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1C" w:rsidRPr="0024001C" w:rsidRDefault="0024001C" w:rsidP="0024001C">
      <w:pPr>
        <w:shd w:val="clear" w:color="auto" w:fill="FFFFFF"/>
        <w:spacing w:after="0" w:line="240" w:lineRule="atLeast"/>
        <w:outlineLvl w:val="0"/>
        <w:rPr>
          <w:rFonts w:ascii="Trebuchet MS" w:eastAsia="Times New Roman" w:hAnsi="Trebuchet MS" w:cs="Arial"/>
          <w:color w:val="3179A6"/>
          <w:kern w:val="36"/>
          <w:sz w:val="25"/>
          <w:szCs w:val="25"/>
        </w:rPr>
      </w:pPr>
      <w:r w:rsidRPr="0024001C">
        <w:rPr>
          <w:rFonts w:ascii="Trebuchet MS" w:eastAsia="Times New Roman" w:hAnsi="Trebuchet MS" w:cs="Arial"/>
          <w:color w:val="3179A6"/>
          <w:kern w:val="36"/>
          <w:sz w:val="25"/>
          <w:szCs w:val="25"/>
        </w:rPr>
        <w:t>Radna tijela - saziv Skupštine 2010 - 2014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hyperlink r:id="rId5" w:tgtFrame="_blank" w:history="1">
        <w:r w:rsidRPr="0024001C">
          <w:rPr>
            <w:rFonts w:ascii="Trebuchet MS" w:eastAsia="Times New Roman" w:hAnsi="Trebuchet MS" w:cs="Times New Roman"/>
            <w:color w:val="3179A6"/>
            <w:sz w:val="21"/>
          </w:rPr>
          <w:t>Odluka o obrazovanju radnih tijela Skupštine Glavnog grada Podgorice</w:t>
        </w:r>
      </w:hyperlink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Skupština Glavnog grada Podgorice ima stalna i povremena radna tijela.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b/>
          <w:bCs/>
          <w:color w:val="000000"/>
          <w:sz w:val="21"/>
        </w:rPr>
        <w:t>STALNA RADNA TIJELA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ODBORI Skupštine su :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1. Odbor za Statut i propise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2. Odbor za izbor i imenovanja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3. Odbor za finansije, privredu i razvoj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4. Odbor za planiranje i uredjenje prostora, komunalno-stambenu djelatnost, saobraćaj i zaštitu životne   sredine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5. Odbor za društvene djelatnosti, međuopštinsku i međunarodnu saradnju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b/>
          <w:bCs/>
          <w:color w:val="000000"/>
          <w:sz w:val="21"/>
        </w:rPr>
        <w:t>Odbor za Statut i propise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Odbor za Statut i propise ima predsjednika i osam članova.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Članovi Odbora imenuju se, po pravilu, iz reda diplomiranih pravnika.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Odbor za Statut i propise :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predloge propisa i drugih opštih akata koje donosi Skupština sa stanovišta njihove uskladjenosti sa zakonom i drugim propisima; 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utvrduje predlog za autentično tumačenje odluka i drugih opštih akata koje donosi Skupština;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akte o pokretanju postupka za ocjenu ustavnosti i zakonitosti odluka i drugih propisa i u ime Skupštine daje mišljenje, odnosno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odgovore Ustavnom sudu u postupku za ocjenu ustavnosti i zakonitosti odluka i drugih akata Skupštine; 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predlaže Skupštini pokretanje postupka za ocjenu ustavnosti zakona ili ustavnosti ili zakonitosti drugih propisa, kao i donošenje odluke ili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drugog propisa u slučaju kada Skupština ili drugi nadležni organ Glavnog grada nije donio propis za izvršenje odredaba zakona; 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opšte akte javnih službi ciji je osnivač Glavni grad u dijelu koji se tiče ostvarivanja javnog interesa, na koje odredbe saglasnost daje  Skupština;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razmatra pitanja ostvarivanja sistema lokalne samouprave i učešća gradjana u ostvarivanju lokalne samouprave; 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izvještaj Gradonačelnika o njegovom radu i ostvarivanju funkcija lokalne samouprave; 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utvrdjuje listu kandidata za izbor Savjeta za razvoj i zaštitu lokalne samouprave; 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predloge Savjeta za razvoj i zaštitu lokalne samouprave; 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utvrdjuje prečišćeni tekst odluka i drugih opštih akata Skupštine po ovlašćenju Skupštine; </w:t>
      </w:r>
    </w:p>
    <w:p w:rsidR="0024001C" w:rsidRPr="0024001C" w:rsidRDefault="0024001C" w:rsidP="002400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stara se o jedinstvenoj pravno-tehničkoj obradi akata i vrši i druge poslove u vezi sa ostvarivanjem sistema lokalne samouprave.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Predsjednik 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MOMČILO VUJOŠEVIĆ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Članovi: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1.  ANA BRNOVIĆ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2.  ANDRIJA ČAĐENOVIĆ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3.  dr NEDŽAD DREŠEVIĆ 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4.  dr ĐORĐE SUHIH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5.  DRAGAN IVANOVIĆ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6.  DUŠKO TOMAŠEVIĆ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7.  DRAŽEN MEDOJEVIĆ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8.  NEBOJŠA BATRIĆEVIĆ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b/>
          <w:bCs/>
          <w:color w:val="000000"/>
          <w:sz w:val="21"/>
        </w:rPr>
        <w:t>Odbor za izbor i imenovanja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Odbor za izbor i imenovanja ima predsjednika i osam članova.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Odbor za izbor i imenovanja:</w:t>
      </w:r>
    </w:p>
    <w:p w:rsidR="0024001C" w:rsidRPr="0024001C" w:rsidRDefault="0024001C" w:rsidP="00240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podnosi Skupštini predlog za izbor, imenovanja i razrješenja lica koja bira ili imenuje Skupština, osim predloga koje u skladu sa propisima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podnose drugi ovlašćeni predlagači;</w:t>
      </w:r>
    </w:p>
    <w:p w:rsidR="0024001C" w:rsidRPr="0024001C" w:rsidRDefault="0024001C" w:rsidP="00240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podnosi predlog o davanju saglasnosti na imenovanje i razrješenje lica za koja saglasnost daje Skupština;</w:t>
      </w:r>
    </w:p>
    <w:p w:rsidR="0024001C" w:rsidRPr="0024001C" w:rsidRDefault="0024001C" w:rsidP="00240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predlaže akte kojima se ureduju pitanja ostvarivanja prava i dužnosti odbornika i lokalnih funkcionera;</w:t>
      </w:r>
    </w:p>
    <w:p w:rsidR="0024001C" w:rsidRPr="0024001C" w:rsidRDefault="0024001C" w:rsidP="00240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donosi pojedinačne akte o statusnim pitanjima lokalnih funkcionera;</w:t>
      </w:r>
    </w:p>
    <w:p w:rsidR="0024001C" w:rsidRPr="0024001C" w:rsidRDefault="0024001C" w:rsidP="00240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sprovodi postupak za proglašenje počasnim gradjaninom Glavnog grada;</w:t>
      </w:r>
    </w:p>
    <w:p w:rsidR="0024001C" w:rsidRPr="0024001C" w:rsidRDefault="0024001C" w:rsidP="00240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daje saglasnost na akt o organizaciji i sistematizaciji radnih mjesta Službe Skupštine i vrši druge poslove u skladu sa Statutom, drugim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propisima i odlukom.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Predsjednik 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DALIBORKA PEJOVIĆ 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Članovi: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1. REŠAD ŠABOTIĆ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2. SRĐAN MILJANIĆ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3. mr IVANA RADULOVIĆ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4. dr MENSUD GRBOVIĆ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5. DRAGAN MILIĆ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6. BOBAN VUJAČIĆ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7. doc. dr BRANKA BOŠNJAK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8. MITAR VUKOVIĆ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b/>
          <w:bCs/>
          <w:color w:val="000000"/>
          <w:sz w:val="21"/>
        </w:rPr>
        <w:t>Odbor za finansije, privredu i razvoj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Odbor za finansije, privredu i razvoj ima predsjednika i osam članova.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Odbor za finansije, privredu i razvoj :</w:t>
      </w:r>
    </w:p>
    <w:p w:rsidR="0024001C" w:rsidRPr="0024001C" w:rsidRDefault="0024001C" w:rsidP="00240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predlog odluke o budžetu, predlog završnog računa budžeta i akte o realizaciji budžeta, predloge odluka kojima se utvrduju lokalni javni prihodi-porezi, prirezi, takse i naknade;</w:t>
      </w:r>
    </w:p>
    <w:p w:rsidR="0024001C" w:rsidRPr="0024001C" w:rsidRDefault="0024001C" w:rsidP="00240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pitanja koja se odnose na zaduživanje, uzimanje zajmova i davanje garancija;</w:t>
      </w:r>
    </w:p>
    <w:p w:rsidR="0024001C" w:rsidRPr="0024001C" w:rsidRDefault="0024001C" w:rsidP="00240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planove i programe razvoja Glavnog grada i pitanja od značaja za razvoj privrede i poljoprivrede i razvoj preduzetništva;</w:t>
      </w:r>
    </w:p>
    <w:p w:rsidR="0024001C" w:rsidRPr="0024001C" w:rsidRDefault="0024001C" w:rsidP="00240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predloge za utvrdjivanje javnog interesa za eksproprijaciju nepokretnosti za potrebe lokalne samouprave;</w:t>
      </w:r>
    </w:p>
    <w:p w:rsidR="0024001C" w:rsidRPr="0024001C" w:rsidRDefault="0024001C" w:rsidP="00240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plan kapitalnih poboljšanja i višegodišnji investicioni plan i akte kojima se predlaže utvrdjivanje investicione politike;</w:t>
      </w:r>
    </w:p>
    <w:p w:rsidR="0024001C" w:rsidRPr="0024001C" w:rsidRDefault="0024001C" w:rsidP="002400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razmatra izvještaj Gradonačelnika o njegovom radu i ostvarivanju funkcija lokalne samouprave iz ovih oblasti i vrši druge poslove utvrdene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Statutom i drugim propisima.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Predsjednik 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mr IVANA RADULOVIĆ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Članovi: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1. VERICA MARAŠ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2. DUŠAN PEROVIĆ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3. BLAŽO ŠARANOVIĆ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4. mr DAMIR ŠEHOVIĆ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5. ZDENKA POPOVIĆ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6. doc. dr GORAN RADONJIĆ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7. TATJANA PEROVIĆ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8. 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b/>
          <w:bCs/>
          <w:color w:val="000000"/>
          <w:sz w:val="21"/>
        </w:rPr>
        <w:t>Odbor za planiranje i uredjenje prostora, komunalno-stambenu djelatnost, saobraćaj i zaštitu životne sredine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Odbor za planiranje i uredjenje prostora, komunalno-stambenu djelatnost, saobraćaj i zaštitu zivotne sredine ima predsjednika i osam članova.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Odbor za planiranje i uredjenje prostora, komunalno-stambenu djelatnost, saobraćaj i zaštitu životne sredine:</w:t>
      </w:r>
    </w:p>
    <w:p w:rsidR="0024001C" w:rsidRPr="0024001C" w:rsidRDefault="0024001C" w:rsidP="00240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predloge odluke i drugih opštih akat i druga pitanja iz oblasti urbanizma i prostornog planiranja, prostorne i urbanističke planove i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njihovo sprovodjenje, razvojne programe u ovoj oblasti;</w:t>
      </w:r>
    </w:p>
    <w:p w:rsidR="0024001C" w:rsidRPr="0024001C" w:rsidRDefault="0024001C" w:rsidP="00240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pitanje uredjenja i korišćenja gradjevinskog zemljišta (srednjoročni i jednogodišnji program);</w:t>
      </w:r>
    </w:p>
    <w:p w:rsidR="0024001C" w:rsidRPr="0024001C" w:rsidRDefault="0024001C" w:rsidP="00240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pitanja koja se odnose na osnivanje, funkcionisanje i razvoj javnih službi i ostvarivanje javnog interesa u oblasti komunalnih djelatnosti;</w:t>
      </w:r>
    </w:p>
    <w:p w:rsidR="0024001C" w:rsidRPr="0024001C" w:rsidRDefault="0024001C" w:rsidP="00240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pitanja iz oblasti imovinsko-pravnih odnosa;</w:t>
      </w:r>
    </w:p>
    <w:p w:rsidR="0024001C" w:rsidRPr="0024001C" w:rsidRDefault="0024001C" w:rsidP="00240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pitanja koja se odnose na korišćenje poslovnih prostora;</w:t>
      </w:r>
    </w:p>
    <w:p w:rsidR="0024001C" w:rsidRPr="0024001C" w:rsidRDefault="0024001C" w:rsidP="00240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pitanja kojima se uredjuju stambeni odnosi i razvojne programe u ovoj oblasti;</w:t>
      </w:r>
    </w:p>
    <w:p w:rsidR="0024001C" w:rsidRPr="0024001C" w:rsidRDefault="0024001C" w:rsidP="00240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stanje lokalnih puteva, ulica i drugih javnih objekata, prevoz putnika u gradskom i prigradskom saobraćaju;</w:t>
      </w:r>
    </w:p>
    <w:p w:rsidR="0024001C" w:rsidRPr="0024001C" w:rsidRDefault="0024001C" w:rsidP="00240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zaštitu životne sredine;</w:t>
      </w:r>
    </w:p>
    <w:p w:rsidR="0024001C" w:rsidRPr="0024001C" w:rsidRDefault="0024001C" w:rsidP="00240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plan zaštite od požara i pitanje zaštite od elementarnih nepogoda i drugih vanrednih dogadjaja;</w:t>
      </w:r>
    </w:p>
    <w:p w:rsidR="0024001C" w:rsidRPr="0024001C" w:rsidRDefault="0024001C" w:rsidP="002400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izvještaj Gradonačelnika o njegovom radu i ostvanvanju funkcija lokalne samouprave u ovim oblastima i vrši druge poslove od značaja za razvoj i unapredjenje ovih djelatnosti.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Predsjednik 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dr NEBOJŠA KAVARIĆ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Članovi: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1. DALIBORKA PEJOVIĆ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2. IGOR ŠĆEPOVIĆ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3. MOMČILO VUJOVIĆ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4. dr ĐORĐE SUHIH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5. SLAVKO VUKČEVIĆ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6. RADOŠ ZEČEVIĆ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7. 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8. SLAVIŠA GUBERINIĆ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b/>
          <w:bCs/>
          <w:color w:val="000000"/>
          <w:sz w:val="21"/>
        </w:rPr>
        <w:t>Odbor za društvene djelatnosti, međuopštinsku i međunarodnu saradnju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Odbor za društvene djelatnosti, međuopštinsku i međunarodnu saradnju ima predsjednika i osam članova.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Odbor za društvene djelatnosti, međuopštinsku i međunarodnu saradnju:</w:t>
      </w:r>
    </w:p>
    <w:p w:rsidR="0024001C" w:rsidRPr="0024001C" w:rsidRDefault="0024001C" w:rsidP="00240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planove i programe iz oblasti kulture i sporta;</w:t>
      </w:r>
    </w:p>
    <w:p w:rsidR="0024001C" w:rsidRPr="0024001C" w:rsidRDefault="0024001C" w:rsidP="00240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pitanja koja se odnose na osnivanje, funkcionisanje i razvoj javnih službi u oblasti kulture, sporta i socijalne i dječje zaštite iz nadleznosti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Glavnog grada i ostvarivanje javnog interesa u ovim oblastima;</w:t>
      </w:r>
    </w:p>
    <w:p w:rsidR="0024001C" w:rsidRPr="0024001C" w:rsidRDefault="0024001C" w:rsidP="00240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pitanja zaštite kulturnog nasljedja na području Glavnog grada;</w:t>
      </w:r>
    </w:p>
    <w:p w:rsidR="0024001C" w:rsidRPr="0024001C" w:rsidRDefault="0024001C" w:rsidP="00240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pitanja koja se odnose na opšte obrazovnu, bibliotečku, izdavačku i arhivsku djelatnost;</w:t>
      </w:r>
    </w:p>
    <w:p w:rsidR="0024001C" w:rsidRPr="0024001C" w:rsidRDefault="0024001C" w:rsidP="00240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zapošljavanje;</w:t>
      </w:r>
    </w:p>
    <w:p w:rsidR="0024001C" w:rsidRPr="0024001C" w:rsidRDefault="0024001C" w:rsidP="00240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pitanja dodatnih oblika socijalne zaštite i pomoći za lica u stanju socijalne potrebe;</w:t>
      </w:r>
    </w:p>
    <w:p w:rsidR="0024001C" w:rsidRPr="0024001C" w:rsidRDefault="0024001C" w:rsidP="00240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društvene brige o djeci i omladini;</w:t>
      </w:r>
    </w:p>
    <w:p w:rsidR="0024001C" w:rsidRPr="0024001C" w:rsidRDefault="0024001C" w:rsidP="00240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informisanja lokalnog stanovništva;</w:t>
      </w:r>
    </w:p>
    <w:p w:rsidR="0024001C" w:rsidRPr="0024001C" w:rsidRDefault="0024001C" w:rsidP="00240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saradnje sa nevladinim organizacijama;</w:t>
      </w:r>
    </w:p>
    <w:p w:rsidR="0024001C" w:rsidRPr="0024001C" w:rsidRDefault="0024001C" w:rsidP="00240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izvjestaj Gradonačelnika o njegovom radu i ostvarivanju funkcija lokalne samouprave iz ovih oblasti;</w:t>
      </w:r>
    </w:p>
    <w:p w:rsidR="0024001C" w:rsidRPr="0024001C" w:rsidRDefault="0024001C" w:rsidP="002400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pitanja meduopštinske saradnje, podnosi predlog Skupštini za uspostavljanje saradnje i udruživanje sa lokalnim zajednicama i asocijacijama drugih zemalja i o osnivanju meduopštinske zajednice.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Predsjednik 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mr TIJANA TURKOVIĆ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Članovi: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1. dr ALEKSANDAR ODALOVIĆ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2. ESAD ŠAINOVIĆ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3. MARKO BULATOVIĆ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4. prof. dr VLADIMIR KOMNENIĆ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5. ALEKSA BEČIĆ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6. MIODRAG BEŠOVIĆ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7. MILOŠ KONATAR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8. DRAGAN OSTOJIĆ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b/>
          <w:bCs/>
          <w:color w:val="000000"/>
          <w:sz w:val="21"/>
        </w:rPr>
        <w:t>SAVJETI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 Skupštine su :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1. Savjet za davanje predloga naziva naselja, ulica i trgova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2. Savjet za pitanja lica sa invaliditetom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3. Savjet za prevenciju narkomanije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b/>
          <w:bCs/>
          <w:color w:val="000000"/>
          <w:sz w:val="21"/>
        </w:rPr>
        <w:t>Savjet za davanje predloga naziva naselja, ulica i trgova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Savjet za davanje predloga naziva naselja, ulica i trgova ima predsjednika i dvanaest članova.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Predsjednik i osam članova imenuju se iz reda odbornika u Skupštini, a četiri člana iz reda stručnih, naučnih i kulturnih radnika.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Savjet za davanje predloga naziva naselja, ulica i trgova :</w:t>
      </w:r>
    </w:p>
    <w:p w:rsidR="0024001C" w:rsidRPr="0024001C" w:rsidRDefault="0024001C" w:rsidP="002400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pokreće postupak za davanje ili promjenu naziva naselja, ulica i trgova, na osnovu podataka o neimenovanim naseljima, ulicama i trgovima i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njihovih urbanističkih karakteristika koje dobija od organa lokalne uprave nadležnog za poslove planiranja i uredjenja prostora i na osnovu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inicijativa gradjana, mjesnih zajednica i drugih zainteresovanih subjekata;</w:t>
      </w:r>
    </w:p>
    <w:p w:rsidR="0024001C" w:rsidRPr="0024001C" w:rsidRDefault="0024001C" w:rsidP="002400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pribavlja mišljenje mjesne zajednice na čijem području se nalazi naselje, ulica, odnosno trg kojima se odredjuje naziv, a po potrebi i stručnih, naučnih i kulturnih institucija; predlaže Skupštini davanje ili promjenu naziva naselja, ulica i trgova.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Predsjednik 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CVETKO VUKČEVIĆ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Članovi: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1. NATAŠA VUČINIĆ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2. FADIL LJALJEVIĆ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3. dr ALEKSANDAR ODALOVIĆ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4. prof. dr VLADIMIR KOMNENIĆ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5. RADOŠ ZEČEVIĆ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6. RAJKO KAŽIĆ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7. doc. dr BRANKA BOŠNJAK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8. 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9. HUSEIN CENO TUZOVIĆ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10. NIKOLA MIJO VUJOŠEVIĆ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11. dr ĐORĐE BOROZAN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12. prof. dr SONJA TOMOVIĆ ŠUNDIĆ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b/>
          <w:bCs/>
          <w:color w:val="000000"/>
          <w:sz w:val="21"/>
        </w:rPr>
        <w:t>Savjet za pitanja lica sa invaliditetom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Savjet za pitanja lica sa invaliditetom ima predsjednika i dvanaest članova.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Predsjednik i šest članova imenuju se iz reda odbornika u Skupštini, jedan član je starješina organa lokalne uprave nadležnog za poslove socijalnog staranja, a pet članova su predstavnici organizacija lica sa invaliditetom: slijepih, paraplegičara, gluvih i nagluvih, civilnih invalida rata i mladih sa hendikepom.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Savjet za pitanja lica sa invaliditetom :</w:t>
      </w:r>
    </w:p>
    <w:p w:rsidR="0024001C" w:rsidRPr="0024001C" w:rsidRDefault="0024001C" w:rsidP="002400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pitanja koja se odnose na stvaranje uslova za organizovano i kvalitetno zalaganje i preduzimanje aktivnosti za pomoć licima sa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invaliditetom i podizanje standarda u kvalitetu njihovog života i rada, a naročito: na ostvarivanje prava lica sa invaliditetom utvrdenih zakonom i medjunarodno prihvaćenim standardima;</w:t>
      </w:r>
    </w:p>
    <w:p w:rsidR="0024001C" w:rsidRPr="0024001C" w:rsidRDefault="0024001C" w:rsidP="002400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da se aktima Skupštine Glavnog grada obezbijede, odnosno da se ukupno poprave uslovi života za ova lica, a posebno u oblastima planiranja i uredjenja prostora, komunalnim oblastima i društvenim djelatnostima;</w:t>
      </w:r>
    </w:p>
    <w:p w:rsidR="0024001C" w:rsidRPr="0024001C" w:rsidRDefault="0024001C" w:rsidP="002400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na iniciranje mjera i aktivnosti za unapredjivanje prava lica sa invaliditetom;</w:t>
      </w:r>
    </w:p>
    <w:p w:rsidR="0024001C" w:rsidRPr="0024001C" w:rsidRDefault="0024001C" w:rsidP="002400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informisanje javnosti o pravima, mogućnostima i potrebama lica sa invaliditetom;</w:t>
      </w:r>
    </w:p>
    <w:p w:rsidR="0024001C" w:rsidRPr="0024001C" w:rsidRDefault="0024001C" w:rsidP="002400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ostvarivanje i drugih prava od značaja za status ovih lica.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Predsjednik 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dr MENSUD GRBOVIĆ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Članovi: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1. ŠTJEFAN UJKIĆ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2. dr NERMIN ABDIĆ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3. dr NEBOJŠA KAVARIĆ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4. SLOBODAN RAKONJAC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5. doc. dr GORAN RADONJIĆ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6. doc. dr BRANKA BOŠNJAK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7. SNEŽANA MIJUŠKOVIĆ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8. ANKA ĆETKOVIĆ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 9. DEJAN BAŠANOVIĆ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10. CVETKO RADIČKOVIĆ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11. FADIL MUČIĆ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12. MILAN ŠARANOVIĆ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b/>
          <w:bCs/>
          <w:color w:val="000000"/>
          <w:sz w:val="21"/>
        </w:rPr>
        <w:t>Savjet za prevenciju narkomanije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Savjet za prevenciju narkomanije ima predsjednika i osam članova.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Predsjednik i četiri člana se imenuju iz reda odbornika u Skupštini, a četiri člana iz reda stručnih i naučnih radnika.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Savjet za prevenciju narkomanije :</w:t>
      </w:r>
    </w:p>
    <w:p w:rsidR="0024001C" w:rsidRPr="0024001C" w:rsidRDefault="0024001C" w:rsidP="00240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predlog srednjoročnog i godišnjeg programa aktivnosti za prevenciju narkomanije i njihovu realizaciju;</w:t>
      </w:r>
    </w:p>
    <w:p w:rsidR="0024001C" w:rsidRPr="0024001C" w:rsidRDefault="0024001C" w:rsidP="00240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saradjuje sa nadležnim organima i institucijama u cilju zajedničkog djelovanja na prevenciji i suzbijanju narkomanije;</w:t>
      </w:r>
    </w:p>
    <w:p w:rsidR="0024001C" w:rsidRPr="0024001C" w:rsidRDefault="0024001C" w:rsidP="002400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razmatra i druga pitanja od značaja za suzbijanje ove bolesti zavisnosti.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Predsjednik 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dr BOBAN MUGOŠA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Članovi: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1. dr NERMIN ABDIĆ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2. ANDRIJA ČAĐENOVIĆ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3. DRAGAN IVANOVIĆ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4. MILOŠ KONATAR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5. dr LJUBINKO KALUĐEROVIĆ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6. TANJA MANDIĆ</w:t>
      </w: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 7. TAMARA MILIĆ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b/>
          <w:bCs/>
          <w:color w:val="000000"/>
          <w:sz w:val="21"/>
        </w:rPr>
        <w:t>POVREMENA RADNA TIJELA</w:t>
      </w:r>
    </w:p>
    <w:p w:rsidR="0024001C" w:rsidRPr="0024001C" w:rsidRDefault="0024001C" w:rsidP="0024001C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24001C">
        <w:rPr>
          <w:rFonts w:ascii="Trebuchet MS" w:eastAsia="Times New Roman" w:hAnsi="Trebuchet MS" w:cs="Times New Roman"/>
          <w:color w:val="000000"/>
          <w:sz w:val="21"/>
          <w:szCs w:val="21"/>
        </w:rPr>
        <w:t>Komisije, kao povremena radna tijela, obrazuju se za izvršenje odredjenih poslova Skupštine i njihov mandat prestaje izvršenjem posla, odnosno zadatka za koji su obrazovane.</w:t>
      </w:r>
    </w:p>
    <w:p w:rsidR="004E1C62" w:rsidRDefault="004E1C62"/>
    <w:sectPr w:rsidR="004E1C62" w:rsidSect="004E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F01"/>
    <w:multiLevelType w:val="multilevel"/>
    <w:tmpl w:val="972C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C06A1"/>
    <w:multiLevelType w:val="multilevel"/>
    <w:tmpl w:val="DEA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626F4"/>
    <w:multiLevelType w:val="multilevel"/>
    <w:tmpl w:val="5D5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360C1"/>
    <w:multiLevelType w:val="multilevel"/>
    <w:tmpl w:val="382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6209E"/>
    <w:multiLevelType w:val="multilevel"/>
    <w:tmpl w:val="1702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52C5E"/>
    <w:multiLevelType w:val="multilevel"/>
    <w:tmpl w:val="B0F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05EB2"/>
    <w:multiLevelType w:val="multilevel"/>
    <w:tmpl w:val="3B48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A5CAF"/>
    <w:multiLevelType w:val="multilevel"/>
    <w:tmpl w:val="FED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4001C"/>
    <w:rsid w:val="0024001C"/>
    <w:rsid w:val="004E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62"/>
  </w:style>
  <w:style w:type="paragraph" w:styleId="Heading1">
    <w:name w:val="heading 1"/>
    <w:basedOn w:val="Normal"/>
    <w:link w:val="Heading1Char"/>
    <w:uiPriority w:val="9"/>
    <w:qFormat/>
    <w:rsid w:val="00240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00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0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upstina.podgorica.me/sites/podgorica.me/files/Skupstina/odluka_o_obrazovanju_radnih_tijel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1713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milena.pavicevic</dc:creator>
  <cp:lastModifiedBy>milena.pavicevic</cp:lastModifiedBy>
  <cp:revision>1</cp:revision>
  <dcterms:created xsi:type="dcterms:W3CDTF">2018-03-28T12:16:00Z</dcterms:created>
  <dcterms:modified xsi:type="dcterms:W3CDTF">2018-03-28T12:16:00Z</dcterms:modified>
</cp:coreProperties>
</file>