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4D" w:rsidRPr="00556F2A" w:rsidRDefault="00041842" w:rsidP="00F008A6">
      <w:pPr>
        <w:jc w:val="both"/>
        <w:rPr>
          <w:rFonts w:ascii="Arial" w:hAnsi="Arial" w:cs="Arial"/>
        </w:rPr>
      </w:pPr>
      <w:r w:rsidRPr="00556F2A">
        <w:rPr>
          <w:rFonts w:ascii="Arial" w:hAnsi="Arial" w:cs="Arial"/>
        </w:rPr>
        <w:t>N</w:t>
      </w:r>
      <w:r w:rsidR="00DF394D" w:rsidRPr="00556F2A">
        <w:rPr>
          <w:rFonts w:ascii="Arial" w:hAnsi="Arial" w:cs="Arial"/>
        </w:rPr>
        <w:t>a osnovu člana 47 i 49 Zakona o uređenju prostora i izgradnji objekata ("Službeni list Crne Gore", br. 51/08, 40/10, 34/11, 40/11, 47/11, 35/13, 39/13 i 33/14), a u vezi sa članom 217 Zakona o planiranju prostora i izgradnji objekata ("Službeni list Crne Gore", broj 64/17</w:t>
      </w:r>
      <w:r w:rsidR="00780D61" w:rsidRPr="00556F2A">
        <w:rPr>
          <w:rFonts w:ascii="Arial" w:hAnsi="Arial" w:cs="Arial"/>
        </w:rPr>
        <w:t>, 44/18 i 63/18</w:t>
      </w:r>
      <w:r w:rsidR="000F66B6" w:rsidRPr="00556F2A">
        <w:rPr>
          <w:rFonts w:ascii="Arial" w:hAnsi="Arial" w:cs="Arial"/>
        </w:rPr>
        <w:t xml:space="preserve">) </w:t>
      </w:r>
      <w:r w:rsidR="00DF394D" w:rsidRPr="00556F2A">
        <w:rPr>
          <w:rFonts w:ascii="Arial" w:hAnsi="Arial" w:cs="Arial"/>
        </w:rPr>
        <w:t xml:space="preserve">i člana 48 Statuta Glavnog grada ("Službeni list RCG - opštinski propisi", broj 28/06 i "Službeni list Crne Gore - opštinski propisi", br. 39/10, 18/12 i 38/17), Skupština Glavnog grada </w:t>
      </w:r>
      <w:r w:rsidR="000362E7" w:rsidRPr="00556F2A">
        <w:rPr>
          <w:rFonts w:ascii="Arial" w:hAnsi="Arial" w:cs="Arial"/>
        </w:rPr>
        <w:t>-</w:t>
      </w:r>
      <w:r w:rsidR="00DF394D" w:rsidRPr="00556F2A">
        <w:rPr>
          <w:rFonts w:ascii="Arial" w:hAnsi="Arial" w:cs="Arial"/>
        </w:rPr>
        <w:t xml:space="preserve">Podgorice, na sjednici održanoj dana </w:t>
      </w:r>
      <w:r w:rsidR="001925B5" w:rsidRPr="00556F2A">
        <w:rPr>
          <w:rFonts w:ascii="Arial" w:hAnsi="Arial" w:cs="Arial"/>
        </w:rPr>
        <w:t>26. i 30.</w:t>
      </w:r>
      <w:r w:rsidR="000362E7" w:rsidRPr="00556F2A">
        <w:rPr>
          <w:rFonts w:ascii="Arial" w:hAnsi="Arial" w:cs="Arial"/>
        </w:rPr>
        <w:t xml:space="preserve"> oktobra </w:t>
      </w:r>
      <w:r w:rsidR="00DF394D" w:rsidRPr="00556F2A">
        <w:rPr>
          <w:rFonts w:ascii="Arial" w:hAnsi="Arial" w:cs="Arial"/>
        </w:rPr>
        <w:t>2018. godine, donijela je -</w:t>
      </w:r>
    </w:p>
    <w:p w:rsidR="00DF394D" w:rsidRPr="00ED3910" w:rsidRDefault="00DF394D" w:rsidP="003E1717">
      <w:pPr>
        <w:ind w:left="-900"/>
        <w:jc w:val="both"/>
        <w:rPr>
          <w:rFonts w:ascii="Arial" w:hAnsi="Arial" w:cs="Arial"/>
        </w:rPr>
      </w:pPr>
    </w:p>
    <w:p w:rsidR="00DF394D" w:rsidRPr="007C2216" w:rsidRDefault="00DF394D" w:rsidP="00B60303">
      <w:pPr>
        <w:spacing w:after="0"/>
        <w:jc w:val="center"/>
        <w:rPr>
          <w:rFonts w:ascii="Arial" w:hAnsi="Arial" w:cs="Arial"/>
          <w:b/>
        </w:rPr>
      </w:pPr>
      <w:r w:rsidRPr="007C2216">
        <w:rPr>
          <w:rFonts w:ascii="Arial" w:hAnsi="Arial" w:cs="Arial"/>
          <w:b/>
        </w:rPr>
        <w:t>ODLUKU</w:t>
      </w:r>
    </w:p>
    <w:p w:rsidR="00DF394D" w:rsidRPr="007C2216" w:rsidRDefault="00917C95" w:rsidP="00B60303">
      <w:pPr>
        <w:spacing w:after="0"/>
        <w:ind w:left="-426" w:right="-2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DONOŠ</w:t>
      </w:r>
      <w:r w:rsidR="00DF394D" w:rsidRPr="007C2216">
        <w:rPr>
          <w:rFonts w:ascii="Arial" w:hAnsi="Arial" w:cs="Arial"/>
          <w:b/>
        </w:rPr>
        <w:t xml:space="preserve">ENJU </w:t>
      </w:r>
      <w:r w:rsidR="00DF394D">
        <w:rPr>
          <w:rFonts w:ascii="Arial" w:hAnsi="Arial" w:cs="Arial"/>
          <w:b/>
        </w:rPr>
        <w:t>LOKALNE STUDIJE LOKACIJE</w:t>
      </w:r>
    </w:p>
    <w:p w:rsidR="00DF394D" w:rsidRPr="007C2216" w:rsidRDefault="00DF394D" w:rsidP="00B60303">
      <w:pPr>
        <w:spacing w:after="0"/>
        <w:ind w:left="-426" w:right="-2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hadow/>
        </w:rPr>
        <w:t xml:space="preserve">“VELJE BRDO-SOLARNA ELEKTRANA” </w:t>
      </w:r>
      <w:r w:rsidRPr="007C2216">
        <w:rPr>
          <w:rFonts w:ascii="Arial" w:hAnsi="Arial" w:cs="Arial"/>
          <w:b/>
        </w:rPr>
        <w:t xml:space="preserve">U PODGORICI </w:t>
      </w:r>
    </w:p>
    <w:p w:rsidR="00DF394D" w:rsidRPr="00ED3910" w:rsidRDefault="00DF394D" w:rsidP="00B60303">
      <w:pPr>
        <w:spacing w:after="0"/>
        <w:jc w:val="center"/>
        <w:rPr>
          <w:rFonts w:ascii="Arial" w:hAnsi="Arial" w:cs="Arial"/>
          <w:b/>
        </w:rPr>
      </w:pP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>Član 1</w:t>
      </w:r>
    </w:p>
    <w:p w:rsidR="00DF394D" w:rsidRPr="00ED3910" w:rsidRDefault="00DF394D" w:rsidP="009770D4">
      <w:pPr>
        <w:jc w:val="both"/>
        <w:rPr>
          <w:rFonts w:ascii="Arial" w:hAnsi="Arial" w:cs="Arial"/>
        </w:rPr>
      </w:pPr>
      <w:r w:rsidRPr="00ED3910">
        <w:rPr>
          <w:rFonts w:ascii="Arial" w:hAnsi="Arial" w:cs="Arial"/>
          <w:b/>
        </w:rPr>
        <w:t xml:space="preserve">DONOSI SE </w:t>
      </w:r>
      <w:r>
        <w:rPr>
          <w:rFonts w:ascii="Arial" w:hAnsi="Arial" w:cs="Arial"/>
        </w:rPr>
        <w:t>Lokalna studija lokacije</w:t>
      </w:r>
      <w:r w:rsidRPr="00ED3910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Velje Brdo-solarna elektrana</w:t>
      </w:r>
      <w:r w:rsidRPr="00ED3910">
        <w:rPr>
          <w:rFonts w:ascii="Arial" w:hAnsi="Arial" w:cs="Arial"/>
        </w:rPr>
        <w:t>“ u Podgorici. (u daljem tekstu: Plan).</w:t>
      </w: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>Član 2</w:t>
      </w:r>
    </w:p>
    <w:p w:rsidR="00DF394D" w:rsidRPr="00A67C8E" w:rsidRDefault="00DF394D" w:rsidP="00A67C8E">
      <w:pPr>
        <w:tabs>
          <w:tab w:val="left" w:pos="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val="pl-PL" w:eastAsia="ar-SA"/>
        </w:rPr>
      </w:pPr>
      <w:r w:rsidRPr="00A67C8E">
        <w:rPr>
          <w:rFonts w:ascii="Arial" w:hAnsi="Arial" w:cs="Arial"/>
          <w:lang w:val="pl-PL" w:eastAsia="ar-SA"/>
        </w:rPr>
        <w:t>Površina zahvata je oko</w:t>
      </w:r>
      <w:r>
        <w:rPr>
          <w:rFonts w:ascii="Arial" w:hAnsi="Arial" w:cs="Arial"/>
          <w:lang w:val="pl-PL" w:eastAsia="ar-SA"/>
        </w:rPr>
        <w:t xml:space="preserve"> 69 ha</w:t>
      </w:r>
      <w:r w:rsidRPr="00A67C8E">
        <w:rPr>
          <w:rFonts w:ascii="Arial" w:hAnsi="Arial" w:cs="Arial"/>
          <w:lang w:val="pl-PL" w:eastAsia="ar-SA"/>
        </w:rPr>
        <w:t xml:space="preserve"> i područje obrade LSL se nalazi u zahvatu katastarske opštine Velje </w:t>
      </w:r>
      <w:r>
        <w:rPr>
          <w:rFonts w:ascii="Arial" w:hAnsi="Arial" w:cs="Arial"/>
          <w:lang w:val="pl-PL" w:eastAsia="ar-SA"/>
        </w:rPr>
        <w:t>B</w:t>
      </w:r>
      <w:r w:rsidRPr="00A67C8E">
        <w:rPr>
          <w:rFonts w:ascii="Arial" w:hAnsi="Arial" w:cs="Arial"/>
          <w:lang w:val="pl-PL" w:eastAsia="ar-SA"/>
        </w:rPr>
        <w:t xml:space="preserve">rdo. </w:t>
      </w:r>
    </w:p>
    <w:p w:rsidR="00DF394D" w:rsidRDefault="00DF394D" w:rsidP="00F008A6">
      <w:pPr>
        <w:rPr>
          <w:rFonts w:ascii="Arial" w:hAnsi="Arial" w:cs="Arial"/>
          <w:color w:val="000000"/>
        </w:rPr>
      </w:pPr>
      <w:r w:rsidRPr="00CC352A">
        <w:rPr>
          <w:rFonts w:ascii="Arial" w:hAnsi="Arial" w:cs="Arial"/>
          <w:color w:val="000000"/>
        </w:rPr>
        <w:t>Koordinate prelomnih tačaka granice zahvata Plana su sljedeće: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384"/>
      </w:tblGrid>
      <w:tr w:rsidR="00DF394D" w:rsidRPr="00E6445C" w:rsidTr="00B60303">
        <w:trPr>
          <w:jc w:val="center"/>
        </w:trPr>
        <w:tc>
          <w:tcPr>
            <w:tcW w:w="3384" w:type="dxa"/>
            <w:shd w:val="clear" w:color="auto" w:fill="F2F2F2"/>
            <w:vAlign w:val="center"/>
          </w:tcPr>
          <w:p w:rsidR="00DF394D" w:rsidRPr="00CF678E" w:rsidRDefault="00DF394D" w:rsidP="00CF678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678E">
              <w:rPr>
                <w:rFonts w:ascii="Arial" w:hAnsi="Arial" w:cs="Arial"/>
                <w:b/>
                <w:sz w:val="18"/>
                <w:szCs w:val="18"/>
              </w:rPr>
              <w:t>Koordinate prelomnih tačaka</w:t>
            </w:r>
          </w:p>
          <w:p w:rsidR="00DF394D" w:rsidRPr="00E6445C" w:rsidRDefault="00DF394D" w:rsidP="00CF678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78E">
              <w:rPr>
                <w:rFonts w:ascii="Arial" w:hAnsi="Arial" w:cs="Arial"/>
                <w:b/>
                <w:sz w:val="18"/>
                <w:szCs w:val="18"/>
              </w:rPr>
              <w:t>granice zahvata:</w:t>
            </w:r>
          </w:p>
        </w:tc>
      </w:tr>
      <w:tr w:rsidR="00DF394D" w:rsidRPr="00E6445C" w:rsidTr="00B60303">
        <w:trPr>
          <w:jc w:val="center"/>
        </w:trPr>
        <w:tc>
          <w:tcPr>
            <w:tcW w:w="3384" w:type="dxa"/>
            <w:vAlign w:val="center"/>
          </w:tcPr>
          <w:p w:rsidR="00DF394D" w:rsidRPr="00E6445C" w:rsidRDefault="00DF394D" w:rsidP="00CF67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45C">
              <w:rPr>
                <w:rFonts w:ascii="Arial" w:hAnsi="Arial" w:cs="Arial"/>
                <w:sz w:val="18"/>
                <w:szCs w:val="18"/>
              </w:rPr>
              <w:t>1 6 600 205.69   4 703 936.04</w:t>
            </w:r>
          </w:p>
        </w:tc>
      </w:tr>
      <w:tr w:rsidR="00DF394D" w:rsidRPr="00E6445C" w:rsidTr="00B60303">
        <w:trPr>
          <w:jc w:val="center"/>
        </w:trPr>
        <w:tc>
          <w:tcPr>
            <w:tcW w:w="3384" w:type="dxa"/>
            <w:vAlign w:val="center"/>
          </w:tcPr>
          <w:p w:rsidR="00DF394D" w:rsidRPr="00E6445C" w:rsidRDefault="00DF394D" w:rsidP="00CF67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45C">
              <w:rPr>
                <w:rFonts w:ascii="Arial" w:hAnsi="Arial" w:cs="Arial"/>
                <w:sz w:val="18"/>
                <w:szCs w:val="18"/>
              </w:rPr>
              <w:t>2 6 600 434.89   4 703 655.76</w:t>
            </w:r>
          </w:p>
        </w:tc>
      </w:tr>
      <w:tr w:rsidR="00DF394D" w:rsidRPr="00E6445C" w:rsidTr="00B60303">
        <w:trPr>
          <w:jc w:val="center"/>
        </w:trPr>
        <w:tc>
          <w:tcPr>
            <w:tcW w:w="3384" w:type="dxa"/>
            <w:vAlign w:val="center"/>
          </w:tcPr>
          <w:p w:rsidR="00DF394D" w:rsidRPr="00E6445C" w:rsidRDefault="00DF394D" w:rsidP="00CF67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45C">
              <w:rPr>
                <w:rFonts w:ascii="Arial" w:hAnsi="Arial" w:cs="Arial"/>
                <w:sz w:val="18"/>
                <w:szCs w:val="18"/>
              </w:rPr>
              <w:t>3 6 601 714.59   4 704 587.92</w:t>
            </w:r>
          </w:p>
        </w:tc>
      </w:tr>
      <w:tr w:rsidR="00DF394D" w:rsidRPr="00E6445C" w:rsidTr="00B60303">
        <w:trPr>
          <w:jc w:val="center"/>
        </w:trPr>
        <w:tc>
          <w:tcPr>
            <w:tcW w:w="3384" w:type="dxa"/>
            <w:vAlign w:val="center"/>
          </w:tcPr>
          <w:p w:rsidR="00DF394D" w:rsidRPr="00E6445C" w:rsidRDefault="00DF394D" w:rsidP="00CF67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45C">
              <w:rPr>
                <w:rFonts w:ascii="Arial" w:hAnsi="Arial" w:cs="Arial"/>
                <w:sz w:val="18"/>
                <w:szCs w:val="18"/>
              </w:rPr>
              <w:t>4 6 601 396.62   4 705 040.28</w:t>
            </w:r>
          </w:p>
        </w:tc>
      </w:tr>
      <w:tr w:rsidR="00DF394D" w:rsidRPr="00E6445C" w:rsidTr="00B60303">
        <w:trPr>
          <w:jc w:val="center"/>
        </w:trPr>
        <w:tc>
          <w:tcPr>
            <w:tcW w:w="3384" w:type="dxa"/>
            <w:vAlign w:val="center"/>
          </w:tcPr>
          <w:p w:rsidR="00DF394D" w:rsidRPr="00E6445C" w:rsidRDefault="00DF394D" w:rsidP="00CF67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45C">
              <w:rPr>
                <w:rFonts w:ascii="Arial" w:hAnsi="Arial" w:cs="Arial"/>
                <w:sz w:val="18"/>
                <w:szCs w:val="18"/>
              </w:rPr>
              <w:t>5 6 601 150.45   4 704 884.47</w:t>
            </w:r>
          </w:p>
        </w:tc>
      </w:tr>
      <w:tr w:rsidR="00DF394D" w:rsidRPr="00E6445C" w:rsidTr="00B60303">
        <w:trPr>
          <w:jc w:val="center"/>
        </w:trPr>
        <w:tc>
          <w:tcPr>
            <w:tcW w:w="3384" w:type="dxa"/>
            <w:vAlign w:val="center"/>
          </w:tcPr>
          <w:p w:rsidR="00DF394D" w:rsidRPr="00E6445C" w:rsidRDefault="00DF394D" w:rsidP="00CF678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45C">
              <w:rPr>
                <w:rFonts w:ascii="Arial" w:hAnsi="Arial" w:cs="Arial"/>
                <w:sz w:val="18"/>
                <w:szCs w:val="18"/>
              </w:rPr>
              <w:t>6 6 600 804.10   4 704 357.93</w:t>
            </w:r>
          </w:p>
        </w:tc>
      </w:tr>
    </w:tbl>
    <w:p w:rsidR="00DF394D" w:rsidRDefault="00DF394D" w:rsidP="002239F2">
      <w:pPr>
        <w:rPr>
          <w:rFonts w:ascii="Arial" w:hAnsi="Arial" w:cs="Arial"/>
          <w:b/>
        </w:rPr>
      </w:pP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>Član 3</w:t>
      </w:r>
    </w:p>
    <w:p w:rsidR="00DF394D" w:rsidRPr="00A67C8E" w:rsidRDefault="00DF394D" w:rsidP="00B050FD">
      <w:pPr>
        <w:jc w:val="both"/>
        <w:rPr>
          <w:rFonts w:ascii="Arial" w:hAnsi="Arial" w:cs="Arial"/>
          <w:i/>
          <w:color w:val="000000"/>
          <w:lang w:val="pl-PL"/>
        </w:rPr>
      </w:pPr>
      <w:r w:rsidRPr="00A67C8E">
        <w:rPr>
          <w:rFonts w:ascii="Arial" w:eastAsia="Calibri" w:hAnsi="Arial" w:cs="Arial"/>
        </w:rPr>
        <w:t xml:space="preserve">Planirana namjena u okviru zahvata predmetnog Plana je </w:t>
      </w:r>
      <w:r w:rsidRPr="00A67C8E">
        <w:rPr>
          <w:rFonts w:ascii="Arial" w:eastAsia="Calibri" w:hAnsi="Arial" w:cs="Arial"/>
          <w:i/>
        </w:rPr>
        <w:t>“objekti elektroenergetske infrastrukture ( lokacija za solarne elektrane).”</w:t>
      </w: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>Član 4</w:t>
      </w:r>
    </w:p>
    <w:p w:rsidR="00DF394D" w:rsidRPr="00ED3910" w:rsidRDefault="000F66B6" w:rsidP="00977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Elaborat Plana </w:t>
      </w:r>
      <w:r w:rsidR="00DF394D" w:rsidRPr="00ED3910">
        <w:rPr>
          <w:rFonts w:ascii="Arial" w:hAnsi="Arial" w:cs="Arial"/>
        </w:rPr>
        <w:t>sadrži tekstualni i grafički dio.</w:t>
      </w: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lastRenderedPageBreak/>
        <w:t>Član 5</w:t>
      </w:r>
    </w:p>
    <w:p w:rsidR="00DF394D" w:rsidRPr="00ED3910" w:rsidRDefault="00DF394D" w:rsidP="009770D4">
      <w:pPr>
        <w:jc w:val="both"/>
        <w:rPr>
          <w:rFonts w:ascii="Arial" w:hAnsi="Arial" w:cs="Arial"/>
        </w:rPr>
      </w:pPr>
      <w:r w:rsidRPr="00ED3910">
        <w:rPr>
          <w:rFonts w:ascii="Arial" w:hAnsi="Arial" w:cs="Arial"/>
        </w:rPr>
        <w:t>Prostor zahvata Plana uređivaće se prema uslovima propisanim Elaboratom Plana.</w:t>
      </w:r>
    </w:p>
    <w:p w:rsidR="00DF394D" w:rsidRPr="00ED3910" w:rsidRDefault="00DF394D" w:rsidP="003E1717">
      <w:pPr>
        <w:ind w:firstLine="426"/>
        <w:jc w:val="both"/>
        <w:rPr>
          <w:rFonts w:ascii="Arial" w:hAnsi="Arial" w:cs="Arial"/>
        </w:rPr>
      </w:pP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>Član 6</w:t>
      </w:r>
    </w:p>
    <w:p w:rsidR="00DF394D" w:rsidRPr="00ED3910" w:rsidRDefault="00DF394D" w:rsidP="009770D4">
      <w:pPr>
        <w:jc w:val="both"/>
        <w:rPr>
          <w:rFonts w:ascii="Arial" w:hAnsi="Arial" w:cs="Arial"/>
        </w:rPr>
      </w:pPr>
      <w:r w:rsidRPr="00ED3910">
        <w:rPr>
          <w:rFonts w:ascii="Arial" w:hAnsi="Arial" w:cs="Arial"/>
        </w:rPr>
        <w:t>Plan se donosi za period do donošenja izmjena i dopuna ili plana generalne regulacije.</w:t>
      </w:r>
    </w:p>
    <w:p w:rsidR="00DF394D" w:rsidRDefault="00DF394D" w:rsidP="002239F2">
      <w:pPr>
        <w:rPr>
          <w:rFonts w:ascii="Arial" w:hAnsi="Arial" w:cs="Arial"/>
          <w:b/>
        </w:rPr>
      </w:pPr>
    </w:p>
    <w:p w:rsidR="00DF394D" w:rsidRPr="00ED3910" w:rsidRDefault="00DF394D" w:rsidP="003E1717">
      <w:pPr>
        <w:jc w:val="center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>Član 7</w:t>
      </w:r>
    </w:p>
    <w:p w:rsidR="00DF394D" w:rsidRDefault="00DF394D" w:rsidP="003E1717">
      <w:pPr>
        <w:jc w:val="both"/>
        <w:rPr>
          <w:rFonts w:ascii="Arial" w:hAnsi="Arial" w:cs="Arial"/>
        </w:rPr>
      </w:pPr>
      <w:r w:rsidRPr="00ED3910">
        <w:rPr>
          <w:rFonts w:ascii="Arial" w:hAnsi="Arial" w:cs="Arial"/>
        </w:rPr>
        <w:t>O sprovođenju Plana staraće se organ</w:t>
      </w:r>
      <w:r w:rsidR="000362E7">
        <w:rPr>
          <w:rFonts w:ascii="Arial" w:hAnsi="Arial" w:cs="Arial"/>
        </w:rPr>
        <w:t>i</w:t>
      </w:r>
      <w:r w:rsidRPr="00ED3910">
        <w:rPr>
          <w:rFonts w:ascii="Arial" w:hAnsi="Arial" w:cs="Arial"/>
        </w:rPr>
        <w:t xml:space="preserve"> lokalne i državne uprave, koji su nadležni za poslove planiranja i uređenja prostora i zaštitu životne sredine.</w:t>
      </w:r>
    </w:p>
    <w:p w:rsidR="000F66B6" w:rsidRPr="00ED3910" w:rsidRDefault="000F66B6" w:rsidP="003E1717">
      <w:pPr>
        <w:jc w:val="both"/>
        <w:rPr>
          <w:rFonts w:ascii="Arial" w:hAnsi="Arial" w:cs="Arial"/>
        </w:rPr>
      </w:pPr>
    </w:p>
    <w:p w:rsidR="00DF394D" w:rsidRPr="00ED3910" w:rsidRDefault="00DF394D" w:rsidP="003E1717">
      <w:pPr>
        <w:jc w:val="center"/>
        <w:rPr>
          <w:rFonts w:ascii="Arial" w:hAnsi="Arial" w:cs="Arial"/>
        </w:rPr>
      </w:pPr>
      <w:r w:rsidRPr="00ED3910">
        <w:rPr>
          <w:rFonts w:ascii="Arial" w:hAnsi="Arial" w:cs="Arial"/>
          <w:b/>
        </w:rPr>
        <w:t>Član 8</w:t>
      </w:r>
    </w:p>
    <w:p w:rsidR="00DF394D" w:rsidRPr="00ED3910" w:rsidRDefault="00DF394D" w:rsidP="009770D4">
      <w:pPr>
        <w:jc w:val="both"/>
        <w:rPr>
          <w:rFonts w:ascii="Arial" w:hAnsi="Arial" w:cs="Arial"/>
        </w:rPr>
      </w:pPr>
      <w:r w:rsidRPr="00ED3910">
        <w:rPr>
          <w:rFonts w:ascii="Arial" w:hAnsi="Arial" w:cs="Arial"/>
        </w:rPr>
        <w:t>Ova odluka stupa na snagu osmog dana od dana objavljivanja u „Službenom listu Crne Gore - opštinski propisi“.</w:t>
      </w:r>
    </w:p>
    <w:p w:rsidR="00DF394D" w:rsidRPr="00ED3910" w:rsidRDefault="00DF394D" w:rsidP="003E1717">
      <w:pPr>
        <w:ind w:left="-540"/>
        <w:jc w:val="both"/>
        <w:rPr>
          <w:rFonts w:ascii="Arial" w:hAnsi="Arial" w:cs="Arial"/>
        </w:rPr>
      </w:pPr>
    </w:p>
    <w:p w:rsidR="00DF394D" w:rsidRPr="00ED3910" w:rsidRDefault="00DF394D" w:rsidP="009C4835">
      <w:pPr>
        <w:spacing w:after="0"/>
        <w:jc w:val="both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>Broj 0</w:t>
      </w:r>
      <w:r w:rsidR="000362E7">
        <w:rPr>
          <w:rFonts w:ascii="Arial" w:hAnsi="Arial" w:cs="Arial"/>
          <w:b/>
        </w:rPr>
        <w:t>2</w:t>
      </w:r>
      <w:r w:rsidR="00556F2A">
        <w:rPr>
          <w:rFonts w:ascii="Arial" w:hAnsi="Arial" w:cs="Arial"/>
          <w:b/>
        </w:rPr>
        <w:t xml:space="preserve"> - </w:t>
      </w:r>
      <w:r w:rsidR="000362E7">
        <w:rPr>
          <w:rFonts w:ascii="Arial" w:hAnsi="Arial" w:cs="Arial"/>
          <w:b/>
        </w:rPr>
        <w:t>030/18</w:t>
      </w:r>
      <w:r w:rsidR="000F66B6">
        <w:rPr>
          <w:rFonts w:ascii="Arial" w:hAnsi="Arial" w:cs="Arial"/>
          <w:b/>
        </w:rPr>
        <w:t xml:space="preserve"> </w:t>
      </w:r>
      <w:r w:rsidR="000362E7">
        <w:rPr>
          <w:rFonts w:ascii="Arial" w:hAnsi="Arial" w:cs="Arial"/>
          <w:b/>
        </w:rPr>
        <w:t>-</w:t>
      </w:r>
      <w:r w:rsidR="00556F2A">
        <w:rPr>
          <w:rFonts w:ascii="Arial" w:hAnsi="Arial" w:cs="Arial"/>
          <w:b/>
        </w:rPr>
        <w:t xml:space="preserve"> 981</w:t>
      </w:r>
    </w:p>
    <w:p w:rsidR="00DF394D" w:rsidRPr="00ED3910" w:rsidRDefault="00DF394D" w:rsidP="009C4835">
      <w:pPr>
        <w:spacing w:after="0"/>
        <w:jc w:val="both"/>
        <w:rPr>
          <w:rFonts w:ascii="Arial" w:hAnsi="Arial" w:cs="Arial"/>
          <w:b/>
        </w:rPr>
      </w:pPr>
      <w:r w:rsidRPr="00ED3910">
        <w:rPr>
          <w:rFonts w:ascii="Arial" w:hAnsi="Arial" w:cs="Arial"/>
          <w:b/>
        </w:rPr>
        <w:t xml:space="preserve">Podgorica, </w:t>
      </w:r>
      <w:r w:rsidR="001925B5">
        <w:rPr>
          <w:rFonts w:ascii="Arial" w:hAnsi="Arial" w:cs="Arial"/>
          <w:b/>
        </w:rPr>
        <w:t xml:space="preserve">30. </w:t>
      </w:r>
      <w:r w:rsidR="000362E7">
        <w:rPr>
          <w:rFonts w:ascii="Arial" w:hAnsi="Arial" w:cs="Arial"/>
          <w:b/>
        </w:rPr>
        <w:t xml:space="preserve">oktobra </w:t>
      </w:r>
      <w:r w:rsidRPr="00ED3910">
        <w:rPr>
          <w:rFonts w:ascii="Arial" w:hAnsi="Arial" w:cs="Arial"/>
          <w:b/>
        </w:rPr>
        <w:t>2018. godine</w:t>
      </w:r>
    </w:p>
    <w:p w:rsidR="00DF394D" w:rsidRPr="00ED3910" w:rsidRDefault="00DF394D" w:rsidP="009C4835">
      <w:pPr>
        <w:spacing w:after="0"/>
        <w:jc w:val="both"/>
        <w:rPr>
          <w:rFonts w:ascii="Arial" w:hAnsi="Arial" w:cs="Arial"/>
        </w:rPr>
      </w:pPr>
    </w:p>
    <w:p w:rsidR="000362E7" w:rsidRDefault="00780D61" w:rsidP="00964395">
      <w:pPr>
        <w:spacing w:after="0"/>
        <w:ind w:left="144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CF678E">
        <w:rPr>
          <w:rFonts w:ascii="Arial" w:hAnsi="Arial" w:cs="Arial"/>
          <w:b/>
        </w:rPr>
        <w:t xml:space="preserve">  </w:t>
      </w:r>
      <w:r w:rsidR="00964395">
        <w:rPr>
          <w:rFonts w:ascii="Arial" w:hAnsi="Arial" w:cs="Arial"/>
          <w:b/>
        </w:rPr>
        <w:tab/>
      </w:r>
      <w:r w:rsidR="00964395">
        <w:rPr>
          <w:rFonts w:ascii="Arial" w:hAnsi="Arial" w:cs="Arial"/>
          <w:b/>
        </w:rPr>
        <w:tab/>
      </w:r>
      <w:r w:rsidR="0096439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0362E7" w:rsidRDefault="000362E7" w:rsidP="00964395">
      <w:pPr>
        <w:spacing w:after="0"/>
        <w:ind w:left="1440" w:firstLine="720"/>
        <w:jc w:val="center"/>
        <w:rPr>
          <w:rFonts w:ascii="Arial" w:hAnsi="Arial" w:cs="Arial"/>
          <w:b/>
        </w:rPr>
      </w:pPr>
    </w:p>
    <w:p w:rsidR="00DF394D" w:rsidRDefault="00DF394D" w:rsidP="000362E7">
      <w:pPr>
        <w:spacing w:after="0"/>
        <w:ind w:left="144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SKUPŠTINA GLAVNOG GRADA </w:t>
      </w:r>
      <w:r w:rsidR="000362E7">
        <w:rPr>
          <w:rFonts w:ascii="Arial" w:hAnsi="Arial" w:cs="Arial"/>
          <w:b/>
        </w:rPr>
        <w:t xml:space="preserve">- </w:t>
      </w:r>
      <w:r w:rsidRPr="00ED3910">
        <w:rPr>
          <w:rFonts w:ascii="Arial" w:hAnsi="Arial" w:cs="Arial"/>
          <w:b/>
        </w:rPr>
        <w:t>PODGORICE</w:t>
      </w:r>
    </w:p>
    <w:p w:rsidR="000362E7" w:rsidRDefault="000362E7" w:rsidP="00964395">
      <w:pPr>
        <w:spacing w:after="0"/>
        <w:ind w:left="1440" w:firstLine="720"/>
        <w:jc w:val="center"/>
        <w:rPr>
          <w:rFonts w:ascii="Arial" w:hAnsi="Arial" w:cs="Arial"/>
          <w:b/>
        </w:rPr>
      </w:pPr>
    </w:p>
    <w:p w:rsidR="000362E7" w:rsidRPr="00ED3910" w:rsidRDefault="000362E7" w:rsidP="00964395">
      <w:pPr>
        <w:spacing w:after="0"/>
        <w:ind w:left="1440" w:firstLine="720"/>
        <w:jc w:val="center"/>
        <w:rPr>
          <w:rFonts w:ascii="Arial" w:hAnsi="Arial" w:cs="Arial"/>
          <w:b/>
        </w:rPr>
      </w:pPr>
    </w:p>
    <w:p w:rsidR="00DF394D" w:rsidRPr="00ED3910" w:rsidRDefault="00CF678E" w:rsidP="00964395">
      <w:pPr>
        <w:spacing w:after="0"/>
        <w:ind w:left="42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362E7">
        <w:rPr>
          <w:rFonts w:ascii="Arial" w:hAnsi="Arial" w:cs="Arial"/>
          <w:b/>
        </w:rPr>
        <w:t xml:space="preserve">                            </w:t>
      </w:r>
      <w:r w:rsidR="00DF394D">
        <w:rPr>
          <w:rFonts w:ascii="Arial" w:hAnsi="Arial" w:cs="Arial"/>
          <w:b/>
        </w:rPr>
        <w:t>PREDSJEDNIK SKUPŠTINE</w:t>
      </w:r>
      <w:r w:rsidR="000362E7">
        <w:rPr>
          <w:rFonts w:ascii="Arial" w:hAnsi="Arial" w:cs="Arial"/>
          <w:b/>
        </w:rPr>
        <w:t>,</w:t>
      </w:r>
    </w:p>
    <w:p w:rsidR="00DF394D" w:rsidRPr="00ED3910" w:rsidRDefault="00964395" w:rsidP="00964395">
      <w:pPr>
        <w:spacing w:after="0"/>
        <w:ind w:left="5688" w:firstLine="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362E7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</w:t>
      </w:r>
      <w:r w:rsidR="00DF394D">
        <w:rPr>
          <w:rFonts w:ascii="Arial" w:hAnsi="Arial" w:cs="Arial"/>
          <w:b/>
        </w:rPr>
        <w:t>dr</w:t>
      </w:r>
      <w:r w:rsidR="00DF394D" w:rsidRPr="00ED3910">
        <w:rPr>
          <w:rFonts w:ascii="Arial" w:hAnsi="Arial" w:cs="Arial"/>
          <w:b/>
        </w:rPr>
        <w:t xml:space="preserve"> Đorđe Suhih</w:t>
      </w:r>
    </w:p>
    <w:p w:rsidR="00DF394D" w:rsidRPr="00ED3910" w:rsidRDefault="00DF394D" w:rsidP="00964395">
      <w:pPr>
        <w:spacing w:after="0"/>
        <w:jc w:val="center"/>
        <w:rPr>
          <w:rFonts w:ascii="Arial" w:hAnsi="Arial" w:cs="Arial"/>
          <w:b/>
        </w:rPr>
      </w:pPr>
    </w:p>
    <w:p w:rsidR="00DF394D" w:rsidRDefault="00556F2A" w:rsidP="003E1717">
      <w:pPr>
        <w:jc w:val="center"/>
        <w:rPr>
          <w:rFonts w:ascii="Arial" w:hAnsi="Arial" w:cs="Arial"/>
          <w:b/>
        </w:rPr>
      </w:pPr>
      <w:r w:rsidRPr="00B56079">
        <w:rPr>
          <w:rFonts w:ascii="Arial" w:hAnsi="Arial" w:cs="Arial"/>
          <w:b/>
          <w:i/>
          <w:shadow/>
          <w:color w:val="0F243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645pt;mso-position-horizontal-relative:char;mso-position-vertical-relative:line" o:bordertopcolor="this" o:borderleftcolor="this" o:borderbottomcolor="this" o:borderrightcolor="this">
            <v:imagedata r:id="rId4" o:title="04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 w:rsidR="00DF394D" w:rsidSect="007A14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394D"/>
    <w:rsid w:val="000362E7"/>
    <w:rsid w:val="00041842"/>
    <w:rsid w:val="000D1385"/>
    <w:rsid w:val="000D68F2"/>
    <w:rsid w:val="000F66B6"/>
    <w:rsid w:val="0013438C"/>
    <w:rsid w:val="001925B5"/>
    <w:rsid w:val="001A7A80"/>
    <w:rsid w:val="00220F88"/>
    <w:rsid w:val="00473176"/>
    <w:rsid w:val="00525648"/>
    <w:rsid w:val="00556F2A"/>
    <w:rsid w:val="005A6110"/>
    <w:rsid w:val="005C7D78"/>
    <w:rsid w:val="00611F7A"/>
    <w:rsid w:val="006F325F"/>
    <w:rsid w:val="00780D61"/>
    <w:rsid w:val="007A142C"/>
    <w:rsid w:val="007F0B30"/>
    <w:rsid w:val="009111BE"/>
    <w:rsid w:val="00917C95"/>
    <w:rsid w:val="00964395"/>
    <w:rsid w:val="009C4835"/>
    <w:rsid w:val="009D1690"/>
    <w:rsid w:val="009D5F1C"/>
    <w:rsid w:val="00A15D15"/>
    <w:rsid w:val="00A7137A"/>
    <w:rsid w:val="00B56079"/>
    <w:rsid w:val="00B60303"/>
    <w:rsid w:val="00C53FA7"/>
    <w:rsid w:val="00CF678E"/>
    <w:rsid w:val="00D5532F"/>
    <w:rsid w:val="00DE071E"/>
    <w:rsid w:val="00DF394D"/>
    <w:rsid w:val="00F57C6A"/>
    <w:rsid w:val="00F7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sjelic</cp:lastModifiedBy>
  <cp:revision>10</cp:revision>
  <cp:lastPrinted>2018-10-30T09:03:00Z</cp:lastPrinted>
  <dcterms:created xsi:type="dcterms:W3CDTF">2018-10-12T10:49:00Z</dcterms:created>
  <dcterms:modified xsi:type="dcterms:W3CDTF">2018-10-30T09:05:00Z</dcterms:modified>
</cp:coreProperties>
</file>