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89" w:rsidRDefault="00297C89" w:rsidP="00EA3C79">
      <w:pPr>
        <w:jc w:val="both"/>
        <w:rPr>
          <w:i/>
          <w:sz w:val="28"/>
          <w:szCs w:val="28"/>
        </w:rPr>
      </w:pPr>
    </w:p>
    <w:p w:rsidR="006E1107" w:rsidRPr="000977FD" w:rsidRDefault="006F3A84" w:rsidP="006F3A84">
      <w:pPr>
        <w:ind w:left="-284" w:right="-573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sl-SI"/>
        </w:rPr>
        <w:t xml:space="preserve">       </w:t>
      </w:r>
      <w:r w:rsidR="00297C89" w:rsidRPr="000977FD">
        <w:rPr>
          <w:sz w:val="28"/>
          <w:szCs w:val="28"/>
          <w:lang w:val="sl-SI"/>
        </w:rPr>
        <w:t xml:space="preserve">Komisija za izradu </w:t>
      </w:r>
      <w:r w:rsidR="0032060A" w:rsidRPr="000977FD">
        <w:rPr>
          <w:sz w:val="28"/>
          <w:szCs w:val="28"/>
          <w:lang w:val="sl-SI"/>
        </w:rPr>
        <w:t xml:space="preserve"> </w:t>
      </w:r>
      <w:r w:rsidR="00297C89" w:rsidRPr="000977FD">
        <w:rPr>
          <w:sz w:val="28"/>
          <w:szCs w:val="28"/>
          <w:lang w:val="sl-SI"/>
        </w:rPr>
        <w:t xml:space="preserve">Statuta Glavnog  grada, obrazovana </w:t>
      </w:r>
      <w:r w:rsidR="00090655" w:rsidRPr="000977FD">
        <w:rPr>
          <w:sz w:val="28"/>
          <w:szCs w:val="28"/>
        </w:rPr>
        <w:t xml:space="preserve">Odlukom Skupštine Glavnog grada </w:t>
      </w:r>
      <w:r w:rsidR="00297C89" w:rsidRPr="000977FD">
        <w:rPr>
          <w:sz w:val="28"/>
          <w:szCs w:val="28"/>
        </w:rPr>
        <w:t>-</w:t>
      </w:r>
      <w:r w:rsidR="00090655" w:rsidRPr="000977FD">
        <w:rPr>
          <w:sz w:val="28"/>
          <w:szCs w:val="28"/>
        </w:rPr>
        <w:t xml:space="preserve"> </w:t>
      </w:r>
      <w:r w:rsidR="00297C89" w:rsidRPr="000977FD">
        <w:rPr>
          <w:sz w:val="28"/>
          <w:szCs w:val="28"/>
        </w:rPr>
        <w:t xml:space="preserve">Podgorice  (″Službeni list Crne Gore </w:t>
      </w:r>
      <w:r w:rsidR="00090655" w:rsidRPr="000977FD">
        <w:rPr>
          <w:sz w:val="28"/>
          <w:szCs w:val="28"/>
        </w:rPr>
        <w:t>-</w:t>
      </w:r>
      <w:r w:rsidR="0084504F" w:rsidRPr="000977FD">
        <w:rPr>
          <w:sz w:val="28"/>
          <w:szCs w:val="28"/>
        </w:rPr>
        <w:t xml:space="preserve"> opštinski propisi″, broj </w:t>
      </w:r>
      <w:r w:rsidR="00C719A7" w:rsidRPr="000977FD">
        <w:rPr>
          <w:sz w:val="28"/>
          <w:szCs w:val="28"/>
        </w:rPr>
        <w:t>32/18</w:t>
      </w:r>
      <w:r w:rsidR="00297C89" w:rsidRPr="000977FD">
        <w:rPr>
          <w:sz w:val="28"/>
          <w:szCs w:val="28"/>
        </w:rPr>
        <w:t xml:space="preserve">), utvrdila je </w:t>
      </w:r>
      <w:r w:rsidR="00297C89" w:rsidRPr="000977FD">
        <w:rPr>
          <w:b/>
          <w:i/>
          <w:sz w:val="28"/>
          <w:szCs w:val="28"/>
        </w:rPr>
        <w:t xml:space="preserve">Nacrt </w:t>
      </w:r>
      <w:r w:rsidR="00733C67">
        <w:rPr>
          <w:b/>
          <w:i/>
          <w:sz w:val="28"/>
          <w:szCs w:val="28"/>
        </w:rPr>
        <w:t>s</w:t>
      </w:r>
      <w:r w:rsidR="00297C89" w:rsidRPr="000977FD">
        <w:rPr>
          <w:b/>
          <w:i/>
          <w:sz w:val="28"/>
          <w:szCs w:val="28"/>
        </w:rPr>
        <w:t>tatuta Glavnog grada</w:t>
      </w:r>
      <w:r w:rsidR="00297C89" w:rsidRPr="000977FD">
        <w:rPr>
          <w:sz w:val="28"/>
          <w:szCs w:val="28"/>
        </w:rPr>
        <w:t>.</w:t>
      </w:r>
    </w:p>
    <w:p w:rsidR="005729EF" w:rsidRPr="000977FD" w:rsidRDefault="005729EF" w:rsidP="006E1107">
      <w:pPr>
        <w:ind w:left="-284" w:right="-573"/>
        <w:jc w:val="both"/>
        <w:rPr>
          <w:i/>
          <w:sz w:val="6"/>
          <w:szCs w:val="6"/>
        </w:rPr>
      </w:pPr>
    </w:p>
    <w:p w:rsidR="005729EF" w:rsidRPr="000977FD" w:rsidRDefault="005729EF" w:rsidP="006E1107">
      <w:pPr>
        <w:ind w:left="-284" w:right="-573"/>
        <w:jc w:val="both"/>
        <w:rPr>
          <w:i/>
          <w:sz w:val="6"/>
          <w:szCs w:val="6"/>
        </w:rPr>
      </w:pPr>
    </w:p>
    <w:p w:rsidR="005729EF" w:rsidRPr="000977FD" w:rsidRDefault="006F3A84" w:rsidP="006F3A84">
      <w:pPr>
        <w:ind w:left="-284" w:right="-57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29EF" w:rsidRPr="000977FD">
        <w:rPr>
          <w:sz w:val="28"/>
          <w:szCs w:val="28"/>
        </w:rPr>
        <w:t>Nacrt</w:t>
      </w:r>
      <w:r w:rsidR="00EA3C79" w:rsidRPr="000977FD">
        <w:rPr>
          <w:sz w:val="28"/>
          <w:szCs w:val="28"/>
        </w:rPr>
        <w:t xml:space="preserve"> </w:t>
      </w:r>
      <w:r w:rsidR="00116B24">
        <w:rPr>
          <w:sz w:val="28"/>
          <w:szCs w:val="28"/>
        </w:rPr>
        <w:t>s</w:t>
      </w:r>
      <w:r w:rsidR="0032060A" w:rsidRPr="000977FD">
        <w:rPr>
          <w:sz w:val="28"/>
          <w:szCs w:val="28"/>
        </w:rPr>
        <w:t>tatuta</w:t>
      </w:r>
      <w:r w:rsidR="005729EF" w:rsidRPr="000977FD">
        <w:rPr>
          <w:sz w:val="28"/>
          <w:szCs w:val="28"/>
        </w:rPr>
        <w:t xml:space="preserve"> </w:t>
      </w:r>
      <w:r w:rsidR="00116B24">
        <w:rPr>
          <w:sz w:val="28"/>
          <w:szCs w:val="28"/>
        </w:rPr>
        <w:t xml:space="preserve">Glavnog grada </w:t>
      </w:r>
      <w:r w:rsidR="005729EF" w:rsidRPr="000977FD">
        <w:rPr>
          <w:sz w:val="28"/>
          <w:szCs w:val="28"/>
        </w:rPr>
        <w:t xml:space="preserve">stavlja se na javnu raspravu  od </w:t>
      </w:r>
      <w:r w:rsidR="0032060A" w:rsidRPr="000977FD">
        <w:rPr>
          <w:sz w:val="28"/>
          <w:szCs w:val="28"/>
        </w:rPr>
        <w:t>03</w:t>
      </w:r>
      <w:r w:rsidR="005729EF" w:rsidRPr="000977FD">
        <w:rPr>
          <w:sz w:val="28"/>
          <w:szCs w:val="28"/>
        </w:rPr>
        <w:t xml:space="preserve">. </w:t>
      </w:r>
      <w:r w:rsidR="0032060A" w:rsidRPr="000977FD">
        <w:rPr>
          <w:sz w:val="28"/>
          <w:szCs w:val="28"/>
        </w:rPr>
        <w:t>decembra</w:t>
      </w:r>
      <w:r w:rsidR="005729EF" w:rsidRPr="000977FD">
        <w:rPr>
          <w:sz w:val="28"/>
          <w:szCs w:val="28"/>
        </w:rPr>
        <w:t xml:space="preserve"> 201</w:t>
      </w:r>
      <w:r w:rsidR="0032060A" w:rsidRPr="000977FD">
        <w:rPr>
          <w:sz w:val="28"/>
          <w:szCs w:val="28"/>
        </w:rPr>
        <w:t>8</w:t>
      </w:r>
      <w:r w:rsidR="005729EF" w:rsidRPr="000977FD">
        <w:rPr>
          <w:sz w:val="28"/>
          <w:szCs w:val="28"/>
        </w:rPr>
        <w:t xml:space="preserve">. godine, zaključno sa </w:t>
      </w:r>
      <w:r w:rsidR="000977FD" w:rsidRPr="000977FD">
        <w:rPr>
          <w:sz w:val="28"/>
          <w:szCs w:val="28"/>
        </w:rPr>
        <w:t>24.</w:t>
      </w:r>
      <w:r w:rsidR="005729EF" w:rsidRPr="000977FD">
        <w:rPr>
          <w:sz w:val="28"/>
          <w:szCs w:val="28"/>
        </w:rPr>
        <w:t xml:space="preserve"> </w:t>
      </w:r>
      <w:r w:rsidR="0032060A" w:rsidRPr="000977FD">
        <w:rPr>
          <w:sz w:val="28"/>
          <w:szCs w:val="28"/>
        </w:rPr>
        <w:t>decembrom</w:t>
      </w:r>
      <w:r w:rsidR="005729EF" w:rsidRPr="000977FD">
        <w:rPr>
          <w:sz w:val="28"/>
          <w:szCs w:val="28"/>
        </w:rPr>
        <w:t xml:space="preserve"> 201</w:t>
      </w:r>
      <w:r w:rsidR="0032060A" w:rsidRPr="000977FD">
        <w:rPr>
          <w:sz w:val="28"/>
          <w:szCs w:val="28"/>
        </w:rPr>
        <w:t>8</w:t>
      </w:r>
      <w:r w:rsidR="005729EF" w:rsidRPr="000977FD">
        <w:rPr>
          <w:sz w:val="28"/>
          <w:szCs w:val="28"/>
        </w:rPr>
        <w:t xml:space="preserve">. godine. </w:t>
      </w:r>
    </w:p>
    <w:p w:rsidR="005729EF" w:rsidRPr="000977FD" w:rsidRDefault="005729EF" w:rsidP="005729EF">
      <w:pPr>
        <w:ind w:left="-284" w:right="-573"/>
        <w:jc w:val="both"/>
        <w:rPr>
          <w:i/>
          <w:sz w:val="4"/>
          <w:szCs w:val="4"/>
        </w:rPr>
      </w:pPr>
      <w:r w:rsidRPr="000977FD">
        <w:rPr>
          <w:i/>
          <w:sz w:val="28"/>
          <w:szCs w:val="28"/>
        </w:rPr>
        <w:t xml:space="preserve"> </w:t>
      </w:r>
      <w:r w:rsidR="00EA3C79" w:rsidRPr="000977FD">
        <w:rPr>
          <w:i/>
          <w:sz w:val="28"/>
          <w:szCs w:val="28"/>
        </w:rPr>
        <w:t xml:space="preserve">   </w:t>
      </w:r>
      <w:r w:rsidR="00EA3C79" w:rsidRPr="000977FD">
        <w:rPr>
          <w:i/>
        </w:rPr>
        <w:t xml:space="preserve"> </w:t>
      </w:r>
      <w:r w:rsidR="00EA3C79" w:rsidRPr="000977FD">
        <w:rPr>
          <w:i/>
          <w:sz w:val="28"/>
          <w:szCs w:val="28"/>
        </w:rPr>
        <w:t xml:space="preserve">  </w:t>
      </w:r>
      <w:r w:rsidRPr="000977FD">
        <w:rPr>
          <w:i/>
          <w:sz w:val="28"/>
          <w:szCs w:val="28"/>
        </w:rPr>
        <w:t xml:space="preserve">     </w:t>
      </w:r>
    </w:p>
    <w:p w:rsidR="005729EF" w:rsidRPr="000977FD" w:rsidRDefault="005729EF" w:rsidP="005729EF">
      <w:pPr>
        <w:ind w:left="-284" w:right="-573"/>
        <w:jc w:val="both"/>
        <w:rPr>
          <w:i/>
          <w:sz w:val="4"/>
          <w:szCs w:val="4"/>
        </w:rPr>
      </w:pPr>
    </w:p>
    <w:p w:rsidR="005729EF" w:rsidRPr="000977FD" w:rsidRDefault="005729EF" w:rsidP="005729EF">
      <w:pPr>
        <w:ind w:left="-284" w:right="-573"/>
        <w:jc w:val="both"/>
        <w:rPr>
          <w:i/>
          <w:sz w:val="4"/>
          <w:szCs w:val="4"/>
        </w:rPr>
      </w:pPr>
    </w:p>
    <w:p w:rsidR="006E1107" w:rsidRPr="000977FD" w:rsidRDefault="005729EF" w:rsidP="005729EF">
      <w:pPr>
        <w:ind w:left="-284" w:right="-573"/>
        <w:jc w:val="both"/>
        <w:rPr>
          <w:sz w:val="4"/>
          <w:szCs w:val="4"/>
          <w:lang w:val="sr-Latn-CS"/>
        </w:rPr>
      </w:pPr>
      <w:r w:rsidRPr="000977FD">
        <w:rPr>
          <w:i/>
          <w:sz w:val="4"/>
          <w:szCs w:val="4"/>
        </w:rPr>
        <w:t xml:space="preserve">        </w:t>
      </w:r>
      <w:r w:rsidR="00EA3C79" w:rsidRPr="000977FD">
        <w:rPr>
          <w:i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C7" w:rsidRPr="000977FD" w:rsidRDefault="00E157C7" w:rsidP="006E1107">
      <w:pPr>
        <w:ind w:left="-284" w:right="-574"/>
        <w:jc w:val="center"/>
        <w:rPr>
          <w:b/>
          <w:bCs/>
          <w:sz w:val="28"/>
          <w:szCs w:val="28"/>
        </w:rPr>
      </w:pPr>
      <w:r w:rsidRPr="000977FD">
        <w:rPr>
          <w:b/>
          <w:bCs/>
          <w:sz w:val="28"/>
          <w:szCs w:val="28"/>
        </w:rPr>
        <w:t>PROGRAM</w:t>
      </w:r>
      <w:r w:rsidR="00796C72" w:rsidRPr="000977FD">
        <w:rPr>
          <w:b/>
          <w:bCs/>
          <w:sz w:val="28"/>
          <w:szCs w:val="28"/>
        </w:rPr>
        <w:t xml:space="preserve"> </w:t>
      </w:r>
      <w:r w:rsidRPr="000977FD">
        <w:rPr>
          <w:b/>
          <w:bCs/>
          <w:sz w:val="28"/>
          <w:szCs w:val="28"/>
        </w:rPr>
        <w:t>JAVNE</w:t>
      </w:r>
      <w:r w:rsidR="00297C89" w:rsidRPr="000977FD">
        <w:rPr>
          <w:b/>
          <w:bCs/>
          <w:sz w:val="28"/>
          <w:szCs w:val="28"/>
        </w:rPr>
        <w:t xml:space="preserve"> </w:t>
      </w:r>
      <w:r w:rsidRPr="000977FD">
        <w:rPr>
          <w:b/>
          <w:bCs/>
          <w:sz w:val="28"/>
          <w:szCs w:val="28"/>
        </w:rPr>
        <w:t>RASPRAVE</w:t>
      </w:r>
    </w:p>
    <w:p w:rsidR="00EA3C79" w:rsidRPr="000977FD" w:rsidRDefault="00EA3C79" w:rsidP="006E1107">
      <w:pPr>
        <w:ind w:left="-284" w:right="-574"/>
        <w:jc w:val="both"/>
        <w:rPr>
          <w:sz w:val="16"/>
          <w:szCs w:val="16"/>
          <w:lang w:val="sl-SI"/>
        </w:rPr>
      </w:pPr>
    </w:p>
    <w:p w:rsidR="00EA3C79" w:rsidRPr="000977FD" w:rsidRDefault="00EA3C79" w:rsidP="006F3A84">
      <w:pPr>
        <w:ind w:left="-284" w:right="-574" w:firstLine="568"/>
        <w:jc w:val="both"/>
        <w:rPr>
          <w:sz w:val="28"/>
          <w:szCs w:val="28"/>
        </w:rPr>
      </w:pPr>
      <w:r w:rsidRPr="000977FD">
        <w:rPr>
          <w:sz w:val="28"/>
          <w:szCs w:val="28"/>
        </w:rPr>
        <w:t xml:space="preserve">Nacrt </w:t>
      </w:r>
      <w:r w:rsidR="00733C67">
        <w:rPr>
          <w:sz w:val="28"/>
          <w:szCs w:val="28"/>
        </w:rPr>
        <w:t>s</w:t>
      </w:r>
      <w:r w:rsidR="00955897">
        <w:rPr>
          <w:sz w:val="28"/>
          <w:szCs w:val="28"/>
        </w:rPr>
        <w:t xml:space="preserve">tatuta </w:t>
      </w:r>
      <w:r w:rsidR="00CB765F" w:rsidRPr="000977FD">
        <w:rPr>
          <w:sz w:val="28"/>
          <w:szCs w:val="28"/>
        </w:rPr>
        <w:t>objaviće</w:t>
      </w:r>
      <w:r w:rsidRPr="000977FD">
        <w:rPr>
          <w:sz w:val="28"/>
          <w:szCs w:val="28"/>
        </w:rPr>
        <w:t xml:space="preserve"> se:</w:t>
      </w:r>
    </w:p>
    <w:p w:rsidR="00EA3C79" w:rsidRPr="000977FD" w:rsidRDefault="006B60E6" w:rsidP="006E1107">
      <w:pPr>
        <w:numPr>
          <w:ilvl w:val="0"/>
          <w:numId w:val="2"/>
        </w:numPr>
        <w:ind w:left="284" w:right="-574" w:hanging="268"/>
        <w:jc w:val="both"/>
        <w:rPr>
          <w:sz w:val="28"/>
          <w:szCs w:val="28"/>
          <w:lang w:val="sl-SI"/>
        </w:rPr>
      </w:pPr>
      <w:r w:rsidRPr="000977FD">
        <w:rPr>
          <w:sz w:val="28"/>
          <w:szCs w:val="28"/>
        </w:rPr>
        <w:t xml:space="preserve">kao podlistak u </w:t>
      </w:r>
      <w:r w:rsidR="00CB765F" w:rsidRPr="000977FD">
        <w:rPr>
          <w:sz w:val="28"/>
          <w:szCs w:val="28"/>
        </w:rPr>
        <w:t>D</w:t>
      </w:r>
      <w:r w:rsidRPr="000977FD">
        <w:rPr>
          <w:sz w:val="28"/>
          <w:szCs w:val="28"/>
        </w:rPr>
        <w:t>nevnom listu ″Pobjeda″</w:t>
      </w:r>
      <w:r w:rsidR="00EA3C79" w:rsidRPr="000977FD">
        <w:rPr>
          <w:sz w:val="28"/>
          <w:szCs w:val="28"/>
        </w:rPr>
        <w:t>,</w:t>
      </w:r>
    </w:p>
    <w:p w:rsidR="00EA3C79" w:rsidRPr="000977FD" w:rsidRDefault="00A6657D" w:rsidP="006E1107">
      <w:pPr>
        <w:numPr>
          <w:ilvl w:val="0"/>
          <w:numId w:val="2"/>
        </w:numPr>
        <w:ind w:left="284" w:right="-574" w:hanging="268"/>
        <w:jc w:val="both"/>
        <w:rPr>
          <w:sz w:val="28"/>
          <w:szCs w:val="28"/>
          <w:lang w:val="sl-SI"/>
        </w:rPr>
      </w:pPr>
      <w:r w:rsidRPr="000977FD">
        <w:rPr>
          <w:sz w:val="28"/>
          <w:szCs w:val="28"/>
        </w:rPr>
        <w:t xml:space="preserve">na internet </w:t>
      </w:r>
      <w:r w:rsidR="00CB765F" w:rsidRPr="000977FD">
        <w:rPr>
          <w:sz w:val="28"/>
          <w:szCs w:val="28"/>
        </w:rPr>
        <w:t>sajtu</w:t>
      </w:r>
      <w:r w:rsidRPr="000977FD">
        <w:rPr>
          <w:sz w:val="28"/>
          <w:szCs w:val="28"/>
        </w:rPr>
        <w:t xml:space="preserve"> </w:t>
      </w:r>
      <w:r w:rsidR="00EA3C79" w:rsidRPr="000977FD">
        <w:rPr>
          <w:sz w:val="28"/>
          <w:szCs w:val="28"/>
        </w:rPr>
        <w:t>Glavnog grada</w:t>
      </w:r>
      <w:r w:rsidRPr="000977FD">
        <w:rPr>
          <w:sz w:val="28"/>
          <w:szCs w:val="28"/>
        </w:rPr>
        <w:t xml:space="preserve"> </w:t>
      </w:r>
      <w:r w:rsidR="00090655" w:rsidRPr="000977FD">
        <w:rPr>
          <w:sz w:val="28"/>
          <w:szCs w:val="28"/>
        </w:rPr>
        <w:t>-</w:t>
      </w:r>
      <w:r w:rsidRPr="000977FD">
        <w:rPr>
          <w:sz w:val="28"/>
          <w:szCs w:val="28"/>
        </w:rPr>
        <w:t xml:space="preserve"> </w:t>
      </w:r>
      <w:r w:rsidR="00EA3C79" w:rsidRPr="000977FD">
        <w:rPr>
          <w:sz w:val="28"/>
          <w:szCs w:val="28"/>
        </w:rPr>
        <w:t>Podgorice</w:t>
      </w:r>
      <w:r w:rsidR="00CB765F" w:rsidRPr="000977FD">
        <w:rPr>
          <w:sz w:val="28"/>
          <w:szCs w:val="28"/>
        </w:rPr>
        <w:t xml:space="preserve"> </w:t>
      </w:r>
      <w:hyperlink r:id="rId5" w:history="1">
        <w:r w:rsidR="00CB765F" w:rsidRPr="000977FD">
          <w:rPr>
            <w:rStyle w:val="Hyperlink"/>
            <w:color w:val="auto"/>
            <w:sz w:val="28"/>
            <w:szCs w:val="28"/>
            <w:u w:val="none"/>
          </w:rPr>
          <w:t>www.podgorica.me</w:t>
        </w:r>
      </w:hyperlink>
      <w:r w:rsidR="00393146" w:rsidRPr="000977FD">
        <w:rPr>
          <w:sz w:val="28"/>
          <w:szCs w:val="28"/>
        </w:rPr>
        <w:t xml:space="preserve"> </w:t>
      </w:r>
      <w:r w:rsidRPr="000977FD">
        <w:rPr>
          <w:sz w:val="28"/>
          <w:szCs w:val="28"/>
        </w:rPr>
        <w:t xml:space="preserve">i </w:t>
      </w:r>
      <w:r w:rsidR="00CB765F" w:rsidRPr="000977FD">
        <w:rPr>
          <w:sz w:val="28"/>
          <w:szCs w:val="28"/>
        </w:rPr>
        <w:t xml:space="preserve">podsajtu Glavnog grada </w:t>
      </w:r>
      <w:hyperlink r:id="rId6" w:history="1">
        <w:r w:rsidR="00CB765F" w:rsidRPr="000977FD">
          <w:rPr>
            <w:rStyle w:val="Hyperlink"/>
            <w:color w:val="auto"/>
            <w:sz w:val="28"/>
            <w:szCs w:val="28"/>
            <w:u w:val="none"/>
          </w:rPr>
          <w:t>www.skupstina.podgorica.me</w:t>
        </w:r>
      </w:hyperlink>
      <w:r w:rsidR="005729EF" w:rsidRPr="000977FD">
        <w:rPr>
          <w:sz w:val="28"/>
          <w:szCs w:val="28"/>
        </w:rPr>
        <w:t>.</w:t>
      </w:r>
    </w:p>
    <w:p w:rsidR="00CB765F" w:rsidRPr="000977FD" w:rsidRDefault="00CB765F" w:rsidP="006E1107">
      <w:pPr>
        <w:ind w:left="-284" w:right="-574"/>
        <w:jc w:val="both"/>
        <w:rPr>
          <w:sz w:val="16"/>
          <w:szCs w:val="16"/>
          <w:lang w:val="sl-SI"/>
        </w:rPr>
      </w:pPr>
    </w:p>
    <w:p w:rsidR="00CB765F" w:rsidRPr="000977FD" w:rsidRDefault="00393146" w:rsidP="006F3A84">
      <w:pPr>
        <w:ind w:left="-284" w:right="-574" w:firstLine="284"/>
        <w:jc w:val="both"/>
        <w:rPr>
          <w:sz w:val="28"/>
          <w:szCs w:val="28"/>
          <w:lang w:val="sl-SI"/>
        </w:rPr>
      </w:pPr>
      <w:r w:rsidRPr="000977FD">
        <w:rPr>
          <w:sz w:val="28"/>
          <w:szCs w:val="28"/>
        </w:rPr>
        <w:t xml:space="preserve">Nacrt </w:t>
      </w:r>
      <w:r w:rsidR="00733C67">
        <w:rPr>
          <w:sz w:val="28"/>
          <w:szCs w:val="28"/>
        </w:rPr>
        <w:t>s</w:t>
      </w:r>
      <w:r w:rsidR="00955897">
        <w:rPr>
          <w:sz w:val="28"/>
          <w:szCs w:val="28"/>
        </w:rPr>
        <w:t xml:space="preserve">tatuta </w:t>
      </w:r>
      <w:r w:rsidR="00CB765F" w:rsidRPr="000977FD">
        <w:rPr>
          <w:sz w:val="28"/>
          <w:szCs w:val="28"/>
        </w:rPr>
        <w:t>dostaviće se:</w:t>
      </w:r>
    </w:p>
    <w:p w:rsidR="00EA3C79" w:rsidRPr="000977FD" w:rsidRDefault="00EA3C79" w:rsidP="006E1107">
      <w:pPr>
        <w:numPr>
          <w:ilvl w:val="0"/>
          <w:numId w:val="1"/>
        </w:numPr>
        <w:tabs>
          <w:tab w:val="clear" w:pos="360"/>
          <w:tab w:val="num" w:pos="284"/>
        </w:tabs>
        <w:ind w:left="284" w:right="-574" w:hanging="284"/>
        <w:jc w:val="both"/>
        <w:rPr>
          <w:sz w:val="28"/>
          <w:szCs w:val="28"/>
          <w:lang w:val="sl-SI"/>
        </w:rPr>
      </w:pPr>
      <w:r w:rsidRPr="000977FD">
        <w:rPr>
          <w:sz w:val="28"/>
          <w:szCs w:val="28"/>
        </w:rPr>
        <w:t xml:space="preserve">odbornicima Skupštine Glavnog grada </w:t>
      </w:r>
      <w:r w:rsidR="00CB765F" w:rsidRPr="000977FD">
        <w:rPr>
          <w:sz w:val="28"/>
          <w:szCs w:val="28"/>
        </w:rPr>
        <w:t>-</w:t>
      </w:r>
      <w:r w:rsidRPr="000977FD">
        <w:rPr>
          <w:sz w:val="28"/>
          <w:szCs w:val="28"/>
        </w:rPr>
        <w:t xml:space="preserve"> Podgorice,</w:t>
      </w:r>
    </w:p>
    <w:p w:rsidR="00EA3C79" w:rsidRPr="000977FD" w:rsidRDefault="00C05472" w:rsidP="006E1107">
      <w:pPr>
        <w:numPr>
          <w:ilvl w:val="0"/>
          <w:numId w:val="1"/>
        </w:numPr>
        <w:tabs>
          <w:tab w:val="clear" w:pos="360"/>
          <w:tab w:val="num" w:pos="284"/>
        </w:tabs>
        <w:ind w:right="-574"/>
        <w:jc w:val="both"/>
        <w:rPr>
          <w:sz w:val="28"/>
          <w:szCs w:val="28"/>
          <w:lang w:val="sl-SI"/>
        </w:rPr>
      </w:pPr>
      <w:r w:rsidRPr="000977FD">
        <w:rPr>
          <w:sz w:val="28"/>
          <w:szCs w:val="28"/>
        </w:rPr>
        <w:t>o</w:t>
      </w:r>
      <w:r w:rsidR="00DF5107" w:rsidRPr="000977FD">
        <w:rPr>
          <w:sz w:val="28"/>
          <w:szCs w:val="28"/>
        </w:rPr>
        <w:t>pštin</w:t>
      </w:r>
      <w:r w:rsidR="000977FD">
        <w:rPr>
          <w:sz w:val="28"/>
          <w:szCs w:val="28"/>
        </w:rPr>
        <w:t>i</w:t>
      </w:r>
      <w:r w:rsidR="00DF5107" w:rsidRPr="000977FD">
        <w:rPr>
          <w:sz w:val="28"/>
          <w:szCs w:val="28"/>
        </w:rPr>
        <w:t xml:space="preserve"> </w:t>
      </w:r>
      <w:r w:rsidR="009762DA" w:rsidRPr="000977FD">
        <w:rPr>
          <w:sz w:val="28"/>
          <w:szCs w:val="28"/>
        </w:rPr>
        <w:t xml:space="preserve">Golubovci </w:t>
      </w:r>
      <w:r w:rsidR="00DF5107" w:rsidRPr="000977FD">
        <w:rPr>
          <w:sz w:val="28"/>
          <w:szCs w:val="28"/>
        </w:rPr>
        <w:t>u okviru Glavnog grada</w:t>
      </w:r>
      <w:r w:rsidR="002A4CD0" w:rsidRPr="000977FD">
        <w:rPr>
          <w:sz w:val="28"/>
          <w:szCs w:val="28"/>
        </w:rPr>
        <w:t>,</w:t>
      </w:r>
    </w:p>
    <w:p w:rsidR="00EA3C79" w:rsidRPr="000977FD" w:rsidRDefault="00EA3C79" w:rsidP="006E1107">
      <w:pPr>
        <w:numPr>
          <w:ilvl w:val="0"/>
          <w:numId w:val="1"/>
        </w:numPr>
        <w:tabs>
          <w:tab w:val="clear" w:pos="360"/>
          <w:tab w:val="num" w:pos="284"/>
        </w:tabs>
        <w:ind w:right="-574"/>
        <w:jc w:val="both"/>
        <w:rPr>
          <w:sz w:val="28"/>
          <w:szCs w:val="28"/>
          <w:lang w:val="sl-SI"/>
        </w:rPr>
      </w:pPr>
      <w:r w:rsidRPr="000977FD">
        <w:rPr>
          <w:sz w:val="28"/>
          <w:szCs w:val="28"/>
        </w:rPr>
        <w:t>mjesnim zajednicama Glavnog grada i</w:t>
      </w:r>
    </w:p>
    <w:p w:rsidR="00EA3C79" w:rsidRPr="000977FD" w:rsidRDefault="00393146" w:rsidP="006E1107">
      <w:pPr>
        <w:numPr>
          <w:ilvl w:val="0"/>
          <w:numId w:val="1"/>
        </w:numPr>
        <w:tabs>
          <w:tab w:val="clear" w:pos="360"/>
          <w:tab w:val="num" w:pos="284"/>
        </w:tabs>
        <w:ind w:right="-574"/>
        <w:jc w:val="both"/>
        <w:rPr>
          <w:sz w:val="28"/>
          <w:szCs w:val="28"/>
          <w:lang w:val="sl-SI"/>
        </w:rPr>
      </w:pPr>
      <w:r w:rsidRPr="000977FD">
        <w:rPr>
          <w:sz w:val="28"/>
          <w:szCs w:val="28"/>
        </w:rPr>
        <w:t xml:space="preserve">nevladinom sektoru preko </w:t>
      </w:r>
      <w:r w:rsidR="00EA3C79" w:rsidRPr="000977FD">
        <w:rPr>
          <w:sz w:val="28"/>
          <w:szCs w:val="28"/>
        </w:rPr>
        <w:t>CRNVO.</w:t>
      </w:r>
    </w:p>
    <w:p w:rsidR="00DE4878" w:rsidRPr="005729EF" w:rsidRDefault="00DE4878" w:rsidP="006E1107">
      <w:pPr>
        <w:ind w:left="-284" w:right="-574"/>
        <w:jc w:val="both"/>
        <w:rPr>
          <w:sz w:val="16"/>
          <w:szCs w:val="16"/>
          <w:lang w:val="sr-Latn-CS"/>
        </w:rPr>
      </w:pPr>
    </w:p>
    <w:p w:rsidR="00DE4878" w:rsidRPr="00DE4878" w:rsidRDefault="00090655" w:rsidP="006E1107">
      <w:pPr>
        <w:ind w:left="-284" w:right="-574"/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Javna rasprava </w:t>
      </w:r>
      <w:r w:rsidR="00DE4878" w:rsidRPr="00DE4878">
        <w:rPr>
          <w:sz w:val="28"/>
          <w:szCs w:val="28"/>
          <w:lang w:val="sl-SI"/>
        </w:rPr>
        <w:t xml:space="preserve">održaće se u elektronskoj, pisanoj i usmenoj formi. </w:t>
      </w:r>
    </w:p>
    <w:p w:rsidR="00DE4878" w:rsidRPr="005729EF" w:rsidRDefault="00DE4878" w:rsidP="006E1107">
      <w:pPr>
        <w:ind w:left="-284" w:right="-574"/>
        <w:jc w:val="both"/>
        <w:rPr>
          <w:sz w:val="16"/>
          <w:szCs w:val="16"/>
          <w:lang w:val="sl-SI"/>
        </w:rPr>
      </w:pPr>
    </w:p>
    <w:p w:rsidR="00DE4878" w:rsidRPr="00DE4878" w:rsidRDefault="00DE4878" w:rsidP="006E1107">
      <w:pPr>
        <w:ind w:left="-284" w:right="-574"/>
        <w:jc w:val="both"/>
        <w:rPr>
          <w:sz w:val="28"/>
          <w:szCs w:val="28"/>
          <w:lang w:val="sl-SI"/>
        </w:rPr>
      </w:pPr>
      <w:r w:rsidRPr="00DE4878">
        <w:rPr>
          <w:sz w:val="28"/>
          <w:szCs w:val="28"/>
          <w:lang w:val="sl-SI"/>
        </w:rPr>
        <w:t xml:space="preserve">       Javna rasprava u </w:t>
      </w:r>
      <w:r w:rsidRPr="00E06BF7">
        <w:rPr>
          <w:sz w:val="28"/>
          <w:szCs w:val="28"/>
          <w:lang w:val="sl-SI"/>
        </w:rPr>
        <w:t>elektronskoj formi</w:t>
      </w:r>
      <w:r w:rsidRPr="00DE4878">
        <w:rPr>
          <w:sz w:val="28"/>
          <w:szCs w:val="28"/>
          <w:lang w:val="sl-SI"/>
        </w:rPr>
        <w:t xml:space="preserve"> organizuje se putem dosta</w:t>
      </w:r>
      <w:r w:rsidR="00393146">
        <w:rPr>
          <w:sz w:val="28"/>
          <w:szCs w:val="28"/>
          <w:lang w:val="sl-SI"/>
        </w:rPr>
        <w:t xml:space="preserve">vljanja elektronskih primjedbi, </w:t>
      </w:r>
      <w:r w:rsidRPr="00DE4878">
        <w:rPr>
          <w:sz w:val="28"/>
          <w:szCs w:val="28"/>
          <w:lang w:val="sl-SI"/>
        </w:rPr>
        <w:t>predloga i sugestija građ</w:t>
      </w:r>
      <w:r w:rsidR="00090655">
        <w:rPr>
          <w:sz w:val="28"/>
          <w:szCs w:val="28"/>
          <w:lang w:val="sl-SI"/>
        </w:rPr>
        <w:t>ana i drugih učesnika na e-mail</w:t>
      </w:r>
      <w:r w:rsidRPr="00DE4878">
        <w:rPr>
          <w:sz w:val="28"/>
          <w:szCs w:val="28"/>
        </w:rPr>
        <w:t> </w:t>
      </w:r>
      <w:hyperlink r:id="rId7" w:history="1">
        <w:r w:rsidRPr="00393146">
          <w:rPr>
            <w:rStyle w:val="Hyperlink"/>
            <w:color w:val="auto"/>
            <w:sz w:val="28"/>
            <w:szCs w:val="28"/>
          </w:rPr>
          <w:t>sluzba.skupstine@podgorica.me</w:t>
        </w:r>
      </w:hyperlink>
      <w:r w:rsidR="00090655">
        <w:rPr>
          <w:sz w:val="28"/>
          <w:szCs w:val="28"/>
          <w:lang w:val="sl-SI"/>
        </w:rPr>
        <w:t xml:space="preserve"> </w:t>
      </w:r>
      <w:r w:rsidRPr="00DE4878">
        <w:rPr>
          <w:sz w:val="28"/>
          <w:szCs w:val="28"/>
          <w:lang w:val="sl-SI"/>
        </w:rPr>
        <w:t xml:space="preserve">u toku cjelokupnog perioda predviđenog za javnu raspravu. </w:t>
      </w:r>
    </w:p>
    <w:p w:rsidR="00DE4878" w:rsidRPr="00090655" w:rsidRDefault="00DE4878" w:rsidP="006E1107">
      <w:pPr>
        <w:ind w:left="-284" w:right="-574"/>
        <w:jc w:val="both"/>
        <w:rPr>
          <w:sz w:val="16"/>
          <w:szCs w:val="16"/>
          <w:lang w:val="sl-SI"/>
        </w:rPr>
      </w:pPr>
    </w:p>
    <w:p w:rsidR="00DE4878" w:rsidRPr="00DE4878" w:rsidRDefault="00393146" w:rsidP="006E1107">
      <w:pPr>
        <w:ind w:left="-284" w:right="-574"/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Javna rasprava </w:t>
      </w:r>
      <w:r w:rsidR="00DE4878" w:rsidRPr="00DE4878">
        <w:rPr>
          <w:sz w:val="28"/>
          <w:szCs w:val="28"/>
          <w:lang w:val="sl-SI"/>
        </w:rPr>
        <w:t xml:space="preserve">u </w:t>
      </w:r>
      <w:r w:rsidR="00DE4878" w:rsidRPr="00E06BF7">
        <w:rPr>
          <w:sz w:val="28"/>
          <w:szCs w:val="28"/>
          <w:lang w:val="sl-SI"/>
        </w:rPr>
        <w:t>pisanoj formi</w:t>
      </w:r>
      <w:r w:rsidR="00DE4878" w:rsidRPr="00DE4878">
        <w:rPr>
          <w:sz w:val="28"/>
          <w:szCs w:val="28"/>
          <w:lang w:val="sl-SI"/>
        </w:rPr>
        <w:t xml:space="preserve"> organizuje se putem dostavljanja pisanih primjedbi, predloga i sugestija građana i drugih učesnika na adresu: </w:t>
      </w:r>
      <w:r w:rsidR="00DE4878">
        <w:rPr>
          <w:sz w:val="28"/>
          <w:szCs w:val="28"/>
          <w:lang w:val="sl-SI"/>
        </w:rPr>
        <w:t>Služba Skupštine Glavnog grada</w:t>
      </w:r>
      <w:r w:rsidR="00DE4878" w:rsidRPr="00DE4878">
        <w:rPr>
          <w:sz w:val="28"/>
          <w:szCs w:val="28"/>
          <w:lang w:val="sl-SI"/>
        </w:rPr>
        <w:t xml:space="preserve">, </w:t>
      </w:r>
      <w:r w:rsidR="00DE4878">
        <w:rPr>
          <w:sz w:val="28"/>
          <w:szCs w:val="28"/>
          <w:lang w:val="sl-SI"/>
        </w:rPr>
        <w:t>u</w:t>
      </w:r>
      <w:r w:rsidR="00DE4878" w:rsidRPr="00DE4878">
        <w:rPr>
          <w:sz w:val="28"/>
          <w:szCs w:val="28"/>
          <w:lang w:val="sl-SI"/>
        </w:rPr>
        <w:t>l</w:t>
      </w:r>
      <w:r w:rsidR="00DE4878">
        <w:rPr>
          <w:sz w:val="28"/>
          <w:szCs w:val="28"/>
          <w:lang w:val="sl-SI"/>
        </w:rPr>
        <w:t>ica</w:t>
      </w:r>
      <w:r w:rsidR="00DE4878" w:rsidRPr="00DE4878">
        <w:rPr>
          <w:sz w:val="28"/>
          <w:szCs w:val="28"/>
          <w:lang w:val="sl-SI"/>
        </w:rPr>
        <w:t xml:space="preserve"> Njegoševa </w:t>
      </w:r>
      <w:r w:rsidR="000977FD">
        <w:rPr>
          <w:sz w:val="28"/>
          <w:szCs w:val="28"/>
          <w:lang w:val="sl-SI"/>
        </w:rPr>
        <w:t xml:space="preserve"> 20</w:t>
      </w:r>
      <w:r w:rsidR="00DE4878" w:rsidRPr="00DE4878">
        <w:rPr>
          <w:sz w:val="28"/>
          <w:szCs w:val="28"/>
          <w:lang w:val="sl-SI"/>
        </w:rPr>
        <w:t xml:space="preserve">, zaključno sa danom okončanja javne rasprave. </w:t>
      </w:r>
    </w:p>
    <w:p w:rsidR="00DE4878" w:rsidRPr="005729EF" w:rsidRDefault="00DE4878" w:rsidP="006E1107">
      <w:pPr>
        <w:ind w:left="-284" w:right="-574"/>
        <w:jc w:val="both"/>
        <w:rPr>
          <w:sz w:val="16"/>
          <w:szCs w:val="16"/>
          <w:lang w:val="sl-SI"/>
        </w:rPr>
      </w:pPr>
    </w:p>
    <w:p w:rsidR="000474E7" w:rsidRDefault="00DE4878" w:rsidP="00393146">
      <w:pPr>
        <w:ind w:left="-284" w:right="-574"/>
        <w:jc w:val="both"/>
        <w:rPr>
          <w:rFonts w:ascii="Garamond" w:eastAsia="Cambria" w:hAnsi="Garamond" w:cs="Cambria"/>
          <w:color w:val="000000"/>
          <w:u w:color="000000"/>
          <w:bdr w:val="nil"/>
          <w:lang w:eastAsia="sr-Latn-CS"/>
        </w:rPr>
      </w:pPr>
      <w:r w:rsidRPr="00DE4878">
        <w:rPr>
          <w:sz w:val="28"/>
          <w:szCs w:val="28"/>
          <w:lang w:val="sl-SI"/>
        </w:rPr>
        <w:t xml:space="preserve">       </w:t>
      </w:r>
      <w:r>
        <w:rPr>
          <w:sz w:val="28"/>
          <w:szCs w:val="28"/>
          <w:lang w:val="sl-SI"/>
        </w:rPr>
        <w:t>Centralna j</w:t>
      </w:r>
      <w:r w:rsidRPr="00DE4878">
        <w:rPr>
          <w:sz w:val="28"/>
          <w:szCs w:val="28"/>
          <w:lang w:val="sl-SI"/>
        </w:rPr>
        <w:t xml:space="preserve">avna rasprava u </w:t>
      </w:r>
      <w:r w:rsidRPr="00E06BF7">
        <w:rPr>
          <w:sz w:val="28"/>
          <w:szCs w:val="28"/>
          <w:lang w:val="sl-SI"/>
        </w:rPr>
        <w:t>usmenoj formi</w:t>
      </w:r>
      <w:r w:rsidRPr="00DE4878">
        <w:rPr>
          <w:sz w:val="28"/>
          <w:szCs w:val="28"/>
          <w:lang w:val="sl-SI"/>
        </w:rPr>
        <w:t xml:space="preserve"> održaće se</w:t>
      </w:r>
      <w:r>
        <w:rPr>
          <w:sz w:val="28"/>
          <w:szCs w:val="28"/>
          <w:lang w:val="sl-SI"/>
        </w:rPr>
        <w:t xml:space="preserve"> </w:t>
      </w:r>
      <w:r w:rsidRPr="00297C89">
        <w:rPr>
          <w:sz w:val="28"/>
          <w:szCs w:val="28"/>
          <w:lang w:val="sl-SI"/>
        </w:rPr>
        <w:t xml:space="preserve">u </w:t>
      </w:r>
      <w:r w:rsidRPr="00550E77">
        <w:rPr>
          <w:b/>
          <w:sz w:val="28"/>
          <w:szCs w:val="28"/>
          <w:lang w:val="sl-SI"/>
        </w:rPr>
        <w:t xml:space="preserve">zgradi </w:t>
      </w:r>
      <w:r w:rsidRPr="00550E77">
        <w:rPr>
          <w:b/>
          <w:iCs/>
          <w:sz w:val="28"/>
          <w:szCs w:val="28"/>
          <w:lang w:val="sv-SE"/>
        </w:rPr>
        <w:t>Skupštine Glavnog grada, u sali  na I</w:t>
      </w:r>
      <w:r w:rsidR="007C2633">
        <w:rPr>
          <w:b/>
          <w:iCs/>
          <w:sz w:val="28"/>
          <w:szCs w:val="28"/>
          <w:lang w:val="sv-SE"/>
        </w:rPr>
        <w:t>I</w:t>
      </w:r>
      <w:r w:rsidRPr="00550E77">
        <w:rPr>
          <w:b/>
          <w:iCs/>
          <w:sz w:val="28"/>
          <w:szCs w:val="28"/>
          <w:lang w:val="sv-SE"/>
        </w:rPr>
        <w:t xml:space="preserve"> spratu, Njegoševa </w:t>
      </w:r>
      <w:r w:rsidR="009976F0">
        <w:rPr>
          <w:b/>
          <w:iCs/>
          <w:sz w:val="28"/>
          <w:szCs w:val="28"/>
          <w:lang w:val="sv-SE"/>
        </w:rPr>
        <w:t>20</w:t>
      </w:r>
      <w:r w:rsidRPr="00550E77">
        <w:rPr>
          <w:b/>
          <w:sz w:val="28"/>
          <w:szCs w:val="28"/>
          <w:lang w:val="sr-Latn-CS"/>
        </w:rPr>
        <w:t xml:space="preserve"> </w:t>
      </w:r>
      <w:r w:rsidR="00E06BF7">
        <w:rPr>
          <w:sz w:val="28"/>
          <w:szCs w:val="28"/>
          <w:lang w:val="sl-SI"/>
        </w:rPr>
        <w:t xml:space="preserve">u Podgorici, </w:t>
      </w:r>
      <w:r>
        <w:rPr>
          <w:sz w:val="28"/>
          <w:szCs w:val="28"/>
          <w:lang w:val="sl-SI"/>
        </w:rPr>
        <w:t xml:space="preserve">dana </w:t>
      </w:r>
      <w:r w:rsidR="009976F0">
        <w:rPr>
          <w:b/>
          <w:sz w:val="28"/>
          <w:szCs w:val="28"/>
          <w:lang w:val="sl-SI"/>
        </w:rPr>
        <w:t>21</w:t>
      </w:r>
      <w:r w:rsidR="00E06BF7" w:rsidRPr="00FD1247">
        <w:rPr>
          <w:b/>
          <w:sz w:val="28"/>
          <w:szCs w:val="28"/>
          <w:lang w:val="sl-SI"/>
        </w:rPr>
        <w:t>.</w:t>
      </w:r>
      <w:r w:rsidR="00E06BF7">
        <w:rPr>
          <w:sz w:val="28"/>
          <w:szCs w:val="28"/>
          <w:lang w:val="sl-SI"/>
        </w:rPr>
        <w:t xml:space="preserve"> </w:t>
      </w:r>
      <w:r w:rsidR="009976F0">
        <w:rPr>
          <w:b/>
          <w:sz w:val="28"/>
          <w:szCs w:val="28"/>
          <w:lang w:val="sl-SI"/>
        </w:rPr>
        <w:t>decembr</w:t>
      </w:r>
      <w:r w:rsidR="001E3D7F">
        <w:rPr>
          <w:b/>
          <w:sz w:val="28"/>
          <w:szCs w:val="28"/>
          <w:lang w:val="sl-SI"/>
        </w:rPr>
        <w:t>a</w:t>
      </w:r>
      <w:r w:rsidR="009976F0">
        <w:rPr>
          <w:b/>
          <w:sz w:val="28"/>
          <w:szCs w:val="28"/>
          <w:lang w:val="sl-SI"/>
        </w:rPr>
        <w:t xml:space="preserve"> 2018</w:t>
      </w:r>
      <w:r w:rsidRPr="00903C61">
        <w:rPr>
          <w:b/>
          <w:sz w:val="28"/>
          <w:szCs w:val="28"/>
          <w:lang w:val="sl-SI"/>
        </w:rPr>
        <w:t>. godine</w:t>
      </w:r>
      <w:r>
        <w:rPr>
          <w:sz w:val="28"/>
          <w:szCs w:val="28"/>
          <w:lang w:val="sl-SI"/>
        </w:rPr>
        <w:t xml:space="preserve">, </w:t>
      </w:r>
      <w:r>
        <w:rPr>
          <w:b/>
          <w:sz w:val="28"/>
          <w:szCs w:val="28"/>
          <w:lang w:val="sl-SI"/>
        </w:rPr>
        <w:t xml:space="preserve">sa početkom u </w:t>
      </w:r>
      <w:r w:rsidR="001E3D7F">
        <w:rPr>
          <w:b/>
          <w:sz w:val="28"/>
          <w:szCs w:val="28"/>
          <w:lang w:val="sl-SI"/>
        </w:rPr>
        <w:t>1</w:t>
      </w:r>
      <w:r w:rsidR="000474E7">
        <w:rPr>
          <w:b/>
          <w:sz w:val="28"/>
          <w:szCs w:val="28"/>
          <w:lang w:val="sl-SI"/>
        </w:rPr>
        <w:t>0</w:t>
      </w:r>
      <w:r w:rsidRPr="00297C89">
        <w:rPr>
          <w:b/>
          <w:sz w:val="28"/>
          <w:szCs w:val="28"/>
          <w:lang w:val="sl-SI"/>
        </w:rPr>
        <w:t xml:space="preserve"> časova</w:t>
      </w:r>
      <w:r w:rsidRPr="00090655">
        <w:rPr>
          <w:sz w:val="28"/>
          <w:szCs w:val="28"/>
          <w:lang w:val="sl-SI"/>
        </w:rPr>
        <w:t>.</w:t>
      </w:r>
      <w:r w:rsidR="00393146" w:rsidRPr="00393146">
        <w:rPr>
          <w:rFonts w:ascii="Garamond" w:eastAsia="Cambria" w:hAnsi="Garamond" w:cs="Cambria"/>
          <w:color w:val="000000"/>
          <w:u w:color="000000"/>
          <w:bdr w:val="nil"/>
          <w:lang w:eastAsia="sr-Latn-CS"/>
        </w:rPr>
        <w:t xml:space="preserve"> </w:t>
      </w:r>
    </w:p>
    <w:p w:rsidR="006F3A84" w:rsidRDefault="006F3A84" w:rsidP="00393146">
      <w:pPr>
        <w:ind w:left="-284" w:right="-574"/>
        <w:jc w:val="both"/>
        <w:rPr>
          <w:rFonts w:ascii="Garamond" w:eastAsia="Cambria" w:hAnsi="Garamond" w:cs="Cambria"/>
          <w:color w:val="000000"/>
          <w:u w:color="000000"/>
          <w:bdr w:val="nil"/>
          <w:lang w:eastAsia="sr-Latn-CS"/>
        </w:rPr>
      </w:pPr>
    </w:p>
    <w:p w:rsidR="00DE4878" w:rsidRPr="006F3A84" w:rsidRDefault="000474E7" w:rsidP="000474E7">
      <w:pPr>
        <w:ind w:left="-284" w:right="-574" w:firstLine="284"/>
        <w:jc w:val="both"/>
        <w:rPr>
          <w:sz w:val="28"/>
          <w:szCs w:val="28"/>
          <w:lang w:val="sr-Latn-CS"/>
        </w:rPr>
      </w:pPr>
      <w:r>
        <w:rPr>
          <w:rFonts w:ascii="Garamond" w:eastAsia="Cambria" w:hAnsi="Garamond" w:cs="Cambria"/>
          <w:color w:val="000000"/>
          <w:u w:color="000000"/>
          <w:bdr w:val="nil"/>
          <w:lang w:eastAsia="sr-Latn-CS"/>
        </w:rPr>
        <w:t xml:space="preserve">   </w:t>
      </w:r>
      <w:r w:rsidR="00393146" w:rsidRPr="006F3A84">
        <w:rPr>
          <w:sz w:val="28"/>
          <w:szCs w:val="28"/>
        </w:rPr>
        <w:t>Ocjenjivanje uspješnosti i kvaliteta usmene javne rasprave izvršiće se na evaluacionim listićima koji će učesnicima biti podijeljeni na licu mjesta.</w:t>
      </w:r>
    </w:p>
    <w:p w:rsidR="00DE4878" w:rsidRPr="006F3A84" w:rsidRDefault="00DE4878" w:rsidP="006E1107">
      <w:pPr>
        <w:ind w:right="-574"/>
        <w:jc w:val="both"/>
        <w:rPr>
          <w:sz w:val="16"/>
          <w:szCs w:val="16"/>
          <w:lang w:val="sl-SI"/>
        </w:rPr>
      </w:pPr>
    </w:p>
    <w:p w:rsidR="00E06BF7" w:rsidRPr="00393146" w:rsidRDefault="00DE4878" w:rsidP="00393146">
      <w:pPr>
        <w:ind w:left="-284" w:right="-574"/>
        <w:jc w:val="both"/>
        <w:rPr>
          <w:sz w:val="28"/>
          <w:szCs w:val="28"/>
          <w:lang w:val="sl-SI"/>
        </w:rPr>
      </w:pPr>
      <w:r w:rsidRPr="006F3A84">
        <w:rPr>
          <w:sz w:val="28"/>
          <w:szCs w:val="28"/>
          <w:lang w:val="sl-SI"/>
        </w:rPr>
        <w:t xml:space="preserve">       Javnu raspravu sprovešće</w:t>
      </w:r>
      <w:r w:rsidRPr="006F3A84">
        <w:rPr>
          <w:sz w:val="28"/>
          <w:szCs w:val="28"/>
        </w:rPr>
        <w:t xml:space="preserve"> Komisija za izradu Statuta Glavnog grada i Služba Skupštine Glavnog grada, koji će </w:t>
      </w:r>
      <w:r w:rsidRPr="006F3A84">
        <w:rPr>
          <w:sz w:val="28"/>
          <w:szCs w:val="28"/>
          <w:lang w:val="sl-SI"/>
        </w:rPr>
        <w:t>po okončanju iste, sačiniti izvještaj o sprovedenoj javnoj raspravi sa primjedbama, predlozima i sugestijama učesnika u svim fazama donošenja akta, razlozima njihovog eventualnog neprihvatanja, prosječnom ocjenom o kvalitetu i uspješnosti javne rasprave i isti objaviti na web sajtu Glavnog grada u</w:t>
      </w:r>
      <w:r w:rsidRPr="00DE4878">
        <w:rPr>
          <w:sz w:val="28"/>
          <w:szCs w:val="28"/>
          <w:lang w:val="sl-SI"/>
        </w:rPr>
        <w:t xml:space="preserve"> roku od tri dana od dana izrade.</w:t>
      </w:r>
    </w:p>
    <w:p w:rsidR="005729EF" w:rsidRPr="005729EF" w:rsidRDefault="005729EF" w:rsidP="006E1107">
      <w:pPr>
        <w:ind w:left="-284" w:right="-574"/>
        <w:jc w:val="center"/>
        <w:rPr>
          <w:sz w:val="16"/>
          <w:szCs w:val="16"/>
          <w:lang w:val="sr-Latn-CS"/>
        </w:rPr>
      </w:pPr>
    </w:p>
    <w:p w:rsidR="00550E77" w:rsidRPr="00550E77" w:rsidRDefault="00DE4878" w:rsidP="00550E77">
      <w:pPr>
        <w:ind w:left="-284" w:right="-574"/>
        <w:jc w:val="center"/>
        <w:rPr>
          <w:b/>
          <w:sz w:val="26"/>
          <w:szCs w:val="26"/>
        </w:rPr>
      </w:pPr>
      <w:r w:rsidRPr="00550E77">
        <w:rPr>
          <w:b/>
          <w:sz w:val="26"/>
          <w:szCs w:val="26"/>
        </w:rPr>
        <w:t xml:space="preserve">KOMISIJA ZA IZRADU </w:t>
      </w:r>
      <w:r w:rsidR="001A4238">
        <w:rPr>
          <w:b/>
          <w:sz w:val="26"/>
          <w:szCs w:val="26"/>
        </w:rPr>
        <w:t xml:space="preserve">STATUTA GLAVNOG </w:t>
      </w:r>
      <w:r w:rsidR="00550E77" w:rsidRPr="00550E77">
        <w:rPr>
          <w:b/>
          <w:sz w:val="26"/>
          <w:szCs w:val="26"/>
        </w:rPr>
        <w:t>GRADA</w:t>
      </w:r>
    </w:p>
    <w:p w:rsidR="00DE4878" w:rsidRDefault="00DE4878" w:rsidP="006E1107">
      <w:pPr>
        <w:ind w:left="-284" w:right="-574"/>
        <w:jc w:val="center"/>
        <w:rPr>
          <w:b/>
          <w:sz w:val="28"/>
          <w:szCs w:val="28"/>
        </w:rPr>
      </w:pPr>
    </w:p>
    <w:p w:rsidR="00550E77" w:rsidRDefault="00550E77">
      <w:pPr>
        <w:ind w:left="-284" w:right="-574"/>
        <w:jc w:val="center"/>
        <w:rPr>
          <w:b/>
          <w:sz w:val="28"/>
          <w:szCs w:val="28"/>
        </w:rPr>
      </w:pPr>
    </w:p>
    <w:sectPr w:rsidR="00550E77" w:rsidSect="006E1107">
      <w:pgSz w:w="12240" w:h="15840"/>
      <w:pgMar w:top="56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1496"/>
    <w:multiLevelType w:val="hybridMultilevel"/>
    <w:tmpl w:val="87E6160C"/>
    <w:lvl w:ilvl="0" w:tplc="9C644E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EE90D70"/>
    <w:multiLevelType w:val="hybridMultilevel"/>
    <w:tmpl w:val="D6BA5262"/>
    <w:lvl w:ilvl="0" w:tplc="83A25A98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A3C79"/>
    <w:rsid w:val="0000356A"/>
    <w:rsid w:val="00006FF4"/>
    <w:rsid w:val="00011BE7"/>
    <w:rsid w:val="000149FC"/>
    <w:rsid w:val="00016DFB"/>
    <w:rsid w:val="00024466"/>
    <w:rsid w:val="000400BC"/>
    <w:rsid w:val="00043C13"/>
    <w:rsid w:val="00044731"/>
    <w:rsid w:val="00045FBF"/>
    <w:rsid w:val="000474E7"/>
    <w:rsid w:val="00054204"/>
    <w:rsid w:val="000554C0"/>
    <w:rsid w:val="00055ECB"/>
    <w:rsid w:val="00056355"/>
    <w:rsid w:val="0006095A"/>
    <w:rsid w:val="0008046E"/>
    <w:rsid w:val="00081E21"/>
    <w:rsid w:val="000870D7"/>
    <w:rsid w:val="00090655"/>
    <w:rsid w:val="00093592"/>
    <w:rsid w:val="000977FD"/>
    <w:rsid w:val="000B5D87"/>
    <w:rsid w:val="000B6615"/>
    <w:rsid w:val="000C7BE8"/>
    <w:rsid w:val="000D0F20"/>
    <w:rsid w:val="000D3F29"/>
    <w:rsid w:val="000E3377"/>
    <w:rsid w:val="000F0367"/>
    <w:rsid w:val="000F5CC3"/>
    <w:rsid w:val="00105B7C"/>
    <w:rsid w:val="00110532"/>
    <w:rsid w:val="001130D7"/>
    <w:rsid w:val="00116B24"/>
    <w:rsid w:val="00121D33"/>
    <w:rsid w:val="00131568"/>
    <w:rsid w:val="00132F97"/>
    <w:rsid w:val="00153480"/>
    <w:rsid w:val="00153E0A"/>
    <w:rsid w:val="0015668E"/>
    <w:rsid w:val="001575E3"/>
    <w:rsid w:val="00162706"/>
    <w:rsid w:val="00162C94"/>
    <w:rsid w:val="00165B01"/>
    <w:rsid w:val="00170C2F"/>
    <w:rsid w:val="00176719"/>
    <w:rsid w:val="0018436B"/>
    <w:rsid w:val="00191C96"/>
    <w:rsid w:val="001925ED"/>
    <w:rsid w:val="0019386D"/>
    <w:rsid w:val="001A0147"/>
    <w:rsid w:val="001A0C02"/>
    <w:rsid w:val="001A2B01"/>
    <w:rsid w:val="001A4238"/>
    <w:rsid w:val="001B373D"/>
    <w:rsid w:val="001C17C7"/>
    <w:rsid w:val="001C3EB8"/>
    <w:rsid w:val="001C41FA"/>
    <w:rsid w:val="001C68B0"/>
    <w:rsid w:val="001D0B0A"/>
    <w:rsid w:val="001D3031"/>
    <w:rsid w:val="001D6A54"/>
    <w:rsid w:val="001E3D7F"/>
    <w:rsid w:val="001E753B"/>
    <w:rsid w:val="001E77CA"/>
    <w:rsid w:val="001E7F4C"/>
    <w:rsid w:val="001F3BE2"/>
    <w:rsid w:val="00200DF8"/>
    <w:rsid w:val="0020185B"/>
    <w:rsid w:val="00204074"/>
    <w:rsid w:val="00216642"/>
    <w:rsid w:val="00225696"/>
    <w:rsid w:val="0023001C"/>
    <w:rsid w:val="00237E5E"/>
    <w:rsid w:val="00241066"/>
    <w:rsid w:val="00241CC4"/>
    <w:rsid w:val="002515C3"/>
    <w:rsid w:val="00251AB3"/>
    <w:rsid w:val="00256669"/>
    <w:rsid w:val="00272C6A"/>
    <w:rsid w:val="00297C89"/>
    <w:rsid w:val="002A31EB"/>
    <w:rsid w:val="002A4CD0"/>
    <w:rsid w:val="002A72CA"/>
    <w:rsid w:val="002B0FCF"/>
    <w:rsid w:val="002B2D7D"/>
    <w:rsid w:val="002B2F0A"/>
    <w:rsid w:val="002B5E9B"/>
    <w:rsid w:val="002B6F17"/>
    <w:rsid w:val="002C44F1"/>
    <w:rsid w:val="002C4550"/>
    <w:rsid w:val="002C5B78"/>
    <w:rsid w:val="002C7DE9"/>
    <w:rsid w:val="002D21AC"/>
    <w:rsid w:val="002E0870"/>
    <w:rsid w:val="002E3D64"/>
    <w:rsid w:val="002E4904"/>
    <w:rsid w:val="002E5702"/>
    <w:rsid w:val="002F3952"/>
    <w:rsid w:val="00305F35"/>
    <w:rsid w:val="003067DD"/>
    <w:rsid w:val="00307B7F"/>
    <w:rsid w:val="00312511"/>
    <w:rsid w:val="00315A85"/>
    <w:rsid w:val="0032060A"/>
    <w:rsid w:val="00325BF9"/>
    <w:rsid w:val="003403F3"/>
    <w:rsid w:val="0037379E"/>
    <w:rsid w:val="00377A51"/>
    <w:rsid w:val="0038620E"/>
    <w:rsid w:val="00391258"/>
    <w:rsid w:val="00393146"/>
    <w:rsid w:val="0039391D"/>
    <w:rsid w:val="00395FE3"/>
    <w:rsid w:val="00396242"/>
    <w:rsid w:val="003B5F5F"/>
    <w:rsid w:val="003B70EA"/>
    <w:rsid w:val="003C1AA1"/>
    <w:rsid w:val="003D2E68"/>
    <w:rsid w:val="003E3559"/>
    <w:rsid w:val="003E4ED6"/>
    <w:rsid w:val="00400D25"/>
    <w:rsid w:val="00402B76"/>
    <w:rsid w:val="004126E8"/>
    <w:rsid w:val="004142F3"/>
    <w:rsid w:val="004228BE"/>
    <w:rsid w:val="00433023"/>
    <w:rsid w:val="004365C5"/>
    <w:rsid w:val="00442B97"/>
    <w:rsid w:val="00445E65"/>
    <w:rsid w:val="00451E42"/>
    <w:rsid w:val="0046735F"/>
    <w:rsid w:val="00495D8D"/>
    <w:rsid w:val="004B2DC3"/>
    <w:rsid w:val="004B30FF"/>
    <w:rsid w:val="004B59A1"/>
    <w:rsid w:val="004B6F45"/>
    <w:rsid w:val="004C3AE8"/>
    <w:rsid w:val="004C6FC7"/>
    <w:rsid w:val="004C7309"/>
    <w:rsid w:val="004D2A7D"/>
    <w:rsid w:val="004D334A"/>
    <w:rsid w:val="004D564A"/>
    <w:rsid w:val="004E230D"/>
    <w:rsid w:val="004E24F7"/>
    <w:rsid w:val="004F255D"/>
    <w:rsid w:val="00521203"/>
    <w:rsid w:val="00524B8B"/>
    <w:rsid w:val="00530A67"/>
    <w:rsid w:val="00531780"/>
    <w:rsid w:val="00531D8A"/>
    <w:rsid w:val="005413E2"/>
    <w:rsid w:val="00550E77"/>
    <w:rsid w:val="00553668"/>
    <w:rsid w:val="005556FD"/>
    <w:rsid w:val="005729EF"/>
    <w:rsid w:val="00577A86"/>
    <w:rsid w:val="00587034"/>
    <w:rsid w:val="0058758D"/>
    <w:rsid w:val="0059029C"/>
    <w:rsid w:val="00591395"/>
    <w:rsid w:val="00595046"/>
    <w:rsid w:val="005A0264"/>
    <w:rsid w:val="005A32AB"/>
    <w:rsid w:val="005B2C5F"/>
    <w:rsid w:val="005D236F"/>
    <w:rsid w:val="005D5F32"/>
    <w:rsid w:val="005D63AC"/>
    <w:rsid w:val="005E231A"/>
    <w:rsid w:val="005F5922"/>
    <w:rsid w:val="005F6F58"/>
    <w:rsid w:val="00603528"/>
    <w:rsid w:val="00603D22"/>
    <w:rsid w:val="006047A2"/>
    <w:rsid w:val="00605EF9"/>
    <w:rsid w:val="006147DF"/>
    <w:rsid w:val="006177A8"/>
    <w:rsid w:val="006179E8"/>
    <w:rsid w:val="00623E4A"/>
    <w:rsid w:val="006252A5"/>
    <w:rsid w:val="00641519"/>
    <w:rsid w:val="006537F0"/>
    <w:rsid w:val="0065774F"/>
    <w:rsid w:val="00670168"/>
    <w:rsid w:val="00682E82"/>
    <w:rsid w:val="006A72BB"/>
    <w:rsid w:val="006B60E6"/>
    <w:rsid w:val="006C6921"/>
    <w:rsid w:val="006D12EB"/>
    <w:rsid w:val="006D70A6"/>
    <w:rsid w:val="006D73F9"/>
    <w:rsid w:val="006E1107"/>
    <w:rsid w:val="006E6271"/>
    <w:rsid w:val="006E720C"/>
    <w:rsid w:val="006F3A84"/>
    <w:rsid w:val="00704B18"/>
    <w:rsid w:val="00705D73"/>
    <w:rsid w:val="00707731"/>
    <w:rsid w:val="0071259D"/>
    <w:rsid w:val="00713344"/>
    <w:rsid w:val="00713701"/>
    <w:rsid w:val="00720452"/>
    <w:rsid w:val="00725932"/>
    <w:rsid w:val="00733C67"/>
    <w:rsid w:val="00733D8D"/>
    <w:rsid w:val="00736BCD"/>
    <w:rsid w:val="00737F03"/>
    <w:rsid w:val="00741F18"/>
    <w:rsid w:val="00744A7E"/>
    <w:rsid w:val="00746BFC"/>
    <w:rsid w:val="00747F5D"/>
    <w:rsid w:val="007565C7"/>
    <w:rsid w:val="00761A88"/>
    <w:rsid w:val="007655BE"/>
    <w:rsid w:val="00767F08"/>
    <w:rsid w:val="007710C1"/>
    <w:rsid w:val="007719D6"/>
    <w:rsid w:val="0078096C"/>
    <w:rsid w:val="00796C72"/>
    <w:rsid w:val="007A03ED"/>
    <w:rsid w:val="007A69C1"/>
    <w:rsid w:val="007C165A"/>
    <w:rsid w:val="007C2633"/>
    <w:rsid w:val="007C35F7"/>
    <w:rsid w:val="007C4A24"/>
    <w:rsid w:val="007D04CB"/>
    <w:rsid w:val="007D3C49"/>
    <w:rsid w:val="007D5133"/>
    <w:rsid w:val="007D7181"/>
    <w:rsid w:val="007E003D"/>
    <w:rsid w:val="007E5616"/>
    <w:rsid w:val="007F1D22"/>
    <w:rsid w:val="00800255"/>
    <w:rsid w:val="008109ED"/>
    <w:rsid w:val="008155F7"/>
    <w:rsid w:val="008169F8"/>
    <w:rsid w:val="00824C2A"/>
    <w:rsid w:val="00824EF8"/>
    <w:rsid w:val="008257BB"/>
    <w:rsid w:val="0084144E"/>
    <w:rsid w:val="008425AE"/>
    <w:rsid w:val="0084504F"/>
    <w:rsid w:val="00846C8B"/>
    <w:rsid w:val="00862C91"/>
    <w:rsid w:val="00864673"/>
    <w:rsid w:val="008730C1"/>
    <w:rsid w:val="0088317F"/>
    <w:rsid w:val="008840A3"/>
    <w:rsid w:val="008944B7"/>
    <w:rsid w:val="008A26F9"/>
    <w:rsid w:val="008A2A52"/>
    <w:rsid w:val="008B388B"/>
    <w:rsid w:val="008B52B2"/>
    <w:rsid w:val="008B5994"/>
    <w:rsid w:val="008D117C"/>
    <w:rsid w:val="008F08B7"/>
    <w:rsid w:val="008F30EE"/>
    <w:rsid w:val="00901313"/>
    <w:rsid w:val="0090156B"/>
    <w:rsid w:val="0090310C"/>
    <w:rsid w:val="00903C61"/>
    <w:rsid w:val="00905535"/>
    <w:rsid w:val="009068C1"/>
    <w:rsid w:val="00906F9C"/>
    <w:rsid w:val="00914524"/>
    <w:rsid w:val="009259A4"/>
    <w:rsid w:val="00931B76"/>
    <w:rsid w:val="00936C5B"/>
    <w:rsid w:val="0094722F"/>
    <w:rsid w:val="0095005A"/>
    <w:rsid w:val="009516E6"/>
    <w:rsid w:val="009524B6"/>
    <w:rsid w:val="00955897"/>
    <w:rsid w:val="00955DFE"/>
    <w:rsid w:val="009607A2"/>
    <w:rsid w:val="00960FDB"/>
    <w:rsid w:val="009762DA"/>
    <w:rsid w:val="009803F3"/>
    <w:rsid w:val="00983A43"/>
    <w:rsid w:val="0098452F"/>
    <w:rsid w:val="009858B8"/>
    <w:rsid w:val="009976F0"/>
    <w:rsid w:val="009A3691"/>
    <w:rsid w:val="009A461F"/>
    <w:rsid w:val="009C4E72"/>
    <w:rsid w:val="009D1BBA"/>
    <w:rsid w:val="009D5732"/>
    <w:rsid w:val="009D776E"/>
    <w:rsid w:val="009F6E3E"/>
    <w:rsid w:val="009F7EE4"/>
    <w:rsid w:val="00A03785"/>
    <w:rsid w:val="00A04477"/>
    <w:rsid w:val="00A06BA2"/>
    <w:rsid w:val="00A13941"/>
    <w:rsid w:val="00A154D1"/>
    <w:rsid w:val="00A23491"/>
    <w:rsid w:val="00A27F8B"/>
    <w:rsid w:val="00A3091B"/>
    <w:rsid w:val="00A41C68"/>
    <w:rsid w:val="00A47672"/>
    <w:rsid w:val="00A47EB9"/>
    <w:rsid w:val="00A50776"/>
    <w:rsid w:val="00A512A0"/>
    <w:rsid w:val="00A528D1"/>
    <w:rsid w:val="00A560BF"/>
    <w:rsid w:val="00A57802"/>
    <w:rsid w:val="00A6657D"/>
    <w:rsid w:val="00A67952"/>
    <w:rsid w:val="00A7455F"/>
    <w:rsid w:val="00A7508D"/>
    <w:rsid w:val="00A756F2"/>
    <w:rsid w:val="00A9150F"/>
    <w:rsid w:val="00A92A91"/>
    <w:rsid w:val="00A93B0B"/>
    <w:rsid w:val="00A944F0"/>
    <w:rsid w:val="00A94DA3"/>
    <w:rsid w:val="00A976D3"/>
    <w:rsid w:val="00AA036E"/>
    <w:rsid w:val="00AB1E48"/>
    <w:rsid w:val="00AB1F39"/>
    <w:rsid w:val="00AC4556"/>
    <w:rsid w:val="00AD10BD"/>
    <w:rsid w:val="00AD50D8"/>
    <w:rsid w:val="00AE4416"/>
    <w:rsid w:val="00AF5AB0"/>
    <w:rsid w:val="00B1164E"/>
    <w:rsid w:val="00B11E24"/>
    <w:rsid w:val="00B13464"/>
    <w:rsid w:val="00B13809"/>
    <w:rsid w:val="00B167B1"/>
    <w:rsid w:val="00B17D8F"/>
    <w:rsid w:val="00B22FBD"/>
    <w:rsid w:val="00B238E8"/>
    <w:rsid w:val="00B25AA2"/>
    <w:rsid w:val="00B32606"/>
    <w:rsid w:val="00B32F83"/>
    <w:rsid w:val="00B332A7"/>
    <w:rsid w:val="00B35A44"/>
    <w:rsid w:val="00B36D22"/>
    <w:rsid w:val="00B42940"/>
    <w:rsid w:val="00B565F1"/>
    <w:rsid w:val="00B7438C"/>
    <w:rsid w:val="00B7483E"/>
    <w:rsid w:val="00B82263"/>
    <w:rsid w:val="00B92843"/>
    <w:rsid w:val="00BA10E1"/>
    <w:rsid w:val="00BA13E1"/>
    <w:rsid w:val="00BA1A82"/>
    <w:rsid w:val="00BB1A52"/>
    <w:rsid w:val="00BC2FDA"/>
    <w:rsid w:val="00BC3C1C"/>
    <w:rsid w:val="00BC62FB"/>
    <w:rsid w:val="00BD18C1"/>
    <w:rsid w:val="00BF11C9"/>
    <w:rsid w:val="00BF11E9"/>
    <w:rsid w:val="00BF35DF"/>
    <w:rsid w:val="00C05472"/>
    <w:rsid w:val="00C12970"/>
    <w:rsid w:val="00C134B1"/>
    <w:rsid w:val="00C22D05"/>
    <w:rsid w:val="00C24F93"/>
    <w:rsid w:val="00C27DB0"/>
    <w:rsid w:val="00C41EC3"/>
    <w:rsid w:val="00C42F42"/>
    <w:rsid w:val="00C4429D"/>
    <w:rsid w:val="00C50A32"/>
    <w:rsid w:val="00C57495"/>
    <w:rsid w:val="00C60333"/>
    <w:rsid w:val="00C719A7"/>
    <w:rsid w:val="00C836B9"/>
    <w:rsid w:val="00C83ABA"/>
    <w:rsid w:val="00C86BD0"/>
    <w:rsid w:val="00C908FC"/>
    <w:rsid w:val="00C91A44"/>
    <w:rsid w:val="00C92162"/>
    <w:rsid w:val="00C93908"/>
    <w:rsid w:val="00C959D9"/>
    <w:rsid w:val="00CA19BF"/>
    <w:rsid w:val="00CA5423"/>
    <w:rsid w:val="00CB29B7"/>
    <w:rsid w:val="00CB765F"/>
    <w:rsid w:val="00CC0E2E"/>
    <w:rsid w:val="00CC275B"/>
    <w:rsid w:val="00CC3932"/>
    <w:rsid w:val="00CC7A84"/>
    <w:rsid w:val="00CD5358"/>
    <w:rsid w:val="00CF14C5"/>
    <w:rsid w:val="00D06718"/>
    <w:rsid w:val="00D11D3F"/>
    <w:rsid w:val="00D16481"/>
    <w:rsid w:val="00D17433"/>
    <w:rsid w:val="00D17647"/>
    <w:rsid w:val="00D3639C"/>
    <w:rsid w:val="00D41B2E"/>
    <w:rsid w:val="00D434C1"/>
    <w:rsid w:val="00D501CB"/>
    <w:rsid w:val="00D669B0"/>
    <w:rsid w:val="00D67C79"/>
    <w:rsid w:val="00D70893"/>
    <w:rsid w:val="00D8574B"/>
    <w:rsid w:val="00D87974"/>
    <w:rsid w:val="00DB5B34"/>
    <w:rsid w:val="00DC5764"/>
    <w:rsid w:val="00DC67B5"/>
    <w:rsid w:val="00DD2B99"/>
    <w:rsid w:val="00DD77B3"/>
    <w:rsid w:val="00DE2A0E"/>
    <w:rsid w:val="00DE4878"/>
    <w:rsid w:val="00DE5407"/>
    <w:rsid w:val="00DF13E5"/>
    <w:rsid w:val="00DF1CC5"/>
    <w:rsid w:val="00DF5107"/>
    <w:rsid w:val="00DF6D03"/>
    <w:rsid w:val="00DF7D5C"/>
    <w:rsid w:val="00E009A1"/>
    <w:rsid w:val="00E068AE"/>
    <w:rsid w:val="00E06BF7"/>
    <w:rsid w:val="00E13693"/>
    <w:rsid w:val="00E157C7"/>
    <w:rsid w:val="00E230C9"/>
    <w:rsid w:val="00E2749A"/>
    <w:rsid w:val="00E35934"/>
    <w:rsid w:val="00E40907"/>
    <w:rsid w:val="00E430D6"/>
    <w:rsid w:val="00E54C2D"/>
    <w:rsid w:val="00E6096C"/>
    <w:rsid w:val="00E665FA"/>
    <w:rsid w:val="00E70C71"/>
    <w:rsid w:val="00E74CF4"/>
    <w:rsid w:val="00E75C09"/>
    <w:rsid w:val="00E75DA5"/>
    <w:rsid w:val="00E852D3"/>
    <w:rsid w:val="00E91754"/>
    <w:rsid w:val="00E94A7B"/>
    <w:rsid w:val="00E94F24"/>
    <w:rsid w:val="00EA3C79"/>
    <w:rsid w:val="00EB08E6"/>
    <w:rsid w:val="00EC6C80"/>
    <w:rsid w:val="00EC6C8F"/>
    <w:rsid w:val="00ED4173"/>
    <w:rsid w:val="00EF282A"/>
    <w:rsid w:val="00EF47ED"/>
    <w:rsid w:val="00EF64FE"/>
    <w:rsid w:val="00F0029B"/>
    <w:rsid w:val="00F02A19"/>
    <w:rsid w:val="00F0472B"/>
    <w:rsid w:val="00F04AC2"/>
    <w:rsid w:val="00F04F44"/>
    <w:rsid w:val="00F06307"/>
    <w:rsid w:val="00F21FBE"/>
    <w:rsid w:val="00F23E4E"/>
    <w:rsid w:val="00F33C9D"/>
    <w:rsid w:val="00F4543A"/>
    <w:rsid w:val="00F46D0C"/>
    <w:rsid w:val="00F65748"/>
    <w:rsid w:val="00F7139A"/>
    <w:rsid w:val="00F71879"/>
    <w:rsid w:val="00F80116"/>
    <w:rsid w:val="00F84AC8"/>
    <w:rsid w:val="00F91E2B"/>
    <w:rsid w:val="00FA1070"/>
    <w:rsid w:val="00FA24C9"/>
    <w:rsid w:val="00FA33CF"/>
    <w:rsid w:val="00FA5C0D"/>
    <w:rsid w:val="00FB638D"/>
    <w:rsid w:val="00FB7E78"/>
    <w:rsid w:val="00FC2622"/>
    <w:rsid w:val="00FC4BF5"/>
    <w:rsid w:val="00FD076B"/>
    <w:rsid w:val="00FD1247"/>
    <w:rsid w:val="00FD35D2"/>
    <w:rsid w:val="00FD4EF8"/>
    <w:rsid w:val="00FD51A8"/>
    <w:rsid w:val="00FE0F60"/>
    <w:rsid w:val="00FE190B"/>
    <w:rsid w:val="00FE6E1E"/>
    <w:rsid w:val="00FF1E85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C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65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B7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uzba.skupstine@podgorica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upstina.podgorica.me" TargetMode="External"/><Relationship Id="rId5" Type="http://schemas.openxmlformats.org/officeDocument/2006/relationships/hyperlink" Target="http://www.podgorica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Gradonačelnik Glavnog grada - Podgorice, Zaključkom br</vt:lpstr>
    </vt:vector>
  </TitlesOfParts>
  <Company>--</Company>
  <LinksUpToDate>false</LinksUpToDate>
  <CharactersWithSpaces>3080</CharactersWithSpaces>
  <SharedDoc>false</SharedDoc>
  <HLinks>
    <vt:vector size="18" baseType="variant">
      <vt:variant>
        <vt:i4>3866714</vt:i4>
      </vt:variant>
      <vt:variant>
        <vt:i4>6</vt:i4>
      </vt:variant>
      <vt:variant>
        <vt:i4>0</vt:i4>
      </vt:variant>
      <vt:variant>
        <vt:i4>5</vt:i4>
      </vt:variant>
      <vt:variant>
        <vt:lpwstr>mailto:sluzba.skupstine@podgorica.me</vt:lpwstr>
      </vt:variant>
      <vt:variant>
        <vt:lpwstr/>
      </vt:variant>
      <vt:variant>
        <vt:i4>6750253</vt:i4>
      </vt:variant>
      <vt:variant>
        <vt:i4>3</vt:i4>
      </vt:variant>
      <vt:variant>
        <vt:i4>0</vt:i4>
      </vt:variant>
      <vt:variant>
        <vt:i4>5</vt:i4>
      </vt:variant>
      <vt:variant>
        <vt:lpwstr>http://www.skupstina.podgorica.me/</vt:lpwstr>
      </vt:variant>
      <vt:variant>
        <vt:lpwstr/>
      </vt:variant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http://www.podgorica.me/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Gradonačelnik Glavnog grada - Podgorice, Zaključkom br</dc:title>
  <dc:subject/>
  <dc:creator>sjelic</dc:creator>
  <cp:keywords/>
  <dc:description/>
  <cp:lastModifiedBy>vbozovic</cp:lastModifiedBy>
  <cp:revision>20</cp:revision>
  <cp:lastPrinted>2017-01-13T08:15:00Z</cp:lastPrinted>
  <dcterms:created xsi:type="dcterms:W3CDTF">2017-01-19T12:46:00Z</dcterms:created>
  <dcterms:modified xsi:type="dcterms:W3CDTF">2018-11-29T09:42:00Z</dcterms:modified>
</cp:coreProperties>
</file>