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27" w:rsidRDefault="00892927" w:rsidP="0010670D">
      <w:pPr>
        <w:spacing w:after="0" w:line="240" w:lineRule="auto"/>
        <w:contextualSpacing/>
        <w:jc w:val="center"/>
        <w:rPr>
          <w:rFonts w:ascii="Garamond" w:hAnsi="Garamond" w:cs="Times New Roman"/>
          <w:b/>
          <w:sz w:val="24"/>
          <w:szCs w:val="24"/>
        </w:rPr>
      </w:pPr>
    </w:p>
    <w:p w:rsidR="00004FCF" w:rsidRPr="0010670D" w:rsidRDefault="0010670D" w:rsidP="0010670D">
      <w:pPr>
        <w:spacing w:after="0" w:line="240" w:lineRule="auto"/>
        <w:contextualSpacing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JAVNA USTANOVA KULTURNO-INFORMATIVNI CENTAR “BUDO TOMOVIĆ” PODGORICA</w:t>
      </w: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RADA ZA 2019. GODINU</w:t>
      </w: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106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Podgorica, decembar 2018. godine</w:t>
      </w: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4D6D" w:rsidRDefault="00234D6D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4C4C" w:rsidRPr="00E07CC0" w:rsidRDefault="000F4C4C" w:rsidP="00A6574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4FCF" w:rsidRPr="0010670D" w:rsidRDefault="00004FCF" w:rsidP="00A65743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10670D">
        <w:rPr>
          <w:rFonts w:ascii="Garamond" w:hAnsi="Garamond" w:cs="Times New Roman"/>
          <w:b/>
          <w:sz w:val="24"/>
          <w:szCs w:val="24"/>
        </w:rPr>
        <w:t>Uvod</w:t>
      </w:r>
    </w:p>
    <w:p w:rsidR="00004FCF" w:rsidRPr="0010670D" w:rsidRDefault="00004FCF" w:rsidP="00A65743">
      <w:pPr>
        <w:pStyle w:val="ListParagraph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>Cilj Programa rada JU Kulturno-informativni centar „Budo Tomović“ za 2019. godinu je da predstavi presjek planiranih programskih aktivnosti, kao i da  precizira potrebna finansijska sredstva za realizaciju aktivnosti iz djelokruga rada Ustanove.</w:t>
      </w: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>Program  je</w:t>
      </w:r>
      <w:r w:rsidR="009749CE" w:rsidRPr="0010670D">
        <w:rPr>
          <w:rFonts w:ascii="Garamond" w:hAnsi="Garamond" w:cs="Times New Roman"/>
          <w:sz w:val="24"/>
          <w:szCs w:val="24"/>
        </w:rPr>
        <w:t xml:space="preserve"> urađen u skladu sa Uputstvom o izradi godišnjeg programa ra</w:t>
      </w:r>
      <w:r w:rsidRPr="0010670D">
        <w:rPr>
          <w:rFonts w:ascii="Garamond" w:hAnsi="Garamond" w:cs="Times New Roman"/>
          <w:sz w:val="24"/>
          <w:szCs w:val="24"/>
        </w:rPr>
        <w:t>da i izvještaja o radu i ostvarivanju funkcija lokalne samouprave (br. 01-033/07-4).</w:t>
      </w:r>
    </w:p>
    <w:p w:rsidR="00004FCF" w:rsidRPr="0010670D" w:rsidRDefault="00004FCF" w:rsidP="00A65743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:rsidR="000F4C4C" w:rsidRPr="0010670D" w:rsidRDefault="000F4C4C" w:rsidP="00A65743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:rsidR="00004FCF" w:rsidRPr="0010670D" w:rsidRDefault="00004FCF" w:rsidP="00A6574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10670D">
        <w:rPr>
          <w:rFonts w:ascii="Garamond" w:hAnsi="Garamond" w:cs="Times New Roman"/>
          <w:b/>
          <w:i/>
          <w:sz w:val="24"/>
          <w:szCs w:val="24"/>
        </w:rPr>
        <w:t>Poslovi i zadaci</w:t>
      </w:r>
    </w:p>
    <w:p w:rsidR="00234D6D" w:rsidRPr="0010670D" w:rsidRDefault="00234D6D" w:rsidP="00234D6D">
      <w:pPr>
        <w:pStyle w:val="ListParagraph"/>
        <w:spacing w:after="0" w:line="240" w:lineRule="auto"/>
        <w:ind w:left="144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A02FBC" w:rsidRPr="0010670D" w:rsidRDefault="00A02FBC" w:rsidP="00A65743">
      <w:pPr>
        <w:pStyle w:val="ListParagraph"/>
        <w:spacing w:after="0" w:line="240" w:lineRule="auto"/>
        <w:ind w:left="144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>Cjelokupna djelatnost Ustanove utvrđena je osnivačkim aktom-Odlukom o izmjenama i dopunama Odluke o or</w:t>
      </w:r>
      <w:r w:rsidR="009749CE" w:rsidRPr="0010670D">
        <w:rPr>
          <w:rFonts w:ascii="Garamond" w:hAnsi="Garamond" w:cs="Times New Roman"/>
          <w:sz w:val="24"/>
          <w:szCs w:val="24"/>
        </w:rPr>
        <w:t>ganizovanju Društvene ustanove “</w:t>
      </w:r>
      <w:r w:rsidRPr="0010670D">
        <w:rPr>
          <w:rFonts w:ascii="Garamond" w:hAnsi="Garamond" w:cs="Times New Roman"/>
          <w:sz w:val="24"/>
          <w:szCs w:val="24"/>
        </w:rPr>
        <w:t>Budo Tomović“-Podgorica u JU Kulturno-informativni centar „Budo Tomović“-Podgorica („Sl. list RCG“-opštinski propisi 14/2001. i „Sl. list RCG“-opštinski propisi 13/2011), kao i Statutom Ustanove.</w:t>
      </w: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  <w:bookmarkStart w:id="0" w:name="_Hlk531826780"/>
      <w:r w:rsidRPr="0010670D">
        <w:rPr>
          <w:rFonts w:ascii="Garamond" w:hAnsi="Garamond" w:cs="Times New Roman"/>
          <w:sz w:val="24"/>
          <w:szCs w:val="24"/>
        </w:rPr>
        <w:t>Kulturno-informativni centar “Budo Tomović” je prepoznat kao ustanova koja ostvaruje planiranu  programsku politiku na autentičan i kvalitetan način, doprinoseći obogaćivanju kulturne ponude Podgorice i Crne Gore. Prezentujući programe koji afirmišu recentnu stvaralačku praksu, uz nje</w:t>
      </w:r>
      <w:r w:rsidR="00042538" w:rsidRPr="0010670D">
        <w:rPr>
          <w:rFonts w:ascii="Garamond" w:hAnsi="Garamond" w:cs="Times New Roman"/>
          <w:sz w:val="24"/>
          <w:szCs w:val="24"/>
        </w:rPr>
        <w:t xml:space="preserve">govanje tradicionalnih </w:t>
      </w:r>
      <w:r w:rsidRPr="0010670D">
        <w:rPr>
          <w:rFonts w:ascii="Garamond" w:hAnsi="Garamond" w:cs="Times New Roman"/>
          <w:sz w:val="24"/>
          <w:szCs w:val="24"/>
        </w:rPr>
        <w:t xml:space="preserve"> vrijednosti, regionalnu i međunarodnu saradnju, KIC je odavno ostvario status jedn</w:t>
      </w:r>
      <w:r w:rsidR="00042538" w:rsidRPr="0010670D">
        <w:rPr>
          <w:rFonts w:ascii="Garamond" w:hAnsi="Garamond" w:cs="Times New Roman"/>
          <w:sz w:val="24"/>
          <w:szCs w:val="24"/>
        </w:rPr>
        <w:t>e od vodećih  institucija na</w:t>
      </w:r>
      <w:r w:rsidRPr="0010670D">
        <w:rPr>
          <w:rFonts w:ascii="Garamond" w:hAnsi="Garamond" w:cs="Times New Roman"/>
          <w:sz w:val="24"/>
          <w:szCs w:val="24"/>
        </w:rPr>
        <w:t xml:space="preserve"> mapi </w:t>
      </w:r>
      <w:r w:rsidR="00042538" w:rsidRPr="0010670D">
        <w:rPr>
          <w:rFonts w:ascii="Garamond" w:hAnsi="Garamond" w:cs="Times New Roman"/>
          <w:sz w:val="24"/>
          <w:szCs w:val="24"/>
        </w:rPr>
        <w:t>kulturnih zbivanja u Crnoj Gori</w:t>
      </w:r>
      <w:r w:rsidRPr="0010670D">
        <w:rPr>
          <w:rFonts w:ascii="Garamond" w:hAnsi="Garamond" w:cs="Times New Roman"/>
          <w:sz w:val="24"/>
          <w:szCs w:val="24"/>
        </w:rPr>
        <w:t xml:space="preserve">. </w:t>
      </w: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>Cijeneći dosadašnje uspjehe u kreiranju programskih sadržaja, Ustanova će nastaviti da u kontinuit</w:t>
      </w:r>
      <w:r w:rsidR="00042538" w:rsidRPr="0010670D">
        <w:rPr>
          <w:rFonts w:ascii="Garamond" w:hAnsi="Garamond" w:cs="Times New Roman"/>
          <w:sz w:val="24"/>
          <w:szCs w:val="24"/>
        </w:rPr>
        <w:t>etu na svojim scenama ostvaruje</w:t>
      </w:r>
      <w:r w:rsidR="00260D78" w:rsidRPr="0010670D">
        <w:rPr>
          <w:rFonts w:ascii="Garamond" w:hAnsi="Garamond" w:cs="Times New Roman"/>
          <w:sz w:val="24"/>
          <w:szCs w:val="24"/>
        </w:rPr>
        <w:t xml:space="preserve"> doprinose</w:t>
      </w:r>
      <w:r w:rsidRPr="0010670D">
        <w:rPr>
          <w:rFonts w:ascii="Garamond" w:hAnsi="Garamond" w:cs="Times New Roman"/>
          <w:sz w:val="24"/>
          <w:szCs w:val="24"/>
        </w:rPr>
        <w:t xml:space="preserve"> kroz planiranje, pripremanje i organizovanje umjetničkih manifestacija i programa u pet</w:t>
      </w:r>
      <w:r w:rsidR="002D494F" w:rsidRPr="0010670D">
        <w:rPr>
          <w:rFonts w:ascii="Garamond" w:hAnsi="Garamond" w:cs="Times New Roman"/>
          <w:sz w:val="24"/>
          <w:szCs w:val="24"/>
        </w:rPr>
        <w:t xml:space="preserve"> aktivnih oblasti: </w:t>
      </w:r>
      <w:r w:rsidRPr="0010670D">
        <w:rPr>
          <w:rFonts w:ascii="Garamond" w:hAnsi="Garamond" w:cs="Times New Roman"/>
          <w:sz w:val="24"/>
          <w:szCs w:val="24"/>
        </w:rPr>
        <w:t>muzičkoj, dramskoj, filmskoj, likovnoj i informativno-edukativnoj.</w:t>
      </w:r>
    </w:p>
    <w:bookmarkEnd w:id="0"/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 xml:space="preserve">U narednom periodu Ustanova planira da poveća broj realizovanih programa imajući u vidu kulturne potrebe građana. Pod sloganom “srce kulture grada” ostvarivanje profilisanog repertoara i afirmacija svih vidova umjetnosti kroz prezentaciju programa po principu kvaliteta, </w:t>
      </w:r>
      <w:r w:rsidR="00E11587" w:rsidRPr="0010670D">
        <w:rPr>
          <w:rFonts w:ascii="Garamond" w:hAnsi="Garamond" w:cs="Times New Roman"/>
          <w:sz w:val="24"/>
          <w:szCs w:val="24"/>
        </w:rPr>
        <w:t>se nameće</w:t>
      </w:r>
      <w:r w:rsidRPr="0010670D">
        <w:rPr>
          <w:rFonts w:ascii="Garamond" w:hAnsi="Garamond" w:cs="Times New Roman"/>
          <w:sz w:val="24"/>
          <w:szCs w:val="24"/>
        </w:rPr>
        <w:t xml:space="preserve"> kao imperativ. </w:t>
      </w:r>
    </w:p>
    <w:p w:rsidR="00004FCF" w:rsidRPr="0010670D" w:rsidRDefault="00042538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>K</w:t>
      </w:r>
      <w:r w:rsidR="00404A8F" w:rsidRPr="0010670D">
        <w:rPr>
          <w:rFonts w:ascii="Garamond" w:hAnsi="Garamond" w:cs="Times New Roman"/>
          <w:sz w:val="24"/>
          <w:szCs w:val="24"/>
        </w:rPr>
        <w:t>a</w:t>
      </w:r>
      <w:r w:rsidRPr="0010670D">
        <w:rPr>
          <w:rFonts w:ascii="Garamond" w:hAnsi="Garamond" w:cs="Times New Roman"/>
          <w:sz w:val="24"/>
          <w:szCs w:val="24"/>
        </w:rPr>
        <w:t>o i</w:t>
      </w:r>
      <w:r w:rsidR="00404A8F" w:rsidRPr="0010670D">
        <w:rPr>
          <w:rFonts w:ascii="Garamond" w:hAnsi="Garamond" w:cs="Times New Roman"/>
          <w:sz w:val="24"/>
          <w:szCs w:val="24"/>
        </w:rPr>
        <w:t xml:space="preserve"> ranijih godina</w:t>
      </w:r>
      <w:r w:rsidRPr="0010670D">
        <w:rPr>
          <w:rFonts w:ascii="Garamond" w:hAnsi="Garamond" w:cs="Times New Roman"/>
          <w:sz w:val="24"/>
          <w:szCs w:val="24"/>
        </w:rPr>
        <w:t>, p</w:t>
      </w:r>
      <w:r w:rsidR="00E11587" w:rsidRPr="0010670D">
        <w:rPr>
          <w:rFonts w:ascii="Garamond" w:hAnsi="Garamond" w:cs="Times New Roman"/>
          <w:sz w:val="24"/>
          <w:szCs w:val="24"/>
        </w:rPr>
        <w:t xml:space="preserve">osebna pažnja će biti posvećena </w:t>
      </w:r>
      <w:r w:rsidR="00004FCF" w:rsidRPr="0010670D">
        <w:rPr>
          <w:rFonts w:ascii="Garamond" w:hAnsi="Garamond" w:cs="Times New Roman"/>
          <w:sz w:val="24"/>
          <w:szCs w:val="24"/>
        </w:rPr>
        <w:t xml:space="preserve"> kulturi mladih, amaterizmu i etno-kulturi koja pre</w:t>
      </w:r>
      <w:r w:rsidR="002D494F" w:rsidRPr="0010670D">
        <w:rPr>
          <w:rFonts w:ascii="Garamond" w:hAnsi="Garamond" w:cs="Times New Roman"/>
          <w:sz w:val="24"/>
          <w:szCs w:val="24"/>
        </w:rPr>
        <w:t>dstav</w:t>
      </w:r>
      <w:r w:rsidR="00E11587" w:rsidRPr="0010670D">
        <w:rPr>
          <w:rFonts w:ascii="Garamond" w:hAnsi="Garamond" w:cs="Times New Roman"/>
          <w:sz w:val="24"/>
          <w:szCs w:val="24"/>
        </w:rPr>
        <w:t>lja prepoznatljivo</w:t>
      </w:r>
      <w:r w:rsidR="002D494F" w:rsidRPr="0010670D">
        <w:rPr>
          <w:rFonts w:ascii="Garamond" w:hAnsi="Garamond" w:cs="Times New Roman"/>
          <w:sz w:val="24"/>
          <w:szCs w:val="24"/>
        </w:rPr>
        <w:t xml:space="preserve"> nacionalno</w:t>
      </w:r>
      <w:r w:rsidR="00004FCF" w:rsidRPr="0010670D">
        <w:rPr>
          <w:rFonts w:ascii="Garamond" w:hAnsi="Garamond" w:cs="Times New Roman"/>
          <w:sz w:val="24"/>
          <w:szCs w:val="24"/>
        </w:rPr>
        <w:t xml:space="preserve"> dobro.</w:t>
      </w: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 xml:space="preserve">Otvoren koncept djelovanja Ustanove podrazumijeva da će se saradnja sa pojedincima, institucijama, stranim predstavništvima i nevladinim organizacijama, </w:t>
      </w:r>
      <w:r w:rsidR="00404A8F" w:rsidRPr="0010670D">
        <w:rPr>
          <w:rFonts w:ascii="Garamond" w:hAnsi="Garamond" w:cs="Times New Roman"/>
          <w:sz w:val="24"/>
          <w:szCs w:val="24"/>
        </w:rPr>
        <w:t>nastaviti i intenzivirati. U</w:t>
      </w:r>
      <w:r w:rsidRPr="0010670D">
        <w:rPr>
          <w:rFonts w:ascii="Garamond" w:hAnsi="Garamond" w:cs="Times New Roman"/>
          <w:sz w:val="24"/>
          <w:szCs w:val="24"/>
        </w:rPr>
        <w:t xml:space="preserve"> </w:t>
      </w:r>
      <w:r w:rsidR="00404A8F" w:rsidRPr="0010670D">
        <w:rPr>
          <w:rFonts w:ascii="Garamond" w:hAnsi="Garamond" w:cs="Times New Roman"/>
          <w:sz w:val="24"/>
          <w:szCs w:val="24"/>
        </w:rPr>
        <w:t>smislu daljeg umrežavanja, Ustanova će  uspostavljati</w:t>
      </w:r>
      <w:r w:rsidRPr="0010670D">
        <w:rPr>
          <w:rFonts w:ascii="Garamond" w:hAnsi="Garamond" w:cs="Times New Roman"/>
          <w:sz w:val="24"/>
          <w:szCs w:val="24"/>
        </w:rPr>
        <w:t xml:space="preserve"> </w:t>
      </w:r>
      <w:r w:rsidR="004671E0" w:rsidRPr="0010670D">
        <w:rPr>
          <w:rFonts w:ascii="Garamond" w:hAnsi="Garamond" w:cs="Times New Roman"/>
          <w:sz w:val="24"/>
          <w:szCs w:val="24"/>
        </w:rPr>
        <w:t xml:space="preserve">i </w:t>
      </w:r>
      <w:r w:rsidRPr="0010670D">
        <w:rPr>
          <w:rFonts w:ascii="Garamond" w:hAnsi="Garamond" w:cs="Times New Roman"/>
          <w:sz w:val="24"/>
          <w:szCs w:val="24"/>
        </w:rPr>
        <w:t>n</w:t>
      </w:r>
      <w:r w:rsidR="004671E0" w:rsidRPr="0010670D">
        <w:rPr>
          <w:rFonts w:ascii="Garamond" w:hAnsi="Garamond" w:cs="Times New Roman"/>
          <w:sz w:val="24"/>
          <w:szCs w:val="24"/>
        </w:rPr>
        <w:t>ove partnerske odnose</w:t>
      </w:r>
      <w:r w:rsidRPr="0010670D">
        <w:rPr>
          <w:rFonts w:ascii="Garamond" w:hAnsi="Garamond" w:cs="Times New Roman"/>
          <w:i/>
          <w:sz w:val="24"/>
          <w:szCs w:val="24"/>
        </w:rPr>
        <w:t xml:space="preserve">. </w:t>
      </w:r>
    </w:p>
    <w:p w:rsidR="00004FCF" w:rsidRPr="0010670D" w:rsidRDefault="00004FCF" w:rsidP="00A65743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ab/>
        <w:t xml:space="preserve">Prilikom koncipiranja programskih sadržaja, kroz saradnju i razmjenu ideja i </w:t>
      </w:r>
      <w:r w:rsidR="00E05729" w:rsidRPr="0010670D">
        <w:rPr>
          <w:rFonts w:ascii="Garamond" w:hAnsi="Garamond" w:cs="Times New Roman"/>
          <w:sz w:val="24"/>
          <w:szCs w:val="24"/>
        </w:rPr>
        <w:t>iskustav</w:t>
      </w:r>
      <w:r w:rsidR="00042538" w:rsidRPr="0010670D">
        <w:rPr>
          <w:rFonts w:ascii="Garamond" w:hAnsi="Garamond" w:cs="Times New Roman"/>
          <w:sz w:val="24"/>
          <w:szCs w:val="24"/>
        </w:rPr>
        <w:t>a, Ustanova će svoju djelatnost</w:t>
      </w:r>
      <w:r w:rsidR="00E05729" w:rsidRPr="0010670D">
        <w:rPr>
          <w:rFonts w:ascii="Garamond" w:hAnsi="Garamond" w:cs="Times New Roman"/>
          <w:sz w:val="24"/>
          <w:szCs w:val="24"/>
        </w:rPr>
        <w:t xml:space="preserve"> obogatiti i unaprijediti</w:t>
      </w:r>
      <w:r w:rsidRPr="0010670D">
        <w:rPr>
          <w:rFonts w:ascii="Garamond" w:hAnsi="Garamond" w:cs="Times New Roman"/>
          <w:sz w:val="24"/>
          <w:szCs w:val="24"/>
        </w:rPr>
        <w:t xml:space="preserve"> u skladu sa aktuelnim dometima umjetničke prakse. </w:t>
      </w: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 xml:space="preserve">Uz podršku Osnivača, KIC će poboljšati tehničko-tehnološke uslove. </w:t>
      </w:r>
    </w:p>
    <w:p w:rsidR="000F4C4C" w:rsidRPr="0010670D" w:rsidRDefault="000F4C4C" w:rsidP="00A65743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:rsidR="00234D6D" w:rsidRPr="0010670D" w:rsidRDefault="00234D6D" w:rsidP="00A65743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:rsidR="00234D6D" w:rsidRPr="0010670D" w:rsidRDefault="00234D6D" w:rsidP="00A65743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:rsidR="00234D6D" w:rsidRDefault="00234D6D" w:rsidP="00A65743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:rsidR="0010670D" w:rsidRDefault="0010670D" w:rsidP="00A65743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:rsidR="000F4C4C" w:rsidRDefault="000F4C4C" w:rsidP="00A65743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:rsidR="00940182" w:rsidRPr="0010670D" w:rsidRDefault="00940182" w:rsidP="00A65743">
      <w:pPr>
        <w:spacing w:after="0" w:line="240" w:lineRule="auto"/>
        <w:contextualSpacing/>
        <w:jc w:val="both"/>
        <w:rPr>
          <w:rFonts w:ascii="Garamond" w:hAnsi="Garamond" w:cs="Times New Roman"/>
          <w:sz w:val="24"/>
          <w:szCs w:val="24"/>
        </w:rPr>
      </w:pPr>
    </w:p>
    <w:p w:rsidR="00004FCF" w:rsidRPr="0010670D" w:rsidRDefault="00004FCF" w:rsidP="00A657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10670D">
        <w:rPr>
          <w:rFonts w:ascii="Garamond" w:hAnsi="Garamond" w:cs="Times New Roman"/>
          <w:b/>
          <w:sz w:val="24"/>
          <w:szCs w:val="24"/>
        </w:rPr>
        <w:lastRenderedPageBreak/>
        <w:t>Kulturno-umjetnički program</w:t>
      </w:r>
    </w:p>
    <w:p w:rsidR="00A02FBC" w:rsidRPr="0010670D" w:rsidRDefault="00A02FBC" w:rsidP="00A65743">
      <w:pPr>
        <w:pStyle w:val="ListParagraph"/>
        <w:spacing w:after="0" w:line="240" w:lineRule="auto"/>
        <w:ind w:left="450"/>
        <w:jc w:val="both"/>
        <w:rPr>
          <w:rFonts w:ascii="Garamond" w:hAnsi="Garamond" w:cs="Times New Roman"/>
          <w:b/>
          <w:sz w:val="24"/>
          <w:szCs w:val="24"/>
        </w:rPr>
      </w:pPr>
    </w:p>
    <w:p w:rsidR="00004FCF" w:rsidRPr="0010670D" w:rsidRDefault="00004FCF" w:rsidP="00A6574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10670D">
        <w:rPr>
          <w:rFonts w:ascii="Garamond" w:hAnsi="Garamond" w:cs="Times New Roman"/>
          <w:b/>
          <w:i/>
          <w:sz w:val="24"/>
          <w:szCs w:val="24"/>
        </w:rPr>
        <w:t>Muzički program</w:t>
      </w:r>
    </w:p>
    <w:p w:rsidR="00004FCF" w:rsidRPr="0010670D" w:rsidRDefault="00004FCF" w:rsidP="00A65743">
      <w:pPr>
        <w:pStyle w:val="NormalWeb"/>
        <w:spacing w:after="0" w:afterAutospacing="0"/>
        <w:ind w:firstLine="720"/>
        <w:jc w:val="both"/>
        <w:rPr>
          <w:rFonts w:ascii="Garamond" w:hAnsi="Garamond"/>
        </w:rPr>
      </w:pPr>
      <w:bookmarkStart w:id="1" w:name="_Hlk531826898"/>
      <w:r w:rsidRPr="0010670D">
        <w:rPr>
          <w:rFonts w:ascii="Garamond" w:hAnsi="Garamond"/>
        </w:rPr>
        <w:t>Muzič</w:t>
      </w:r>
      <w:r w:rsidR="00CB38D2" w:rsidRPr="0010670D">
        <w:rPr>
          <w:rFonts w:ascii="Garamond" w:hAnsi="Garamond"/>
        </w:rPr>
        <w:t>ki program Ustanove  obuhvatiće</w:t>
      </w:r>
      <w:r w:rsidR="00A02FBC" w:rsidRPr="0010670D">
        <w:rPr>
          <w:rFonts w:ascii="Garamond" w:hAnsi="Garamond"/>
        </w:rPr>
        <w:t xml:space="preserve"> </w:t>
      </w:r>
      <w:r w:rsidRPr="0010670D">
        <w:rPr>
          <w:rFonts w:ascii="Garamond" w:hAnsi="Garamond"/>
        </w:rPr>
        <w:t xml:space="preserve"> koncertne cikluse: </w:t>
      </w:r>
      <w:r w:rsidRPr="0010670D">
        <w:rPr>
          <w:rFonts w:ascii="Garamond" w:hAnsi="Garamond"/>
          <w:i/>
        </w:rPr>
        <w:t>Kamerna muzika</w:t>
      </w:r>
      <w:r w:rsidRPr="0010670D">
        <w:rPr>
          <w:rFonts w:ascii="Garamond" w:hAnsi="Garamond"/>
        </w:rPr>
        <w:t xml:space="preserve">, </w:t>
      </w:r>
      <w:r w:rsidRPr="0010670D">
        <w:rPr>
          <w:rFonts w:ascii="Garamond" w:hAnsi="Garamond"/>
          <w:i/>
        </w:rPr>
        <w:t>Mladi talenti</w:t>
      </w:r>
      <w:r w:rsidRPr="0010670D">
        <w:rPr>
          <w:rFonts w:ascii="Garamond" w:hAnsi="Garamond"/>
        </w:rPr>
        <w:t xml:space="preserve">, </w:t>
      </w:r>
      <w:r w:rsidRPr="0010670D">
        <w:rPr>
          <w:rFonts w:ascii="Garamond" w:hAnsi="Garamond"/>
          <w:i/>
        </w:rPr>
        <w:t>Kompozitorke iz sjenke</w:t>
      </w:r>
      <w:r w:rsidRPr="0010670D">
        <w:rPr>
          <w:rFonts w:ascii="Garamond" w:hAnsi="Garamond"/>
        </w:rPr>
        <w:t xml:space="preserve">, </w:t>
      </w:r>
      <w:r w:rsidRPr="0010670D">
        <w:rPr>
          <w:rFonts w:ascii="Garamond" w:hAnsi="Garamond"/>
          <w:i/>
        </w:rPr>
        <w:t>Mjesec džeza</w:t>
      </w:r>
      <w:r w:rsidRPr="0010670D">
        <w:rPr>
          <w:rFonts w:ascii="Garamond" w:hAnsi="Garamond"/>
        </w:rPr>
        <w:t xml:space="preserve">, </w:t>
      </w:r>
      <w:r w:rsidRPr="0010670D">
        <w:rPr>
          <w:rFonts w:ascii="Garamond" w:hAnsi="Garamond"/>
          <w:i/>
        </w:rPr>
        <w:t>Umjetnost džeza u KIC-u</w:t>
      </w:r>
      <w:r w:rsidRPr="0010670D">
        <w:rPr>
          <w:rFonts w:ascii="Garamond" w:hAnsi="Garamond"/>
        </w:rPr>
        <w:t xml:space="preserve">, </w:t>
      </w:r>
      <w:r w:rsidRPr="0010670D">
        <w:rPr>
          <w:rFonts w:ascii="Garamond" w:hAnsi="Garamond"/>
          <w:i/>
        </w:rPr>
        <w:t>Praznik muzike</w:t>
      </w:r>
      <w:r w:rsidRPr="0010670D">
        <w:rPr>
          <w:rFonts w:ascii="Garamond" w:hAnsi="Garamond"/>
        </w:rPr>
        <w:t xml:space="preserve">. Pored toga, ovaj programski segmet, obilježiće i tradionalni </w:t>
      </w:r>
      <w:r w:rsidRPr="0010670D">
        <w:rPr>
          <w:rFonts w:ascii="Garamond" w:hAnsi="Garamond"/>
          <w:i/>
        </w:rPr>
        <w:t>Ljetnji kamp za kamernu muziku</w:t>
      </w:r>
      <w:r w:rsidRPr="0010670D">
        <w:rPr>
          <w:rFonts w:ascii="Garamond" w:hAnsi="Garamond"/>
        </w:rPr>
        <w:t xml:space="preserve">, kao i gostovanja aktuelnih muzičkih umjetnika i ansambala. </w:t>
      </w:r>
    </w:p>
    <w:bookmarkEnd w:id="1"/>
    <w:p w:rsidR="00A65743" w:rsidRPr="0010670D" w:rsidRDefault="00004FCF" w:rsidP="00A65743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/>
          <w:b/>
        </w:rPr>
      </w:pPr>
      <w:r w:rsidRPr="0010670D">
        <w:rPr>
          <w:rFonts w:ascii="Garamond" w:hAnsi="Garamond"/>
        </w:rPr>
        <w:t xml:space="preserve">Ciklus </w:t>
      </w:r>
      <w:r w:rsidRPr="0010670D">
        <w:rPr>
          <w:rFonts w:ascii="Garamond" w:hAnsi="Garamond"/>
          <w:i/>
        </w:rPr>
        <w:t>Kamerna muzika</w:t>
      </w:r>
      <w:r w:rsidR="0030727A">
        <w:rPr>
          <w:rFonts w:ascii="Garamond" w:hAnsi="Garamond"/>
        </w:rPr>
        <w:t xml:space="preserve"> </w:t>
      </w:r>
      <w:r w:rsidRPr="0010670D">
        <w:rPr>
          <w:rFonts w:ascii="Garamond" w:hAnsi="Garamond"/>
        </w:rPr>
        <w:t xml:space="preserve">kruniše projekat </w:t>
      </w:r>
      <w:r w:rsidRPr="0010670D">
        <w:rPr>
          <w:rFonts w:ascii="Garamond" w:hAnsi="Garamond"/>
          <w:i/>
        </w:rPr>
        <w:t>Ljetnji kamp za kamernu muziku</w:t>
      </w:r>
      <w:r w:rsidR="008A02E0" w:rsidRPr="0010670D">
        <w:rPr>
          <w:rFonts w:ascii="Garamond" w:hAnsi="Garamond"/>
        </w:rPr>
        <w:t xml:space="preserve">, </w:t>
      </w:r>
      <w:r w:rsidR="00042538" w:rsidRPr="0010670D">
        <w:rPr>
          <w:rFonts w:ascii="Garamond" w:hAnsi="Garamond"/>
        </w:rPr>
        <w:t xml:space="preserve"> koji o</w:t>
      </w:r>
      <w:r w:rsidRPr="0010670D">
        <w:rPr>
          <w:rFonts w:ascii="Garamond" w:hAnsi="Garamond"/>
        </w:rPr>
        <w:t>mogućava domaćim muzičarima da razviju svoju djelatnost u okviru različitih kamernih sastava i prošire svoj repertoar. Na taj način  podgorička i crnogorska scena postaju bogatije za koncerte kamerne muzike koji motivišu mlade generacije muzičara da se usavršavaju i javno nastupaju. U o</w:t>
      </w:r>
      <w:r w:rsidR="00482B78" w:rsidRPr="0010670D">
        <w:rPr>
          <w:rFonts w:ascii="Garamond" w:hAnsi="Garamond"/>
        </w:rPr>
        <w:t>kviru ovog ciklusa predstaviće se kamerni ansambli koje su</w:t>
      </w:r>
      <w:r w:rsidRPr="0010670D">
        <w:rPr>
          <w:rFonts w:ascii="Garamond" w:hAnsi="Garamond"/>
        </w:rPr>
        <w:t xml:space="preserve"> oformili mladi profesionalni mu</w:t>
      </w:r>
      <w:r w:rsidR="00482B78" w:rsidRPr="0010670D">
        <w:rPr>
          <w:rFonts w:ascii="Garamond" w:hAnsi="Garamond"/>
        </w:rPr>
        <w:t>zičari. Oni će</w:t>
      </w:r>
      <w:r w:rsidR="00042538" w:rsidRPr="0010670D">
        <w:rPr>
          <w:rFonts w:ascii="Garamond" w:hAnsi="Garamond"/>
        </w:rPr>
        <w:t xml:space="preserve"> izvesti</w:t>
      </w:r>
      <w:r w:rsidRPr="0010670D">
        <w:rPr>
          <w:rFonts w:ascii="Garamond" w:hAnsi="Garamond"/>
        </w:rPr>
        <w:t xml:space="preserve"> različite tematske sadržaje koji se tiču kamernog opusa poznatih kompozitora klasične muzike: Gudački kvartet </w:t>
      </w:r>
      <w:r w:rsidRPr="0010670D">
        <w:rPr>
          <w:rFonts w:ascii="Garamond" w:hAnsi="Garamond"/>
          <w:i/>
        </w:rPr>
        <w:t>Doclea</w:t>
      </w:r>
      <w:r w:rsidRPr="0010670D">
        <w:rPr>
          <w:rFonts w:ascii="Garamond" w:hAnsi="Garamond"/>
        </w:rPr>
        <w:t xml:space="preserve"> izvešće djela Franca Šuberta, a klavirski kvintet </w:t>
      </w:r>
      <w:r w:rsidRPr="0010670D">
        <w:rPr>
          <w:rFonts w:ascii="Garamond" w:hAnsi="Garamond"/>
          <w:i/>
        </w:rPr>
        <w:t>Stretto</w:t>
      </w:r>
      <w:r w:rsidRPr="0010670D">
        <w:rPr>
          <w:rFonts w:ascii="Garamond" w:hAnsi="Garamond"/>
        </w:rPr>
        <w:t>, kvintet Antonjina Dvoržaka.</w:t>
      </w:r>
      <w:r w:rsidRPr="0010670D">
        <w:rPr>
          <w:rFonts w:ascii="Garamond" w:hAnsi="Garamond"/>
          <w:b/>
        </w:rPr>
        <w:t xml:space="preserve"> </w:t>
      </w:r>
    </w:p>
    <w:p w:rsidR="00004FCF" w:rsidRPr="0010670D" w:rsidRDefault="00004FCF" w:rsidP="00A65743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/>
        </w:rPr>
      </w:pPr>
      <w:r w:rsidRPr="0010670D">
        <w:rPr>
          <w:rFonts w:ascii="Garamond" w:hAnsi="Garamond"/>
        </w:rPr>
        <w:t>U prvom dijelu godine planiramo duo koncerte. Koncertni izvođači i profesori na Muzičkoj akademiji na Cetinju, violinista Vujadin Krivokapić i pi</w:t>
      </w:r>
      <w:r w:rsidR="00042538" w:rsidRPr="0010670D">
        <w:rPr>
          <w:rFonts w:ascii="Garamond" w:hAnsi="Garamond"/>
        </w:rPr>
        <w:t>janista Bojan Martinović interpretiraće</w:t>
      </w:r>
      <w:r w:rsidRPr="0010670D">
        <w:rPr>
          <w:rFonts w:ascii="Garamond" w:hAnsi="Garamond"/>
        </w:rPr>
        <w:t xml:space="preserve"> muziku Morisa Ravela, Arona Koplanda i Mikloša Rosa. Klavirski duo </w:t>
      </w:r>
      <w:r w:rsidRPr="0010670D">
        <w:rPr>
          <w:rFonts w:ascii="Garamond" w:hAnsi="Garamond"/>
          <w:i/>
        </w:rPr>
        <w:t>Tra Noi</w:t>
      </w:r>
      <w:r w:rsidRPr="0010670D">
        <w:rPr>
          <w:rFonts w:ascii="Garamond" w:hAnsi="Garamond"/>
        </w:rPr>
        <w:t xml:space="preserve"> u sastavu Jelena Vukićević Vukmirović i Ivana Pešić, izvešće muziku iz perioda romantizma i moderne. U maju, u okviru istog cikl</w:t>
      </w:r>
      <w:r w:rsidR="00ED0BC4" w:rsidRPr="0010670D">
        <w:rPr>
          <w:rFonts w:ascii="Garamond" w:hAnsi="Garamond"/>
        </w:rPr>
        <w:t>usa predstavićemo klavirski tri</w:t>
      </w:r>
      <w:r w:rsidR="008A02E0" w:rsidRPr="0010670D">
        <w:rPr>
          <w:rFonts w:ascii="Garamond" w:hAnsi="Garamond"/>
        </w:rPr>
        <w:t>o</w:t>
      </w:r>
      <w:r w:rsidRPr="0010670D">
        <w:rPr>
          <w:rFonts w:ascii="Garamond" w:hAnsi="Garamond"/>
        </w:rPr>
        <w:t xml:space="preserve"> </w:t>
      </w:r>
      <w:r w:rsidRPr="0010670D">
        <w:rPr>
          <w:rFonts w:ascii="Garamond" w:hAnsi="Garamond"/>
          <w:i/>
        </w:rPr>
        <w:t>Aurea</w:t>
      </w:r>
      <w:r w:rsidRPr="0010670D">
        <w:rPr>
          <w:rFonts w:ascii="Garamond" w:hAnsi="Garamond"/>
        </w:rPr>
        <w:t xml:space="preserve"> iz Getingena, pod vođstvom violončelistkinje Eve Vučeković Veith, rodom iz Podg</w:t>
      </w:r>
      <w:r w:rsidR="008A02E0" w:rsidRPr="0010670D">
        <w:rPr>
          <w:rFonts w:ascii="Garamond" w:hAnsi="Garamond"/>
        </w:rPr>
        <w:t>orice. Planiramo i nastup</w:t>
      </w:r>
      <w:r w:rsidR="008E048A" w:rsidRPr="0010670D">
        <w:rPr>
          <w:rFonts w:ascii="Garamond" w:hAnsi="Garamond"/>
        </w:rPr>
        <w:t xml:space="preserve"> </w:t>
      </w:r>
      <w:r w:rsidR="008A02E0" w:rsidRPr="0010670D">
        <w:rPr>
          <w:rFonts w:ascii="Garamond" w:hAnsi="Garamond"/>
        </w:rPr>
        <w:t xml:space="preserve"> Gudačkog</w:t>
      </w:r>
      <w:r w:rsidRPr="0010670D">
        <w:rPr>
          <w:rFonts w:ascii="Garamond" w:hAnsi="Garamond"/>
        </w:rPr>
        <w:t xml:space="preserve"> kvartet</w:t>
      </w:r>
      <w:r w:rsidR="008A02E0" w:rsidRPr="0010670D">
        <w:rPr>
          <w:rFonts w:ascii="Garamond" w:hAnsi="Garamond"/>
        </w:rPr>
        <w:t>a</w:t>
      </w:r>
      <w:r w:rsidRPr="0010670D">
        <w:rPr>
          <w:rFonts w:ascii="Garamond" w:hAnsi="Garamond"/>
        </w:rPr>
        <w:t xml:space="preserve"> </w:t>
      </w:r>
      <w:r w:rsidRPr="0010670D">
        <w:rPr>
          <w:rFonts w:ascii="Garamond" w:hAnsi="Garamond"/>
          <w:i/>
        </w:rPr>
        <w:t>Molinari</w:t>
      </w:r>
      <w:r w:rsidRPr="0010670D">
        <w:rPr>
          <w:rFonts w:ascii="Garamond" w:hAnsi="Garamond"/>
        </w:rPr>
        <w:t xml:space="preserve"> iz Montreala. </w:t>
      </w:r>
    </w:p>
    <w:p w:rsidR="00004FCF" w:rsidRPr="0010670D" w:rsidRDefault="00004FCF" w:rsidP="00A65743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/>
        </w:rPr>
      </w:pPr>
      <w:r w:rsidRPr="0010670D">
        <w:rPr>
          <w:rFonts w:ascii="Garamond" w:hAnsi="Garamond"/>
        </w:rPr>
        <w:t>Pored koncertnih programa, gostujući muzičari i kamerni ansambli održaće majstor</w:t>
      </w:r>
      <w:r w:rsidR="00482B78" w:rsidRPr="0010670D">
        <w:rPr>
          <w:rFonts w:ascii="Garamond" w:hAnsi="Garamond"/>
        </w:rPr>
        <w:t>s</w:t>
      </w:r>
      <w:r w:rsidRPr="0010670D">
        <w:rPr>
          <w:rFonts w:ascii="Garamond" w:hAnsi="Garamond"/>
        </w:rPr>
        <w:t xml:space="preserve">ke kurseve za učenike i studente muzike. </w:t>
      </w:r>
      <w:r w:rsidRPr="0010670D">
        <w:rPr>
          <w:rFonts w:ascii="Garamond" w:hAnsi="Garamond"/>
          <w:i/>
        </w:rPr>
        <w:t>Ljetnji kamp za kamernu muziku</w:t>
      </w:r>
      <w:r w:rsidRPr="0010670D">
        <w:rPr>
          <w:rFonts w:ascii="Garamond" w:hAnsi="Garamond"/>
        </w:rPr>
        <w:t xml:space="preserve"> </w:t>
      </w:r>
      <w:r w:rsidR="00D20856" w:rsidRPr="0010670D">
        <w:rPr>
          <w:rFonts w:ascii="Garamond" w:hAnsi="Garamond"/>
        </w:rPr>
        <w:t>biće organizovan  osmi put na Ivanovim koritima.</w:t>
      </w:r>
      <w:r w:rsidR="008E048A" w:rsidRPr="0010670D">
        <w:rPr>
          <w:rFonts w:ascii="Garamond" w:hAnsi="Garamond"/>
        </w:rPr>
        <w:t xml:space="preserve"> </w:t>
      </w:r>
      <w:r w:rsidR="00D20856" w:rsidRPr="0010670D">
        <w:rPr>
          <w:rFonts w:ascii="Garamond" w:hAnsi="Garamond"/>
        </w:rPr>
        <w:t>O</w:t>
      </w:r>
      <w:r w:rsidRPr="0010670D">
        <w:rPr>
          <w:rFonts w:ascii="Garamond" w:hAnsi="Garamond"/>
        </w:rPr>
        <w:t>kupiće polaznike i mentore iz Crne Gore, regiona, Evrope i šire. Cilj ovog projekta je da intenzivira rad i muzičko usavršavanje mladih muzičara različitih generacija kroz realizaciju raznovrsnih završnih koncerata koje Ustanova organizuje u Podgorici i na Cetinju.</w:t>
      </w:r>
    </w:p>
    <w:p w:rsidR="00004FCF" w:rsidRPr="0010670D" w:rsidRDefault="00004FCF" w:rsidP="00A65743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/>
        </w:rPr>
      </w:pPr>
      <w:r w:rsidRPr="0010670D">
        <w:rPr>
          <w:rFonts w:ascii="Garamond" w:hAnsi="Garamond"/>
        </w:rPr>
        <w:t xml:space="preserve">Koncertni ciklus </w:t>
      </w:r>
      <w:r w:rsidRPr="0010670D">
        <w:rPr>
          <w:rFonts w:ascii="Garamond" w:hAnsi="Garamond"/>
          <w:i/>
        </w:rPr>
        <w:t xml:space="preserve">Kompozitorke iz sjenke </w:t>
      </w:r>
      <w:r w:rsidRPr="0010670D">
        <w:rPr>
          <w:rFonts w:ascii="Garamond" w:hAnsi="Garamond"/>
        </w:rPr>
        <w:t>koji je</w:t>
      </w:r>
      <w:r w:rsidRPr="0010670D">
        <w:rPr>
          <w:rFonts w:ascii="Garamond" w:hAnsi="Garamond"/>
          <w:i/>
        </w:rPr>
        <w:t xml:space="preserve"> </w:t>
      </w:r>
      <w:r w:rsidRPr="0010670D">
        <w:rPr>
          <w:rFonts w:ascii="Garamond" w:hAnsi="Garamond"/>
        </w:rPr>
        <w:t>pokrenut sa ciljem da afirmiše žensko muzičko stvaralaštvo,  obuhvatiće program u cjelini posvećen savremenim kompozitorkama</w:t>
      </w:r>
      <w:r w:rsidR="00482B78" w:rsidRPr="0010670D">
        <w:rPr>
          <w:rFonts w:ascii="Garamond" w:hAnsi="Garamond"/>
        </w:rPr>
        <w:t>,</w:t>
      </w:r>
      <w:r w:rsidRPr="0010670D">
        <w:rPr>
          <w:rFonts w:ascii="Garamond" w:hAnsi="Garamond"/>
        </w:rPr>
        <w:t xml:space="preserve"> po izboru i u izvođenju crnogorske pijanistkinje Marije Skender i Alesije Hjunkjung, soprana iz Južne Koreje. Obje umjetnice </w:t>
      </w:r>
      <w:r w:rsidR="008E048A" w:rsidRPr="0010670D">
        <w:rPr>
          <w:rFonts w:ascii="Garamond" w:hAnsi="Garamond"/>
        </w:rPr>
        <w:t>grade karijere u Njemačkoj, gdje</w:t>
      </w:r>
      <w:r w:rsidRPr="0010670D">
        <w:rPr>
          <w:rFonts w:ascii="Garamond" w:hAnsi="Garamond"/>
        </w:rPr>
        <w:t xml:space="preserve"> izvode koncertne programe savremene muzike, posebno u okviru dua </w:t>
      </w:r>
      <w:r w:rsidRPr="0010670D">
        <w:rPr>
          <w:rFonts w:ascii="Garamond" w:hAnsi="Garamond"/>
          <w:i/>
        </w:rPr>
        <w:t>Illegal</w:t>
      </w:r>
      <w:r w:rsidRPr="0010670D">
        <w:rPr>
          <w:rFonts w:ascii="Garamond" w:hAnsi="Garamond"/>
        </w:rPr>
        <w:t>. Ovaj programski ciklus,  po konceptu jedinstven i na regionalnom planu, nastavlja da crnogorskoj javnosti predstavlja stvaralački potencijal žena kompozitorki, koji je još uvijek  u sjenci standardnog koncertnog repertoara i muzičke ponude.</w:t>
      </w:r>
    </w:p>
    <w:p w:rsidR="00004FCF" w:rsidRPr="0010670D" w:rsidRDefault="00004FCF" w:rsidP="00A65743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/>
        </w:rPr>
      </w:pPr>
      <w:r w:rsidRPr="0010670D">
        <w:rPr>
          <w:rFonts w:ascii="Garamond" w:hAnsi="Garamond"/>
        </w:rPr>
        <w:t>U</w:t>
      </w:r>
      <w:r w:rsidR="00D20856" w:rsidRPr="0010670D">
        <w:rPr>
          <w:rFonts w:ascii="Garamond" w:hAnsi="Garamond"/>
        </w:rPr>
        <w:t xml:space="preserve"> duhu podrške vrijednim </w:t>
      </w:r>
      <w:r w:rsidRPr="0010670D">
        <w:rPr>
          <w:rFonts w:ascii="Garamond" w:hAnsi="Garamond"/>
        </w:rPr>
        <w:t xml:space="preserve"> inicijativama, Ustanova će nastaviti  saradnju sa festivalom </w:t>
      </w:r>
      <w:r w:rsidRPr="0010670D">
        <w:rPr>
          <w:rFonts w:ascii="Garamond" w:hAnsi="Garamond"/>
          <w:i/>
        </w:rPr>
        <w:t>Forte-Piano</w:t>
      </w:r>
      <w:r w:rsidRPr="0010670D">
        <w:rPr>
          <w:rFonts w:ascii="Garamond" w:hAnsi="Garamond"/>
        </w:rPr>
        <w:t xml:space="preserve">. Tema festivala je savremeni klavir koji je neopravdano zapostavljen na klasičnoj muzičkoj sceni </w:t>
      </w:r>
      <w:r w:rsidR="0010670D">
        <w:rPr>
          <w:rFonts w:ascii="Garamond" w:hAnsi="Garamond"/>
        </w:rPr>
        <w:t xml:space="preserve">kod nas. </w:t>
      </w:r>
      <w:r w:rsidRPr="0010670D">
        <w:rPr>
          <w:rFonts w:ascii="Garamond" w:hAnsi="Garamond"/>
        </w:rPr>
        <w:t xml:space="preserve">Tema petog po redu festivala je </w:t>
      </w:r>
      <w:r w:rsidRPr="0010670D">
        <w:rPr>
          <w:rFonts w:ascii="Garamond" w:hAnsi="Garamond"/>
          <w:i/>
        </w:rPr>
        <w:t>Omaž klasicima.</w:t>
      </w:r>
      <w:r w:rsidRPr="0010670D">
        <w:rPr>
          <w:rFonts w:ascii="Garamond" w:hAnsi="Garamond"/>
        </w:rPr>
        <w:t xml:space="preserve"> Repertoar koji odabira stručni tim nastavnika Umjetničke škole za muziku i balet </w:t>
      </w:r>
      <w:r w:rsidRPr="0010670D">
        <w:rPr>
          <w:rFonts w:ascii="Garamond" w:hAnsi="Garamond"/>
          <w:i/>
        </w:rPr>
        <w:t>Vasa Pavić</w:t>
      </w:r>
      <w:r w:rsidR="00482B78" w:rsidRPr="0010670D">
        <w:rPr>
          <w:rFonts w:ascii="Garamond" w:hAnsi="Garamond"/>
        </w:rPr>
        <w:t>,</w:t>
      </w:r>
      <w:r w:rsidRPr="0010670D">
        <w:rPr>
          <w:rFonts w:ascii="Garamond" w:hAnsi="Garamond"/>
        </w:rPr>
        <w:t xml:space="preserve"> u saradnji sa Muzičkom akademijom na Cetinju, izvodiće talentovani učenici različitog uzrasta, studenti klavira, kao i koncertni pijanisti i profesori klavira. Na završnici festivala </w:t>
      </w:r>
      <w:r w:rsidR="00C127C5" w:rsidRPr="0010670D">
        <w:rPr>
          <w:rFonts w:ascii="Garamond" w:hAnsi="Garamond"/>
        </w:rPr>
        <w:t>je plan</w:t>
      </w:r>
      <w:r w:rsidR="008E048A" w:rsidRPr="0010670D">
        <w:rPr>
          <w:rFonts w:ascii="Garamond" w:hAnsi="Garamond"/>
        </w:rPr>
        <w:t>irano</w:t>
      </w:r>
      <w:r w:rsidRPr="0010670D">
        <w:rPr>
          <w:rFonts w:ascii="Garamond" w:hAnsi="Garamond"/>
        </w:rPr>
        <w:t xml:space="preserve"> premijerno izvođenje djela dubrovačke autorke i pijanistkinje Marije Grazio i crnogorskog kompozitora Aleksandra Perunovića</w:t>
      </w:r>
      <w:r w:rsidR="00A65743" w:rsidRPr="0010670D">
        <w:rPr>
          <w:rFonts w:ascii="Garamond" w:hAnsi="Garamond"/>
        </w:rPr>
        <w:t>.</w:t>
      </w:r>
    </w:p>
    <w:p w:rsidR="00004FCF" w:rsidRPr="0010670D" w:rsidRDefault="00004FCF" w:rsidP="00A65743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/>
        </w:rPr>
      </w:pPr>
      <w:r w:rsidRPr="0010670D">
        <w:rPr>
          <w:rFonts w:ascii="Garamond" w:hAnsi="Garamond"/>
        </w:rPr>
        <w:t>Muzički program u 2019. godini bić</w:t>
      </w:r>
      <w:r w:rsidR="00D20856" w:rsidRPr="0010670D">
        <w:rPr>
          <w:rFonts w:ascii="Garamond" w:hAnsi="Garamond"/>
        </w:rPr>
        <w:t>e bogatiji za još jedan kvaliteta</w:t>
      </w:r>
      <w:r w:rsidR="008E048A" w:rsidRPr="0010670D">
        <w:rPr>
          <w:rFonts w:ascii="Garamond" w:hAnsi="Garamond"/>
        </w:rPr>
        <w:t>n</w:t>
      </w:r>
      <w:r w:rsidRPr="0010670D">
        <w:rPr>
          <w:rFonts w:ascii="Garamond" w:hAnsi="Garamond"/>
        </w:rPr>
        <w:t xml:space="preserve"> sadržaj posvećen klavirskoj muzici. Radi se o nastupu pijaniste Amir Xakoviq,  profesora klavira na Muzičkoj akademiji u Tirani. Ovaj umjetnik će u Velikoj sali KIC-a izvesti opsežni klavirski ciklus </w:t>
      </w:r>
      <w:r w:rsidRPr="0010670D">
        <w:rPr>
          <w:rFonts w:ascii="Garamond" w:hAnsi="Garamond"/>
          <w:i/>
        </w:rPr>
        <w:t>Godine hodočašća</w:t>
      </w:r>
      <w:r w:rsidRPr="0010670D">
        <w:rPr>
          <w:rFonts w:ascii="Garamond" w:hAnsi="Garamond"/>
        </w:rPr>
        <w:t xml:space="preserve"> Franca Lista, a nakon nastupa će održati i predavanje o djelu koje interpretira.</w:t>
      </w:r>
    </w:p>
    <w:p w:rsidR="00004FCF" w:rsidRPr="0010670D" w:rsidRDefault="00004FCF" w:rsidP="00A65743">
      <w:pPr>
        <w:pStyle w:val="NormalWeb"/>
        <w:spacing w:before="0" w:beforeAutospacing="0" w:after="0" w:afterAutospacing="0"/>
        <w:ind w:firstLine="720"/>
        <w:jc w:val="both"/>
        <w:rPr>
          <w:rStyle w:val="titrearticle"/>
          <w:rFonts w:ascii="Garamond" w:hAnsi="Garamond"/>
        </w:rPr>
      </w:pPr>
      <w:r w:rsidRPr="0010670D">
        <w:rPr>
          <w:rStyle w:val="titrearticle"/>
          <w:rFonts w:ascii="Garamond" w:hAnsi="Garamond"/>
        </w:rPr>
        <w:t>U p</w:t>
      </w:r>
      <w:r w:rsidR="00D20856" w:rsidRPr="0010670D">
        <w:rPr>
          <w:rStyle w:val="titrearticle"/>
          <w:rFonts w:ascii="Garamond" w:hAnsi="Garamond"/>
        </w:rPr>
        <w:t>lanu je i nekoliko  džez nastupa</w:t>
      </w:r>
      <w:r w:rsidRPr="0010670D">
        <w:rPr>
          <w:rStyle w:val="titrearticle"/>
          <w:rFonts w:ascii="Garamond" w:hAnsi="Garamond"/>
        </w:rPr>
        <w:t xml:space="preserve">. U aprilu,  u okviru manifestacije </w:t>
      </w:r>
      <w:r w:rsidRPr="0010670D">
        <w:rPr>
          <w:rStyle w:val="titrearticle"/>
          <w:rFonts w:ascii="Garamond" w:hAnsi="Garamond"/>
          <w:i/>
        </w:rPr>
        <w:t>Mjesec poštovanja džeza u Crnoj Gori</w:t>
      </w:r>
      <w:r w:rsidR="00D20856" w:rsidRPr="0010670D">
        <w:rPr>
          <w:rStyle w:val="titrearticle"/>
          <w:rFonts w:ascii="Garamond" w:hAnsi="Garamond"/>
        </w:rPr>
        <w:t>, kroz saradnji</w:t>
      </w:r>
      <w:r w:rsidRPr="0010670D">
        <w:rPr>
          <w:rStyle w:val="titrearticle"/>
          <w:rFonts w:ascii="Garamond" w:hAnsi="Garamond"/>
        </w:rPr>
        <w:t xml:space="preserve"> sa organizacijom </w:t>
      </w:r>
      <w:r w:rsidR="00C127C5" w:rsidRPr="0010670D">
        <w:rPr>
          <w:rStyle w:val="titrearticle"/>
          <w:rFonts w:ascii="Garamond" w:hAnsi="Garamond"/>
          <w:i/>
        </w:rPr>
        <w:t xml:space="preserve">Umjetnost džeza-Jazz </w:t>
      </w:r>
      <w:r w:rsidRPr="0010670D">
        <w:rPr>
          <w:rStyle w:val="titrearticle"/>
          <w:rFonts w:ascii="Garamond" w:hAnsi="Garamond"/>
          <w:i/>
        </w:rPr>
        <w:t>Art</w:t>
      </w:r>
      <w:r w:rsidRPr="0010670D">
        <w:rPr>
          <w:rStyle w:val="titrearticle"/>
          <w:rFonts w:ascii="Garamond" w:hAnsi="Garamond"/>
        </w:rPr>
        <w:t xml:space="preserve">, održaće se raznovrsni edukativni i koncertni programi, posvećeni osnovnoj temi </w:t>
      </w:r>
      <w:r w:rsidRPr="0010670D">
        <w:rPr>
          <w:rStyle w:val="titrearticle"/>
          <w:rFonts w:ascii="Garamond" w:hAnsi="Garamond"/>
          <w:i/>
        </w:rPr>
        <w:t>Mladi i džez</w:t>
      </w:r>
      <w:r w:rsidRPr="0010670D">
        <w:rPr>
          <w:rStyle w:val="titrearticle"/>
          <w:rFonts w:ascii="Garamond" w:hAnsi="Garamond"/>
        </w:rPr>
        <w:t xml:space="preserve">. </w:t>
      </w:r>
    </w:p>
    <w:p w:rsidR="00004FCF" w:rsidRPr="0010670D" w:rsidRDefault="00004FCF" w:rsidP="00A65743">
      <w:pPr>
        <w:pStyle w:val="NormalWeb"/>
        <w:spacing w:before="0" w:beforeAutospacing="0" w:after="0" w:afterAutospacing="0"/>
        <w:ind w:firstLine="720"/>
        <w:jc w:val="both"/>
        <w:rPr>
          <w:rStyle w:val="titrearticle"/>
          <w:rFonts w:ascii="Garamond" w:hAnsi="Garamond"/>
        </w:rPr>
      </w:pPr>
      <w:r w:rsidRPr="0010670D">
        <w:rPr>
          <w:rStyle w:val="titrearticle"/>
          <w:rFonts w:ascii="Garamond" w:hAnsi="Garamond"/>
        </w:rPr>
        <w:lastRenderedPageBreak/>
        <w:t>U okviru</w:t>
      </w:r>
      <w:r w:rsidR="00D20856" w:rsidRPr="0010670D">
        <w:rPr>
          <w:rStyle w:val="titrearticle"/>
          <w:rFonts w:ascii="Garamond" w:hAnsi="Garamond"/>
        </w:rPr>
        <w:t xml:space="preserve"> programa turneje po Crnoj Gori</w:t>
      </w:r>
      <w:r w:rsidRPr="0010670D">
        <w:rPr>
          <w:rStyle w:val="titrearticle"/>
          <w:rFonts w:ascii="Garamond" w:hAnsi="Garamond"/>
        </w:rPr>
        <w:t xml:space="preserve"> gostovaće Veliki džez orkestar Državnog univerziteta u S</w:t>
      </w:r>
      <w:r w:rsidR="00D20856" w:rsidRPr="0010670D">
        <w:rPr>
          <w:rStyle w:val="titrearticle"/>
          <w:rFonts w:ascii="Garamond" w:hAnsi="Garamond"/>
        </w:rPr>
        <w:t>an Dijegu pod upravom dirigenta</w:t>
      </w:r>
      <w:r w:rsidRPr="0010670D">
        <w:rPr>
          <w:rStyle w:val="titrearticle"/>
          <w:rFonts w:ascii="Garamond" w:hAnsi="Garamond"/>
        </w:rPr>
        <w:t xml:space="preserve"> Bila Jegera, sa specijalnom gošćom Kristin Korb. Crnogorski gitarista Pippo Corvino (alias Filip Gavranović), predstaviće svoj novi duo sa libanskim gitaristom Mahanom Mirarabom.</w:t>
      </w:r>
      <w:r w:rsidRPr="0010670D">
        <w:rPr>
          <w:rStyle w:val="titrearticle"/>
          <w:rFonts w:ascii="Garamond" w:hAnsi="Garamond"/>
          <w:b/>
        </w:rPr>
        <w:t xml:space="preserve"> </w:t>
      </w:r>
      <w:r w:rsidRPr="0010670D">
        <w:rPr>
          <w:rStyle w:val="titrearticle"/>
          <w:rFonts w:ascii="Garamond" w:hAnsi="Garamond"/>
        </w:rPr>
        <w:t>Pripadnici</w:t>
      </w:r>
      <w:r w:rsidRPr="0010670D">
        <w:rPr>
          <w:rStyle w:val="titrearticle"/>
          <w:rFonts w:ascii="Garamond" w:hAnsi="Garamond"/>
          <w:b/>
        </w:rPr>
        <w:t xml:space="preserve"> </w:t>
      </w:r>
      <w:r w:rsidRPr="0010670D">
        <w:rPr>
          <w:rStyle w:val="titrearticle"/>
          <w:rFonts w:ascii="Garamond" w:hAnsi="Garamond"/>
        </w:rPr>
        <w:t xml:space="preserve">nove generacije džez muzičara iz Podgorice koji se obrazuju na akademijama u Gracu i Bostonu-pijanista Enes Tahirović i bubnjar Slaven Ljujić, sa svojim kolegama formiraće džez ansambl u cilju realizacije programa animacije </w:t>
      </w:r>
      <w:r w:rsidRPr="0010670D">
        <w:rPr>
          <w:rStyle w:val="titrearticle"/>
          <w:rFonts w:ascii="Garamond" w:hAnsi="Garamond"/>
          <w:i/>
        </w:rPr>
        <w:t>Let’s JAM</w:t>
      </w:r>
      <w:r w:rsidRPr="0010670D">
        <w:rPr>
          <w:rStyle w:val="titrearticle"/>
          <w:rFonts w:ascii="Garamond" w:hAnsi="Garamond"/>
        </w:rPr>
        <w:t>. Ovakav način miziciranja predstavlja formu za podsticanje mladih da akti</w:t>
      </w:r>
      <w:r w:rsidR="00C127C5" w:rsidRPr="0010670D">
        <w:rPr>
          <w:rStyle w:val="titrearticle"/>
          <w:rFonts w:ascii="Garamond" w:hAnsi="Garamond"/>
        </w:rPr>
        <w:t>vno učestvuju u izvođenju džeza</w:t>
      </w:r>
      <w:r w:rsidR="009C4DA5" w:rsidRPr="0010670D">
        <w:rPr>
          <w:rStyle w:val="titrearticle"/>
          <w:rFonts w:ascii="Garamond" w:hAnsi="Garamond"/>
        </w:rPr>
        <w:t xml:space="preserve"> kroz</w:t>
      </w:r>
      <w:r w:rsidRPr="0010670D">
        <w:rPr>
          <w:rStyle w:val="titrearticle"/>
          <w:rFonts w:ascii="Garamond" w:hAnsi="Garamond"/>
        </w:rPr>
        <w:t xml:space="preserve"> spontane muzičke susrete tzv.</w:t>
      </w:r>
      <w:r w:rsidR="0010670D">
        <w:rPr>
          <w:rStyle w:val="titrearticle"/>
          <w:rFonts w:ascii="Garamond" w:hAnsi="Garamond"/>
        </w:rPr>
        <w:t xml:space="preserve"> </w:t>
      </w:r>
      <w:r w:rsidRPr="0010670D">
        <w:rPr>
          <w:rStyle w:val="titrearticle"/>
          <w:rFonts w:ascii="Garamond" w:hAnsi="Garamond"/>
        </w:rPr>
        <w:t>sesije.</w:t>
      </w:r>
    </w:p>
    <w:p w:rsidR="00004FCF" w:rsidRPr="0010670D" w:rsidRDefault="00004FCF" w:rsidP="00A65743">
      <w:pPr>
        <w:pStyle w:val="NormalWeb"/>
        <w:spacing w:before="0" w:beforeAutospacing="0" w:after="0" w:afterAutospacing="0"/>
        <w:ind w:firstLine="720"/>
        <w:jc w:val="both"/>
        <w:rPr>
          <w:rStyle w:val="titrearticle"/>
          <w:rFonts w:ascii="Garamond" w:hAnsi="Garamond"/>
        </w:rPr>
      </w:pPr>
      <w:r w:rsidRPr="0010670D">
        <w:rPr>
          <w:rStyle w:val="titrearticle"/>
          <w:rFonts w:ascii="Garamond" w:hAnsi="Garamond"/>
        </w:rPr>
        <w:t xml:space="preserve">Tokom godine, u okviru ciklusa </w:t>
      </w:r>
      <w:r w:rsidRPr="0010670D">
        <w:rPr>
          <w:rStyle w:val="titrearticle"/>
          <w:rFonts w:ascii="Garamond" w:hAnsi="Garamond"/>
          <w:i/>
        </w:rPr>
        <w:t>Umjetnost džeza u KIC-u</w:t>
      </w:r>
      <w:r w:rsidRPr="0010670D">
        <w:rPr>
          <w:rStyle w:val="titrearticle"/>
          <w:rFonts w:ascii="Garamond" w:hAnsi="Garamond"/>
        </w:rPr>
        <w:t xml:space="preserve">, planira se i promocija albuma </w:t>
      </w:r>
      <w:r w:rsidRPr="0010670D">
        <w:rPr>
          <w:rStyle w:val="titrearticle"/>
          <w:rFonts w:ascii="Garamond" w:hAnsi="Garamond"/>
          <w:i/>
        </w:rPr>
        <w:t>Lines in Sand</w:t>
      </w:r>
      <w:r w:rsidRPr="0010670D">
        <w:rPr>
          <w:rStyle w:val="titrearticle"/>
          <w:rFonts w:ascii="Garamond" w:hAnsi="Garamond"/>
        </w:rPr>
        <w:t>, poznatog džez kompozitora i pijaniste Vasila Hadžimanova.  Gostovanje džez pijaniste Ehuda Ašerija koji će u novembru, pored solističkog koncerta pripremiti i voditi intenzivne trodnevne džez radionice za naše mlade m</w:t>
      </w:r>
      <w:r w:rsidR="009749CE" w:rsidRPr="0010670D">
        <w:rPr>
          <w:rStyle w:val="titrearticle"/>
          <w:rFonts w:ascii="Garamond" w:hAnsi="Garamond"/>
        </w:rPr>
        <w:t>uzičare, za</w:t>
      </w:r>
      <w:r w:rsidRPr="0010670D">
        <w:rPr>
          <w:rStyle w:val="titrearticle"/>
          <w:rFonts w:ascii="Garamond" w:hAnsi="Garamond"/>
        </w:rPr>
        <w:t>sigurno će pobudi</w:t>
      </w:r>
      <w:r w:rsidR="0010670D">
        <w:rPr>
          <w:rStyle w:val="titrearticle"/>
          <w:rFonts w:ascii="Garamond" w:hAnsi="Garamond"/>
        </w:rPr>
        <w:t>ti</w:t>
      </w:r>
      <w:r w:rsidRPr="0010670D">
        <w:rPr>
          <w:rStyle w:val="titrearticle"/>
          <w:rFonts w:ascii="Garamond" w:hAnsi="Garamond"/>
        </w:rPr>
        <w:t xml:space="preserve"> pažnju javnosti.</w:t>
      </w:r>
    </w:p>
    <w:p w:rsidR="00004FCF" w:rsidRPr="0010670D" w:rsidRDefault="00004FCF" w:rsidP="00A65743">
      <w:pPr>
        <w:pStyle w:val="NormalWeb"/>
        <w:spacing w:before="0" w:beforeAutospacing="0" w:after="0" w:afterAutospacing="0"/>
        <w:ind w:firstLine="720"/>
        <w:jc w:val="both"/>
        <w:rPr>
          <w:rStyle w:val="titrearticle"/>
          <w:rFonts w:ascii="Garamond" w:hAnsi="Garamond"/>
        </w:rPr>
      </w:pPr>
      <w:r w:rsidRPr="0010670D">
        <w:rPr>
          <w:rStyle w:val="titrearticle"/>
          <w:rFonts w:ascii="Garamond" w:hAnsi="Garamond"/>
          <w:i/>
        </w:rPr>
        <w:t>Praznik muzike</w:t>
      </w:r>
      <w:r w:rsidRPr="0010670D">
        <w:rPr>
          <w:rStyle w:val="titrearticle"/>
          <w:rFonts w:ascii="Garamond" w:hAnsi="Garamond"/>
        </w:rPr>
        <w:t xml:space="preserve"> (21. jun) </w:t>
      </w:r>
      <w:r w:rsidR="008943D8" w:rsidRPr="0010670D">
        <w:rPr>
          <w:rStyle w:val="titrearticle"/>
          <w:rFonts w:ascii="Garamond" w:hAnsi="Garamond"/>
        </w:rPr>
        <w:t xml:space="preserve"> biće obilježen</w:t>
      </w:r>
      <w:r w:rsidRPr="0010670D">
        <w:rPr>
          <w:rStyle w:val="titrearticle"/>
          <w:rFonts w:ascii="Garamond" w:hAnsi="Garamond"/>
        </w:rPr>
        <w:t xml:space="preserve"> koncertima džez i svjetske (world) </w:t>
      </w:r>
      <w:r w:rsidR="009749CE" w:rsidRPr="0010670D">
        <w:rPr>
          <w:rStyle w:val="titrearticle"/>
          <w:rFonts w:ascii="Garamond" w:hAnsi="Garamond"/>
        </w:rPr>
        <w:t xml:space="preserve">muzike, u saradnji sa Francuskim </w:t>
      </w:r>
      <w:r w:rsidRPr="0010670D">
        <w:rPr>
          <w:rStyle w:val="titrearticle"/>
          <w:rFonts w:ascii="Garamond" w:hAnsi="Garamond"/>
        </w:rPr>
        <w:t xml:space="preserve"> institutom, Jazz Art-om i drugim partnerima</w:t>
      </w:r>
      <w:r w:rsidR="0010670D">
        <w:rPr>
          <w:rStyle w:val="titrearticle"/>
          <w:rFonts w:ascii="Garamond" w:hAnsi="Garamond"/>
        </w:rPr>
        <w:t>.</w:t>
      </w:r>
      <w:r w:rsidRPr="0010670D">
        <w:rPr>
          <w:rStyle w:val="titrearticle"/>
          <w:rFonts w:ascii="Garamond" w:hAnsi="Garamond"/>
        </w:rPr>
        <w:t xml:space="preserve"> Gostovaće </w:t>
      </w:r>
      <w:r w:rsidR="0010670D">
        <w:rPr>
          <w:rStyle w:val="titrearticle"/>
          <w:rFonts w:ascii="Garamond" w:hAnsi="Garamond"/>
        </w:rPr>
        <w:t>jedan</w:t>
      </w:r>
      <w:r w:rsidRPr="0010670D">
        <w:rPr>
          <w:rStyle w:val="titrearticle"/>
          <w:rFonts w:ascii="Garamond" w:hAnsi="Garamond"/>
        </w:rPr>
        <w:t xml:space="preserve"> od aktuelnih francuskih muzičkih ansambala.</w:t>
      </w:r>
    </w:p>
    <w:p w:rsidR="00004FCF" w:rsidRPr="0010670D" w:rsidRDefault="00004FCF" w:rsidP="00A65743">
      <w:pPr>
        <w:pStyle w:val="NormalWeb"/>
        <w:spacing w:before="0" w:beforeAutospacing="0" w:after="0" w:afterAutospacing="0"/>
        <w:ind w:firstLine="720"/>
        <w:jc w:val="both"/>
        <w:rPr>
          <w:rStyle w:val="titrearticle"/>
          <w:rFonts w:ascii="Garamond" w:hAnsi="Garamond"/>
        </w:rPr>
      </w:pPr>
      <w:r w:rsidRPr="0010670D">
        <w:rPr>
          <w:rStyle w:val="titrearticle"/>
          <w:rFonts w:ascii="Garamond" w:hAnsi="Garamond"/>
        </w:rPr>
        <w:t xml:space="preserve">U 2019. godini Ustanova će nastaviti da realizuje koncertni ciklus </w:t>
      </w:r>
      <w:r w:rsidRPr="0010670D">
        <w:rPr>
          <w:rStyle w:val="titrearticle"/>
          <w:rFonts w:ascii="Garamond" w:hAnsi="Garamond"/>
          <w:i/>
        </w:rPr>
        <w:t>Mladi talent</w:t>
      </w:r>
      <w:r w:rsidR="00AC7791" w:rsidRPr="0010670D">
        <w:rPr>
          <w:rStyle w:val="titrearticle"/>
          <w:rFonts w:ascii="Garamond" w:hAnsi="Garamond"/>
          <w:i/>
        </w:rPr>
        <w:t>i</w:t>
      </w:r>
      <w:r w:rsidR="0010670D">
        <w:rPr>
          <w:rStyle w:val="titrearticle"/>
          <w:rFonts w:ascii="Garamond" w:hAnsi="Garamond"/>
          <w:i/>
        </w:rPr>
        <w:t>.</w:t>
      </w:r>
      <w:r w:rsidRPr="0010670D">
        <w:rPr>
          <w:rStyle w:val="titrearticle"/>
          <w:rFonts w:ascii="Garamond" w:hAnsi="Garamond"/>
        </w:rPr>
        <w:t xml:space="preserve"> U okviru ovog ciklu</w:t>
      </w:r>
      <w:r w:rsidR="00142391" w:rsidRPr="0010670D">
        <w:rPr>
          <w:rStyle w:val="titrearticle"/>
          <w:rFonts w:ascii="Garamond" w:hAnsi="Garamond"/>
        </w:rPr>
        <w:t>sa se planiraju nastupi talentovanih umjetnika</w:t>
      </w:r>
      <w:r w:rsidRPr="0010670D">
        <w:rPr>
          <w:rStyle w:val="titrearticle"/>
          <w:rFonts w:ascii="Garamond" w:hAnsi="Garamond"/>
        </w:rPr>
        <w:t>, među kojima su: sopran Tamara Rađenović (diplomirala na Kraljevskom koledžu u Londonu), pijanista Simo Šišević (student na Kraljevskom koledžu u Londonu), violončelista Kosta Popović (učenik kole</w:t>
      </w:r>
      <w:r w:rsidR="00142391" w:rsidRPr="0010670D">
        <w:rPr>
          <w:rStyle w:val="titrearticle"/>
          <w:rFonts w:ascii="Garamond" w:hAnsi="Garamond"/>
        </w:rPr>
        <w:t>dž</w:t>
      </w:r>
      <w:r w:rsidRPr="0010670D">
        <w:rPr>
          <w:rStyle w:val="titrearticle"/>
          <w:rFonts w:ascii="Garamond" w:hAnsi="Garamond"/>
        </w:rPr>
        <w:t>a Whitgift i polaznik programa za mlade talente na Muzičkoj akademiji Guildhall u Londonu), klarinetista Nikola Janjić (student Muzičke akademije u Minhenu), klavirski duo Enes Tahirović i Ana Vujošević.</w:t>
      </w:r>
    </w:p>
    <w:p w:rsidR="00004FCF" w:rsidRPr="0010670D" w:rsidRDefault="00004FCF" w:rsidP="00E53EE2">
      <w:pPr>
        <w:pStyle w:val="NormalWeb"/>
        <w:spacing w:before="0" w:beforeAutospacing="0" w:after="0" w:afterAutospacing="0"/>
        <w:ind w:firstLine="720"/>
        <w:jc w:val="both"/>
        <w:rPr>
          <w:rFonts w:ascii="Garamond" w:hAnsi="Garamond"/>
        </w:rPr>
      </w:pPr>
      <w:r w:rsidRPr="0010670D">
        <w:rPr>
          <w:rStyle w:val="titrearticle"/>
          <w:rFonts w:ascii="Garamond" w:hAnsi="Garamond"/>
        </w:rPr>
        <w:t xml:space="preserve">Muzički program će obuhvatiti i redovne godišnje koncerte podgoričkih muzičkih škola </w:t>
      </w:r>
      <w:r w:rsidRPr="0010670D">
        <w:rPr>
          <w:rStyle w:val="titrearticle"/>
          <w:rFonts w:ascii="Garamond" w:hAnsi="Garamond"/>
          <w:i/>
        </w:rPr>
        <w:t>Vasa Pavić</w:t>
      </w:r>
      <w:r w:rsidRPr="0010670D">
        <w:rPr>
          <w:rStyle w:val="titrearticle"/>
          <w:rFonts w:ascii="Garamond" w:hAnsi="Garamond"/>
        </w:rPr>
        <w:t xml:space="preserve"> i </w:t>
      </w:r>
      <w:r w:rsidRPr="0010670D">
        <w:rPr>
          <w:rStyle w:val="titrearticle"/>
          <w:rFonts w:ascii="Garamond" w:hAnsi="Garamond"/>
          <w:i/>
        </w:rPr>
        <w:t>Andre Navara</w:t>
      </w:r>
      <w:r w:rsidRPr="0010670D">
        <w:rPr>
          <w:rStyle w:val="titrearticle"/>
          <w:rFonts w:ascii="Garamond" w:hAnsi="Garamond"/>
        </w:rPr>
        <w:t xml:space="preserve">, kao i tradicionalni koncert </w:t>
      </w:r>
      <w:r w:rsidRPr="0010670D">
        <w:rPr>
          <w:rFonts w:ascii="Garamond" w:hAnsi="Garamond"/>
          <w:i/>
        </w:rPr>
        <w:t>Laureati sviraju</w:t>
      </w:r>
      <w:r w:rsidR="00D20856" w:rsidRPr="0010670D">
        <w:rPr>
          <w:rFonts w:ascii="Garamond" w:hAnsi="Garamond"/>
        </w:rPr>
        <w:t xml:space="preserve"> na kome će nastupiti</w:t>
      </w:r>
      <w:r w:rsidRPr="0010670D">
        <w:rPr>
          <w:rFonts w:ascii="Garamond" w:hAnsi="Garamond"/>
        </w:rPr>
        <w:t xml:space="preserve"> pobjednici Državnog takmičenja–</w:t>
      </w:r>
      <w:r w:rsidRPr="0010670D">
        <w:rPr>
          <w:rFonts w:ascii="Garamond" w:hAnsi="Garamond"/>
          <w:i/>
        </w:rPr>
        <w:t>Muzički festival mladih Crne Gore</w:t>
      </w:r>
      <w:r w:rsidRPr="0010670D">
        <w:rPr>
          <w:rFonts w:ascii="Garamond" w:hAnsi="Garamond"/>
        </w:rPr>
        <w:t>.</w:t>
      </w:r>
      <w:r w:rsidRPr="0010670D">
        <w:rPr>
          <w:rFonts w:ascii="Garamond" w:hAnsi="Garamond"/>
          <w:b/>
        </w:rPr>
        <w:t xml:space="preserve"> </w:t>
      </w:r>
      <w:r w:rsidRPr="0010670D">
        <w:rPr>
          <w:rFonts w:ascii="Garamond" w:hAnsi="Garamond"/>
        </w:rPr>
        <w:t>Planira se i saradnja sa Sekretarijatom za kultu</w:t>
      </w:r>
      <w:r w:rsidR="00D20856" w:rsidRPr="0010670D">
        <w:rPr>
          <w:rFonts w:ascii="Garamond" w:hAnsi="Garamond"/>
        </w:rPr>
        <w:t xml:space="preserve">ru </w:t>
      </w:r>
      <w:r w:rsidR="0010670D">
        <w:rPr>
          <w:rFonts w:ascii="Garamond" w:hAnsi="Garamond"/>
        </w:rPr>
        <w:t xml:space="preserve">i sport </w:t>
      </w:r>
      <w:r w:rsidR="00D20856" w:rsidRPr="0010670D">
        <w:rPr>
          <w:rFonts w:ascii="Garamond" w:hAnsi="Garamond"/>
        </w:rPr>
        <w:t>u cilju gostovanja</w:t>
      </w:r>
      <w:r w:rsidRPr="0010670D">
        <w:rPr>
          <w:rFonts w:ascii="Garamond" w:hAnsi="Garamond"/>
        </w:rPr>
        <w:t xml:space="preserve"> vrhunskih umjetnika i ansambala koji će tokom ljeta gostovati u regionu (</w:t>
      </w:r>
      <w:r w:rsidRPr="0010670D">
        <w:rPr>
          <w:rStyle w:val="titrearticle"/>
          <w:rFonts w:ascii="Garamond" w:hAnsi="Garamond"/>
          <w:i/>
        </w:rPr>
        <w:t>Barcelona Gypsy Balkan Orchestra</w:t>
      </w:r>
      <w:r w:rsidRPr="0010670D">
        <w:rPr>
          <w:rStyle w:val="titrearticle"/>
          <w:rFonts w:ascii="Garamond" w:hAnsi="Garamond"/>
        </w:rPr>
        <w:t xml:space="preserve"> i </w:t>
      </w:r>
      <w:r w:rsidRPr="0010670D">
        <w:rPr>
          <w:rStyle w:val="titrearticle"/>
          <w:rFonts w:ascii="Garamond" w:hAnsi="Garamond"/>
          <w:i/>
        </w:rPr>
        <w:t>Synergia 6</w:t>
      </w:r>
      <w:r w:rsidRPr="0010670D">
        <w:rPr>
          <w:rStyle w:val="titrearticle"/>
          <w:rFonts w:ascii="Garamond" w:hAnsi="Garamond"/>
        </w:rPr>
        <w:t>).</w:t>
      </w:r>
    </w:p>
    <w:p w:rsidR="00004FCF" w:rsidRPr="0010670D" w:rsidRDefault="00004FCF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  <w:r w:rsidRPr="0010670D">
        <w:rPr>
          <w:rFonts w:ascii="Garamond" w:hAnsi="Garamond"/>
        </w:rPr>
        <w:t xml:space="preserve">U svrhu promovisanja popularnih  žanrova, Ustanova će u 2019. godini  podržati organizovanje V  muzičkog festivala </w:t>
      </w:r>
      <w:r w:rsidRPr="0010670D">
        <w:rPr>
          <w:rFonts w:ascii="Garamond" w:hAnsi="Garamond"/>
          <w:i/>
        </w:rPr>
        <w:t>City groove</w:t>
      </w:r>
      <w:r w:rsidRPr="0010670D">
        <w:rPr>
          <w:rFonts w:ascii="Garamond" w:hAnsi="Garamond"/>
        </w:rPr>
        <w:t xml:space="preserve"> koji je po svojoj koncepciji i izboru učesnika postao prepoznatljiv u regionu. </w:t>
      </w:r>
    </w:p>
    <w:p w:rsidR="00004FCF" w:rsidRPr="0010670D" w:rsidRDefault="00004FCF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  <w:r w:rsidRPr="0010670D">
        <w:rPr>
          <w:rFonts w:ascii="Garamond" w:hAnsi="Garamond"/>
        </w:rPr>
        <w:t xml:space="preserve">Amaterski KIC POP HOR nastaviće da uspješnim nastupima doprinosi afirmaciji muzičke kulture i horskog pjevanja. Kao građanski projekat (NVO </w:t>
      </w:r>
      <w:r w:rsidRPr="0010670D">
        <w:rPr>
          <w:rFonts w:ascii="Garamond" w:hAnsi="Garamond"/>
          <w:i/>
        </w:rPr>
        <w:t>Kutak</w:t>
      </w:r>
      <w:r w:rsidRPr="0010670D">
        <w:rPr>
          <w:rFonts w:ascii="Garamond" w:hAnsi="Garamond"/>
        </w:rPr>
        <w:t>) KIC POP HOR okuplja 80 članova, različitih profesija, a pod dirigentskom palicom prof. Saše Barjaktarovića. Svoj repertoar obogatiće novim kompozicijama koje će interpretirati na nesvakidašnji i inovativan način.</w:t>
      </w:r>
    </w:p>
    <w:p w:rsidR="00004FCF" w:rsidRPr="0010670D" w:rsidRDefault="00004FCF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  <w:r w:rsidRPr="0010670D">
        <w:rPr>
          <w:rFonts w:ascii="Garamond" w:hAnsi="Garamond"/>
        </w:rPr>
        <w:t xml:space="preserve">Tokom godine na scenama KIC-a nastupaće popularne muzičke grupe iz zemlje i regiona. </w:t>
      </w:r>
    </w:p>
    <w:p w:rsidR="00004FCF" w:rsidRPr="0010670D" w:rsidRDefault="00004FCF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  <w:r w:rsidRPr="0010670D">
        <w:rPr>
          <w:rFonts w:ascii="Garamond" w:hAnsi="Garamond"/>
        </w:rPr>
        <w:t xml:space="preserve">Foklorni ansambl Ustanove </w:t>
      </w:r>
      <w:r w:rsidR="00D20856" w:rsidRPr="0010670D">
        <w:rPr>
          <w:rFonts w:ascii="Garamond" w:hAnsi="Garamond"/>
        </w:rPr>
        <w:t>nastaviće da u 2019. godine njeguje folklornu baštinu i etno-kulturu</w:t>
      </w:r>
      <w:r w:rsidRPr="0010670D">
        <w:rPr>
          <w:rFonts w:ascii="Garamond" w:hAnsi="Garamond"/>
        </w:rPr>
        <w:t>.  Ovaj ansambl sačinjavaju četiri generacijske grupe i zasigurno je jedan od najboljih u zemlji. Rad škole folkora ostaje prioritet u radu ansambla.</w:t>
      </w:r>
      <w:r w:rsidR="0010670D">
        <w:rPr>
          <w:rFonts w:ascii="Garamond" w:hAnsi="Garamond"/>
        </w:rPr>
        <w:t xml:space="preserve"> </w:t>
      </w:r>
      <w:r w:rsidRPr="0010670D">
        <w:rPr>
          <w:rFonts w:ascii="Garamond" w:hAnsi="Garamond"/>
        </w:rPr>
        <w:t>U planu je tradicional</w:t>
      </w:r>
      <w:r w:rsidR="00484D47" w:rsidRPr="0010670D">
        <w:rPr>
          <w:rFonts w:ascii="Garamond" w:hAnsi="Garamond"/>
        </w:rPr>
        <w:t>ni godišnji koncert, a članovi ansambla</w:t>
      </w:r>
      <w:r w:rsidRPr="0010670D">
        <w:rPr>
          <w:rFonts w:ascii="Garamond" w:hAnsi="Garamond"/>
        </w:rPr>
        <w:t xml:space="preserve"> očekuju gostovanja na značajnim manifestacijama u zemlji i inostranstvu, nabavku nedostajućih nošnji i osmišljavanje novih koreografija.</w:t>
      </w:r>
    </w:p>
    <w:p w:rsidR="00004FCF" w:rsidRPr="0010670D" w:rsidRDefault="00004FCF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  <w:r w:rsidRPr="0010670D">
        <w:rPr>
          <w:rFonts w:ascii="Garamond" w:hAnsi="Garamond"/>
        </w:rPr>
        <w:t>Renomirane folklorne ansambl</w:t>
      </w:r>
      <w:r w:rsidR="0010670D">
        <w:rPr>
          <w:rFonts w:ascii="Garamond" w:hAnsi="Garamond"/>
        </w:rPr>
        <w:t>e</w:t>
      </w:r>
      <w:r w:rsidRPr="0010670D">
        <w:rPr>
          <w:rFonts w:ascii="Garamond" w:hAnsi="Garamond"/>
        </w:rPr>
        <w:t xml:space="preserve"> iz Crne Gore i regiona okupiće manifestacija </w:t>
      </w:r>
      <w:r w:rsidRPr="0010670D">
        <w:rPr>
          <w:rFonts w:ascii="Garamond" w:hAnsi="Garamond"/>
          <w:i/>
        </w:rPr>
        <w:t>Skoči kolo da skočimo</w:t>
      </w:r>
      <w:r w:rsidRPr="0010670D">
        <w:rPr>
          <w:rFonts w:ascii="Garamond" w:hAnsi="Garamond"/>
        </w:rPr>
        <w:t xml:space="preserve">. </w:t>
      </w:r>
    </w:p>
    <w:p w:rsidR="00234D6D" w:rsidRPr="0010670D" w:rsidRDefault="00234D6D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</w:p>
    <w:p w:rsidR="00046258" w:rsidRDefault="00046258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</w:p>
    <w:p w:rsidR="0010670D" w:rsidRDefault="0010670D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</w:p>
    <w:p w:rsidR="0010670D" w:rsidRDefault="0010670D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</w:p>
    <w:p w:rsidR="0010670D" w:rsidRDefault="0010670D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</w:p>
    <w:p w:rsidR="0010670D" w:rsidRDefault="0010670D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</w:p>
    <w:p w:rsidR="0010670D" w:rsidRPr="0010670D" w:rsidRDefault="0010670D" w:rsidP="00A65743">
      <w:pPr>
        <w:pStyle w:val="NormalWeb"/>
        <w:spacing w:after="0" w:afterAutospacing="0"/>
        <w:ind w:firstLine="720"/>
        <w:contextualSpacing/>
        <w:jc w:val="both"/>
        <w:rPr>
          <w:rFonts w:ascii="Garamond" w:hAnsi="Garamond"/>
        </w:rPr>
      </w:pPr>
    </w:p>
    <w:p w:rsidR="00004FCF" w:rsidRPr="0010670D" w:rsidRDefault="00004FCF" w:rsidP="00A6574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10670D">
        <w:rPr>
          <w:rFonts w:ascii="Garamond" w:hAnsi="Garamond" w:cs="Times New Roman"/>
          <w:b/>
          <w:i/>
          <w:sz w:val="24"/>
          <w:szCs w:val="24"/>
        </w:rPr>
        <w:lastRenderedPageBreak/>
        <w:t>Dramski program</w:t>
      </w:r>
    </w:p>
    <w:p w:rsidR="00004FCF" w:rsidRPr="0010670D" w:rsidRDefault="00004FCF" w:rsidP="00A65743">
      <w:pPr>
        <w:pStyle w:val="ListParagraph"/>
        <w:spacing w:after="0" w:line="240" w:lineRule="auto"/>
        <w:ind w:left="1440"/>
        <w:jc w:val="both"/>
        <w:rPr>
          <w:rFonts w:ascii="Garamond" w:hAnsi="Garamond" w:cs="Times New Roman"/>
          <w:i/>
          <w:sz w:val="24"/>
          <w:szCs w:val="24"/>
        </w:rPr>
      </w:pPr>
    </w:p>
    <w:p w:rsidR="005E4FEE" w:rsidRPr="0010670D" w:rsidRDefault="0098363B" w:rsidP="00A65743">
      <w:pPr>
        <w:spacing w:after="0"/>
        <w:ind w:left="57" w:firstLine="663"/>
        <w:jc w:val="both"/>
        <w:rPr>
          <w:rFonts w:ascii="Garamond" w:hAnsi="Garamond" w:cs="Times New Roman"/>
          <w:sz w:val="24"/>
          <w:szCs w:val="24"/>
          <w:lang w:val="sr-Latn-CS"/>
        </w:rPr>
      </w:pPr>
      <w:bookmarkStart w:id="2" w:name="_Hlk531827003"/>
      <w:r w:rsidRPr="0010670D">
        <w:rPr>
          <w:rFonts w:ascii="Garamond" w:hAnsi="Garamond" w:cs="Times New Roman"/>
          <w:sz w:val="24"/>
          <w:szCs w:val="24"/>
          <w:lang w:val="sr-Latn-CS"/>
        </w:rPr>
        <w:t>Dramski pr</w:t>
      </w:r>
      <w:r w:rsidR="007F1D98" w:rsidRPr="0010670D">
        <w:rPr>
          <w:rFonts w:ascii="Garamond" w:hAnsi="Garamond" w:cs="Times New Roman"/>
          <w:sz w:val="24"/>
          <w:szCs w:val="24"/>
          <w:lang w:val="sr-Latn-CS"/>
        </w:rPr>
        <w:t>o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gram Ustanove za 2019. godinu </w:t>
      </w:r>
      <w:r w:rsidR="00CB38D2" w:rsidRPr="0010670D">
        <w:rPr>
          <w:rFonts w:ascii="Garamond" w:hAnsi="Garamond" w:cs="Times New Roman"/>
          <w:sz w:val="24"/>
          <w:szCs w:val="24"/>
          <w:lang w:val="sr-Latn-CS"/>
        </w:rPr>
        <w:t>obuhvatiće</w:t>
      </w:r>
      <w:r w:rsidR="005F3EB5" w:rsidRPr="0010670D">
        <w:rPr>
          <w:rFonts w:ascii="Garamond" w:hAnsi="Garamond" w:cs="Times New Roman"/>
          <w:sz w:val="24"/>
          <w:szCs w:val="24"/>
          <w:lang w:val="sr-Latn-CS"/>
        </w:rPr>
        <w:t xml:space="preserve"> organizovanje Manifestacije kamernih dramskih ostvarenja-</w:t>
      </w:r>
      <w:r w:rsidR="005F3EB5" w:rsidRPr="0010670D">
        <w:rPr>
          <w:rFonts w:ascii="Garamond" w:hAnsi="Garamond" w:cs="Times New Roman"/>
          <w:i/>
          <w:sz w:val="24"/>
          <w:szCs w:val="24"/>
          <w:lang w:val="sr-Latn-CS"/>
        </w:rPr>
        <w:t>MAKADO</w:t>
      </w:r>
      <w:r w:rsidR="005F3EB5" w:rsidRPr="0010670D">
        <w:rPr>
          <w:rFonts w:ascii="Garamond" w:hAnsi="Garamond" w:cs="Times New Roman"/>
          <w:sz w:val="24"/>
          <w:szCs w:val="24"/>
          <w:lang w:val="sr-Latn-CS"/>
        </w:rPr>
        <w:t>, gostovanja domaćih i stranih pozorišnih ansambala, kao i rad DODEST-ove škole glume.</w:t>
      </w:r>
    </w:p>
    <w:p w:rsidR="0037712E" w:rsidRPr="0010670D" w:rsidRDefault="005F3EB5" w:rsidP="00A65743">
      <w:pPr>
        <w:spacing w:after="0"/>
        <w:ind w:left="57" w:firstLine="663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="005E4FEE" w:rsidRPr="0010670D">
        <w:rPr>
          <w:rFonts w:ascii="Garamond" w:hAnsi="Garamond" w:cs="Times New Roman"/>
          <w:sz w:val="24"/>
          <w:szCs w:val="24"/>
          <w:lang w:val="sr-Latn-CS"/>
        </w:rPr>
        <w:t xml:space="preserve">Organizovanjem Manifestacije kamernih </w:t>
      </w:r>
      <w:bookmarkEnd w:id="2"/>
      <w:r w:rsidR="005E4FEE" w:rsidRPr="0010670D">
        <w:rPr>
          <w:rFonts w:ascii="Garamond" w:hAnsi="Garamond" w:cs="Times New Roman"/>
          <w:sz w:val="24"/>
          <w:szCs w:val="24"/>
          <w:lang w:val="sr-Latn-CS"/>
        </w:rPr>
        <w:t>dramskih ostvarenja-</w:t>
      </w:r>
      <w:r w:rsidR="005E4FEE" w:rsidRPr="0010670D">
        <w:rPr>
          <w:rFonts w:ascii="Garamond" w:hAnsi="Garamond" w:cs="Times New Roman"/>
          <w:i/>
          <w:sz w:val="24"/>
          <w:szCs w:val="24"/>
          <w:lang w:val="sr-Latn-CS"/>
        </w:rPr>
        <w:t>MAKADO</w:t>
      </w:r>
      <w:r w:rsidR="005E4FEE" w:rsidRPr="0010670D">
        <w:rPr>
          <w:rFonts w:ascii="Garamond" w:hAnsi="Garamond" w:cs="Times New Roman"/>
          <w:sz w:val="24"/>
          <w:szCs w:val="24"/>
          <w:lang w:val="sr-Latn-CS"/>
        </w:rPr>
        <w:t>, Ustanova  nastoji da unaprijedi svoje doprinose afirmaciji pozorišne kulture.</w:t>
      </w:r>
      <w:r w:rsidR="00230388" w:rsidRPr="0010670D">
        <w:rPr>
          <w:rFonts w:ascii="Garamond" w:hAnsi="Garamond" w:cs="Times New Roman"/>
          <w:sz w:val="24"/>
          <w:szCs w:val="24"/>
          <w:lang w:val="sr-Latn-CS"/>
        </w:rPr>
        <w:t xml:space="preserve"> U tome se i uspjelo</w:t>
      </w:r>
      <w:r w:rsidR="007F1D98" w:rsidRPr="0010670D">
        <w:rPr>
          <w:rFonts w:ascii="Garamond" w:hAnsi="Garamond" w:cs="Times New Roman"/>
          <w:sz w:val="24"/>
          <w:szCs w:val="24"/>
          <w:lang w:val="sr-Latn-CS"/>
        </w:rPr>
        <w:t xml:space="preserve">. </w:t>
      </w:r>
      <w:r w:rsidR="00230388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="007F1D98" w:rsidRPr="0010670D">
        <w:rPr>
          <w:rFonts w:ascii="Garamond" w:hAnsi="Garamond" w:cs="Times New Roman"/>
          <w:sz w:val="24"/>
          <w:szCs w:val="24"/>
          <w:lang w:val="sr-Latn-CS"/>
        </w:rPr>
        <w:t>D</w:t>
      </w:r>
      <w:r w:rsidR="005E4FEE" w:rsidRPr="0010670D">
        <w:rPr>
          <w:rFonts w:ascii="Garamond" w:hAnsi="Garamond" w:cs="Times New Roman"/>
          <w:sz w:val="24"/>
          <w:szCs w:val="24"/>
          <w:lang w:val="sr-Latn-CS"/>
        </w:rPr>
        <w:t xml:space="preserve">osadašnja iskustva u </w:t>
      </w:r>
      <w:r w:rsidR="00BA7F42" w:rsidRPr="0010670D">
        <w:rPr>
          <w:rFonts w:ascii="Garamond" w:hAnsi="Garamond" w:cs="Times New Roman"/>
          <w:sz w:val="24"/>
          <w:szCs w:val="24"/>
          <w:lang w:val="sr-Latn-CS"/>
        </w:rPr>
        <w:t xml:space="preserve">njenom </w:t>
      </w:r>
      <w:r w:rsidR="005E4FEE" w:rsidRPr="0010670D">
        <w:rPr>
          <w:rFonts w:ascii="Garamond" w:hAnsi="Garamond" w:cs="Times New Roman"/>
          <w:sz w:val="24"/>
          <w:szCs w:val="24"/>
          <w:lang w:val="sr-Latn-CS"/>
        </w:rPr>
        <w:t>realizovanju</w:t>
      </w:r>
      <w:r w:rsidR="007F1D98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="00CB38D2" w:rsidRPr="0010670D">
        <w:rPr>
          <w:rFonts w:ascii="Garamond" w:hAnsi="Garamond" w:cs="Times New Roman"/>
          <w:sz w:val="24"/>
          <w:szCs w:val="24"/>
          <w:lang w:val="sr-Latn-CS"/>
        </w:rPr>
        <w:t>predstavljaju pozitivan primjer</w:t>
      </w:r>
      <w:r w:rsidR="00DB698E" w:rsidRPr="0010670D">
        <w:rPr>
          <w:rFonts w:ascii="Garamond" w:hAnsi="Garamond" w:cs="Times New Roman"/>
          <w:sz w:val="24"/>
          <w:szCs w:val="24"/>
          <w:lang w:val="sr-Latn-CS"/>
        </w:rPr>
        <w:t xml:space="preserve">, prvenstveno, </w:t>
      </w:r>
      <w:r w:rsidR="00230388" w:rsidRPr="0010670D">
        <w:rPr>
          <w:rFonts w:ascii="Garamond" w:hAnsi="Garamond" w:cs="Times New Roman"/>
          <w:sz w:val="24"/>
          <w:szCs w:val="24"/>
          <w:lang w:val="sr-Latn-CS"/>
        </w:rPr>
        <w:t>zbog</w:t>
      </w:r>
      <w:r w:rsidR="005E4FEE" w:rsidRPr="0010670D">
        <w:rPr>
          <w:rFonts w:ascii="Garamond" w:hAnsi="Garamond" w:cs="Times New Roman"/>
          <w:sz w:val="24"/>
          <w:szCs w:val="24"/>
          <w:lang w:val="sr-Latn-CS"/>
        </w:rPr>
        <w:t xml:space="preserve"> dobr</w:t>
      </w:r>
      <w:r w:rsidR="00230388" w:rsidRPr="0010670D">
        <w:rPr>
          <w:rFonts w:ascii="Garamond" w:hAnsi="Garamond" w:cs="Times New Roman"/>
          <w:sz w:val="24"/>
          <w:szCs w:val="24"/>
          <w:lang w:val="sr-Latn-CS"/>
        </w:rPr>
        <w:t>e selekcije predstava, žanrovske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 razovrsnost</w:t>
      </w:r>
      <w:r w:rsidR="00230388" w:rsidRPr="0010670D">
        <w:rPr>
          <w:rFonts w:ascii="Garamond" w:hAnsi="Garamond" w:cs="Times New Roman"/>
          <w:sz w:val="24"/>
          <w:szCs w:val="24"/>
          <w:lang w:val="sr-Latn-CS"/>
        </w:rPr>
        <w:t>i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>, ekskluzivitet</w:t>
      </w:r>
      <w:r w:rsidR="00230388" w:rsidRPr="0010670D">
        <w:rPr>
          <w:rFonts w:ascii="Garamond" w:hAnsi="Garamond" w:cs="Times New Roman"/>
          <w:sz w:val="24"/>
          <w:szCs w:val="24"/>
          <w:lang w:val="sr-Latn-CS"/>
        </w:rPr>
        <w:t>a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 u p</w:t>
      </w:r>
      <w:r w:rsidR="00230388" w:rsidRPr="0010670D">
        <w:rPr>
          <w:rFonts w:ascii="Garamond" w:hAnsi="Garamond" w:cs="Times New Roman"/>
          <w:sz w:val="24"/>
          <w:szCs w:val="24"/>
          <w:lang w:val="sr-Latn-CS"/>
        </w:rPr>
        <w:t>remijernim izvođenjima, izuzetne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 podršk</w:t>
      </w:r>
      <w:r w:rsidR="0010670D">
        <w:rPr>
          <w:rFonts w:ascii="Garamond" w:hAnsi="Garamond" w:cs="Times New Roman"/>
          <w:sz w:val="24"/>
          <w:szCs w:val="24"/>
          <w:lang w:val="sr-Latn-CS"/>
        </w:rPr>
        <w:t>e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="005E4FEE" w:rsidRPr="0010670D">
        <w:rPr>
          <w:rFonts w:ascii="Garamond" w:hAnsi="Garamond" w:cs="Times New Roman"/>
          <w:sz w:val="24"/>
          <w:szCs w:val="24"/>
          <w:lang w:val="sr-Latn-CS"/>
        </w:rPr>
        <w:t>medija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 i naravno </w:t>
      </w:r>
      <w:r w:rsidR="00230388" w:rsidRPr="0010670D">
        <w:rPr>
          <w:rFonts w:ascii="Garamond" w:hAnsi="Garamond" w:cs="Times New Roman"/>
          <w:sz w:val="24"/>
          <w:szCs w:val="24"/>
          <w:lang w:val="sr-Latn-CS"/>
        </w:rPr>
        <w:t>interesovanja publike.</w:t>
      </w:r>
    </w:p>
    <w:p w:rsidR="00115977" w:rsidRPr="0010670D" w:rsidRDefault="00230388" w:rsidP="00A65743">
      <w:pPr>
        <w:spacing w:after="0"/>
        <w:ind w:left="57" w:firstLine="663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Č</w:t>
      </w:r>
      <w:r w:rsidR="000F4C4C" w:rsidRPr="0010670D">
        <w:rPr>
          <w:rFonts w:ascii="Garamond" w:hAnsi="Garamond" w:cs="Times New Roman"/>
          <w:sz w:val="24"/>
          <w:szCs w:val="24"/>
          <w:lang w:val="sr-Latn-CS"/>
        </w:rPr>
        <w:t xml:space="preserve">etvrti 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>MAKADO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će, kao i ranijih godina,</w:t>
      </w:r>
      <w:r w:rsidR="008A03E0" w:rsidRPr="0010670D">
        <w:rPr>
          <w:rFonts w:ascii="Garamond" w:hAnsi="Garamond" w:cs="Times New Roman"/>
          <w:sz w:val="24"/>
          <w:szCs w:val="24"/>
          <w:lang w:val="sr-Latn-CS"/>
        </w:rPr>
        <w:t xml:space="preserve"> publici prikazati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mobilne dramske forme 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>iz Cr</w:t>
      </w:r>
      <w:r w:rsidR="00BA7F42" w:rsidRPr="0010670D">
        <w:rPr>
          <w:rFonts w:ascii="Garamond" w:hAnsi="Garamond" w:cs="Times New Roman"/>
          <w:sz w:val="24"/>
          <w:szCs w:val="24"/>
          <w:lang w:val="sr-Latn-CS"/>
        </w:rPr>
        <w:t xml:space="preserve">ne Gore i 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 regiona. </w:t>
      </w:r>
      <w:r w:rsidR="00433DAA" w:rsidRPr="0010670D">
        <w:rPr>
          <w:rFonts w:ascii="Garamond" w:hAnsi="Garamond" w:cs="Times New Roman"/>
          <w:sz w:val="24"/>
          <w:szCs w:val="24"/>
          <w:lang w:val="sr-Latn-CS"/>
        </w:rPr>
        <w:t>Repertoar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 će se izvoditi na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sceni 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>DODEST koja je inspirativan ambijent za izvo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djenje kamernih predstava</w:t>
      </w:r>
      <w:r w:rsidR="00BA7F42" w:rsidRPr="0010670D">
        <w:rPr>
          <w:rFonts w:ascii="Garamond" w:hAnsi="Garamond" w:cs="Times New Roman"/>
          <w:sz w:val="24"/>
          <w:szCs w:val="24"/>
          <w:lang w:val="sr-Latn-CS"/>
        </w:rPr>
        <w:t>.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Programska k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oncepcija manifestacije bi unekoliko bila redefinisana i inovirana u odnosu na prethodne. </w:t>
      </w:r>
      <w:r w:rsidR="00BA7F42" w:rsidRPr="0010670D">
        <w:rPr>
          <w:rFonts w:ascii="Garamond" w:hAnsi="Garamond" w:cs="Times New Roman"/>
          <w:sz w:val="24"/>
          <w:szCs w:val="24"/>
          <w:lang w:val="sr-Latn-CS"/>
        </w:rPr>
        <w:t>Č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etvrti MAKADO </w:t>
      </w:r>
      <w:r w:rsidR="00BA7F42" w:rsidRPr="0010670D">
        <w:rPr>
          <w:rFonts w:ascii="Garamond" w:hAnsi="Garamond" w:cs="Times New Roman"/>
          <w:sz w:val="24"/>
          <w:szCs w:val="24"/>
          <w:lang w:val="sr-Latn-CS"/>
        </w:rPr>
        <w:t>će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 obuhvati veći broj kvalitetnih</w:t>
      </w:r>
      <w:r w:rsidR="00BA7F42" w:rsidRPr="0010670D">
        <w:rPr>
          <w:rFonts w:ascii="Garamond" w:hAnsi="Garamond" w:cs="Times New Roman"/>
          <w:sz w:val="24"/>
          <w:szCs w:val="24"/>
          <w:lang w:val="sr-Latn-CS"/>
        </w:rPr>
        <w:t xml:space="preserve"> gostujućih predstava </w:t>
      </w:r>
      <w:r w:rsidR="00CB38D2" w:rsidRPr="0010670D">
        <w:rPr>
          <w:rFonts w:ascii="Garamond" w:hAnsi="Garamond" w:cs="Times New Roman"/>
          <w:sz w:val="24"/>
          <w:szCs w:val="24"/>
          <w:lang w:val="sr-Latn-CS"/>
        </w:rPr>
        <w:t>iz okruženja. Ovakav koncept treba da naj</w:t>
      </w:r>
      <w:r w:rsidR="00D20856" w:rsidRPr="0010670D">
        <w:rPr>
          <w:rFonts w:ascii="Garamond" w:hAnsi="Garamond" w:cs="Times New Roman"/>
          <w:sz w:val="24"/>
          <w:szCs w:val="24"/>
          <w:lang w:val="sr-Latn-CS"/>
        </w:rPr>
        <w:t>a</w:t>
      </w:r>
      <w:r w:rsidR="00CB38D2" w:rsidRPr="0010670D">
        <w:rPr>
          <w:rFonts w:ascii="Garamond" w:hAnsi="Garamond" w:cs="Times New Roman"/>
          <w:sz w:val="24"/>
          <w:szCs w:val="24"/>
          <w:lang w:val="sr-Latn-CS"/>
        </w:rPr>
        <w:t>vi</w:t>
      </w:r>
      <w:r w:rsidR="00BA7F42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 budući međunarodni karakte</w:t>
      </w:r>
      <w:r w:rsidR="00CB38D2" w:rsidRPr="0010670D">
        <w:rPr>
          <w:rFonts w:ascii="Garamond" w:hAnsi="Garamond" w:cs="Times New Roman"/>
          <w:sz w:val="24"/>
          <w:szCs w:val="24"/>
          <w:lang w:val="sr-Latn-CS"/>
        </w:rPr>
        <w:t>r manifestacije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 i </w:t>
      </w:r>
      <w:r w:rsidR="00433DAA" w:rsidRPr="0010670D">
        <w:rPr>
          <w:rFonts w:ascii="Garamond" w:hAnsi="Garamond" w:cs="Times New Roman"/>
          <w:sz w:val="24"/>
          <w:szCs w:val="24"/>
          <w:lang w:val="sr-Latn-CS"/>
        </w:rPr>
        <w:t xml:space="preserve">njeno 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 xml:space="preserve">programsko prerastanje </w:t>
      </w:r>
      <w:r w:rsidR="00BA7F42" w:rsidRPr="0010670D">
        <w:rPr>
          <w:rFonts w:ascii="Garamond" w:hAnsi="Garamond" w:cs="Times New Roman"/>
          <w:sz w:val="24"/>
          <w:szCs w:val="24"/>
          <w:lang w:val="sr-Latn-CS"/>
        </w:rPr>
        <w:t>u festival</w:t>
      </w:r>
      <w:r w:rsidR="00D20856" w:rsidRPr="0010670D">
        <w:rPr>
          <w:rFonts w:ascii="Garamond" w:hAnsi="Garamond" w:cs="Times New Roman"/>
          <w:sz w:val="24"/>
          <w:szCs w:val="24"/>
          <w:lang w:val="sr-Latn-CS"/>
        </w:rPr>
        <w:t xml:space="preserve"> koji ima prepoznatljivu međ</w:t>
      </w:r>
      <w:r w:rsidR="0037712E" w:rsidRPr="0010670D">
        <w:rPr>
          <w:rFonts w:ascii="Garamond" w:hAnsi="Garamond" w:cs="Times New Roman"/>
          <w:sz w:val="24"/>
          <w:szCs w:val="24"/>
          <w:lang w:val="sr-Latn-CS"/>
        </w:rPr>
        <w:t>unarodnu ili regionalnu dimenziju.</w:t>
      </w:r>
    </w:p>
    <w:p w:rsidR="00433DAA" w:rsidRPr="0010670D" w:rsidRDefault="00D20856" w:rsidP="00A65743">
      <w:pPr>
        <w:spacing w:after="0"/>
        <w:ind w:left="57" w:firstLine="663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U februaru</w:t>
      </w:r>
      <w:r w:rsidR="00046258" w:rsidRPr="0010670D">
        <w:rPr>
          <w:rFonts w:ascii="Garamond" w:hAnsi="Garamond" w:cs="Times New Roman"/>
          <w:sz w:val="24"/>
          <w:szCs w:val="24"/>
          <w:lang w:val="sr-Latn-CS"/>
        </w:rPr>
        <w:t xml:space="preserve"> će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>uspješna saradnja dr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amskog i filmskog programa rezultira</w:t>
      </w:r>
      <w:r w:rsidR="00046258" w:rsidRPr="0010670D">
        <w:rPr>
          <w:rFonts w:ascii="Garamond" w:hAnsi="Garamond" w:cs="Times New Roman"/>
          <w:sz w:val="24"/>
          <w:szCs w:val="24"/>
          <w:lang w:val="sr-Latn-CS"/>
        </w:rPr>
        <w:t>ti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predstavljanje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m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kinematografskih ostvarenja čija je tema odnos pozorišta i sedme umjetnosti, a u okviru ciklusa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>Pozorište na filmu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IV.  </w:t>
      </w:r>
      <w:r w:rsidR="00433DAA" w:rsidRPr="0010670D">
        <w:rPr>
          <w:rFonts w:ascii="Garamond" w:hAnsi="Garamond" w:cs="Times New Roman"/>
          <w:sz w:val="24"/>
          <w:szCs w:val="24"/>
          <w:lang w:val="sr-Latn-CS"/>
        </w:rPr>
        <w:t>O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ovoj interesantnoj temi </w:t>
      </w:r>
      <w:r w:rsidR="00433DAA" w:rsidRPr="0010670D">
        <w:rPr>
          <w:rFonts w:ascii="Garamond" w:hAnsi="Garamond" w:cs="Times New Roman"/>
          <w:sz w:val="24"/>
          <w:szCs w:val="24"/>
          <w:lang w:val="sr-Latn-CS"/>
        </w:rPr>
        <w:t xml:space="preserve">koja preispituje kreativne veze dva medija umjetničke komunikacije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>govorila bi dva gosta uz učešće medijatora.</w:t>
      </w:r>
      <w:r w:rsidR="00115977" w:rsidRPr="0010670D">
        <w:rPr>
          <w:rFonts w:ascii="Garamond" w:hAnsi="Garamond" w:cs="Times New Roman"/>
          <w:b/>
          <w:sz w:val="24"/>
          <w:szCs w:val="24"/>
          <w:lang w:val="sr-Latn-CS"/>
        </w:rPr>
        <w:t xml:space="preserve">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Ciklus bi obuhvatio prikazivanje </w:t>
      </w:r>
      <w:r w:rsidR="00433DAA" w:rsidRPr="0010670D">
        <w:rPr>
          <w:rFonts w:ascii="Garamond" w:hAnsi="Garamond" w:cs="Times New Roman"/>
          <w:sz w:val="24"/>
          <w:szCs w:val="24"/>
          <w:lang w:val="sr-Latn-CS"/>
        </w:rPr>
        <w:t>tri poznata filmska ostvarenja koja bi na očigledan način ilustrovali međuzavisne odnose i estetska preplitanja pozorišta i filma.</w:t>
      </w:r>
    </w:p>
    <w:p w:rsidR="00DB698E" w:rsidRPr="0010670D" w:rsidRDefault="00DB698E" w:rsidP="00A65743">
      <w:pPr>
        <w:spacing w:after="0"/>
        <w:ind w:left="57" w:firstLine="663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Podrška pozorišnom amaterizmu će se odvijati kroz rad DODEST-ove škole glume. Kao i ranijih godina, mladi ljudi će uz učešće medijatora, u KIC-u sticati znanja</w:t>
      </w:r>
      <w:r w:rsidR="008A03E0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i vještine  iz oblasti glume i realizovati zajednički projekat-predstavu. Uz premijerno izvođenje i redovno igranje u KIC-u, predstava DODEST-ove škole glume, po pravilu, gostuje na </w:t>
      </w:r>
      <w:r w:rsidRPr="0010670D">
        <w:rPr>
          <w:rFonts w:ascii="Garamond" w:hAnsi="Garamond" w:cs="Times New Roman"/>
          <w:i/>
          <w:sz w:val="24"/>
          <w:szCs w:val="24"/>
          <w:lang w:val="sr-Latn-CS"/>
        </w:rPr>
        <w:t>Festivalu pozorišnih amatera Crne Gore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u Bijelom Polju. Ukoliko za to postoje mogućnosti, gost</w:t>
      </w:r>
      <w:r w:rsidR="009C23AA" w:rsidRPr="0010670D">
        <w:rPr>
          <w:rFonts w:ascii="Garamond" w:hAnsi="Garamond" w:cs="Times New Roman"/>
          <w:sz w:val="24"/>
          <w:szCs w:val="24"/>
          <w:lang w:val="sr-Latn-CS"/>
        </w:rPr>
        <w:t>ovaće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i na drugim scenama u Crnoj Gori. U 2019. godini </w:t>
      </w:r>
      <w:r w:rsidR="009C23AA" w:rsidRPr="0010670D">
        <w:rPr>
          <w:rFonts w:ascii="Garamond" w:hAnsi="Garamond" w:cs="Times New Roman"/>
          <w:sz w:val="24"/>
          <w:szCs w:val="24"/>
          <w:lang w:val="sr-Latn-CS"/>
        </w:rPr>
        <w:t xml:space="preserve">KIC-ovi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pozorišni amateri pripremaju teatar poezije koji će biti posvećen crnogorskom pjesniku Mirku Banjeviću.</w:t>
      </w:r>
    </w:p>
    <w:p w:rsidR="00115977" w:rsidRPr="0010670D" w:rsidRDefault="00BB303E" w:rsidP="00A65743">
      <w:pPr>
        <w:spacing w:after="0"/>
        <w:ind w:left="57" w:firstLine="663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Ust</w:t>
      </w:r>
      <w:r w:rsidR="00D20856" w:rsidRPr="0010670D">
        <w:rPr>
          <w:rFonts w:ascii="Garamond" w:hAnsi="Garamond" w:cs="Times New Roman"/>
          <w:sz w:val="24"/>
          <w:szCs w:val="24"/>
          <w:lang w:val="sr-Latn-CS"/>
        </w:rPr>
        <w:t>anova će organizovati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gostovanja pozorišta iz zemlje i regiona po principu kvaliteta.  Kontinuirana gostovanja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predstava popularnih žanrova </w:t>
      </w:r>
      <w:r w:rsidR="00D20856" w:rsidRPr="0010670D">
        <w:rPr>
          <w:rFonts w:ascii="Garamond" w:hAnsi="Garamond" w:cs="Times New Roman"/>
          <w:sz w:val="24"/>
          <w:szCs w:val="24"/>
        </w:rPr>
        <w:t xml:space="preserve"> promovisaće</w:t>
      </w:r>
      <w:r w:rsidR="00115977" w:rsidRPr="0010670D">
        <w:rPr>
          <w:rFonts w:ascii="Garamond" w:hAnsi="Garamond" w:cs="Times New Roman"/>
          <w:sz w:val="24"/>
          <w:szCs w:val="24"/>
        </w:rPr>
        <w:t xml:space="preserve"> KIC kao otvorenu scenu za razmjenu novih ideja i iskusta</w:t>
      </w:r>
      <w:r w:rsidRPr="0010670D">
        <w:rPr>
          <w:rFonts w:ascii="Garamond" w:hAnsi="Garamond" w:cs="Times New Roman"/>
          <w:sz w:val="24"/>
          <w:szCs w:val="24"/>
        </w:rPr>
        <w:t>va u domenu scenskih umjetnosti.</w:t>
      </w:r>
    </w:p>
    <w:p w:rsidR="00115977" w:rsidRPr="0010670D" w:rsidRDefault="007F1D98" w:rsidP="00A65743">
      <w:pPr>
        <w:spacing w:after="0"/>
        <w:ind w:left="57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ab/>
      </w:r>
      <w:r w:rsidR="009C23AA" w:rsidRPr="0010670D">
        <w:rPr>
          <w:rFonts w:ascii="Garamond" w:hAnsi="Garamond" w:cs="Times New Roman"/>
          <w:sz w:val="24"/>
          <w:szCs w:val="24"/>
          <w:lang w:val="sr-Latn-CS"/>
        </w:rPr>
        <w:t xml:space="preserve">Dramski program 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>će u toku 2019. godine obuhvatiti i sljedeće aktivnosti koje ne podrazumijevaju posebna budžetska ulaganja</w:t>
      </w:r>
      <w:r w:rsidR="00296DD3" w:rsidRPr="0010670D">
        <w:rPr>
          <w:rFonts w:ascii="Garamond" w:hAnsi="Garamond" w:cs="Times New Roman"/>
          <w:sz w:val="24"/>
          <w:szCs w:val="24"/>
          <w:lang w:val="sr-Latn-CS"/>
        </w:rPr>
        <w:t>, a odnose se na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>:</w:t>
      </w:r>
    </w:p>
    <w:p w:rsidR="007F1D98" w:rsidRPr="0010670D" w:rsidRDefault="00115977" w:rsidP="00A6574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Izvo</w:t>
      </w:r>
      <w:r w:rsidR="0010670D">
        <w:rPr>
          <w:rFonts w:ascii="Garamond" w:hAnsi="Garamond" w:cs="Times New Roman"/>
          <w:sz w:val="24"/>
          <w:szCs w:val="24"/>
          <w:lang w:val="sr-Latn-CS"/>
        </w:rPr>
        <w:t>đe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nje predstava sa tekućeg repertoara</w:t>
      </w:r>
      <w:r w:rsid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samostalnih produkcija KIC-a;</w:t>
      </w:r>
    </w:p>
    <w:p w:rsidR="007F1D98" w:rsidRPr="0010670D" w:rsidRDefault="00296DD3" w:rsidP="00A6574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Organizaciono-tehnič</w:t>
      </w:r>
      <w:r w:rsidR="002222ED" w:rsidRPr="0010670D">
        <w:rPr>
          <w:rFonts w:ascii="Garamond" w:hAnsi="Garamond" w:cs="Times New Roman"/>
          <w:sz w:val="24"/>
          <w:szCs w:val="24"/>
          <w:lang w:val="sr-Latn-CS"/>
        </w:rPr>
        <w:t>ku podršku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dramskim programima manifestacija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>FIAT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i </w:t>
      </w:r>
      <w:r w:rsidRPr="0010670D">
        <w:rPr>
          <w:rFonts w:ascii="Garamond" w:hAnsi="Garamond" w:cs="Times New Roman"/>
          <w:i/>
          <w:sz w:val="24"/>
          <w:szCs w:val="24"/>
          <w:lang w:val="sr-Latn-CS"/>
        </w:rPr>
        <w:t>Međunarodnog lutkarskog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 festival</w:t>
      </w:r>
      <w:r w:rsidRPr="0010670D">
        <w:rPr>
          <w:rFonts w:ascii="Garamond" w:hAnsi="Garamond" w:cs="Times New Roman"/>
          <w:i/>
          <w:sz w:val="24"/>
          <w:szCs w:val="24"/>
          <w:lang w:val="sr-Latn-CS"/>
        </w:rPr>
        <w:t>a</w:t>
      </w:r>
      <w:r w:rsidR="007F1D98" w:rsidRPr="0010670D">
        <w:rPr>
          <w:rFonts w:ascii="Garamond" w:hAnsi="Garamond" w:cs="Times New Roman"/>
          <w:sz w:val="24"/>
          <w:szCs w:val="24"/>
          <w:lang w:val="sr-Latn-CS"/>
        </w:rPr>
        <w:t>;</w:t>
      </w:r>
    </w:p>
    <w:p w:rsidR="00910F4D" w:rsidRPr="0010670D" w:rsidRDefault="007F1D98" w:rsidP="00A65743">
      <w:pPr>
        <w:numPr>
          <w:ilvl w:val="0"/>
          <w:numId w:val="17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Gostovanja amaterskih pozorišnih ansambala i nezavisnih produkcija koje realizuje NVO sektor.</w:t>
      </w:r>
    </w:p>
    <w:p w:rsidR="00DA4A2E" w:rsidRPr="0010670D" w:rsidRDefault="00DA4A2E" w:rsidP="00A65743">
      <w:pPr>
        <w:spacing w:after="0" w:line="240" w:lineRule="auto"/>
        <w:ind w:left="720"/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A02FBC" w:rsidRDefault="00A02FBC" w:rsidP="00A65743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0670D" w:rsidRDefault="0010670D" w:rsidP="00A65743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10670D" w:rsidRPr="0010670D" w:rsidRDefault="0010670D" w:rsidP="00A65743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004FCF" w:rsidRPr="0010670D" w:rsidRDefault="00004FCF" w:rsidP="00A6574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10670D">
        <w:rPr>
          <w:rFonts w:ascii="Garamond" w:hAnsi="Garamond" w:cs="Times New Roman"/>
          <w:b/>
          <w:i/>
          <w:sz w:val="24"/>
          <w:szCs w:val="24"/>
        </w:rPr>
        <w:t>Filmski program</w:t>
      </w:r>
    </w:p>
    <w:p w:rsidR="00A02FBC" w:rsidRPr="0010670D" w:rsidRDefault="00A02FBC" w:rsidP="00A65743">
      <w:pPr>
        <w:pStyle w:val="ListParagraph"/>
        <w:spacing w:after="0" w:line="240" w:lineRule="auto"/>
        <w:ind w:left="144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115977" w:rsidRPr="0010670D" w:rsidRDefault="000E6CAD" w:rsidP="00A65743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Nakon uspješno ostvarenih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projekata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Filmski asovi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i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>Filmske dame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, </w:t>
      </w:r>
      <w:r w:rsidR="008824CD" w:rsidRPr="0010670D">
        <w:rPr>
          <w:rFonts w:ascii="Garamond" w:hAnsi="Garamond" w:cs="Times New Roman"/>
          <w:sz w:val="24"/>
          <w:szCs w:val="24"/>
          <w:lang w:val="sr-Latn-CS"/>
        </w:rPr>
        <w:t xml:space="preserve">filmski sektor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="00910F4D" w:rsidRPr="0010670D">
        <w:rPr>
          <w:rFonts w:ascii="Garamond" w:hAnsi="Garamond" w:cs="Times New Roman"/>
          <w:sz w:val="24"/>
          <w:szCs w:val="24"/>
          <w:lang w:val="sr-Latn-CS"/>
        </w:rPr>
        <w:t xml:space="preserve">u 2019. godini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planira realizaciju novog ciklusa pod nazivom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Velikani filmske režije. </w:t>
      </w:r>
      <w:r w:rsidR="002E2E2C" w:rsidRPr="0010670D">
        <w:rPr>
          <w:rFonts w:ascii="Garamond" w:hAnsi="Garamond" w:cs="Times New Roman"/>
          <w:sz w:val="24"/>
          <w:szCs w:val="24"/>
          <w:lang w:val="sr-Latn-CS"/>
        </w:rPr>
        <w:t>Pored toga</w:t>
      </w:r>
      <w:r w:rsidR="002F3627" w:rsidRPr="0010670D">
        <w:rPr>
          <w:rFonts w:ascii="Garamond" w:hAnsi="Garamond" w:cs="Times New Roman"/>
          <w:sz w:val="24"/>
          <w:szCs w:val="24"/>
          <w:lang w:val="sr-Latn-CS"/>
        </w:rPr>
        <w:t>,</w:t>
      </w:r>
      <w:r w:rsidR="002E2E2C" w:rsidRPr="0010670D">
        <w:rPr>
          <w:rFonts w:ascii="Garamond" w:hAnsi="Garamond" w:cs="Times New Roman"/>
          <w:sz w:val="24"/>
          <w:szCs w:val="24"/>
          <w:lang w:val="sr-Latn-CS"/>
        </w:rPr>
        <w:t xml:space="preserve"> Ustano</w:t>
      </w:r>
      <w:r w:rsidR="00BB4297" w:rsidRPr="0010670D">
        <w:rPr>
          <w:rFonts w:ascii="Garamond" w:hAnsi="Garamond" w:cs="Times New Roman"/>
          <w:sz w:val="24"/>
          <w:szCs w:val="24"/>
          <w:lang w:val="sr-Latn-CS"/>
        </w:rPr>
        <w:t>va</w:t>
      </w:r>
      <w:r w:rsidR="002F3627" w:rsidRPr="0010670D">
        <w:rPr>
          <w:rFonts w:ascii="Garamond" w:hAnsi="Garamond" w:cs="Times New Roman"/>
          <w:sz w:val="24"/>
          <w:szCs w:val="24"/>
          <w:lang w:val="sr-Latn-CS"/>
        </w:rPr>
        <w:t xml:space="preserve"> će 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prikazati</w:t>
      </w:r>
      <w:r w:rsidR="002F3627" w:rsidRPr="0010670D">
        <w:rPr>
          <w:rFonts w:ascii="Garamond" w:hAnsi="Garamond" w:cs="Times New Roman"/>
          <w:sz w:val="24"/>
          <w:szCs w:val="24"/>
          <w:lang w:val="sr-Latn-CS"/>
        </w:rPr>
        <w:t xml:space="preserve"> svoje tradicionalne revije i intenzivirati saradnju</w:t>
      </w:r>
      <w:r w:rsidR="002E2E2C" w:rsidRPr="0010670D">
        <w:rPr>
          <w:rFonts w:ascii="Garamond" w:hAnsi="Garamond" w:cs="Times New Roman"/>
          <w:sz w:val="24"/>
          <w:szCs w:val="24"/>
          <w:lang w:val="sr-Latn-CS"/>
        </w:rPr>
        <w:t xml:space="preserve"> sa inostranim ambasadama.</w:t>
      </w:r>
    </w:p>
    <w:p w:rsidR="00115977" w:rsidRPr="0010670D" w:rsidRDefault="00115977" w:rsidP="00A65743">
      <w:pPr>
        <w:spacing w:after="0"/>
        <w:ind w:firstLine="708"/>
        <w:jc w:val="both"/>
        <w:rPr>
          <w:rFonts w:ascii="Garamond" w:hAnsi="Garamond" w:cs="Times New Roman"/>
          <w:i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U januaru, šesti put za re</w:t>
      </w:r>
      <w:r w:rsidR="00511F18" w:rsidRPr="0010670D">
        <w:rPr>
          <w:rFonts w:ascii="Garamond" w:hAnsi="Garamond" w:cs="Times New Roman"/>
          <w:sz w:val="24"/>
          <w:szCs w:val="24"/>
          <w:lang w:val="sr-Latn-CS"/>
        </w:rPr>
        <w:t>dom, revijom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Mjuzikl, filmska rapsodija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svoje </w:t>
      </w:r>
      <w:r w:rsidR="00910F4D" w:rsidRPr="0010670D">
        <w:rPr>
          <w:rFonts w:ascii="Garamond" w:hAnsi="Garamond" w:cs="Times New Roman"/>
          <w:sz w:val="24"/>
          <w:szCs w:val="24"/>
          <w:lang w:val="sr-Latn-CS"/>
        </w:rPr>
        <w:t xml:space="preserve">režijsko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umijeće u </w:t>
      </w:r>
      <w:r w:rsidR="00910F4D" w:rsidRPr="0010670D">
        <w:rPr>
          <w:rFonts w:ascii="Garamond" w:hAnsi="Garamond" w:cs="Times New Roman"/>
          <w:sz w:val="24"/>
          <w:szCs w:val="24"/>
          <w:lang w:val="sr-Latn-CS"/>
        </w:rPr>
        <w:t>ovom filmskom žanru pokazaće: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Alan Parker, Blejk Edvards i Barbara Strejsend u filmovima </w:t>
      </w:r>
      <w:r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Fame, The Commitments, Darling Lili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i </w:t>
      </w:r>
      <w:r w:rsidRPr="0010670D">
        <w:rPr>
          <w:rFonts w:ascii="Garamond" w:hAnsi="Garamond" w:cs="Times New Roman"/>
          <w:i/>
          <w:sz w:val="24"/>
          <w:szCs w:val="24"/>
          <w:lang w:val="sr-Latn-CS"/>
        </w:rPr>
        <w:t>Funny girl.</w:t>
      </w:r>
    </w:p>
    <w:p w:rsidR="00115977" w:rsidRPr="0010670D" w:rsidRDefault="00511F18" w:rsidP="00A65743">
      <w:pPr>
        <w:spacing w:after="0"/>
        <w:ind w:firstLine="708"/>
        <w:jc w:val="both"/>
        <w:rPr>
          <w:rFonts w:ascii="Garamond" w:hAnsi="Garamond" w:cs="Times New Roman"/>
          <w:i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U februaru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svoje viđenje ljubavi kroz različite prizme pokazaće nam Majk Nikols, Bernardo Bertoluči, Alan J. Pakula i Džejms Ajvori kroz filmove: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Regarding Henry, Besieged, Starting over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i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>A room whit a view.</w:t>
      </w:r>
    </w:p>
    <w:p w:rsidR="00115977" w:rsidRPr="0010670D" w:rsidRDefault="008824CD" w:rsidP="00A65743">
      <w:pPr>
        <w:spacing w:after="0"/>
        <w:ind w:firstLine="708"/>
        <w:jc w:val="both"/>
        <w:rPr>
          <w:rFonts w:ascii="Garamond" w:hAnsi="Garamond" w:cs="Times New Roman"/>
          <w:i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U martu, u okviru ciklusa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i/>
          <w:sz w:val="24"/>
          <w:szCs w:val="24"/>
          <w:lang w:val="sr-Latn-CS"/>
        </w:rPr>
        <w:t>Velikan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 filmske režije,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Ustanova će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predstaviti Sidnija Lumeta, Stenli Kjubrika, Orson Velsa i Roberta Altmana i njihove filmove: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Network, Barry Lyndon, Citizen Kane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i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>Gosford park.</w:t>
      </w:r>
    </w:p>
    <w:p w:rsidR="00115977" w:rsidRPr="0010670D" w:rsidRDefault="00115977" w:rsidP="00A65743">
      <w:pPr>
        <w:spacing w:after="0"/>
        <w:ind w:firstLine="708"/>
        <w:jc w:val="both"/>
        <w:rPr>
          <w:rFonts w:ascii="Garamond" w:hAnsi="Garamond" w:cs="Times New Roman"/>
          <w:i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April je rezervisan za </w:t>
      </w:r>
      <w:r w:rsidRPr="0010670D">
        <w:rPr>
          <w:rFonts w:ascii="Garamond" w:hAnsi="Garamond" w:cs="Times New Roman"/>
          <w:i/>
          <w:sz w:val="24"/>
          <w:szCs w:val="24"/>
          <w:lang w:val="sr-Latn-CS"/>
        </w:rPr>
        <w:t>Svjetsku književnost na filmu</w:t>
      </w:r>
      <w:r w:rsidR="00CF2FF4" w:rsidRPr="0010670D">
        <w:rPr>
          <w:rFonts w:ascii="Garamond" w:hAnsi="Garamond" w:cs="Times New Roman"/>
          <w:sz w:val="24"/>
          <w:szCs w:val="24"/>
          <w:lang w:val="sr-Latn-CS"/>
        </w:rPr>
        <w:t>. P</w:t>
      </w:r>
      <w:r w:rsidR="008824CD" w:rsidRPr="0010670D">
        <w:rPr>
          <w:rFonts w:ascii="Garamond" w:hAnsi="Garamond" w:cs="Times New Roman"/>
          <w:sz w:val="24"/>
          <w:szCs w:val="24"/>
          <w:lang w:val="sr-Latn-CS"/>
        </w:rPr>
        <w:t>odgorička publika</w:t>
      </w:r>
      <w:r w:rsidR="00CF2FF4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="00910F4D" w:rsidRPr="0010670D">
        <w:rPr>
          <w:rFonts w:ascii="Garamond" w:hAnsi="Garamond" w:cs="Times New Roman"/>
          <w:sz w:val="24"/>
          <w:szCs w:val="24"/>
          <w:lang w:val="sr-Latn-CS"/>
        </w:rPr>
        <w:t xml:space="preserve">će </w:t>
      </w:r>
      <w:r w:rsidR="00CF2FF4" w:rsidRPr="0010670D">
        <w:rPr>
          <w:rFonts w:ascii="Garamond" w:hAnsi="Garamond" w:cs="Times New Roman"/>
          <w:sz w:val="24"/>
          <w:szCs w:val="24"/>
          <w:lang w:val="sr-Latn-CS"/>
        </w:rPr>
        <w:t xml:space="preserve">biti u prilici da pogleda filmske adaptacije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književnih djela u režiji Olivera Stouna, Orsona Velsa, Sidni Lumeta i Stiven</w:t>
      </w:r>
      <w:r w:rsidR="00511F18" w:rsidRPr="0010670D">
        <w:rPr>
          <w:rFonts w:ascii="Garamond" w:hAnsi="Garamond" w:cs="Times New Roman"/>
          <w:sz w:val="24"/>
          <w:szCs w:val="24"/>
          <w:lang w:val="sr-Latn-CS"/>
        </w:rPr>
        <w:t>a Spilberga, a u pitanju su slj</w:t>
      </w:r>
      <w:r w:rsidR="005B41E8" w:rsidRPr="0010670D">
        <w:rPr>
          <w:rFonts w:ascii="Garamond" w:hAnsi="Garamond" w:cs="Times New Roman"/>
          <w:sz w:val="24"/>
          <w:szCs w:val="24"/>
          <w:lang w:val="sr-Latn-CS"/>
        </w:rPr>
        <w:t>edeća kinematografska ostvarenja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: </w:t>
      </w:r>
      <w:r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Born on the fourth of july, The trial, The verdict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i </w:t>
      </w:r>
      <w:r w:rsidRPr="0010670D">
        <w:rPr>
          <w:rFonts w:ascii="Garamond" w:hAnsi="Garamond" w:cs="Times New Roman"/>
          <w:i/>
          <w:sz w:val="24"/>
          <w:szCs w:val="24"/>
          <w:lang w:val="sr-Latn-CS"/>
        </w:rPr>
        <w:t>The color purple.</w:t>
      </w:r>
    </w:p>
    <w:p w:rsidR="00115977" w:rsidRPr="0010670D" w:rsidRDefault="00CF2FF4" w:rsidP="00A65743">
      <w:pPr>
        <w:spacing w:after="0"/>
        <w:ind w:firstLine="708"/>
        <w:jc w:val="both"/>
        <w:rPr>
          <w:rFonts w:ascii="Garamond" w:hAnsi="Garamond" w:cs="Times New Roman"/>
          <w:i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U maju KIC će predstaviti velikane</w:t>
      </w:r>
      <w:r w:rsidR="00910F4D" w:rsidRPr="0010670D">
        <w:rPr>
          <w:rFonts w:ascii="Garamond" w:hAnsi="Garamond" w:cs="Times New Roman"/>
          <w:sz w:val="24"/>
          <w:szCs w:val="24"/>
          <w:lang w:val="sr-Latn-CS"/>
        </w:rPr>
        <w:t xml:space="preserve"> režije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Ingmar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Bergman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a, Federika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Felini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ja, Bernarda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Bertoluči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ja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i Žan Lik Godar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a sa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filmovima: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Fanny och Alexander, 8 ½, Last tango in Paris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i </w:t>
      </w:r>
      <w:r w:rsidR="00910F4D" w:rsidRPr="0010670D">
        <w:rPr>
          <w:rFonts w:ascii="Garamond" w:hAnsi="Garamond" w:cs="Times New Roman"/>
          <w:i/>
          <w:sz w:val="24"/>
          <w:szCs w:val="24"/>
          <w:lang w:val="sr-Latn-CS"/>
        </w:rPr>
        <w:t>A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>bout de souffle.</w:t>
      </w:r>
    </w:p>
    <w:p w:rsidR="00115977" w:rsidRPr="0010670D" w:rsidRDefault="00910F4D" w:rsidP="00A65743">
      <w:pPr>
        <w:spacing w:after="0"/>
        <w:ind w:firstLine="708"/>
        <w:jc w:val="both"/>
        <w:rPr>
          <w:rFonts w:ascii="Garamond" w:hAnsi="Garamond" w:cs="Times New Roman"/>
          <w:i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Tokom juna gledaćemo ostvar</w:t>
      </w:r>
      <w:r w:rsidR="008A0D60" w:rsidRPr="0010670D">
        <w:rPr>
          <w:rFonts w:ascii="Garamond" w:hAnsi="Garamond" w:cs="Times New Roman"/>
          <w:sz w:val="24"/>
          <w:szCs w:val="24"/>
          <w:lang w:val="sr-Latn-CS"/>
        </w:rPr>
        <w:t>e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nja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generacije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režisera koji su  o sedmoj umjetnosti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učili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upravo od filmskih veličina </w:t>
      </w:r>
      <w:r w:rsidR="008A0D60" w:rsidRPr="0010670D">
        <w:rPr>
          <w:rFonts w:ascii="Garamond" w:hAnsi="Garamond" w:cs="Times New Roman"/>
          <w:sz w:val="24"/>
          <w:szCs w:val="24"/>
          <w:lang w:val="sr-Latn-CS"/>
        </w:rPr>
        <w:t>čije filmove prikazujemo u maju. T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>o su Ridli Skot, Stiven Spilberg, St</w:t>
      </w:r>
      <w:r w:rsidR="008A0D60" w:rsidRPr="0010670D">
        <w:rPr>
          <w:rFonts w:ascii="Garamond" w:hAnsi="Garamond" w:cs="Times New Roman"/>
          <w:sz w:val="24"/>
          <w:szCs w:val="24"/>
          <w:lang w:val="sr-Latn-CS"/>
        </w:rPr>
        <w:t>iven Soderberg i Oliver Stoun. Prikazaćemo njihova djela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: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Thelma &amp; Louise, Amistad, Erin Brockovich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i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>Wall Street.</w:t>
      </w:r>
    </w:p>
    <w:p w:rsidR="00115977" w:rsidRPr="0010670D" w:rsidRDefault="00115977" w:rsidP="00A65743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Jul </w:t>
      </w:r>
      <w:r w:rsidR="00212639" w:rsidRPr="0010670D">
        <w:rPr>
          <w:rFonts w:ascii="Garamond" w:hAnsi="Garamond" w:cs="Times New Roman"/>
          <w:sz w:val="24"/>
          <w:szCs w:val="24"/>
          <w:lang w:val="sr-Latn-CS"/>
        </w:rPr>
        <w:t>je rezervisan za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gledaoce </w:t>
      </w:r>
      <w:r w:rsidR="00212639" w:rsidRPr="0010670D">
        <w:rPr>
          <w:rFonts w:ascii="Garamond" w:hAnsi="Garamond" w:cs="Times New Roman"/>
          <w:sz w:val="24"/>
          <w:szCs w:val="24"/>
          <w:lang w:val="sr-Latn-CS"/>
        </w:rPr>
        <w:t xml:space="preserve">filmskog programa Ustanove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koje već četvrtu godinu za r</w:t>
      </w:r>
      <w:r w:rsidR="00212639" w:rsidRPr="0010670D">
        <w:rPr>
          <w:rFonts w:ascii="Garamond" w:hAnsi="Garamond" w:cs="Times New Roman"/>
          <w:sz w:val="24"/>
          <w:szCs w:val="24"/>
          <w:lang w:val="sr-Latn-CS"/>
        </w:rPr>
        <w:t>edom promovišemo u ulogu urednika. Naime, KIC-ova filmsk</w:t>
      </w:r>
      <w:r w:rsidR="0059147B" w:rsidRPr="0010670D">
        <w:rPr>
          <w:rFonts w:ascii="Garamond" w:hAnsi="Garamond" w:cs="Times New Roman"/>
          <w:sz w:val="24"/>
          <w:szCs w:val="24"/>
          <w:lang w:val="sr-Latn-CS"/>
        </w:rPr>
        <w:t>a publika svojim glasovima kroz</w:t>
      </w:r>
      <w:r w:rsidR="00212639" w:rsidRPr="0010670D">
        <w:rPr>
          <w:rFonts w:ascii="Garamond" w:hAnsi="Garamond" w:cs="Times New Roman"/>
          <w:sz w:val="24"/>
          <w:szCs w:val="24"/>
          <w:lang w:val="sr-Latn-CS"/>
        </w:rPr>
        <w:t xml:space="preserve"> ankete (neposredno, putem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sajta</w:t>
      </w:r>
      <w:r w:rsidR="00212639" w:rsidRPr="0010670D">
        <w:rPr>
          <w:rFonts w:ascii="Garamond" w:hAnsi="Garamond" w:cs="Times New Roman"/>
          <w:sz w:val="24"/>
          <w:szCs w:val="24"/>
          <w:lang w:val="sr-Latn-CS"/>
        </w:rPr>
        <w:t xml:space="preserve"> Ustanove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, fac</w:t>
      </w:r>
      <w:r w:rsidR="00212639" w:rsidRPr="0010670D">
        <w:rPr>
          <w:rFonts w:ascii="Garamond" w:hAnsi="Garamond" w:cs="Times New Roman"/>
          <w:sz w:val="24"/>
          <w:szCs w:val="24"/>
          <w:lang w:val="sr-Latn-CS"/>
        </w:rPr>
        <w:t>ebook stranice i sl.) predlaže izbor filmova iz filmskog programa KIC-a koje bi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ponovo pogledali</w:t>
      </w:r>
      <w:r w:rsidR="00212639" w:rsidRPr="0010670D">
        <w:rPr>
          <w:rFonts w:ascii="Garamond" w:hAnsi="Garamond" w:cs="Times New Roman"/>
          <w:sz w:val="24"/>
          <w:szCs w:val="24"/>
          <w:lang w:val="sr-Latn-CS"/>
        </w:rPr>
        <w:t>.  Izbor obuhvata ostvarenja  prikazana u toku kalendarske godine. Publika daje i sugestije koje mogu da utiču na izbor</w:t>
      </w:r>
      <w:r w:rsidR="009E2D6E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="00511F18" w:rsidRPr="0010670D">
        <w:rPr>
          <w:rFonts w:ascii="Garamond" w:hAnsi="Garamond" w:cs="Times New Roman"/>
          <w:sz w:val="24"/>
          <w:szCs w:val="24"/>
          <w:lang w:val="sr-Latn-CS"/>
        </w:rPr>
        <w:t xml:space="preserve"> filmova</w:t>
      </w:r>
      <w:r w:rsidR="00212639" w:rsidRPr="0010670D">
        <w:rPr>
          <w:rFonts w:ascii="Garamond" w:hAnsi="Garamond" w:cs="Times New Roman"/>
          <w:sz w:val="24"/>
          <w:szCs w:val="24"/>
          <w:lang w:val="sr-Latn-CS"/>
        </w:rPr>
        <w:t xml:space="preserve"> koje bi željeli vi</w:t>
      </w:r>
      <w:r w:rsidR="0010670D">
        <w:rPr>
          <w:rFonts w:ascii="Garamond" w:hAnsi="Garamond" w:cs="Times New Roman"/>
          <w:sz w:val="24"/>
          <w:szCs w:val="24"/>
          <w:lang w:val="sr-Latn-CS"/>
        </w:rPr>
        <w:t>đ</w:t>
      </w:r>
      <w:r w:rsidR="00212639" w:rsidRPr="0010670D">
        <w:rPr>
          <w:rFonts w:ascii="Garamond" w:hAnsi="Garamond" w:cs="Times New Roman"/>
          <w:sz w:val="24"/>
          <w:szCs w:val="24"/>
          <w:lang w:val="sr-Latn-CS"/>
        </w:rPr>
        <w:t xml:space="preserve">eti u KIC-u, </w:t>
      </w:r>
      <w:r w:rsidR="0059147B" w:rsidRPr="0010670D">
        <w:rPr>
          <w:rFonts w:ascii="Garamond" w:hAnsi="Garamond" w:cs="Times New Roman"/>
          <w:sz w:val="24"/>
          <w:szCs w:val="24"/>
          <w:lang w:val="sr-Latn-CS"/>
        </w:rPr>
        <w:t>u repertoaru</w:t>
      </w:r>
      <w:r w:rsidR="00212639" w:rsidRPr="0010670D">
        <w:rPr>
          <w:rFonts w:ascii="Garamond" w:hAnsi="Garamond" w:cs="Times New Roman"/>
          <w:sz w:val="24"/>
          <w:szCs w:val="24"/>
          <w:lang w:val="sr-Latn-CS"/>
        </w:rPr>
        <w:t xml:space="preserve"> filmskog programa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u narednom periodu.</w:t>
      </w:r>
    </w:p>
    <w:p w:rsidR="00115977" w:rsidRPr="0010670D" w:rsidRDefault="00320F0A" w:rsidP="00A65743">
      <w:pPr>
        <w:spacing w:after="0"/>
        <w:ind w:firstLine="708"/>
        <w:jc w:val="both"/>
        <w:rPr>
          <w:rFonts w:ascii="Garamond" w:hAnsi="Garamond" w:cs="Times New Roman"/>
          <w:i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Septembar je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prepoznatljiv po ciklusu </w:t>
      </w:r>
      <w:r w:rsidRPr="0010670D">
        <w:rPr>
          <w:rFonts w:ascii="Garamond" w:hAnsi="Garamond" w:cs="Times New Roman"/>
          <w:i/>
          <w:sz w:val="24"/>
          <w:szCs w:val="24"/>
          <w:lang w:val="sr-Latn-CS"/>
        </w:rPr>
        <w:t>Zlatne komedije.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Kada je riječ o komediji kao popularnom žanru,  svojim cjelokupnim opusima se nameću Bili Vajlder i Blejk Edvards. Cijeneći njih</w:t>
      </w:r>
      <w:r w:rsidR="00511F18" w:rsidRPr="0010670D">
        <w:rPr>
          <w:rFonts w:ascii="Garamond" w:hAnsi="Garamond" w:cs="Times New Roman"/>
          <w:sz w:val="24"/>
          <w:szCs w:val="24"/>
          <w:lang w:val="sr-Latn-CS"/>
        </w:rPr>
        <w:t>ov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doprinos svjetskoj kinematografiji prikazaćemo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njihove čuvene komedije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The front page, The apartment, The party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i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>The Pink Panther.</w:t>
      </w:r>
    </w:p>
    <w:p w:rsidR="00115977" w:rsidRPr="0010670D" w:rsidRDefault="00624389" w:rsidP="00A65743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Pored </w:t>
      </w:r>
      <w:r w:rsidR="0010670D">
        <w:rPr>
          <w:rFonts w:ascii="Garamond" w:hAnsi="Garamond" w:cs="Times New Roman"/>
          <w:sz w:val="24"/>
          <w:szCs w:val="24"/>
          <w:lang w:val="sr-Latn-CS"/>
        </w:rPr>
        <w:t>već navedenih imena poput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Majkla Nikolsa i Ber</w:t>
      </w:r>
      <w:r w:rsidR="009C36F0" w:rsidRPr="0010670D">
        <w:rPr>
          <w:rFonts w:ascii="Garamond" w:hAnsi="Garamond" w:cs="Times New Roman"/>
          <w:sz w:val="24"/>
          <w:szCs w:val="24"/>
          <w:lang w:val="sr-Latn-CS"/>
        </w:rPr>
        <w:t xml:space="preserve">narda Bertolučija, u oktobru,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planiramo prikazivanje filmova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Džon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Šlezinger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a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Silkwood, The sheltering sky, Midnight cowboy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i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>Marathon man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>.</w:t>
      </w:r>
    </w:p>
    <w:p w:rsidR="00115977" w:rsidRPr="0010670D" w:rsidRDefault="00624389" w:rsidP="00A65743">
      <w:pPr>
        <w:spacing w:after="0"/>
        <w:ind w:firstLine="708"/>
        <w:jc w:val="both"/>
        <w:rPr>
          <w:rFonts w:ascii="Garamond" w:hAnsi="Garamond" w:cs="Times New Roman"/>
          <w:i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U novembru, na kraju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filmsk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e godine, podgorička publika će moći da vidi filmove čuvenih holivudskih režisera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>Alana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Parkera i Alfreda Hičkoka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: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Mississippi burning, Midnight express, North by Northwest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i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>Vertigo.</w:t>
      </w:r>
    </w:p>
    <w:p w:rsidR="00115977" w:rsidRPr="0010670D" w:rsidRDefault="009E48E7" w:rsidP="00A65743">
      <w:pPr>
        <w:spacing w:after="0"/>
        <w:ind w:firstLine="708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lastRenderedPageBreak/>
        <w:t>Međunarodna programska aktivnost postala je konstanta u programskoj profilaciji filmskog programa. Rezultiraće i ovoga puta prikazivanjem filmskih revija kinematografija koje gledaoci nijesu u prilici da vide na repertoaru komercijalnih bioskopa</w:t>
      </w:r>
      <w:r w:rsidR="00042229" w:rsidRPr="0010670D">
        <w:rPr>
          <w:rFonts w:ascii="Garamond" w:hAnsi="Garamond" w:cs="Times New Roman"/>
          <w:sz w:val="24"/>
          <w:szCs w:val="24"/>
          <w:lang w:val="sr-Latn-CS"/>
        </w:rPr>
        <w:t>. Saradnja sa inostranim a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>mbasadama u i va</w:t>
      </w:r>
      <w:r w:rsidR="00E04FD8" w:rsidRPr="0010670D">
        <w:rPr>
          <w:rFonts w:ascii="Garamond" w:hAnsi="Garamond" w:cs="Times New Roman"/>
          <w:sz w:val="24"/>
          <w:szCs w:val="24"/>
          <w:lang w:val="sr-Latn-CS"/>
        </w:rPr>
        <w:t>n Crne Gore, doprinijeće organizovanju revija</w:t>
      </w:r>
      <w:r w:rsidR="00042229" w:rsidRPr="0010670D">
        <w:rPr>
          <w:rFonts w:ascii="Garamond" w:hAnsi="Garamond" w:cs="Times New Roman"/>
          <w:sz w:val="24"/>
          <w:szCs w:val="24"/>
          <w:lang w:val="sr-Latn-CS"/>
        </w:rPr>
        <w:t>: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="00115977" w:rsidRPr="0010670D">
        <w:rPr>
          <w:rFonts w:ascii="Garamond" w:hAnsi="Garamond" w:cs="Times New Roman"/>
          <w:i/>
          <w:sz w:val="24"/>
          <w:szCs w:val="24"/>
          <w:lang w:val="sr-Latn-CS"/>
        </w:rPr>
        <w:t xml:space="preserve">Dani finskog filma, Dani češkog filma, Dani mađarskog filma, Dani izraelskog filma, Dani argentinskog filma </w:t>
      </w:r>
      <w:r w:rsidR="00115977" w:rsidRPr="0010670D">
        <w:rPr>
          <w:rFonts w:ascii="Garamond" w:hAnsi="Garamond" w:cs="Times New Roman"/>
          <w:sz w:val="24"/>
          <w:szCs w:val="24"/>
          <w:lang w:val="sr-Latn-CS"/>
        </w:rPr>
        <w:t xml:space="preserve">itd. </w:t>
      </w:r>
    </w:p>
    <w:p w:rsidR="000F4C4C" w:rsidRPr="0010670D" w:rsidRDefault="00042229" w:rsidP="00A65743">
      <w:pPr>
        <w:spacing w:after="0"/>
        <w:ind w:firstLine="720"/>
        <w:contextualSpacing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>Pored saradnje sa inostranim ambasadama</w:t>
      </w:r>
      <w:r w:rsidR="00E04FD8" w:rsidRPr="0010670D">
        <w:rPr>
          <w:rFonts w:ascii="Garamond" w:hAnsi="Garamond" w:cs="Times New Roman"/>
          <w:sz w:val="24"/>
          <w:szCs w:val="24"/>
          <w:lang w:val="sr-Latn-CS"/>
        </w:rPr>
        <w:t xml:space="preserve"> koja će obuhvatiti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predstavljanjem kinematografija tih zemalja, filmski program će nastaviti da realizuje zajedničke projekte sa likovnim, književnim, dramskim i muzičkim  programom, što je odavno utemeljena praksa  u poslovno-programskoj politici Ustanove.</w:t>
      </w:r>
    </w:p>
    <w:p w:rsidR="00234D6D" w:rsidRPr="0010670D" w:rsidRDefault="00234D6D" w:rsidP="00A65743">
      <w:pPr>
        <w:spacing w:after="0"/>
        <w:ind w:firstLine="720"/>
        <w:contextualSpacing/>
        <w:jc w:val="both"/>
        <w:rPr>
          <w:rFonts w:ascii="Garamond" w:hAnsi="Garamond" w:cs="Times New Roman"/>
          <w:sz w:val="24"/>
          <w:szCs w:val="24"/>
          <w:lang w:val="sr-Latn-CS"/>
        </w:rPr>
      </w:pPr>
    </w:p>
    <w:p w:rsidR="00004FCF" w:rsidRPr="0010670D" w:rsidRDefault="000F4C4C" w:rsidP="00A65743">
      <w:pPr>
        <w:spacing w:after="0"/>
        <w:jc w:val="both"/>
        <w:rPr>
          <w:rFonts w:ascii="Garamond" w:hAnsi="Garamond" w:cs="Times New Roman"/>
          <w:b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 xml:space="preserve">     </w:t>
      </w:r>
      <w:r w:rsidR="00115977" w:rsidRPr="0010670D">
        <w:rPr>
          <w:rFonts w:ascii="Garamond" w:hAnsi="Garamond" w:cs="Times New Roman"/>
          <w:b/>
          <w:sz w:val="24"/>
          <w:szCs w:val="24"/>
          <w:lang w:val="sr-Latn-CS"/>
        </w:rPr>
        <w:t xml:space="preserve">                         </w:t>
      </w:r>
      <w:r w:rsidR="00115977"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 xml:space="preserve"> </w:t>
      </w:r>
      <w:r w:rsidR="00042229" w:rsidRPr="0010670D">
        <w:rPr>
          <w:rFonts w:ascii="Garamond" w:hAnsi="Garamond" w:cs="Times New Roman"/>
          <w:b/>
          <w:sz w:val="24"/>
          <w:szCs w:val="24"/>
          <w:lang w:val="sr-Latn-CS"/>
        </w:rPr>
        <w:t xml:space="preserve">  </w:t>
      </w:r>
    </w:p>
    <w:p w:rsidR="00004FCF" w:rsidRPr="0010670D" w:rsidRDefault="00004FCF" w:rsidP="00A6574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10670D">
        <w:rPr>
          <w:rFonts w:ascii="Garamond" w:hAnsi="Garamond" w:cs="Times New Roman"/>
          <w:b/>
          <w:i/>
          <w:sz w:val="24"/>
          <w:szCs w:val="24"/>
        </w:rPr>
        <w:t>Likovni program</w:t>
      </w:r>
    </w:p>
    <w:p w:rsidR="00042229" w:rsidRPr="0010670D" w:rsidRDefault="00042229" w:rsidP="00A65743">
      <w:pPr>
        <w:spacing w:after="0" w:line="240" w:lineRule="auto"/>
        <w:contextualSpacing/>
        <w:jc w:val="both"/>
        <w:rPr>
          <w:rFonts w:ascii="Garamond" w:hAnsi="Garamond" w:cs="Times New Roman"/>
          <w:b/>
          <w:sz w:val="24"/>
          <w:szCs w:val="24"/>
        </w:rPr>
      </w:pPr>
    </w:p>
    <w:p w:rsidR="00004FCF" w:rsidRPr="0010670D" w:rsidRDefault="00004FCF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b/>
          <w:i/>
          <w:sz w:val="24"/>
          <w:szCs w:val="24"/>
        </w:rPr>
        <w:tab/>
      </w:r>
      <w:r w:rsidRPr="0010670D">
        <w:rPr>
          <w:rFonts w:ascii="Garamond" w:hAnsi="Garamond" w:cs="Times New Roman"/>
          <w:sz w:val="24"/>
          <w:szCs w:val="24"/>
        </w:rPr>
        <w:t xml:space="preserve">U okviru likovnog programa Ustanova će nastaviti da organizuje pojedinačne i kolektivne prezentacije umjetnika različitih generacija. Pored toga, u cilju afirmacije vizuelne kulture, podgorička publika će moći da vidi i izložbe fotografija i ekspozicije kulturološko-dokumetarnog tipa. </w:t>
      </w:r>
    </w:p>
    <w:p w:rsidR="00004FCF" w:rsidRPr="0010670D" w:rsidRDefault="00004FCF" w:rsidP="00A65743">
      <w:pPr>
        <w:spacing w:after="0"/>
        <w:ind w:firstLine="720"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>Otvoren koncept u kreiranju likovnog programa obuhvatiće i saradnju sa mladim još neafirmisan</w:t>
      </w:r>
      <w:r w:rsidR="009C36F0" w:rsidRPr="0010670D">
        <w:rPr>
          <w:rFonts w:ascii="Garamond" w:hAnsi="Garamond" w:cs="Times New Roman"/>
          <w:sz w:val="24"/>
          <w:szCs w:val="24"/>
        </w:rPr>
        <w:t>im umjetnicima, institucijama</w:t>
      </w:r>
      <w:r w:rsidRPr="0010670D">
        <w:rPr>
          <w:rFonts w:ascii="Garamond" w:hAnsi="Garamond" w:cs="Times New Roman"/>
          <w:sz w:val="24"/>
          <w:szCs w:val="24"/>
        </w:rPr>
        <w:t xml:space="preserve"> sličnog tipa u zemlji i reg</w:t>
      </w:r>
      <w:r w:rsidR="0065025F" w:rsidRPr="0010670D">
        <w:rPr>
          <w:rFonts w:ascii="Garamond" w:hAnsi="Garamond" w:cs="Times New Roman"/>
          <w:sz w:val="24"/>
          <w:szCs w:val="24"/>
        </w:rPr>
        <w:t>ionu, stranim predstavništvima,</w:t>
      </w:r>
      <w:r w:rsidRPr="0010670D">
        <w:rPr>
          <w:rFonts w:ascii="Garamond" w:hAnsi="Garamond" w:cs="Times New Roman"/>
          <w:sz w:val="24"/>
          <w:szCs w:val="24"/>
        </w:rPr>
        <w:t xml:space="preserve"> kulturnim centrima, kao</w:t>
      </w:r>
      <w:r w:rsidR="0065025F" w:rsidRPr="0010670D">
        <w:rPr>
          <w:rFonts w:ascii="Garamond" w:hAnsi="Garamond" w:cs="Times New Roman"/>
          <w:sz w:val="24"/>
          <w:szCs w:val="24"/>
        </w:rPr>
        <w:t xml:space="preserve"> nevlad</w:t>
      </w:r>
      <w:r w:rsidR="009C36F0" w:rsidRPr="0010670D">
        <w:rPr>
          <w:rFonts w:ascii="Garamond" w:hAnsi="Garamond" w:cs="Times New Roman"/>
          <w:sz w:val="24"/>
          <w:szCs w:val="24"/>
        </w:rPr>
        <w:t>inim organizacijama koje se bave</w:t>
      </w:r>
      <w:r w:rsidR="0065025F" w:rsidRPr="0010670D">
        <w:rPr>
          <w:rFonts w:ascii="Garamond" w:hAnsi="Garamond" w:cs="Times New Roman"/>
          <w:sz w:val="24"/>
          <w:szCs w:val="24"/>
        </w:rPr>
        <w:t xml:space="preserve"> kulturnim stvaralaštvom.</w:t>
      </w:r>
    </w:p>
    <w:p w:rsidR="0065025F" w:rsidRPr="0010670D" w:rsidRDefault="00004FCF" w:rsidP="00A65743">
      <w:pPr>
        <w:spacing w:after="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b/>
          <w:sz w:val="24"/>
          <w:szCs w:val="24"/>
        </w:rPr>
        <w:tab/>
      </w:r>
      <w:r w:rsidR="0065025F" w:rsidRPr="0010670D">
        <w:rPr>
          <w:rFonts w:ascii="Garamond" w:hAnsi="Garamond" w:cs="Times New Roman"/>
          <w:sz w:val="24"/>
          <w:szCs w:val="24"/>
        </w:rPr>
        <w:t>Evidentan je  problem nedostatka specijaliz</w:t>
      </w:r>
      <w:r w:rsidR="009C36F0" w:rsidRPr="0010670D">
        <w:rPr>
          <w:rFonts w:ascii="Garamond" w:hAnsi="Garamond" w:cs="Times New Roman"/>
          <w:sz w:val="24"/>
          <w:szCs w:val="24"/>
        </w:rPr>
        <w:t xml:space="preserve">ovanog izlagačkog prostora. Ova činjenica usloviće </w:t>
      </w:r>
      <w:r w:rsidR="0065025F" w:rsidRPr="0010670D">
        <w:rPr>
          <w:rFonts w:ascii="Garamond" w:hAnsi="Garamond" w:cs="Times New Roman"/>
          <w:sz w:val="24"/>
          <w:szCs w:val="24"/>
        </w:rPr>
        <w:t>da se i u 2019. godini izložbe organizuju u holu Ustanove.</w:t>
      </w:r>
    </w:p>
    <w:p w:rsidR="0065025F" w:rsidRPr="0010670D" w:rsidRDefault="0065025F" w:rsidP="00A65743">
      <w:pPr>
        <w:spacing w:after="0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>U 2019. godinu Ustanova planira da samostalno organizuje sljedeće likovne programe:</w:t>
      </w:r>
    </w:p>
    <w:p w:rsidR="00A02FBC" w:rsidRPr="0010670D" w:rsidRDefault="00A02FBC" w:rsidP="00A65743">
      <w:pPr>
        <w:spacing w:after="0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</w:p>
    <w:p w:rsidR="00004FCF" w:rsidRPr="0010670D" w:rsidRDefault="00004FCF" w:rsidP="00A65743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10670D">
        <w:rPr>
          <w:rFonts w:ascii="Garamond" w:hAnsi="Garamond" w:cs="Times New Roman"/>
          <w:b/>
          <w:sz w:val="24"/>
          <w:szCs w:val="24"/>
        </w:rPr>
        <w:t>FEBRUAR:</w:t>
      </w:r>
    </w:p>
    <w:p w:rsidR="00E04FD8" w:rsidRPr="0010670D" w:rsidRDefault="0065025F" w:rsidP="00A65743">
      <w:pPr>
        <w:spacing w:after="0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 xml:space="preserve">Izložba radova </w:t>
      </w:r>
      <w:r w:rsidRPr="0010670D">
        <w:rPr>
          <w:rFonts w:ascii="Garamond" w:hAnsi="Garamond" w:cs="Times New Roman"/>
          <w:i/>
          <w:sz w:val="24"/>
          <w:szCs w:val="24"/>
        </w:rPr>
        <w:t>Argentina,passions in vignettes</w:t>
      </w:r>
      <w:r w:rsidRPr="0010670D">
        <w:rPr>
          <w:rFonts w:ascii="Garamond" w:hAnsi="Garamond" w:cs="Times New Roman"/>
          <w:sz w:val="24"/>
          <w:szCs w:val="24"/>
        </w:rPr>
        <w:t>;</w:t>
      </w:r>
    </w:p>
    <w:p w:rsidR="00004FCF" w:rsidRPr="0010670D" w:rsidRDefault="00004FCF" w:rsidP="00A65743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10670D">
        <w:rPr>
          <w:rFonts w:ascii="Garamond" w:hAnsi="Garamond" w:cs="Times New Roman"/>
          <w:b/>
          <w:sz w:val="24"/>
          <w:szCs w:val="24"/>
        </w:rPr>
        <w:t>MART:</w:t>
      </w:r>
    </w:p>
    <w:p w:rsidR="00004FCF" w:rsidRPr="0010670D" w:rsidRDefault="0065025F" w:rsidP="00A65743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 xml:space="preserve">Izložba fotografija </w:t>
      </w:r>
      <w:r w:rsidRPr="0010670D">
        <w:rPr>
          <w:rFonts w:ascii="Garamond" w:hAnsi="Garamond" w:cs="Times New Roman"/>
          <w:i/>
          <w:sz w:val="24"/>
          <w:szCs w:val="24"/>
        </w:rPr>
        <w:t xml:space="preserve">Rat sjecanja u saradnji sa </w:t>
      </w:r>
      <w:r w:rsidRPr="0010670D">
        <w:rPr>
          <w:rFonts w:ascii="Garamond" w:hAnsi="Garamond" w:cs="Times New Roman"/>
          <w:sz w:val="24"/>
          <w:szCs w:val="24"/>
        </w:rPr>
        <w:t>Cent</w:t>
      </w:r>
      <w:r w:rsidR="00004FCF" w:rsidRPr="0010670D">
        <w:rPr>
          <w:rFonts w:ascii="Garamond" w:hAnsi="Garamond" w:cs="Times New Roman"/>
          <w:sz w:val="24"/>
          <w:szCs w:val="24"/>
        </w:rPr>
        <w:t>r</w:t>
      </w:r>
      <w:r w:rsidRPr="0010670D">
        <w:rPr>
          <w:rFonts w:ascii="Garamond" w:hAnsi="Garamond" w:cs="Times New Roman"/>
          <w:sz w:val="24"/>
          <w:szCs w:val="24"/>
        </w:rPr>
        <w:t>om</w:t>
      </w:r>
      <w:r w:rsidR="00004FCF" w:rsidRPr="0010670D">
        <w:rPr>
          <w:rFonts w:ascii="Garamond" w:hAnsi="Garamond" w:cs="Times New Roman"/>
          <w:sz w:val="24"/>
          <w:szCs w:val="24"/>
        </w:rPr>
        <w:t xml:space="preserve"> za nenasilnu akciju</w:t>
      </w:r>
      <w:r w:rsidRPr="0010670D">
        <w:rPr>
          <w:rFonts w:ascii="Garamond" w:hAnsi="Garamond" w:cs="Times New Roman"/>
          <w:b/>
          <w:sz w:val="24"/>
          <w:szCs w:val="24"/>
        </w:rPr>
        <w:t>;</w:t>
      </w:r>
    </w:p>
    <w:p w:rsidR="00004FCF" w:rsidRPr="0010670D" w:rsidRDefault="00004FCF" w:rsidP="00A65743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10670D">
        <w:rPr>
          <w:rFonts w:ascii="Garamond" w:hAnsi="Garamond" w:cs="Times New Roman"/>
          <w:b/>
          <w:sz w:val="24"/>
          <w:szCs w:val="24"/>
        </w:rPr>
        <w:t xml:space="preserve"> OKTOBAR:</w:t>
      </w:r>
    </w:p>
    <w:p w:rsidR="0065025F" w:rsidRPr="0010670D" w:rsidRDefault="0065025F" w:rsidP="00A65743">
      <w:pPr>
        <w:spacing w:after="0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>Izlozba slika Dragana Pić</w:t>
      </w:r>
      <w:r w:rsidR="00004FCF" w:rsidRPr="0010670D">
        <w:rPr>
          <w:rFonts w:ascii="Garamond" w:hAnsi="Garamond" w:cs="Times New Roman"/>
          <w:sz w:val="24"/>
          <w:szCs w:val="24"/>
        </w:rPr>
        <w:t>urice</w:t>
      </w:r>
      <w:r w:rsidRPr="0010670D">
        <w:rPr>
          <w:rFonts w:ascii="Garamond" w:hAnsi="Garamond" w:cs="Times New Roman"/>
          <w:sz w:val="24"/>
          <w:szCs w:val="24"/>
        </w:rPr>
        <w:t>;</w:t>
      </w:r>
    </w:p>
    <w:p w:rsidR="00004FCF" w:rsidRPr="0010670D" w:rsidRDefault="00004FCF" w:rsidP="00A65743">
      <w:pPr>
        <w:spacing w:after="0"/>
        <w:rPr>
          <w:rFonts w:ascii="Garamond" w:hAnsi="Garamond" w:cs="Times New Roman"/>
          <w:b/>
          <w:sz w:val="24"/>
          <w:szCs w:val="24"/>
        </w:rPr>
      </w:pPr>
      <w:r w:rsidRPr="0010670D">
        <w:rPr>
          <w:rFonts w:ascii="Garamond" w:hAnsi="Garamond" w:cs="Times New Roman"/>
          <w:b/>
          <w:sz w:val="24"/>
          <w:szCs w:val="24"/>
        </w:rPr>
        <w:t>NOVEMBAR:</w:t>
      </w:r>
    </w:p>
    <w:p w:rsidR="00004FCF" w:rsidRPr="0010670D" w:rsidRDefault="00234FF4" w:rsidP="00A65743">
      <w:pPr>
        <w:spacing w:after="0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>Izlozba slika Todora Ž</w:t>
      </w:r>
      <w:r w:rsidR="00004FCF" w:rsidRPr="0010670D">
        <w:rPr>
          <w:rFonts w:ascii="Garamond" w:hAnsi="Garamond" w:cs="Times New Roman"/>
          <w:sz w:val="24"/>
          <w:szCs w:val="24"/>
        </w:rPr>
        <w:t>ivaljevica</w:t>
      </w:r>
      <w:r w:rsidR="0065025F" w:rsidRPr="0010670D">
        <w:rPr>
          <w:rFonts w:ascii="Garamond" w:hAnsi="Garamond" w:cs="Times New Roman"/>
          <w:sz w:val="24"/>
          <w:szCs w:val="24"/>
        </w:rPr>
        <w:t>;</w:t>
      </w:r>
    </w:p>
    <w:p w:rsidR="00E04FD8" w:rsidRPr="0010670D" w:rsidRDefault="00E04FD8" w:rsidP="00A65743">
      <w:pPr>
        <w:spacing w:after="0"/>
        <w:rPr>
          <w:rFonts w:ascii="Garamond" w:hAnsi="Garamond" w:cs="Times New Roman"/>
          <w:sz w:val="24"/>
          <w:szCs w:val="24"/>
        </w:rPr>
      </w:pPr>
    </w:p>
    <w:p w:rsidR="00004FCF" w:rsidRPr="0010670D" w:rsidRDefault="00004FCF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b/>
          <w:sz w:val="24"/>
          <w:szCs w:val="24"/>
        </w:rPr>
        <w:tab/>
      </w:r>
      <w:r w:rsidRPr="0010670D">
        <w:rPr>
          <w:rFonts w:ascii="Garamond" w:hAnsi="Garamond" w:cs="Times New Roman"/>
          <w:sz w:val="24"/>
          <w:szCs w:val="24"/>
        </w:rPr>
        <w:t>U pr</w:t>
      </w:r>
      <w:r w:rsidR="00405D4C">
        <w:rPr>
          <w:rFonts w:ascii="Garamond" w:hAnsi="Garamond" w:cs="Times New Roman"/>
          <w:sz w:val="24"/>
          <w:szCs w:val="24"/>
        </w:rPr>
        <w:t>ij</w:t>
      </w:r>
      <w:r w:rsidRPr="0010670D">
        <w:rPr>
          <w:rFonts w:ascii="Garamond" w:hAnsi="Garamond" w:cs="Times New Roman"/>
          <w:sz w:val="24"/>
          <w:szCs w:val="24"/>
        </w:rPr>
        <w:t xml:space="preserve">edlog programa nijesu navedene izložbe koje se organizuju </w:t>
      </w:r>
      <w:r w:rsidR="00405D4C">
        <w:rPr>
          <w:rFonts w:ascii="Garamond" w:hAnsi="Garamond" w:cs="Times New Roman"/>
          <w:sz w:val="24"/>
          <w:szCs w:val="24"/>
        </w:rPr>
        <w:t>u skladu sa zahtjevima umjetnika</w:t>
      </w:r>
      <w:r w:rsidRPr="0010670D">
        <w:rPr>
          <w:rFonts w:ascii="Garamond" w:hAnsi="Garamond" w:cs="Times New Roman"/>
          <w:sz w:val="24"/>
          <w:szCs w:val="24"/>
        </w:rPr>
        <w:t xml:space="preserve"> i za koje nijesu potrebna finansijska sredstva.</w:t>
      </w:r>
    </w:p>
    <w:p w:rsidR="00A02FBC" w:rsidRPr="0010670D" w:rsidRDefault="0065025F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ab/>
        <w:t>D</w:t>
      </w:r>
      <w:r w:rsidR="00004FCF" w:rsidRPr="0010670D">
        <w:rPr>
          <w:rFonts w:ascii="Garamond" w:hAnsi="Garamond" w:cs="Times New Roman"/>
          <w:sz w:val="24"/>
          <w:szCs w:val="24"/>
        </w:rPr>
        <w:t>inamika ra</w:t>
      </w:r>
      <w:r w:rsidR="002D6A1B" w:rsidRPr="0010670D">
        <w:rPr>
          <w:rFonts w:ascii="Garamond" w:hAnsi="Garamond" w:cs="Times New Roman"/>
          <w:sz w:val="24"/>
          <w:szCs w:val="24"/>
        </w:rPr>
        <w:t>da l</w:t>
      </w:r>
      <w:r w:rsidR="00004FCF" w:rsidRPr="0010670D">
        <w:rPr>
          <w:rFonts w:ascii="Garamond" w:hAnsi="Garamond" w:cs="Times New Roman"/>
          <w:sz w:val="24"/>
          <w:szCs w:val="24"/>
        </w:rPr>
        <w:t>ikovnog sektora KIC-a ,,Budo Tomović’’ uslovljena je već pomenutom saradnjom sa drugim akterima kulturnog života u</w:t>
      </w:r>
      <w:r w:rsidRPr="0010670D">
        <w:rPr>
          <w:rFonts w:ascii="Garamond" w:hAnsi="Garamond" w:cs="Times New Roman"/>
          <w:sz w:val="24"/>
          <w:szCs w:val="24"/>
        </w:rPr>
        <w:t xml:space="preserve"> Podgorici i Crnoj Gori</w:t>
      </w:r>
      <w:r w:rsidR="00004FCF" w:rsidRPr="0010670D">
        <w:rPr>
          <w:rFonts w:ascii="Garamond" w:hAnsi="Garamond" w:cs="Times New Roman"/>
          <w:sz w:val="24"/>
          <w:szCs w:val="24"/>
        </w:rPr>
        <w:t xml:space="preserve">, kao i činjenicom da se prostor namijenjen za rad sektora (hol) koristi i </w:t>
      </w:r>
      <w:r w:rsidRPr="0010670D">
        <w:rPr>
          <w:rFonts w:ascii="Garamond" w:hAnsi="Garamond" w:cs="Times New Roman"/>
          <w:sz w:val="24"/>
          <w:szCs w:val="24"/>
        </w:rPr>
        <w:t>za druge programske aktivnosti, te</w:t>
      </w:r>
      <w:r w:rsidR="00004FCF" w:rsidRPr="0010670D">
        <w:rPr>
          <w:rFonts w:ascii="Garamond" w:hAnsi="Garamond" w:cs="Times New Roman"/>
          <w:sz w:val="24"/>
          <w:szCs w:val="24"/>
        </w:rPr>
        <w:t xml:space="preserve"> da se tokom jula, avgusta i decembra u njemu realizuju programi Podgoričkog kulturnog ljeta i DEUS-a.</w:t>
      </w:r>
    </w:p>
    <w:p w:rsidR="00004FCF" w:rsidRPr="0010670D" w:rsidRDefault="00004FCF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ab/>
      </w:r>
      <w:r w:rsidRPr="0010670D">
        <w:rPr>
          <w:rFonts w:ascii="Garamond" w:hAnsi="Garamond" w:cs="Times New Roman"/>
          <w:sz w:val="24"/>
          <w:szCs w:val="24"/>
        </w:rPr>
        <w:tab/>
      </w:r>
      <w:r w:rsidRPr="0010670D">
        <w:rPr>
          <w:rFonts w:ascii="Garamond" w:hAnsi="Garamond" w:cs="Times New Roman"/>
          <w:sz w:val="24"/>
          <w:szCs w:val="24"/>
        </w:rPr>
        <w:tab/>
      </w:r>
    </w:p>
    <w:p w:rsidR="00234D6D" w:rsidRDefault="00234D6D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405D4C" w:rsidRDefault="00405D4C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405D4C" w:rsidRDefault="00405D4C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405D4C" w:rsidRPr="0010670D" w:rsidRDefault="00405D4C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BD5AD4" w:rsidRPr="0010670D" w:rsidRDefault="00004FCF" w:rsidP="00A65743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10670D">
        <w:rPr>
          <w:rFonts w:ascii="Garamond" w:hAnsi="Garamond" w:cs="Times New Roman"/>
          <w:b/>
          <w:i/>
          <w:sz w:val="24"/>
          <w:szCs w:val="24"/>
        </w:rPr>
        <w:t>Informativno-edukativni program</w:t>
      </w:r>
    </w:p>
    <w:p w:rsidR="00A02FBC" w:rsidRPr="0010670D" w:rsidRDefault="00A02FBC" w:rsidP="00A65743">
      <w:pPr>
        <w:pStyle w:val="ListParagraph"/>
        <w:spacing w:after="0" w:line="240" w:lineRule="auto"/>
        <w:ind w:left="1440"/>
        <w:jc w:val="both"/>
        <w:rPr>
          <w:rFonts w:ascii="Garamond" w:hAnsi="Garamond" w:cs="Times New Roman"/>
          <w:b/>
          <w:i/>
          <w:sz w:val="24"/>
          <w:szCs w:val="24"/>
        </w:rPr>
      </w:pPr>
    </w:p>
    <w:p w:rsidR="00DA4A2E" w:rsidRPr="0010670D" w:rsidRDefault="00BD5AD4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 xml:space="preserve">            Informativno-edukativni program </w:t>
      </w:r>
      <w:r w:rsidR="004575FA" w:rsidRPr="0010670D">
        <w:rPr>
          <w:rFonts w:ascii="Garamond" w:hAnsi="Garamond" w:cs="Times New Roman"/>
          <w:sz w:val="24"/>
          <w:szCs w:val="24"/>
        </w:rPr>
        <w:t>će kao i prethodnih godina biti baziran na</w:t>
      </w:r>
      <w:r w:rsidRPr="0010670D">
        <w:rPr>
          <w:rFonts w:ascii="Garamond" w:hAnsi="Garamond" w:cs="Times New Roman"/>
          <w:sz w:val="24"/>
          <w:szCs w:val="24"/>
        </w:rPr>
        <w:t xml:space="preserve"> dva osnovna progr</w:t>
      </w:r>
      <w:r w:rsidR="004575FA" w:rsidRPr="0010670D">
        <w:rPr>
          <w:rFonts w:ascii="Garamond" w:hAnsi="Garamond" w:cs="Times New Roman"/>
          <w:sz w:val="24"/>
          <w:szCs w:val="24"/>
        </w:rPr>
        <w:t>amska opredjeljenja: afirmaciji</w:t>
      </w:r>
      <w:r w:rsidRPr="0010670D">
        <w:rPr>
          <w:rFonts w:ascii="Garamond" w:hAnsi="Garamond" w:cs="Times New Roman"/>
          <w:sz w:val="24"/>
          <w:szCs w:val="24"/>
        </w:rPr>
        <w:t xml:space="preserve"> dijaloškog i edukativnog pristupa umjetni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čkim i</w:t>
      </w:r>
      <w:r w:rsidRPr="0010670D">
        <w:rPr>
          <w:rFonts w:ascii="Garamond" w:hAnsi="Garamond" w:cs="Times New Roman"/>
          <w:sz w:val="24"/>
          <w:szCs w:val="24"/>
        </w:rPr>
        <w:t xml:space="preserve"> kulturnim </w:t>
      </w:r>
      <w:r w:rsidR="004575FA" w:rsidRPr="0010670D">
        <w:rPr>
          <w:rFonts w:ascii="Garamond" w:hAnsi="Garamond" w:cs="Times New Roman"/>
          <w:sz w:val="24"/>
          <w:szCs w:val="24"/>
        </w:rPr>
        <w:t>feno</w:t>
      </w:r>
      <w:r w:rsidR="00234FF4" w:rsidRPr="0010670D">
        <w:rPr>
          <w:rFonts w:ascii="Garamond" w:hAnsi="Garamond" w:cs="Times New Roman"/>
          <w:sz w:val="24"/>
          <w:szCs w:val="24"/>
        </w:rPr>
        <w:t>menima i institucionalnoj podrš</w:t>
      </w:r>
      <w:r w:rsidR="004575FA" w:rsidRPr="0010670D">
        <w:rPr>
          <w:rFonts w:ascii="Garamond" w:hAnsi="Garamond" w:cs="Times New Roman"/>
          <w:sz w:val="24"/>
          <w:szCs w:val="24"/>
        </w:rPr>
        <w:t>ci</w:t>
      </w:r>
      <w:r w:rsidRPr="0010670D">
        <w:rPr>
          <w:rFonts w:ascii="Garamond" w:hAnsi="Garamond" w:cs="Times New Roman"/>
          <w:sz w:val="24"/>
          <w:szCs w:val="24"/>
        </w:rPr>
        <w:t xml:space="preserve"> </w:t>
      </w:r>
      <w:r w:rsidR="004575FA" w:rsidRPr="0010670D">
        <w:rPr>
          <w:rFonts w:ascii="Garamond" w:hAnsi="Garamond" w:cs="Times New Roman"/>
          <w:sz w:val="24"/>
          <w:szCs w:val="24"/>
        </w:rPr>
        <w:t xml:space="preserve">Ustanove </w:t>
      </w:r>
      <w:r w:rsidRPr="0010670D">
        <w:rPr>
          <w:rFonts w:ascii="Garamond" w:hAnsi="Garamond" w:cs="Times New Roman"/>
          <w:sz w:val="24"/>
          <w:szCs w:val="24"/>
        </w:rPr>
        <w:t>mladim književnim stvaraocima. Zbog raznovrsnosti oblasti, tema i n</w:t>
      </w:r>
      <w:r w:rsidR="004575FA" w:rsidRPr="0010670D">
        <w:rPr>
          <w:rFonts w:ascii="Garamond" w:hAnsi="Garamond" w:cs="Times New Roman"/>
          <w:sz w:val="24"/>
          <w:szCs w:val="24"/>
        </w:rPr>
        <w:t>ačina prezentacije obuhvatiće</w:t>
      </w:r>
      <w:r w:rsidRPr="0010670D">
        <w:rPr>
          <w:rFonts w:ascii="Garamond" w:hAnsi="Garamond" w:cs="Times New Roman"/>
          <w:sz w:val="24"/>
          <w:szCs w:val="24"/>
        </w:rPr>
        <w:t xml:space="preserve"> zasebne programske cikluse, generalno odvojene u </w:t>
      </w:r>
      <w:r w:rsidRPr="0010670D">
        <w:rPr>
          <w:rFonts w:ascii="Garamond" w:hAnsi="Garamond" w:cs="Times New Roman"/>
          <w:i/>
          <w:sz w:val="24"/>
          <w:szCs w:val="24"/>
        </w:rPr>
        <w:t xml:space="preserve">dijaloško-edukativni program </w:t>
      </w:r>
      <w:r w:rsidRPr="0010670D">
        <w:rPr>
          <w:rFonts w:ascii="Garamond" w:hAnsi="Garamond" w:cs="Times New Roman"/>
          <w:sz w:val="24"/>
          <w:szCs w:val="24"/>
        </w:rPr>
        <w:t xml:space="preserve">i  </w:t>
      </w:r>
      <w:r w:rsidRPr="0010670D">
        <w:rPr>
          <w:rFonts w:ascii="Garamond" w:hAnsi="Garamond" w:cs="Times New Roman"/>
          <w:i/>
          <w:sz w:val="24"/>
          <w:szCs w:val="24"/>
        </w:rPr>
        <w:t>književni program</w:t>
      </w:r>
      <w:r w:rsidRPr="0010670D">
        <w:rPr>
          <w:rFonts w:ascii="Garamond" w:hAnsi="Garamond" w:cs="Times New Roman"/>
          <w:sz w:val="24"/>
          <w:szCs w:val="24"/>
        </w:rPr>
        <w:t>.</w:t>
      </w:r>
    </w:p>
    <w:p w:rsidR="000F4C4C" w:rsidRPr="0010670D" w:rsidRDefault="000F4C4C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4575FA" w:rsidRPr="0010670D" w:rsidRDefault="00BD5AD4" w:rsidP="00A6574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10670D">
        <w:rPr>
          <w:rFonts w:ascii="Garamond" w:hAnsi="Garamond" w:cs="Times New Roman"/>
          <w:b/>
          <w:sz w:val="24"/>
          <w:szCs w:val="24"/>
        </w:rPr>
        <w:t xml:space="preserve">I    </w:t>
      </w:r>
      <w:r w:rsidRPr="0010670D">
        <w:rPr>
          <w:rFonts w:ascii="Garamond" w:hAnsi="Garamond" w:cs="Times New Roman"/>
          <w:b/>
          <w:i/>
          <w:sz w:val="24"/>
          <w:szCs w:val="24"/>
        </w:rPr>
        <w:t>Dijaloško-edukativni program</w:t>
      </w:r>
    </w:p>
    <w:p w:rsidR="00234D6D" w:rsidRPr="0010670D" w:rsidRDefault="00234D6D" w:rsidP="00A6574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BD5AD4" w:rsidRPr="0010670D" w:rsidRDefault="00BD5AD4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 xml:space="preserve">           Kroz planirane radionice kreativnog pisanja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koje će voditi afirmisani pisci</w:t>
      </w:r>
      <w:r w:rsidRPr="0010670D">
        <w:rPr>
          <w:rFonts w:ascii="Garamond" w:hAnsi="Garamond" w:cs="Times New Roman"/>
          <w:sz w:val="24"/>
          <w:szCs w:val="24"/>
        </w:rPr>
        <w:t xml:space="preserve"> i </w:t>
      </w:r>
      <w:r w:rsidRPr="0010670D">
        <w:rPr>
          <w:rFonts w:ascii="Garamond" w:hAnsi="Garamond" w:cs="Times New Roman"/>
          <w:i/>
          <w:sz w:val="24"/>
          <w:szCs w:val="24"/>
        </w:rPr>
        <w:t>Školu retorike</w:t>
      </w:r>
      <w:r w:rsidRPr="0010670D">
        <w:rPr>
          <w:rFonts w:ascii="Garamond" w:hAnsi="Garamond" w:cs="Times New Roman"/>
          <w:sz w:val="24"/>
          <w:szCs w:val="24"/>
        </w:rPr>
        <w:t xml:space="preserve"> prof. dr Radovana Radonjića, namijenjene srednjošk</w:t>
      </w:r>
      <w:r w:rsidR="00234FF4" w:rsidRPr="0010670D">
        <w:rPr>
          <w:rFonts w:ascii="Garamond" w:hAnsi="Garamond" w:cs="Times New Roman"/>
          <w:sz w:val="24"/>
          <w:szCs w:val="24"/>
        </w:rPr>
        <w:t>olskoj i studentskoj populaciji</w:t>
      </w:r>
      <w:r w:rsidRPr="0010670D">
        <w:rPr>
          <w:rFonts w:ascii="Garamond" w:hAnsi="Garamond" w:cs="Times New Roman"/>
          <w:sz w:val="24"/>
          <w:szCs w:val="24"/>
        </w:rPr>
        <w:t xml:space="preserve"> </w:t>
      </w:r>
      <w:r w:rsidR="004575FA" w:rsidRPr="0010670D">
        <w:rPr>
          <w:rFonts w:ascii="Garamond" w:hAnsi="Garamond" w:cs="Times New Roman"/>
          <w:sz w:val="24"/>
          <w:szCs w:val="24"/>
        </w:rPr>
        <w:t>i u 2019. godini</w:t>
      </w:r>
      <w:r w:rsidRPr="0010670D">
        <w:rPr>
          <w:rFonts w:ascii="Garamond" w:hAnsi="Garamond" w:cs="Times New Roman"/>
          <w:sz w:val="24"/>
          <w:szCs w:val="24"/>
        </w:rPr>
        <w:t xml:space="preserve"> će se realizovati prioritetan cilj ovako koncipiranog programa: edukacija mladih u oblasti literarnog stvaralaštva i govorništva.</w:t>
      </w:r>
    </w:p>
    <w:p w:rsidR="00A02FBC" w:rsidRPr="0010670D" w:rsidRDefault="00234FF4" w:rsidP="00A6574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 xml:space="preserve">            </w:t>
      </w:r>
      <w:r w:rsidR="00405D4C">
        <w:rPr>
          <w:rFonts w:ascii="Garamond" w:hAnsi="Garamond" w:cs="Times New Roman"/>
          <w:sz w:val="24"/>
          <w:szCs w:val="24"/>
        </w:rPr>
        <w:t xml:space="preserve">U saradnji sa Sekretarijatom za kulturu i sport, </w:t>
      </w:r>
      <w:r w:rsidR="004575FA" w:rsidRPr="0010670D">
        <w:rPr>
          <w:rFonts w:ascii="Garamond" w:hAnsi="Garamond" w:cs="Times New Roman"/>
          <w:sz w:val="24"/>
          <w:szCs w:val="24"/>
        </w:rPr>
        <w:t>KIC će organizovati</w:t>
      </w:r>
      <w:r w:rsidR="00BD5AD4" w:rsidRPr="0010670D">
        <w:rPr>
          <w:rFonts w:ascii="Garamond" w:hAnsi="Garamond" w:cs="Times New Roman"/>
          <w:sz w:val="24"/>
          <w:szCs w:val="24"/>
        </w:rPr>
        <w:t xml:space="preserve"> rad </w:t>
      </w:r>
      <w:r w:rsidR="004575FA" w:rsidRPr="0010670D">
        <w:rPr>
          <w:rFonts w:ascii="Garamond" w:hAnsi="Garamond" w:cs="Times New Roman"/>
          <w:sz w:val="24"/>
          <w:szCs w:val="24"/>
        </w:rPr>
        <w:t>sedme</w:t>
      </w:r>
      <w:r w:rsidR="00BD5AD4" w:rsidRPr="0010670D">
        <w:rPr>
          <w:rFonts w:ascii="Garamond" w:hAnsi="Garamond" w:cs="Times New Roman"/>
          <w:sz w:val="24"/>
          <w:szCs w:val="24"/>
        </w:rPr>
        <w:t xml:space="preserve"> generacije polaznika </w:t>
      </w:r>
      <w:r w:rsidR="00BD5AD4" w:rsidRPr="0010670D">
        <w:rPr>
          <w:rFonts w:ascii="Garamond" w:hAnsi="Garamond" w:cs="Times New Roman"/>
          <w:i/>
          <w:sz w:val="24"/>
          <w:szCs w:val="24"/>
        </w:rPr>
        <w:t>Škole retorike</w:t>
      </w:r>
      <w:r w:rsidR="00BD5AD4" w:rsidRPr="0010670D">
        <w:rPr>
          <w:rFonts w:ascii="Garamond" w:hAnsi="Garamond" w:cs="Times New Roman"/>
          <w:sz w:val="24"/>
          <w:szCs w:val="24"/>
        </w:rPr>
        <w:t xml:space="preserve"> </w:t>
      </w:r>
      <w:r w:rsidR="004575FA" w:rsidRPr="0010670D">
        <w:rPr>
          <w:rFonts w:ascii="Garamond" w:hAnsi="Garamond" w:cs="Times New Roman"/>
          <w:sz w:val="24"/>
          <w:szCs w:val="24"/>
        </w:rPr>
        <w:t>prof. Radovana Radonjića</w:t>
      </w:r>
      <w:r w:rsidR="00BD5AD4" w:rsidRPr="0010670D">
        <w:rPr>
          <w:rFonts w:ascii="Garamond" w:hAnsi="Garamond" w:cs="Times New Roman"/>
          <w:sz w:val="24"/>
          <w:szCs w:val="24"/>
        </w:rPr>
        <w:t>. Kurs će se održavati dva puta sedmično i pružiće polaznicima teorijska znanja iz oblasti retorike i ovladavanje vještinama dobrog govora, debatovanja i pregovaranja</w:t>
      </w:r>
      <w:r w:rsidR="004575FA" w:rsidRPr="0010670D">
        <w:rPr>
          <w:rFonts w:ascii="Garamond" w:hAnsi="Garamond" w:cs="Times New Roman"/>
          <w:sz w:val="24"/>
          <w:szCs w:val="24"/>
        </w:rPr>
        <w:t>.</w:t>
      </w:r>
      <w:r w:rsidR="00BD5AD4" w:rsidRPr="0010670D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DA4A2E" w:rsidRPr="0010670D" w:rsidRDefault="00DA4A2E" w:rsidP="00A6574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BD5AD4" w:rsidRPr="0010670D" w:rsidRDefault="00BD5AD4" w:rsidP="00A65743">
      <w:pPr>
        <w:spacing w:after="0"/>
        <w:jc w:val="both"/>
        <w:rPr>
          <w:rFonts w:ascii="Garamond" w:hAnsi="Garamond" w:cs="Times New Roman"/>
          <w:b/>
          <w:i/>
          <w:sz w:val="24"/>
          <w:szCs w:val="24"/>
        </w:rPr>
      </w:pPr>
      <w:r w:rsidRPr="0010670D">
        <w:rPr>
          <w:rFonts w:ascii="Garamond" w:hAnsi="Garamond" w:cs="Times New Roman"/>
          <w:b/>
          <w:sz w:val="24"/>
          <w:szCs w:val="24"/>
        </w:rPr>
        <w:t xml:space="preserve">II   </w:t>
      </w:r>
      <w:r w:rsidRPr="0010670D">
        <w:rPr>
          <w:rFonts w:ascii="Garamond" w:hAnsi="Garamond" w:cs="Times New Roman"/>
          <w:b/>
          <w:i/>
          <w:sz w:val="24"/>
          <w:szCs w:val="24"/>
        </w:rPr>
        <w:t>Književni program</w:t>
      </w:r>
    </w:p>
    <w:p w:rsidR="00234D6D" w:rsidRPr="0010670D" w:rsidRDefault="00234D6D" w:rsidP="00A6574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BD5AD4" w:rsidRPr="0010670D" w:rsidRDefault="00BD5AD4" w:rsidP="00A6574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 xml:space="preserve">          U okviru </w:t>
      </w:r>
      <w:r w:rsidR="00405D4C">
        <w:rPr>
          <w:rFonts w:ascii="Garamond" w:hAnsi="Garamond" w:cs="Times New Roman"/>
          <w:i/>
          <w:sz w:val="24"/>
          <w:szCs w:val="24"/>
        </w:rPr>
        <w:t>K</w:t>
      </w:r>
      <w:r w:rsidRPr="0010670D">
        <w:rPr>
          <w:rFonts w:ascii="Garamond" w:hAnsi="Garamond" w:cs="Times New Roman"/>
          <w:i/>
          <w:sz w:val="24"/>
          <w:szCs w:val="24"/>
        </w:rPr>
        <w:t xml:space="preserve">njiževnog programa </w:t>
      </w:r>
      <w:r w:rsidR="00234FF4" w:rsidRPr="0010670D">
        <w:rPr>
          <w:rFonts w:ascii="Garamond" w:hAnsi="Garamond" w:cs="Times New Roman"/>
          <w:sz w:val="24"/>
          <w:szCs w:val="24"/>
        </w:rPr>
        <w:t>posebna pažnja</w:t>
      </w:r>
      <w:r w:rsidR="004575FA" w:rsidRPr="0010670D">
        <w:rPr>
          <w:rFonts w:ascii="Garamond" w:hAnsi="Garamond" w:cs="Times New Roman"/>
          <w:sz w:val="24"/>
          <w:szCs w:val="24"/>
        </w:rPr>
        <w:t xml:space="preserve"> će biti posvećena</w:t>
      </w:r>
      <w:r w:rsidRPr="0010670D">
        <w:rPr>
          <w:rFonts w:ascii="Garamond" w:hAnsi="Garamond" w:cs="Times New Roman"/>
          <w:sz w:val="24"/>
          <w:szCs w:val="24"/>
        </w:rPr>
        <w:t xml:space="preserve"> afirmaciji i podršci </w:t>
      </w:r>
      <w:r w:rsidR="004575FA" w:rsidRPr="0010670D">
        <w:rPr>
          <w:rFonts w:ascii="Garamond" w:hAnsi="Garamond" w:cs="Times New Roman"/>
          <w:sz w:val="24"/>
          <w:szCs w:val="24"/>
        </w:rPr>
        <w:t>mladim književnim stvaraocima. K</w:t>
      </w:r>
      <w:r w:rsidRPr="0010670D">
        <w:rPr>
          <w:rFonts w:ascii="Garamond" w:hAnsi="Garamond" w:cs="Times New Roman"/>
          <w:sz w:val="24"/>
          <w:szCs w:val="24"/>
        </w:rPr>
        <w:t>roz ovaj segment</w:t>
      </w:r>
      <w:r w:rsidR="004575FA" w:rsidRPr="0010670D">
        <w:rPr>
          <w:rFonts w:ascii="Garamond" w:hAnsi="Garamond" w:cs="Times New Roman"/>
          <w:sz w:val="24"/>
          <w:szCs w:val="24"/>
        </w:rPr>
        <w:t xml:space="preserve"> programa književna publika će biti</w:t>
      </w:r>
      <w:r w:rsidRPr="0010670D">
        <w:rPr>
          <w:rFonts w:ascii="Garamond" w:hAnsi="Garamond" w:cs="Times New Roman"/>
          <w:sz w:val="24"/>
          <w:szCs w:val="24"/>
        </w:rPr>
        <w:t xml:space="preserve"> u prilici da prisustvuje predstavljanju značajnih ostvarenja u aktuelnoj izdavačkoj produkciji, četvrtom izdanju književnog regionalnog festival</w:t>
      </w:r>
      <w:r w:rsidR="004575FA" w:rsidRPr="0010670D">
        <w:rPr>
          <w:rFonts w:ascii="Garamond" w:hAnsi="Garamond" w:cs="Times New Roman"/>
          <w:sz w:val="24"/>
          <w:szCs w:val="24"/>
        </w:rPr>
        <w:t xml:space="preserve">a </w:t>
      </w:r>
      <w:r w:rsidR="004575FA" w:rsidRPr="0010670D">
        <w:rPr>
          <w:rFonts w:ascii="Garamond" w:hAnsi="Garamond" w:cs="Times New Roman"/>
          <w:i/>
          <w:sz w:val="24"/>
          <w:szCs w:val="24"/>
        </w:rPr>
        <w:t>Literitorija</w:t>
      </w:r>
      <w:r w:rsidRPr="0010670D">
        <w:rPr>
          <w:rFonts w:ascii="Garamond" w:hAnsi="Garamond" w:cs="Times New Roman"/>
          <w:sz w:val="24"/>
          <w:szCs w:val="24"/>
        </w:rPr>
        <w:t>, kao i programima iz književnosti koji će biti organizovani u saradnji sa inostranim ambasadama u Crnoj Gori.</w:t>
      </w:r>
    </w:p>
    <w:p w:rsidR="00BD5AD4" w:rsidRPr="0010670D" w:rsidRDefault="00BD5AD4" w:rsidP="00A65743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 w:rsidRPr="0010670D">
        <w:rPr>
          <w:rFonts w:ascii="Garamond" w:hAnsi="Garamond" w:cs="Times New Roman"/>
          <w:b/>
          <w:sz w:val="24"/>
          <w:szCs w:val="24"/>
        </w:rPr>
        <w:t xml:space="preserve">           </w:t>
      </w:r>
      <w:r w:rsidRPr="0010670D">
        <w:rPr>
          <w:rFonts w:ascii="Garamond" w:hAnsi="Garamond" w:cs="Times New Roman"/>
          <w:sz w:val="24"/>
          <w:szCs w:val="24"/>
        </w:rPr>
        <w:t xml:space="preserve">Rad </w:t>
      </w:r>
      <w:r w:rsidRPr="0010670D">
        <w:rPr>
          <w:rFonts w:ascii="Garamond" w:hAnsi="Garamond" w:cs="Times New Roman"/>
          <w:bCs/>
          <w:i/>
          <w:sz w:val="24"/>
          <w:szCs w:val="24"/>
        </w:rPr>
        <w:t>Foruma mladih pisaca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</w:t>
      </w:r>
      <w:r w:rsidR="00383696" w:rsidRPr="0010670D">
        <w:rPr>
          <w:rFonts w:ascii="Garamond" w:hAnsi="Garamond" w:cs="Times New Roman"/>
          <w:bCs/>
          <w:sz w:val="24"/>
          <w:szCs w:val="24"/>
        </w:rPr>
        <w:t xml:space="preserve">nastaviće </w:t>
      </w:r>
      <w:r w:rsidR="004575FA" w:rsidRPr="0010670D">
        <w:rPr>
          <w:rFonts w:ascii="Garamond" w:hAnsi="Garamond" w:cs="Times New Roman"/>
          <w:bCs/>
          <w:sz w:val="24"/>
          <w:szCs w:val="24"/>
        </w:rPr>
        <w:t>uspješno djelovanj</w:t>
      </w:r>
      <w:r w:rsidR="00383696" w:rsidRPr="0010670D">
        <w:rPr>
          <w:rFonts w:ascii="Garamond" w:hAnsi="Garamond" w:cs="Times New Roman"/>
          <w:bCs/>
          <w:sz w:val="24"/>
          <w:szCs w:val="24"/>
        </w:rPr>
        <w:t>e u afirmaciji književne kulture mladih</w:t>
      </w:r>
      <w:r w:rsidR="004575FA" w:rsidRPr="0010670D">
        <w:rPr>
          <w:rFonts w:ascii="Garamond" w:hAnsi="Garamond" w:cs="Times New Roman"/>
          <w:bCs/>
          <w:sz w:val="24"/>
          <w:szCs w:val="24"/>
        </w:rPr>
        <w:t>.  Fo</w:t>
      </w:r>
      <w:r w:rsidR="00383696" w:rsidRPr="0010670D">
        <w:rPr>
          <w:rFonts w:ascii="Garamond" w:hAnsi="Garamond" w:cs="Times New Roman"/>
          <w:bCs/>
          <w:sz w:val="24"/>
          <w:szCs w:val="24"/>
        </w:rPr>
        <w:t>rmiran</w:t>
      </w:r>
      <w:r w:rsidR="004575FA" w:rsidRPr="0010670D">
        <w:rPr>
          <w:rFonts w:ascii="Garamond" w:hAnsi="Garamond" w:cs="Times New Roman"/>
          <w:bCs/>
          <w:sz w:val="24"/>
          <w:szCs w:val="24"/>
        </w:rPr>
        <w:t xml:space="preserve"> </w:t>
      </w:r>
      <w:r w:rsidRPr="0010670D">
        <w:rPr>
          <w:rFonts w:ascii="Garamond" w:hAnsi="Garamond" w:cs="Times New Roman"/>
          <w:bCs/>
          <w:sz w:val="24"/>
          <w:szCs w:val="24"/>
        </w:rPr>
        <w:t>na javni poziv KIC-a</w:t>
      </w:r>
      <w:r w:rsidR="00383696" w:rsidRPr="0010670D">
        <w:rPr>
          <w:rFonts w:ascii="Garamond" w:hAnsi="Garamond" w:cs="Times New Roman"/>
          <w:bCs/>
          <w:sz w:val="24"/>
          <w:szCs w:val="24"/>
        </w:rPr>
        <w:t>, Forum je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</w:t>
      </w:r>
      <w:r w:rsidR="00383696" w:rsidRPr="0010670D">
        <w:rPr>
          <w:rFonts w:ascii="Garamond" w:hAnsi="Garamond" w:cs="Times New Roman"/>
          <w:bCs/>
          <w:sz w:val="24"/>
          <w:szCs w:val="24"/>
        </w:rPr>
        <w:t>od osnivanja  postigao značajne domete</w:t>
      </w:r>
      <w:r w:rsidR="004575FA" w:rsidRPr="0010670D">
        <w:rPr>
          <w:rFonts w:ascii="Garamond" w:hAnsi="Garamond" w:cs="Times New Roman"/>
          <w:bCs/>
          <w:sz w:val="24"/>
          <w:szCs w:val="24"/>
        </w:rPr>
        <w:t>. Objavljena su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četiri godi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šnja </w:t>
      </w:r>
      <w:r w:rsidRPr="0010670D">
        <w:rPr>
          <w:rFonts w:ascii="Garamond" w:hAnsi="Garamond" w:cs="Times New Roman"/>
          <w:bCs/>
          <w:sz w:val="24"/>
          <w:szCs w:val="24"/>
        </w:rPr>
        <w:t>zbornika najuspjelijih ost</w:t>
      </w:r>
      <w:r w:rsidR="004575FA" w:rsidRPr="0010670D">
        <w:rPr>
          <w:rFonts w:ascii="Garamond" w:hAnsi="Garamond" w:cs="Times New Roman"/>
          <w:bCs/>
          <w:sz w:val="24"/>
          <w:szCs w:val="24"/>
        </w:rPr>
        <w:t xml:space="preserve">varenja tokom rada </w:t>
      </w:r>
      <w:r w:rsidR="00383696" w:rsidRPr="0010670D">
        <w:rPr>
          <w:rFonts w:ascii="Garamond" w:hAnsi="Garamond" w:cs="Times New Roman"/>
          <w:bCs/>
          <w:sz w:val="24"/>
          <w:szCs w:val="24"/>
        </w:rPr>
        <w:t>njegovih polaznika</w:t>
      </w:r>
      <w:r w:rsidR="004575FA" w:rsidRPr="0010670D">
        <w:rPr>
          <w:rFonts w:ascii="Garamond" w:hAnsi="Garamond" w:cs="Times New Roman"/>
          <w:bCs/>
          <w:sz w:val="24"/>
          <w:szCs w:val="24"/>
        </w:rPr>
        <w:t xml:space="preserve"> u KIC-u 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i </w:t>
      </w:r>
      <w:r w:rsidR="004575FA" w:rsidRPr="0010670D">
        <w:rPr>
          <w:rFonts w:ascii="Garamond" w:hAnsi="Garamond" w:cs="Times New Roman"/>
          <w:bCs/>
          <w:sz w:val="24"/>
          <w:szCs w:val="24"/>
        </w:rPr>
        <w:t xml:space="preserve">realizovano </w:t>
      </w:r>
      <w:r w:rsidRPr="0010670D">
        <w:rPr>
          <w:rFonts w:ascii="Garamond" w:hAnsi="Garamond" w:cs="Times New Roman"/>
          <w:bCs/>
          <w:sz w:val="24"/>
          <w:szCs w:val="24"/>
        </w:rPr>
        <w:t>više upješnih jav</w:t>
      </w:r>
      <w:r w:rsidR="004575FA" w:rsidRPr="0010670D">
        <w:rPr>
          <w:rFonts w:ascii="Garamond" w:hAnsi="Garamond" w:cs="Times New Roman"/>
          <w:bCs/>
          <w:sz w:val="24"/>
          <w:szCs w:val="24"/>
        </w:rPr>
        <w:t xml:space="preserve">nih poetskih i dramskih nastupa. U 2019. godini 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</w:t>
      </w:r>
      <w:r w:rsidR="004575FA" w:rsidRPr="0010670D">
        <w:rPr>
          <w:rFonts w:ascii="Garamond" w:hAnsi="Garamond" w:cs="Times New Roman"/>
          <w:bCs/>
          <w:sz w:val="24"/>
          <w:szCs w:val="24"/>
        </w:rPr>
        <w:t xml:space="preserve">rad Foruma </w:t>
      </w:r>
      <w:r w:rsidR="00234FF4" w:rsidRPr="0010670D">
        <w:rPr>
          <w:rFonts w:ascii="Garamond" w:hAnsi="Garamond" w:cs="Times New Roman"/>
          <w:bCs/>
          <w:sz w:val="24"/>
          <w:szCs w:val="24"/>
        </w:rPr>
        <w:t xml:space="preserve">će se </w:t>
      </w:r>
      <w:r w:rsidR="00E04FD8" w:rsidRPr="0010670D">
        <w:rPr>
          <w:rFonts w:ascii="Garamond" w:hAnsi="Garamond" w:cs="Times New Roman"/>
          <w:bCs/>
          <w:sz w:val="24"/>
          <w:szCs w:val="24"/>
        </w:rPr>
        <w:t>zasnivati</w:t>
      </w:r>
      <w:r w:rsidR="00234FF4" w:rsidRPr="0010670D">
        <w:rPr>
          <w:rFonts w:ascii="Garamond" w:hAnsi="Garamond" w:cs="Times New Roman"/>
          <w:bCs/>
          <w:sz w:val="24"/>
          <w:szCs w:val="24"/>
        </w:rPr>
        <w:t xml:space="preserve"> 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na istim </w:t>
      </w:r>
      <w:r w:rsidR="004575FA" w:rsidRPr="0010670D">
        <w:rPr>
          <w:rFonts w:ascii="Garamond" w:hAnsi="Garamond" w:cs="Times New Roman"/>
          <w:bCs/>
          <w:sz w:val="24"/>
          <w:szCs w:val="24"/>
        </w:rPr>
        <w:t>programskim osnovama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. </w:t>
      </w:r>
      <w:r w:rsidR="004575FA" w:rsidRPr="0010670D">
        <w:rPr>
          <w:rFonts w:ascii="Garamond" w:hAnsi="Garamond" w:cs="Times New Roman"/>
          <w:bCs/>
          <w:sz w:val="24"/>
          <w:szCs w:val="24"/>
        </w:rPr>
        <w:t>Kroz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instrume</w:t>
      </w:r>
      <w:r w:rsidR="00383696" w:rsidRPr="0010670D">
        <w:rPr>
          <w:rFonts w:ascii="Garamond" w:hAnsi="Garamond" w:cs="Times New Roman"/>
          <w:bCs/>
          <w:sz w:val="24"/>
          <w:szCs w:val="24"/>
        </w:rPr>
        <w:t>nt institucionalne podrške Ustanove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i uz stvaralački entuzijazam </w:t>
      </w:r>
      <w:r w:rsidR="00383696" w:rsidRPr="0010670D">
        <w:rPr>
          <w:rFonts w:ascii="Garamond" w:hAnsi="Garamond" w:cs="Times New Roman"/>
          <w:bCs/>
          <w:sz w:val="24"/>
          <w:szCs w:val="24"/>
        </w:rPr>
        <w:t>m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ladih </w:t>
      </w:r>
      <w:r w:rsidR="00234FF4" w:rsidRPr="0010670D">
        <w:rPr>
          <w:rFonts w:ascii="Garamond" w:hAnsi="Garamond" w:cs="Times New Roman"/>
          <w:bCs/>
          <w:sz w:val="24"/>
          <w:szCs w:val="24"/>
        </w:rPr>
        <w:t>i</w:t>
      </w:r>
      <w:r w:rsidR="00383696" w:rsidRPr="0010670D">
        <w:rPr>
          <w:rFonts w:ascii="Garamond" w:hAnsi="Garamond" w:cs="Times New Roman"/>
          <w:bCs/>
          <w:sz w:val="24"/>
          <w:szCs w:val="24"/>
        </w:rPr>
        <w:t xml:space="preserve"> </w:t>
      </w:r>
      <w:r w:rsidRPr="0010670D">
        <w:rPr>
          <w:rFonts w:ascii="Garamond" w:hAnsi="Garamond" w:cs="Times New Roman"/>
          <w:bCs/>
          <w:sz w:val="24"/>
          <w:szCs w:val="24"/>
        </w:rPr>
        <w:t>talentovanih ljudi koji su još uvijek u procesu formalnog obrazovanja, Forum je za kratko vrijeme za njih postao više od mjesta okupljanja. Članovi Foruma u dogovorenim terminima održavaju sastanke u KIC-u na kojima čitaju sv</w:t>
      </w:r>
      <w:r w:rsidR="00E04FD8" w:rsidRPr="0010670D">
        <w:rPr>
          <w:rFonts w:ascii="Garamond" w:hAnsi="Garamond" w:cs="Times New Roman"/>
          <w:bCs/>
          <w:sz w:val="24"/>
          <w:szCs w:val="24"/>
        </w:rPr>
        <w:t>oju poeziju i prozu i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</w:t>
      </w:r>
      <w:r w:rsidR="00E04FD8" w:rsidRPr="0010670D">
        <w:rPr>
          <w:rFonts w:ascii="Garamond" w:hAnsi="Garamond" w:cs="Times New Roman"/>
          <w:bCs/>
          <w:sz w:val="24"/>
          <w:szCs w:val="24"/>
        </w:rPr>
        <w:t>otvoreni za produktivnu kritiku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diskutuju o svojim radovima. Ta razmjena</w:t>
      </w:r>
      <w:r w:rsidR="00383696" w:rsidRPr="0010670D">
        <w:rPr>
          <w:rFonts w:ascii="Garamond" w:hAnsi="Garamond" w:cs="Times New Roman"/>
          <w:bCs/>
          <w:sz w:val="24"/>
          <w:szCs w:val="24"/>
        </w:rPr>
        <w:t xml:space="preserve"> iskustava i ideja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za njih </w:t>
      </w:r>
      <w:r w:rsidR="00383696" w:rsidRPr="0010670D">
        <w:rPr>
          <w:rFonts w:ascii="Garamond" w:hAnsi="Garamond" w:cs="Times New Roman"/>
          <w:bCs/>
          <w:sz w:val="24"/>
          <w:szCs w:val="24"/>
        </w:rPr>
        <w:t xml:space="preserve">je </w:t>
      </w:r>
      <w:r w:rsidRPr="0010670D">
        <w:rPr>
          <w:rFonts w:ascii="Garamond" w:hAnsi="Garamond" w:cs="Times New Roman"/>
          <w:bCs/>
          <w:sz w:val="24"/>
          <w:szCs w:val="24"/>
        </w:rPr>
        <w:t>neprocjenjiva, kao i mogućnost da u organizaciji KIC-a zajednički pohađaju kreativne radionice i književne manifestacije, razgovaraju sa afir</w:t>
      </w:r>
      <w:r w:rsidR="00E04FD8" w:rsidRPr="0010670D">
        <w:rPr>
          <w:rFonts w:ascii="Garamond" w:hAnsi="Garamond" w:cs="Times New Roman"/>
          <w:bCs/>
          <w:sz w:val="24"/>
          <w:szCs w:val="24"/>
        </w:rPr>
        <w:t>misanim piscima i kritičarima i uz međusobnu podršku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učestvuju na konkursima i književnim festivalima.</w:t>
      </w:r>
    </w:p>
    <w:p w:rsidR="00BD5AD4" w:rsidRPr="0010670D" w:rsidRDefault="00383696" w:rsidP="00A65743">
      <w:pPr>
        <w:spacing w:after="0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10670D">
        <w:rPr>
          <w:rFonts w:ascii="Garamond" w:hAnsi="Garamond" w:cs="Times New Roman"/>
          <w:sz w:val="24"/>
          <w:szCs w:val="24"/>
        </w:rPr>
        <w:t xml:space="preserve">          U 2019. godini</w:t>
      </w:r>
      <w:r w:rsidR="00BD5AD4" w:rsidRPr="0010670D">
        <w:rPr>
          <w:rFonts w:ascii="Garamond" w:hAnsi="Garamond" w:cs="Times New Roman"/>
          <w:sz w:val="24"/>
          <w:szCs w:val="24"/>
        </w:rPr>
        <w:t xml:space="preserve">, u skladu sa ciljevima na planu edukacije iz oblasti kreativnog pisanja, </w:t>
      </w:r>
      <w:r w:rsidRPr="0010670D">
        <w:rPr>
          <w:rFonts w:ascii="Garamond" w:hAnsi="Garamond" w:cs="Times New Roman"/>
          <w:sz w:val="24"/>
          <w:szCs w:val="24"/>
        </w:rPr>
        <w:t>Ustanova će organizovati</w:t>
      </w:r>
      <w:r w:rsidR="00BD5AD4" w:rsidRPr="0010670D">
        <w:rPr>
          <w:rFonts w:ascii="Garamond" w:hAnsi="Garamond" w:cs="Times New Roman"/>
          <w:sz w:val="24"/>
          <w:szCs w:val="24"/>
        </w:rPr>
        <w:t xml:space="preserve"> tromjese</w:t>
      </w:r>
      <w:r w:rsidRPr="0010670D">
        <w:rPr>
          <w:rFonts w:ascii="Garamond" w:hAnsi="Garamond" w:cs="Times New Roman"/>
          <w:sz w:val="24"/>
          <w:szCs w:val="24"/>
        </w:rPr>
        <w:t>čnu radion</w:t>
      </w:r>
      <w:r w:rsidR="00405D4C">
        <w:rPr>
          <w:rFonts w:ascii="Garamond" w:hAnsi="Garamond" w:cs="Times New Roman"/>
          <w:sz w:val="24"/>
          <w:szCs w:val="24"/>
        </w:rPr>
        <w:t>i</w:t>
      </w:r>
      <w:r w:rsidRPr="0010670D">
        <w:rPr>
          <w:rFonts w:ascii="Garamond" w:hAnsi="Garamond" w:cs="Times New Roman"/>
          <w:sz w:val="24"/>
          <w:szCs w:val="24"/>
        </w:rPr>
        <w:t>cu</w:t>
      </w:r>
      <w:r w:rsidR="00BD5AD4" w:rsidRPr="0010670D">
        <w:rPr>
          <w:rFonts w:ascii="Garamond" w:hAnsi="Garamond" w:cs="Times New Roman"/>
          <w:sz w:val="24"/>
          <w:szCs w:val="24"/>
        </w:rPr>
        <w:t>, koju će voditi pisac Vasko Raićević</w:t>
      </w:r>
      <w:r w:rsidRPr="0010670D">
        <w:rPr>
          <w:rFonts w:ascii="Garamond" w:hAnsi="Garamond" w:cs="Times New Roman"/>
          <w:sz w:val="24"/>
          <w:szCs w:val="24"/>
        </w:rPr>
        <w:t>. U radu radionice koja će trajati u periodu od maja do juna,  učestvovaće</w:t>
      </w:r>
      <w:r w:rsidR="00BD5AD4" w:rsidRPr="0010670D">
        <w:rPr>
          <w:rFonts w:ascii="Garamond" w:hAnsi="Garamond" w:cs="Times New Roman"/>
          <w:sz w:val="24"/>
          <w:szCs w:val="24"/>
        </w:rPr>
        <w:t xml:space="preserve"> 20 talentovanih </w:t>
      </w:r>
      <w:r w:rsidRPr="0010670D">
        <w:rPr>
          <w:rFonts w:ascii="Garamond" w:hAnsi="Garamond" w:cs="Times New Roman"/>
          <w:sz w:val="24"/>
          <w:szCs w:val="24"/>
        </w:rPr>
        <w:t>autora. Nakon završene obuke</w:t>
      </w:r>
      <w:r w:rsidR="00BD5AD4" w:rsidRPr="0010670D">
        <w:rPr>
          <w:rFonts w:ascii="Garamond" w:hAnsi="Garamond" w:cs="Times New Roman"/>
          <w:sz w:val="24"/>
          <w:szCs w:val="24"/>
        </w:rPr>
        <w:t xml:space="preserve">, </w:t>
      </w:r>
      <w:r w:rsidR="00BD5AD4" w:rsidRPr="0010670D">
        <w:rPr>
          <w:rFonts w:ascii="Garamond" w:hAnsi="Garamond" w:cs="Times New Roman"/>
          <w:sz w:val="24"/>
          <w:szCs w:val="24"/>
        </w:rPr>
        <w:lastRenderedPageBreak/>
        <w:t xml:space="preserve">najbolja ostvarenja </w:t>
      </w:r>
      <w:r w:rsidRPr="0010670D">
        <w:rPr>
          <w:rFonts w:ascii="Garamond" w:hAnsi="Garamond" w:cs="Times New Roman"/>
          <w:sz w:val="24"/>
          <w:szCs w:val="24"/>
        </w:rPr>
        <w:t>mladih pisaca</w:t>
      </w:r>
      <w:r w:rsidR="00BD5AD4" w:rsidRPr="0010670D">
        <w:rPr>
          <w:rFonts w:ascii="Garamond" w:hAnsi="Garamond" w:cs="Times New Roman"/>
          <w:sz w:val="24"/>
          <w:szCs w:val="24"/>
        </w:rPr>
        <w:t xml:space="preserve"> će </w:t>
      </w:r>
      <w:r w:rsidRPr="0010670D">
        <w:rPr>
          <w:rFonts w:ascii="Garamond" w:hAnsi="Garamond" w:cs="Times New Roman"/>
          <w:sz w:val="24"/>
          <w:szCs w:val="24"/>
        </w:rPr>
        <w:t>biti objavljena</w:t>
      </w:r>
      <w:r w:rsidR="00BD5AD4" w:rsidRPr="0010670D">
        <w:rPr>
          <w:rFonts w:ascii="Garamond" w:hAnsi="Garamond" w:cs="Times New Roman"/>
          <w:sz w:val="24"/>
          <w:szCs w:val="24"/>
        </w:rPr>
        <w:t xml:space="preserve"> u </w:t>
      </w:r>
      <w:r w:rsidRPr="0010670D">
        <w:rPr>
          <w:rFonts w:ascii="Garamond" w:hAnsi="Garamond" w:cs="Times New Roman"/>
          <w:sz w:val="24"/>
          <w:szCs w:val="24"/>
        </w:rPr>
        <w:t>petoj knjizi male edicije U</w:t>
      </w:r>
      <w:r w:rsidR="00BD5AD4" w:rsidRPr="0010670D">
        <w:rPr>
          <w:rFonts w:ascii="Garamond" w:hAnsi="Garamond" w:cs="Times New Roman"/>
          <w:sz w:val="24"/>
          <w:szCs w:val="24"/>
        </w:rPr>
        <w:t>stanove</w:t>
      </w:r>
      <w:r w:rsidRPr="0010670D">
        <w:rPr>
          <w:rFonts w:ascii="Garamond" w:hAnsi="Garamond" w:cs="Times New Roman"/>
          <w:sz w:val="24"/>
          <w:szCs w:val="24"/>
        </w:rPr>
        <w:t>. Kao</w:t>
      </w:r>
      <w:r w:rsidR="00E04FD8" w:rsidRPr="0010670D">
        <w:rPr>
          <w:rFonts w:ascii="Garamond" w:hAnsi="Garamond" w:cs="Times New Roman"/>
          <w:sz w:val="24"/>
          <w:szCs w:val="24"/>
        </w:rPr>
        <w:t xml:space="preserve">  i</w:t>
      </w:r>
      <w:r w:rsidRPr="0010670D">
        <w:rPr>
          <w:rFonts w:ascii="Garamond" w:hAnsi="Garamond" w:cs="Times New Roman"/>
          <w:sz w:val="24"/>
          <w:szCs w:val="24"/>
        </w:rPr>
        <w:t xml:space="preserve"> prethodne publikacije biće posvećena</w:t>
      </w:r>
      <w:r w:rsidR="00BD5AD4" w:rsidRPr="0010670D">
        <w:rPr>
          <w:rFonts w:ascii="Garamond" w:hAnsi="Garamond" w:cs="Times New Roman"/>
          <w:sz w:val="24"/>
          <w:szCs w:val="24"/>
        </w:rPr>
        <w:t xml:space="preserve"> mladoj </w:t>
      </w:r>
      <w:r w:rsidRPr="0010670D">
        <w:rPr>
          <w:rFonts w:ascii="Garamond" w:hAnsi="Garamond" w:cs="Times New Roman"/>
          <w:sz w:val="24"/>
          <w:szCs w:val="24"/>
        </w:rPr>
        <w:t xml:space="preserve">crnogorskoj </w:t>
      </w:r>
      <w:r w:rsidR="00BD5AD4" w:rsidRPr="0010670D">
        <w:rPr>
          <w:rFonts w:ascii="Garamond" w:hAnsi="Garamond" w:cs="Times New Roman"/>
          <w:sz w:val="24"/>
          <w:szCs w:val="24"/>
        </w:rPr>
        <w:t>književnoj sceni</w:t>
      </w:r>
      <w:r w:rsidRPr="0010670D">
        <w:rPr>
          <w:rFonts w:ascii="Garamond" w:hAnsi="Garamond" w:cs="Times New Roman"/>
          <w:sz w:val="24"/>
          <w:szCs w:val="24"/>
        </w:rPr>
        <w:t>.</w:t>
      </w:r>
      <w:r w:rsidR="00BD5AD4" w:rsidRPr="0010670D">
        <w:rPr>
          <w:rFonts w:ascii="Garamond" w:hAnsi="Garamond" w:cs="Times New Roman"/>
          <w:b/>
          <w:bCs/>
          <w:sz w:val="24"/>
          <w:szCs w:val="24"/>
        </w:rPr>
        <w:t xml:space="preserve">          </w:t>
      </w:r>
    </w:p>
    <w:p w:rsidR="00BD5AD4" w:rsidRPr="0010670D" w:rsidRDefault="00BD5AD4" w:rsidP="00A65743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 w:rsidRPr="0010670D">
        <w:rPr>
          <w:rFonts w:ascii="Garamond" w:hAnsi="Garamond" w:cs="Times New Roman"/>
          <w:b/>
          <w:bCs/>
          <w:sz w:val="24"/>
          <w:szCs w:val="24"/>
        </w:rPr>
        <w:t xml:space="preserve">           </w:t>
      </w:r>
      <w:r w:rsidRPr="0010670D">
        <w:rPr>
          <w:rFonts w:ascii="Garamond" w:hAnsi="Garamond" w:cs="Times New Roman"/>
          <w:bCs/>
          <w:sz w:val="24"/>
          <w:szCs w:val="24"/>
        </w:rPr>
        <w:t>Četvrt</w:t>
      </w:r>
      <w:r w:rsidR="00383696" w:rsidRPr="0010670D">
        <w:rPr>
          <w:rFonts w:ascii="Garamond" w:hAnsi="Garamond" w:cs="Times New Roman"/>
          <w:bCs/>
          <w:sz w:val="24"/>
          <w:szCs w:val="24"/>
        </w:rPr>
        <w:t xml:space="preserve">o izdanje književnog festivala </w:t>
      </w:r>
      <w:r w:rsidR="00383696" w:rsidRPr="0010670D">
        <w:rPr>
          <w:rFonts w:ascii="Garamond" w:hAnsi="Garamond" w:cs="Times New Roman"/>
          <w:bCs/>
          <w:i/>
          <w:sz w:val="24"/>
          <w:szCs w:val="24"/>
        </w:rPr>
        <w:t>Literitorija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</w:t>
      </w:r>
      <w:r w:rsidR="00383696" w:rsidRPr="0010670D">
        <w:rPr>
          <w:rFonts w:ascii="Garamond" w:hAnsi="Garamond" w:cs="Times New Roman"/>
          <w:bCs/>
          <w:sz w:val="24"/>
          <w:szCs w:val="24"/>
        </w:rPr>
        <w:t xml:space="preserve">će </w:t>
      </w:r>
      <w:r w:rsidRPr="0010670D">
        <w:rPr>
          <w:rFonts w:ascii="Garamond" w:hAnsi="Garamond" w:cs="Times New Roman"/>
          <w:bCs/>
          <w:sz w:val="24"/>
          <w:szCs w:val="24"/>
        </w:rPr>
        <w:t>kroz kvalitetne i zanimljive programe okupiti značajne savremene pisce iz Crne Gore, Srbije, Hrvatske, Bosne i Hercegovine, Slov</w:t>
      </w:r>
      <w:r w:rsidR="00E04FD8" w:rsidRPr="0010670D">
        <w:rPr>
          <w:rFonts w:ascii="Garamond" w:hAnsi="Garamond" w:cs="Times New Roman"/>
          <w:bCs/>
          <w:sz w:val="24"/>
          <w:szCs w:val="24"/>
        </w:rPr>
        <w:t>e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nije i Albanije.  </w:t>
      </w:r>
      <w:r w:rsidR="00383696" w:rsidRPr="0010670D">
        <w:rPr>
          <w:rFonts w:ascii="Garamond" w:hAnsi="Garamond" w:cs="Times New Roman"/>
          <w:bCs/>
          <w:sz w:val="24"/>
          <w:szCs w:val="24"/>
        </w:rPr>
        <w:t xml:space="preserve">Festival će trajati tri dana i obuhvatiti </w:t>
      </w:r>
      <w:r w:rsidR="00234FF4" w:rsidRPr="0010670D">
        <w:rPr>
          <w:rFonts w:ascii="Garamond" w:hAnsi="Garamond" w:cs="Times New Roman"/>
          <w:bCs/>
          <w:sz w:val="24"/>
          <w:szCs w:val="24"/>
        </w:rPr>
        <w:t>prezentacije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savremene književn</w:t>
      </w:r>
      <w:r w:rsidR="00383696" w:rsidRPr="0010670D">
        <w:rPr>
          <w:rFonts w:ascii="Garamond" w:hAnsi="Garamond" w:cs="Times New Roman"/>
          <w:bCs/>
          <w:sz w:val="24"/>
          <w:szCs w:val="24"/>
        </w:rPr>
        <w:t>e produkcije, uz prateće dijaloške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program</w:t>
      </w:r>
      <w:r w:rsidR="00405D4C">
        <w:rPr>
          <w:rFonts w:ascii="Garamond" w:hAnsi="Garamond" w:cs="Times New Roman"/>
          <w:bCs/>
          <w:sz w:val="24"/>
          <w:szCs w:val="24"/>
        </w:rPr>
        <w:t>e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na temu festivala. </w:t>
      </w:r>
    </w:p>
    <w:p w:rsidR="00BD5AD4" w:rsidRPr="0010670D" w:rsidRDefault="00BD5AD4" w:rsidP="00A65743">
      <w:pPr>
        <w:spacing w:after="0"/>
        <w:jc w:val="both"/>
        <w:rPr>
          <w:rFonts w:ascii="Garamond" w:hAnsi="Garamond" w:cs="Times New Roman"/>
          <w:bCs/>
          <w:sz w:val="24"/>
          <w:szCs w:val="24"/>
        </w:rPr>
      </w:pPr>
      <w:r w:rsidRPr="0010670D">
        <w:rPr>
          <w:rFonts w:ascii="Garamond" w:hAnsi="Garamond" w:cs="Times New Roman"/>
          <w:bCs/>
          <w:sz w:val="24"/>
          <w:szCs w:val="24"/>
        </w:rPr>
        <w:t xml:space="preserve">          Ciklus </w:t>
      </w:r>
      <w:r w:rsidRPr="0010670D">
        <w:rPr>
          <w:rFonts w:ascii="Garamond" w:hAnsi="Garamond" w:cs="Times New Roman"/>
          <w:bCs/>
          <w:i/>
          <w:sz w:val="24"/>
          <w:szCs w:val="24"/>
        </w:rPr>
        <w:t>Savremena crnogorska književnost</w:t>
      </w:r>
      <w:r w:rsidR="006D63AC" w:rsidRPr="0010670D">
        <w:rPr>
          <w:rFonts w:ascii="Garamond" w:hAnsi="Garamond" w:cs="Times New Roman"/>
          <w:bCs/>
          <w:sz w:val="24"/>
          <w:szCs w:val="24"/>
        </w:rPr>
        <w:t xml:space="preserve">  predstaviće crnogorske pisce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kroz zajedničke razgovore o njihovom djelu, ali i položaju i ulozi pisca </w:t>
      </w:r>
      <w:r w:rsidRPr="0010670D">
        <w:rPr>
          <w:rFonts w:ascii="Garamond" w:hAnsi="Garamond" w:cs="Times New Roman"/>
          <w:bCs/>
          <w:i/>
          <w:sz w:val="24"/>
          <w:szCs w:val="24"/>
        </w:rPr>
        <w:t>danas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i </w:t>
      </w:r>
      <w:r w:rsidRPr="0010670D">
        <w:rPr>
          <w:rFonts w:ascii="Garamond" w:hAnsi="Garamond" w:cs="Times New Roman"/>
          <w:bCs/>
          <w:i/>
          <w:sz w:val="24"/>
          <w:szCs w:val="24"/>
        </w:rPr>
        <w:t>ov</w:t>
      </w:r>
      <w:r w:rsidR="00405D4C">
        <w:rPr>
          <w:rFonts w:ascii="Garamond" w:hAnsi="Garamond" w:cs="Times New Roman"/>
          <w:bCs/>
          <w:i/>
          <w:sz w:val="24"/>
          <w:szCs w:val="24"/>
        </w:rPr>
        <w:t>đ</w:t>
      </w:r>
      <w:r w:rsidRPr="0010670D">
        <w:rPr>
          <w:rFonts w:ascii="Garamond" w:hAnsi="Garamond" w:cs="Times New Roman"/>
          <w:bCs/>
          <w:i/>
          <w:sz w:val="24"/>
          <w:szCs w:val="24"/>
        </w:rPr>
        <w:t>e.</w:t>
      </w:r>
      <w:r w:rsidRPr="0010670D">
        <w:rPr>
          <w:rFonts w:ascii="Garamond" w:hAnsi="Garamond" w:cs="Times New Roman"/>
          <w:bCs/>
          <w:sz w:val="24"/>
          <w:szCs w:val="24"/>
        </w:rPr>
        <w:t xml:space="preserve"> </w:t>
      </w:r>
    </w:p>
    <w:p w:rsidR="00C555F5" w:rsidRPr="0010670D" w:rsidRDefault="006D63AC" w:rsidP="00A65743">
      <w:pPr>
        <w:spacing w:after="0"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Cs/>
          <w:sz w:val="24"/>
          <w:szCs w:val="24"/>
        </w:rPr>
        <w:t xml:space="preserve">          Saradnja</w:t>
      </w:r>
      <w:r w:rsidR="00BD5AD4" w:rsidRPr="0010670D">
        <w:rPr>
          <w:rFonts w:ascii="Garamond" w:hAnsi="Garamond" w:cs="Times New Roman"/>
          <w:bCs/>
          <w:sz w:val="24"/>
          <w:szCs w:val="24"/>
        </w:rPr>
        <w:t xml:space="preserve"> sa kulturnim centrima iz nekoliko crnogorskih gradova (Nik</w:t>
      </w:r>
      <w:r w:rsidR="00BD5AD4" w:rsidRPr="0010670D">
        <w:rPr>
          <w:rFonts w:ascii="Garamond" w:hAnsi="Garamond" w:cs="Times New Roman"/>
          <w:bCs/>
          <w:sz w:val="24"/>
          <w:szCs w:val="24"/>
          <w:lang w:val="sr-Latn-CS"/>
        </w:rPr>
        <w:t>šić, Bijelo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Polje, Bar), kao i regionalnim </w:t>
      </w:r>
      <w:r w:rsidR="00BD5AD4" w:rsidRPr="0010670D">
        <w:rPr>
          <w:rFonts w:ascii="Garamond" w:hAnsi="Garamond" w:cs="Times New Roman"/>
          <w:bCs/>
          <w:sz w:val="24"/>
          <w:szCs w:val="24"/>
          <w:lang w:val="sr-Latn-CS"/>
        </w:rPr>
        <w:t>aso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cijacijama i ustanovama (PEN BiH, Kulturni centar</w:t>
      </w:r>
      <w:r w:rsidR="00BD5AD4"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Novi Sad)</w:t>
      </w:r>
      <w:r w:rsidR="00234FF4"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biće ostvarena 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na principu reciprociteta.</w:t>
      </w:r>
      <w:r w:rsidR="00BD5AD4"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Nosilac ove saradnje u ime Ustanove biće </w:t>
      </w:r>
      <w:r w:rsidRPr="0010670D">
        <w:rPr>
          <w:rFonts w:ascii="Garamond" w:hAnsi="Garamond" w:cs="Times New Roman"/>
          <w:bCs/>
          <w:i/>
          <w:sz w:val="24"/>
          <w:szCs w:val="24"/>
          <w:lang w:val="sr-Latn-CS"/>
        </w:rPr>
        <w:t>Forum mladih pisaca</w:t>
      </w:r>
      <w:r w:rsidR="00BD5AD4" w:rsidRPr="0010670D">
        <w:rPr>
          <w:rFonts w:ascii="Garamond" w:hAnsi="Garamond" w:cs="Times New Roman"/>
          <w:bCs/>
          <w:sz w:val="24"/>
          <w:szCs w:val="24"/>
          <w:lang w:val="sr-Latn-CS"/>
        </w:rPr>
        <w:t>.</w:t>
      </w:r>
    </w:p>
    <w:p w:rsidR="00234D6D" w:rsidRPr="0010670D" w:rsidRDefault="00234D6D" w:rsidP="00A65743">
      <w:pPr>
        <w:spacing w:after="0"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/>
          <w:bCs/>
          <w:i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bCs/>
          <w:i/>
          <w:sz w:val="24"/>
          <w:szCs w:val="24"/>
          <w:lang w:val="sr-Latn-CS"/>
        </w:rPr>
        <w:t>Američki ugao</w:t>
      </w: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sz w:val="24"/>
          <w:szCs w:val="24"/>
        </w:rPr>
      </w:pPr>
    </w:p>
    <w:p w:rsidR="006D63AC" w:rsidRPr="0010670D" w:rsidRDefault="006D63AC" w:rsidP="00A65743">
      <w:pPr>
        <w:spacing w:after="0" w:line="240" w:lineRule="auto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bCs/>
          <w:i/>
          <w:sz w:val="24"/>
          <w:szCs w:val="24"/>
          <w:lang w:val="sr-Latn-CS"/>
        </w:rPr>
        <w:tab/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Projekat </w:t>
      </w:r>
      <w:r w:rsidRPr="0010670D">
        <w:rPr>
          <w:rFonts w:ascii="Garamond" w:hAnsi="Garamond" w:cs="Times New Roman"/>
          <w:bCs/>
          <w:i/>
          <w:sz w:val="24"/>
          <w:szCs w:val="24"/>
          <w:lang w:val="sr-Latn-CS"/>
        </w:rPr>
        <w:t>Američki ugao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</w:t>
      </w:r>
      <w:r w:rsidR="00234FF4"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i </w:t>
      </w:r>
      <w:r w:rsidR="00A02FBC" w:rsidRPr="0010670D">
        <w:rPr>
          <w:rFonts w:ascii="Garamond" w:hAnsi="Garamond" w:cs="Times New Roman"/>
          <w:bCs/>
          <w:sz w:val="24"/>
          <w:szCs w:val="24"/>
          <w:lang w:val="sr-Latn-CS"/>
        </w:rPr>
        <w:t>u 2019. godini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realizuje svoje programske aktivnosti  na osnovu Sporazuma o saradnji KIC-a „Budo Tomović“ i Ambasade SAD</w:t>
      </w:r>
      <w:r w:rsidR="00405D4C">
        <w:rPr>
          <w:rFonts w:ascii="Garamond" w:hAnsi="Garamond" w:cs="Times New Roman"/>
          <w:bCs/>
          <w:sz w:val="24"/>
          <w:szCs w:val="24"/>
          <w:lang w:val="sr-Latn-CS"/>
        </w:rPr>
        <w:t>-a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u Podgorici.</w:t>
      </w:r>
    </w:p>
    <w:p w:rsidR="00004FCF" w:rsidRPr="0010670D" w:rsidRDefault="00004FCF" w:rsidP="00A65743">
      <w:pPr>
        <w:spacing w:after="0" w:line="240" w:lineRule="auto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bCs/>
          <w:i/>
          <w:sz w:val="24"/>
          <w:szCs w:val="24"/>
          <w:lang w:val="sr-Latn-CS"/>
        </w:rPr>
        <w:tab/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P</w:t>
      </w:r>
      <w:r w:rsidR="006D63AC" w:rsidRPr="0010670D">
        <w:rPr>
          <w:rFonts w:ascii="Garamond" w:hAnsi="Garamond" w:cs="Times New Roman"/>
          <w:bCs/>
          <w:sz w:val="24"/>
          <w:szCs w:val="24"/>
          <w:lang w:val="sr-Latn-CS"/>
        </w:rPr>
        <w:t>romovisaće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američku</w:t>
      </w:r>
      <w:r w:rsidR="006D63AC"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kulturu u Crnoj Gori, učvršćivati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pri</w:t>
      </w:r>
      <w:r w:rsidR="006D63AC" w:rsidRPr="0010670D">
        <w:rPr>
          <w:rFonts w:ascii="Garamond" w:hAnsi="Garamond" w:cs="Times New Roman"/>
          <w:bCs/>
          <w:sz w:val="24"/>
          <w:szCs w:val="24"/>
          <w:lang w:val="sr-Latn-CS"/>
        </w:rPr>
        <w:t>jateljske veze dva naroda i davati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podršku svi</w:t>
      </w:r>
      <w:r w:rsidR="00405D4C">
        <w:rPr>
          <w:rFonts w:ascii="Garamond" w:hAnsi="Garamond" w:cs="Times New Roman"/>
          <w:bCs/>
          <w:sz w:val="24"/>
          <w:szCs w:val="24"/>
          <w:lang w:val="sr-Latn-CS"/>
        </w:rPr>
        <w:t>m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progresivnim aktivnostima u oblasti umjetnosti i obrazovanja.</w:t>
      </w:r>
    </w:p>
    <w:p w:rsidR="00004FCF" w:rsidRPr="0010670D" w:rsidRDefault="00004FCF" w:rsidP="00A65743">
      <w:pPr>
        <w:spacing w:after="0" w:line="240" w:lineRule="auto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ab/>
        <w:t xml:space="preserve">Programi </w:t>
      </w:r>
      <w:r w:rsidRPr="0010670D">
        <w:rPr>
          <w:rFonts w:ascii="Garamond" w:hAnsi="Garamond" w:cs="Times New Roman"/>
          <w:bCs/>
          <w:i/>
          <w:sz w:val="24"/>
          <w:szCs w:val="24"/>
          <w:lang w:val="sr-Latn-CS"/>
        </w:rPr>
        <w:t>Američkog ugla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obuhvatiće najširi obim edukativno-zabavnih sadržaja i kulturne razmjene studenata. U želji da se taj cilj najprikladnije realizuje, posvećeno će se raditi na prikazivanju filmskih projekcija i organizovanju predavanja, panel diskusija, promocija i drugih društvenih događaja. Među brojnim programskim aktivnostima realizovaće se </w:t>
      </w:r>
      <w:r w:rsidRPr="0010670D">
        <w:rPr>
          <w:rFonts w:ascii="Garamond" w:hAnsi="Garamond" w:cs="Times New Roman"/>
          <w:bCs/>
          <w:i/>
          <w:sz w:val="24"/>
          <w:szCs w:val="24"/>
          <w:lang w:val="sr-Latn-CS"/>
        </w:rPr>
        <w:t>Mjesec obilježavanja istorije američkih crnaca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, </w:t>
      </w:r>
      <w:r w:rsidRPr="0010670D">
        <w:rPr>
          <w:rFonts w:ascii="Garamond" w:hAnsi="Garamond" w:cs="Times New Roman"/>
          <w:bCs/>
          <w:i/>
          <w:sz w:val="24"/>
          <w:szCs w:val="24"/>
          <w:lang w:val="sr-Latn-CS"/>
        </w:rPr>
        <w:t>Mjesec posvećen obilježavanju nasljeđa i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bCs/>
          <w:i/>
          <w:sz w:val="24"/>
          <w:szCs w:val="24"/>
          <w:lang w:val="sr-Latn-CS"/>
        </w:rPr>
        <w:t>dostignuća žena u SAD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, </w:t>
      </w:r>
      <w:r w:rsidRPr="0010670D">
        <w:rPr>
          <w:rFonts w:ascii="Garamond" w:hAnsi="Garamond" w:cs="Times New Roman"/>
          <w:bCs/>
          <w:i/>
          <w:sz w:val="24"/>
          <w:szCs w:val="24"/>
          <w:lang w:val="sr-Latn-CS"/>
        </w:rPr>
        <w:t>Mjesec posvećen obilježavanju džez kulture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, </w:t>
      </w:r>
      <w:r w:rsidRPr="0010670D">
        <w:rPr>
          <w:rFonts w:ascii="Garamond" w:hAnsi="Garamond" w:cs="Times New Roman"/>
          <w:bCs/>
          <w:i/>
          <w:sz w:val="24"/>
          <w:szCs w:val="24"/>
          <w:lang w:val="sr-Latn-CS"/>
        </w:rPr>
        <w:t>Mjesec posvećen azijsko-američkom nasljeđu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, kao i speaker programi Ambasade SAD</w:t>
      </w:r>
      <w:r w:rsidR="00405D4C">
        <w:rPr>
          <w:rFonts w:ascii="Garamond" w:hAnsi="Garamond" w:cs="Times New Roman"/>
          <w:bCs/>
          <w:sz w:val="24"/>
          <w:szCs w:val="24"/>
          <w:lang w:val="sr-Latn-CS"/>
        </w:rPr>
        <w:t>-a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, intervjui i testiranja kandidata za programe međunarodne razmjene.</w:t>
      </w:r>
    </w:p>
    <w:p w:rsidR="00234D6D" w:rsidRPr="0010670D" w:rsidRDefault="00234D6D" w:rsidP="00A65743">
      <w:pPr>
        <w:spacing w:after="0" w:line="240" w:lineRule="auto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</w:p>
    <w:p w:rsidR="00004FCF" w:rsidRPr="0010670D" w:rsidRDefault="00004FCF" w:rsidP="00A65743">
      <w:pPr>
        <w:spacing w:after="0" w:line="240" w:lineRule="auto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</w:p>
    <w:p w:rsidR="001501E4" w:rsidRPr="0010670D" w:rsidRDefault="00004FCF" w:rsidP="00A657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bCs/>
          <w:sz w:val="24"/>
          <w:szCs w:val="24"/>
          <w:lang w:val="sr-Latn-CS"/>
        </w:rPr>
        <w:t>Saradnja sa organima, ustanovama i organizacijama</w:t>
      </w:r>
    </w:p>
    <w:p w:rsidR="00C51BA8" w:rsidRPr="0010670D" w:rsidRDefault="00C51BA8" w:rsidP="00E53EE2">
      <w:pPr>
        <w:pStyle w:val="ListParagraph"/>
        <w:spacing w:after="0" w:line="240" w:lineRule="auto"/>
        <w:ind w:left="450"/>
        <w:jc w:val="both"/>
        <w:rPr>
          <w:rFonts w:ascii="Garamond" w:hAnsi="Garamond" w:cs="Times New Roman"/>
          <w:b/>
          <w:bCs/>
          <w:sz w:val="24"/>
          <w:szCs w:val="24"/>
          <w:lang w:val="sr-Latn-CS"/>
        </w:rPr>
      </w:pPr>
    </w:p>
    <w:p w:rsidR="00004FCF" w:rsidRPr="0010670D" w:rsidRDefault="00A02FBC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Ustanova će u 2019</w:t>
      </w:r>
      <w:r w:rsidR="00004FCF" w:rsidRPr="0010670D">
        <w:rPr>
          <w:rFonts w:ascii="Garamond" w:hAnsi="Garamond" w:cs="Times New Roman"/>
          <w:bCs/>
          <w:sz w:val="24"/>
          <w:szCs w:val="24"/>
          <w:lang w:val="sr-Latn-CS"/>
        </w:rPr>
        <w:t>. godin</w:t>
      </w:r>
      <w:r w:rsidR="00234FF4" w:rsidRPr="0010670D">
        <w:rPr>
          <w:rFonts w:ascii="Garamond" w:hAnsi="Garamond" w:cs="Times New Roman"/>
          <w:bCs/>
          <w:sz w:val="24"/>
          <w:szCs w:val="24"/>
          <w:lang w:val="sr-Latn-CS"/>
        </w:rPr>
        <w:t>i  intenzivno sarađivati</w:t>
      </w:r>
      <w:r w:rsidR="00004FCF"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sa Osnivačem-Glavnim gradom Podgoricom, resornim Sekretarijatom za kulturu i sport,  gradski</w:t>
      </w:r>
      <w:r w:rsidR="00234FF4" w:rsidRPr="0010670D">
        <w:rPr>
          <w:rFonts w:ascii="Garamond" w:hAnsi="Garamond" w:cs="Times New Roman"/>
          <w:bCs/>
          <w:sz w:val="24"/>
          <w:szCs w:val="24"/>
          <w:lang w:val="sr-Latn-CS"/>
        </w:rPr>
        <w:t>m javnim ustanovama kulture,</w:t>
      </w:r>
      <w:r w:rsidR="00004FCF"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institucijama sličnog tipa-centrima za kulturu u Crnoj Gori, kao i sa brojnim </w:t>
      </w:r>
      <w:r w:rsidR="00DA4A2E" w:rsidRPr="0010670D">
        <w:rPr>
          <w:rFonts w:ascii="Garamond" w:hAnsi="Garamond" w:cs="Times New Roman"/>
          <w:bCs/>
          <w:sz w:val="24"/>
          <w:szCs w:val="24"/>
          <w:lang w:val="sr-Latn-CS"/>
        </w:rPr>
        <w:t>stranim predstavništvima</w:t>
      </w:r>
      <w:r w:rsidR="00004FCF"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u Podgorici i NVO sektorom.</w:t>
      </w: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Saradnja sa Ministarstvom kulture, kao i specijalizovanim obrazovnim institucijama rezultiraće novim projektim</w:t>
      </w:r>
      <w:r w:rsidR="00A02FBC" w:rsidRPr="0010670D">
        <w:rPr>
          <w:rFonts w:ascii="Garamond" w:hAnsi="Garamond" w:cs="Times New Roman"/>
          <w:bCs/>
          <w:sz w:val="24"/>
          <w:szCs w:val="24"/>
          <w:lang w:val="sr-Latn-CS"/>
        </w:rPr>
        <w:t>a. Gradsko pozorište će i u 2019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. godini na scenama KIC-a ostvarivati svoju repertoarsku politiku. </w:t>
      </w: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Poštujući dos</w:t>
      </w:r>
      <w:r w:rsidR="00DA4A2E" w:rsidRPr="0010670D">
        <w:rPr>
          <w:rFonts w:ascii="Garamond" w:hAnsi="Garamond" w:cs="Times New Roman"/>
          <w:bCs/>
          <w:sz w:val="24"/>
          <w:szCs w:val="24"/>
          <w:lang w:val="sr-Latn-CS"/>
        </w:rPr>
        <w:t>adašnju pozitivnu praksu, Ustanova će kontinuirano sarađivati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sa medijskim kućama.</w:t>
      </w:r>
    </w:p>
    <w:p w:rsidR="00004FCF" w:rsidRPr="0010670D" w:rsidRDefault="00DA4A2E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KIC</w:t>
      </w:r>
      <w:r w:rsidR="00004FCF"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će pružiti kreativnu, organizacionu i PR marketinšku podršku brojnim manifestacijama koji svoje programe izvode na scenama Ustanove. </w:t>
      </w:r>
    </w:p>
    <w:p w:rsidR="00004FCF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Otvoren i multikulturni koncept, uz njegovanje građanskih prava, sloboda i različitosti iznova će pot</w:t>
      </w:r>
      <w:r w:rsidR="00405D4C">
        <w:rPr>
          <w:rFonts w:ascii="Garamond" w:hAnsi="Garamond" w:cs="Times New Roman"/>
          <w:bCs/>
          <w:sz w:val="24"/>
          <w:szCs w:val="24"/>
          <w:lang w:val="sr-Latn-CS"/>
        </w:rPr>
        <w:t>vr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diti kontinuirana saradnja sa nevladinim organizacijama kako iz sfere kulture i umjetnosti, tako i onih koje predstavljaju manjinske narode i o</w:t>
      </w:r>
      <w:r w:rsidR="00405D4C">
        <w:rPr>
          <w:rFonts w:ascii="Garamond" w:hAnsi="Garamond" w:cs="Times New Roman"/>
          <w:bCs/>
          <w:sz w:val="24"/>
          <w:szCs w:val="24"/>
          <w:lang w:val="sr-Latn-CS"/>
        </w:rPr>
        <w:t>ś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etljive društvene grupe.</w:t>
      </w:r>
    </w:p>
    <w:p w:rsidR="00405D4C" w:rsidRPr="0010670D" w:rsidRDefault="00405D4C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</w:p>
    <w:p w:rsidR="00234D6D" w:rsidRPr="0010670D" w:rsidRDefault="00234D6D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</w:p>
    <w:p w:rsidR="00004FCF" w:rsidRPr="0010670D" w:rsidRDefault="00004FCF" w:rsidP="00A657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bCs/>
          <w:sz w:val="24"/>
          <w:szCs w:val="24"/>
          <w:lang w:val="sr-Latn-CS"/>
        </w:rPr>
        <w:lastRenderedPageBreak/>
        <w:t>Struktura zaposlenih u JU KIC „Budo Tomović“</w:t>
      </w:r>
    </w:p>
    <w:p w:rsidR="00004FCF" w:rsidRPr="0010670D" w:rsidRDefault="00004FCF" w:rsidP="00A65743">
      <w:pPr>
        <w:pStyle w:val="ListParagraph"/>
        <w:spacing w:after="0" w:line="240" w:lineRule="auto"/>
        <w:ind w:left="450"/>
        <w:jc w:val="both"/>
        <w:rPr>
          <w:rFonts w:ascii="Garamond" w:hAnsi="Garamond" w:cs="Times New Roman"/>
          <w:b/>
          <w:bCs/>
          <w:sz w:val="24"/>
          <w:szCs w:val="24"/>
          <w:lang w:val="sr-Latn-CS"/>
        </w:rPr>
      </w:pP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Važećim Pravilnikom o unutrašnjoj organizaciji i sistematizaciji u Ustanovi je sistematizovano 3</w:t>
      </w:r>
      <w:r w:rsidR="00CF264B" w:rsidRPr="0010670D">
        <w:rPr>
          <w:rFonts w:ascii="Garamond" w:hAnsi="Garamond" w:cs="Times New Roman"/>
          <w:bCs/>
          <w:sz w:val="24"/>
          <w:szCs w:val="24"/>
          <w:lang w:val="sr-Latn-CS"/>
        </w:rPr>
        <w:t>4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radna mjesta sa 4</w:t>
      </w:r>
      <w:r w:rsidR="00CF264B" w:rsidRPr="0010670D">
        <w:rPr>
          <w:rFonts w:ascii="Garamond" w:hAnsi="Garamond" w:cs="Times New Roman"/>
          <w:bCs/>
          <w:sz w:val="24"/>
          <w:szCs w:val="24"/>
          <w:lang w:val="sr-Latn-CS"/>
        </w:rPr>
        <w:t>7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izvršilaca. Trenutno je zaposleno 44 radnika. Od ukupnog broja 42 je zaposleno na neodređeno vrijeme, dok je po projektu </w:t>
      </w:r>
      <w:r w:rsidRPr="0010670D">
        <w:rPr>
          <w:rFonts w:ascii="Garamond" w:hAnsi="Garamond" w:cs="Times New Roman"/>
          <w:bCs/>
          <w:i/>
          <w:sz w:val="24"/>
          <w:szCs w:val="24"/>
          <w:lang w:val="sr-Latn-CS"/>
        </w:rPr>
        <w:t>Američki ugao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na određeno vrijeme zaposleno dvoje.</w:t>
      </w:r>
    </w:p>
    <w:p w:rsidR="00004FCF" w:rsidRPr="0010670D" w:rsidRDefault="00004FCF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Od ukupnog broja zaposlenih, 19 ima visoku školsku spremu, 24 ima srednju stručnu spremu, a 1 zaposleni ima III stepen stručne spreme.</w:t>
      </w:r>
    </w:p>
    <w:p w:rsidR="00004FCF" w:rsidRPr="0010670D" w:rsidRDefault="00296DD3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Planira se</w:t>
      </w:r>
      <w:r w:rsidR="00004FCF"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izrada novog Pravilnika o unutrašnjoj organizaciji i sistematizaciji. Usvajanjem Pravilnika, a na osnovu raspoloživih finansijskih sredstava, </w:t>
      </w:r>
      <w:r w:rsidRPr="0010670D">
        <w:rPr>
          <w:rFonts w:ascii="Garamond" w:hAnsi="Garamond" w:cs="Times New Roman"/>
          <w:bCs/>
          <w:sz w:val="24"/>
          <w:szCs w:val="24"/>
          <w:lang w:val="sr-Latn-CS"/>
        </w:rPr>
        <w:t>Ustanova će biti u mogućnosti da popuni  upražnjena radna</w:t>
      </w:r>
      <w:r w:rsidR="00004FCF" w:rsidRPr="0010670D">
        <w:rPr>
          <w:rFonts w:ascii="Garamond" w:hAnsi="Garamond" w:cs="Times New Roman"/>
          <w:bCs/>
          <w:sz w:val="24"/>
          <w:szCs w:val="24"/>
          <w:lang w:val="sr-Latn-CS"/>
        </w:rPr>
        <w:t xml:space="preserve"> mjesta za kadrove sa visokom školskom spremom.</w:t>
      </w:r>
    </w:p>
    <w:p w:rsidR="000F4C4C" w:rsidRPr="0010670D" w:rsidRDefault="000F4C4C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</w:p>
    <w:p w:rsidR="000F4C4C" w:rsidRPr="0010670D" w:rsidRDefault="000F4C4C" w:rsidP="00A65743">
      <w:pPr>
        <w:spacing w:after="0" w:line="240" w:lineRule="auto"/>
        <w:ind w:firstLine="720"/>
        <w:contextualSpacing/>
        <w:jc w:val="both"/>
        <w:rPr>
          <w:rFonts w:ascii="Garamond" w:hAnsi="Garamond" w:cs="Times New Roman"/>
          <w:bCs/>
          <w:sz w:val="24"/>
          <w:szCs w:val="24"/>
          <w:lang w:val="sr-Latn-CS"/>
        </w:rPr>
      </w:pPr>
    </w:p>
    <w:p w:rsidR="00ED3A56" w:rsidRPr="0010670D" w:rsidRDefault="00ED3A56" w:rsidP="00A65743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ascii="Garamond" w:hAnsi="Garamond" w:cs="Times New Roman"/>
          <w:b/>
          <w:i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Budžetska sredstva</w:t>
      </w:r>
      <w:r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 xml:space="preserve"> </w:t>
      </w:r>
    </w:p>
    <w:p w:rsidR="00234D6D" w:rsidRPr="0010670D" w:rsidRDefault="00234D6D" w:rsidP="00234D6D">
      <w:pPr>
        <w:pStyle w:val="ListParagraph"/>
        <w:tabs>
          <w:tab w:val="left" w:pos="0"/>
        </w:tabs>
        <w:spacing w:after="0"/>
        <w:ind w:left="450"/>
        <w:rPr>
          <w:rFonts w:ascii="Garamond" w:hAnsi="Garamond" w:cs="Times New Roman"/>
          <w:b/>
          <w:i/>
          <w:sz w:val="24"/>
          <w:szCs w:val="24"/>
          <w:lang w:val="sr-Latn-CS"/>
        </w:rPr>
      </w:pPr>
    </w:p>
    <w:p w:rsidR="00CB0397" w:rsidRPr="0010670D" w:rsidRDefault="00CB0397" w:rsidP="00A65743">
      <w:pPr>
        <w:pStyle w:val="ListParagraph"/>
        <w:tabs>
          <w:tab w:val="left" w:pos="0"/>
        </w:tabs>
        <w:spacing w:after="0"/>
        <w:ind w:left="450"/>
        <w:rPr>
          <w:rFonts w:ascii="Garamond" w:hAnsi="Garamond" w:cs="Times New Roman"/>
          <w:b/>
          <w:i/>
          <w:sz w:val="24"/>
          <w:szCs w:val="24"/>
          <w:lang w:val="sr-Latn-CS"/>
        </w:rPr>
      </w:pPr>
    </w:p>
    <w:p w:rsidR="00ED3A56" w:rsidRPr="0010670D" w:rsidRDefault="00E07CC0" w:rsidP="00A65743">
      <w:pPr>
        <w:tabs>
          <w:tab w:val="left" w:pos="0"/>
        </w:tabs>
        <w:spacing w:after="0"/>
        <w:jc w:val="center"/>
        <w:rPr>
          <w:rFonts w:ascii="Garamond" w:hAnsi="Garamond" w:cs="Times New Roman"/>
          <w:b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 xml:space="preserve">FINANSIJSKI  PLAN </w:t>
      </w:r>
      <w:r w:rsidR="00ED3A56"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 xml:space="preserve">za </w:t>
      </w:r>
      <w:r w:rsidR="00ED3A56"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>2019</w:t>
      </w:r>
      <w:r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>. godinu</w:t>
      </w:r>
    </w:p>
    <w:p w:rsidR="00ED3A56" w:rsidRPr="0010670D" w:rsidRDefault="00ED3A56" w:rsidP="00A65743">
      <w:pPr>
        <w:tabs>
          <w:tab w:val="left" w:pos="0"/>
        </w:tabs>
        <w:spacing w:after="0"/>
        <w:rPr>
          <w:rFonts w:ascii="Garamond" w:hAnsi="Garamond" w:cs="Times New Roman"/>
          <w:b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 xml:space="preserve">     </w:t>
      </w:r>
      <w:r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>TAB. I</w:t>
      </w:r>
    </w:p>
    <w:tbl>
      <w:tblPr>
        <w:tblW w:w="10386" w:type="dxa"/>
        <w:tblInd w:w="-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7" w:type="dxa"/>
          <w:right w:w="97" w:type="dxa"/>
        </w:tblCellMar>
        <w:tblLook w:val="04A0"/>
      </w:tblPr>
      <w:tblGrid>
        <w:gridCol w:w="747"/>
        <w:gridCol w:w="4962"/>
        <w:gridCol w:w="1842"/>
        <w:gridCol w:w="753"/>
        <w:gridCol w:w="665"/>
        <w:gridCol w:w="1417"/>
      </w:tblGrid>
      <w:tr w:rsidR="00ED3A56" w:rsidRPr="0010670D" w:rsidTr="0030727A">
        <w:trPr>
          <w:trHeight w:val="827"/>
        </w:trPr>
        <w:tc>
          <w:tcPr>
            <w:tcW w:w="74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A56" w:rsidRPr="0010670D" w:rsidRDefault="00ED3A56" w:rsidP="00A65743">
            <w:pPr>
              <w:pStyle w:val="Heading2"/>
              <w:spacing w:after="0" w:afterAutospacing="0"/>
              <w:rPr>
                <w:rFonts w:ascii="Garamond" w:eastAsiaTheme="minorEastAsia" w:hAnsi="Garamond"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Ekon</w:t>
            </w: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klasa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56" w:rsidRPr="0010670D" w:rsidRDefault="00ED3A56" w:rsidP="00A65743">
            <w:pPr>
              <w:pStyle w:val="Heading2"/>
              <w:spacing w:after="0" w:afterAutospacing="0"/>
              <w:jc w:val="center"/>
              <w:rPr>
                <w:rFonts w:ascii="Garamond" w:eastAsiaTheme="minorEastAsia" w:hAnsi="Garamond"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Potrebna sredstva za realizaciju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programa rada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56" w:rsidRPr="0010670D" w:rsidRDefault="00ED3A56" w:rsidP="0030727A">
            <w:pPr>
              <w:pStyle w:val="Heading3"/>
              <w:rPr>
                <w:rFonts w:ascii="Garamond" w:eastAsiaTheme="minorEastAsia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Ostvareno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do 30.10.2018.g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56" w:rsidRPr="0010670D" w:rsidRDefault="00ED3A56" w:rsidP="00A65743">
            <w:pPr>
              <w:spacing w:after="0"/>
              <w:ind w:left="-381" w:right="-143" w:firstLine="381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 xml:space="preserve">  Budžet</w:t>
            </w:r>
          </w:p>
          <w:p w:rsidR="00ED3A56" w:rsidRPr="0010670D" w:rsidRDefault="00ED3A56" w:rsidP="00A65743">
            <w:pPr>
              <w:spacing w:after="0"/>
              <w:ind w:left="-381" w:right="-143" w:firstLine="381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2018.god.</w:t>
            </w:r>
          </w:p>
          <w:p w:rsidR="00ED3A56" w:rsidRPr="0010670D" w:rsidRDefault="00ED3A56" w:rsidP="00A65743">
            <w:pPr>
              <w:spacing w:after="0"/>
              <w:ind w:left="-381" w:right="-143" w:firstLine="381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A56" w:rsidRPr="0010670D" w:rsidRDefault="00ED3A56" w:rsidP="00A65743">
            <w:pPr>
              <w:spacing w:after="0"/>
              <w:ind w:left="-381" w:right="-143" w:firstLine="381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Plan</w:t>
            </w:r>
          </w:p>
          <w:p w:rsidR="00ED3A56" w:rsidRPr="0010670D" w:rsidRDefault="00ED3A56" w:rsidP="00A65743">
            <w:pPr>
              <w:spacing w:after="0"/>
              <w:ind w:left="-381" w:right="-143" w:firstLine="381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2019.god.</w:t>
            </w:r>
          </w:p>
          <w:p w:rsidR="00ED3A56" w:rsidRPr="0010670D" w:rsidRDefault="00ED3A56" w:rsidP="00A65743">
            <w:pPr>
              <w:spacing w:after="0"/>
              <w:ind w:left="-381" w:right="-143" w:firstLine="381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</w:tc>
      </w:tr>
      <w:tr w:rsidR="00ED3A56" w:rsidRPr="0010670D" w:rsidTr="0030727A">
        <w:trPr>
          <w:trHeight w:val="154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ind w:left="58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ind w:left="58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ind w:left="58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ind w:left="58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411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412</w:t>
            </w:r>
          </w:p>
          <w:p w:rsidR="00ED3A56" w:rsidRPr="0010670D" w:rsidRDefault="00ED3A56" w:rsidP="00A65743">
            <w:pPr>
              <w:spacing w:after="0"/>
              <w:ind w:left="58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ind w:left="58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 xml:space="preserve"> BRUTO ZARADE I OSTALA LIČNA PRIMANJA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</w:t>
            </w: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-</w:t>
            </w: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</w:t>
            </w: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Bruto zarade : neto, porez, doprinosi, prirez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-Ostala lična primanja: naknada za  prevoz i      ostale naknade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348.835,86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325.122,73</w:t>
            </w: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  23.713,13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485.900,00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453.210,00</w:t>
            </w: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  </w:t>
            </w: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32.690,00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4</w:t>
            </w:r>
            <w:r w:rsidR="00F85A9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9</w:t>
            </w: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9.700,00</w:t>
            </w: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4</w:t>
            </w:r>
            <w:r w:rsidR="00160927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65</w:t>
            </w: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.</w:t>
            </w:r>
            <w:r w:rsidR="00D73BF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6</w:t>
            </w: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00,00</w:t>
            </w:r>
          </w:p>
          <w:p w:rsidR="00ED3A56" w:rsidRPr="0010670D" w:rsidRDefault="00ED3A56" w:rsidP="00F85A9D">
            <w:pPr>
              <w:spacing w:after="0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3</w:t>
            </w:r>
            <w:r w:rsidR="00F85A9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4</w:t>
            </w: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.</w:t>
            </w:r>
            <w:r w:rsidR="00F85A9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</w:t>
            </w: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00,00</w:t>
            </w:r>
          </w:p>
        </w:tc>
      </w:tr>
      <w:tr w:rsidR="00ED3A56" w:rsidRPr="0010670D" w:rsidTr="0030727A">
        <w:trPr>
          <w:trHeight w:val="52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413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4131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4133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4134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4139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RASHODI ZA MATERIJAL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-  Administrativni materijal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- Materijal za posebne namjene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- Rashodi za električnu  energiju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-Ostali rashodi za materijal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37.932,71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5.964,95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3.419,05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16.534,13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12.014,58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45.300,00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8.000,00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6.300,00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26.000,00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47.500,00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F85A9D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8</w:t>
            </w:r>
            <w:r w:rsidR="00ED3A56"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.</w:t>
            </w: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5</w:t>
            </w:r>
            <w:r w:rsidR="00ED3A56"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00,00</w:t>
            </w:r>
          </w:p>
          <w:p w:rsidR="00ED3A56" w:rsidRPr="0010670D" w:rsidRDefault="00F85A9D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12</w:t>
            </w:r>
            <w:r w:rsidR="00ED3A56"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.</w:t>
            </w: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0</w:t>
            </w:r>
            <w:r w:rsidR="00ED3A56"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27.000,00</w:t>
            </w:r>
          </w:p>
          <w:p w:rsidR="00ED3A56" w:rsidRPr="0010670D" w:rsidRDefault="00F85A9D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-</w:t>
            </w:r>
          </w:p>
        </w:tc>
      </w:tr>
      <w:tr w:rsidR="00ED3A56" w:rsidRPr="0010670D" w:rsidTr="0030727A">
        <w:trPr>
          <w:trHeight w:val="21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414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4141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4143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4145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4147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lastRenderedPageBreak/>
              <w:t>4148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4149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ind w:left="-38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ind w:left="-38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3.    </w:t>
            </w: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 xml:space="preserve">RASHODI ZA  USLUGE </w:t>
            </w:r>
          </w:p>
          <w:p w:rsidR="00ED3A56" w:rsidRPr="0010670D" w:rsidRDefault="00ED3A56" w:rsidP="00A65743">
            <w:pPr>
              <w:spacing w:after="0"/>
              <w:ind w:left="-38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ind w:left="-97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- Rashodi za službena putovanja</w:t>
            </w:r>
          </w:p>
          <w:p w:rsidR="00ED3A56" w:rsidRPr="0010670D" w:rsidRDefault="00ED3A56" w:rsidP="00A65743">
            <w:pPr>
              <w:spacing w:after="0"/>
              <w:ind w:left="-97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- Komunikacione usluge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-Usluge prevoza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-Konsult.usluge,projekti i studije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lastRenderedPageBreak/>
              <w:t>-Usluge stručnog usavršavanja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-Ostale usluge (sredstva za  programe)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39.272,96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1.099,16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2.029,67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8.989,17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2.427,00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lastRenderedPageBreak/>
              <w:t>430,00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24.297,96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44.350,00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1.500,00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4.000,00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8.000,00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5.000,00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lastRenderedPageBreak/>
              <w:t xml:space="preserve"> 500,00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25.350,00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52.800,00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3.000,00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12.000,00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5.000,00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lastRenderedPageBreak/>
              <w:t>500,00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30.300,00</w:t>
            </w:r>
          </w:p>
        </w:tc>
      </w:tr>
      <w:tr w:rsidR="00ED3A56" w:rsidRPr="0010670D" w:rsidTr="0030727A">
        <w:trPr>
          <w:trHeight w:val="64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415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RASHODI ZA TEKUĆE ODRŽAVANJE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-</w:t>
            </w: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Usluge održavanja scenske opreme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3.171,54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3.171,54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5.000,00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4.000,00</w:t>
            </w: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4.000,00</w:t>
            </w:r>
          </w:p>
        </w:tc>
      </w:tr>
      <w:tr w:rsidR="00ED3A56" w:rsidRPr="0010670D" w:rsidTr="0030727A">
        <w:trPr>
          <w:trHeight w:val="6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419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4191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4196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OSTALI IZDACI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-Izdaci po osnovu isplate ug.o djelu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-Komunalne naknade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85.409,42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80.537,75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4.871,67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82.650,00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74.650,00</w:t>
            </w: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8.000,00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</w:t>
            </w: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89.000,00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82.000,00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7.000,00</w:t>
            </w:r>
          </w:p>
        </w:tc>
      </w:tr>
      <w:tr w:rsidR="00ED3A56" w:rsidRPr="0010670D" w:rsidTr="0030727A">
        <w:trPr>
          <w:trHeight w:val="135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431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4314</w:t>
            </w:r>
          </w:p>
          <w:p w:rsidR="00ED3A56" w:rsidRPr="0010670D" w:rsidRDefault="00ED3A56" w:rsidP="00D070B4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</w:t>
            </w:r>
            <w:r w:rsidR="00D070B4">
              <w:rPr>
                <w:rFonts w:ascii="Garamond" w:hAnsi="Garamond" w:cs="Times New Roman"/>
                <w:sz w:val="24"/>
                <w:szCs w:val="24"/>
                <w:lang w:val="sr-Latn-CS"/>
              </w:rPr>
              <w:t>319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07CC0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TRANSFERI INSTITUCIJAMA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-</w:t>
            </w: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Transferi nevladinim organizacijama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-</w:t>
            </w:r>
            <w:r w:rsidR="00F85A9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Muzički festival "City Groove"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       26.000,00</w:t>
            </w: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     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6.000,00</w:t>
            </w:r>
          </w:p>
          <w:p w:rsidR="00ED3A56" w:rsidRPr="0010670D" w:rsidRDefault="00D070B4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</w:t>
            </w:r>
            <w:r w:rsidR="00ED3A56"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0.000,00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28.500,00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8.500,00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D070B4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4</w:t>
            </w:r>
            <w:r w:rsidR="00ED3A56"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1.500,00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11.500,00</w:t>
            </w:r>
          </w:p>
          <w:p w:rsidR="00ED3A56" w:rsidRPr="0010670D" w:rsidRDefault="00D070B4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3</w:t>
            </w:r>
            <w:r w:rsidR="00ED3A56"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0.000,00</w:t>
            </w:r>
          </w:p>
        </w:tc>
      </w:tr>
      <w:tr w:rsidR="00ED3A56" w:rsidRPr="0010670D" w:rsidTr="0030727A">
        <w:trPr>
          <w:trHeight w:val="6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441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sz w:val="24"/>
                <w:szCs w:val="24"/>
                <w:lang w:val="sr-Latn-CS"/>
              </w:rPr>
              <w:t>4415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  <w:t>KAPITALNI IZDACI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-Izdaci za opremu</w:t>
            </w:r>
          </w:p>
          <w:p w:rsidR="00ED3A56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 -Kompjuterska oprema </w:t>
            </w:r>
          </w:p>
          <w:p w:rsidR="00D070B4" w:rsidRDefault="00D070B4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 -Audio oprema za multimedijalnu salu</w:t>
            </w:r>
          </w:p>
          <w:p w:rsidR="00D070B4" w:rsidRDefault="00D070B4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 - Oprema za sistem protiv požarne zaštite</w:t>
            </w:r>
          </w:p>
          <w:p w:rsidR="00D070B4" w:rsidRDefault="00D070B4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 - Bek platno i plejer za bek projekciju</w:t>
            </w:r>
          </w:p>
          <w:p w:rsidR="00D070B4" w:rsidRDefault="00D070B4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 -Gitarsko i bas pojačalo</w:t>
            </w:r>
          </w:p>
          <w:p w:rsidR="00D070B4" w:rsidRDefault="00D070B4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 - Zavjese za ulazni hol</w:t>
            </w:r>
          </w:p>
          <w:p w:rsidR="00D070B4" w:rsidRDefault="00D070B4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 - Plafonska i zidna rasvjeta u Velikoj sali</w:t>
            </w:r>
          </w:p>
          <w:p w:rsidR="00D070B4" w:rsidRPr="0010670D" w:rsidRDefault="00D070B4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  <w:p w:rsidR="00D070B4" w:rsidRDefault="00D070B4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D070B4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76</w:t>
            </w:r>
            <w:r w:rsidR="00ED3A56"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.000,00</w:t>
            </w:r>
          </w:p>
          <w:p w:rsidR="00ED3A56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2.000,00</w:t>
            </w:r>
          </w:p>
          <w:p w:rsidR="00D070B4" w:rsidRDefault="00D070B4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9.700,00</w:t>
            </w:r>
          </w:p>
          <w:p w:rsidR="00D070B4" w:rsidRDefault="00D070B4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20.000,00</w:t>
            </w:r>
          </w:p>
          <w:p w:rsidR="00D070B4" w:rsidRDefault="00D070B4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5.000,00</w:t>
            </w:r>
          </w:p>
          <w:p w:rsidR="00D070B4" w:rsidRDefault="00D070B4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8.000,00</w:t>
            </w:r>
          </w:p>
          <w:p w:rsidR="00D070B4" w:rsidRDefault="00D070B4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2.000,00</w:t>
            </w:r>
          </w:p>
          <w:p w:rsidR="00D070B4" w:rsidRPr="0010670D" w:rsidRDefault="00D070B4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30.000,00</w:t>
            </w:r>
          </w:p>
        </w:tc>
      </w:tr>
      <w:tr w:rsidR="00ED3A56" w:rsidRPr="0010670D" w:rsidTr="0030727A">
        <w:trPr>
          <w:trHeight w:val="64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U K U P N 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511.829,20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691.700,00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D070B4" w:rsidP="00D070B4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811</w:t>
            </w:r>
            <w:r w:rsidR="00ED3A56"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.</w:t>
            </w:r>
            <w:r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2</w:t>
            </w:r>
            <w:r w:rsidR="00ED3A56"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00,00</w:t>
            </w:r>
          </w:p>
        </w:tc>
      </w:tr>
      <w:tr w:rsidR="00ED3A56" w:rsidRPr="0010670D" w:rsidTr="0030727A">
        <w:trPr>
          <w:gridAfter w:val="2"/>
          <w:wAfter w:w="2082" w:type="dxa"/>
          <w:trHeight w:val="34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397" w:rsidRPr="0010670D" w:rsidRDefault="00CB0397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405D4C" w:rsidRDefault="00405D4C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405D4C" w:rsidRDefault="00405D4C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405D4C" w:rsidRDefault="00405D4C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405D4C" w:rsidRDefault="00405D4C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405D4C" w:rsidRDefault="00405D4C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D070B4" w:rsidRDefault="00D070B4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lastRenderedPageBreak/>
              <w:t xml:space="preserve">TAB. II 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</w:tc>
      </w:tr>
      <w:tr w:rsidR="00ED3A56" w:rsidRPr="0010670D" w:rsidTr="0030727A">
        <w:trPr>
          <w:trHeight w:val="1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       PROGRAMI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30727A">
            <w:pPr>
              <w:pStyle w:val="Heading3"/>
              <w:rPr>
                <w:rFonts w:ascii="Garamond" w:eastAsiaTheme="minorEastAsia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Ostvareno </w:t>
            </w: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do 30.10.2018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Budžet</w:t>
            </w: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2018g.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 Plan</w:t>
            </w: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2019.god. </w:t>
            </w:r>
          </w:p>
          <w:p w:rsidR="00ED3A56" w:rsidRPr="0010670D" w:rsidRDefault="00ED3A56" w:rsidP="00A65743">
            <w:pPr>
              <w:spacing w:after="0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</w:t>
            </w:r>
          </w:p>
        </w:tc>
      </w:tr>
      <w:tr w:rsidR="00ED3A56" w:rsidRPr="0010670D" w:rsidTr="0030727A">
        <w:trPr>
          <w:trHeight w:val="277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  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-  muzički program           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-  dramski program           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-  filmski program   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- likovni program       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- informativno - edukativni program 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- muzički festival ,folklor</w:t>
            </w:r>
            <w:r w:rsidR="00CB0397"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a</w:t>
            </w: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i KIC POP hor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  - aktuelni programi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 xml:space="preserve">  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27.580,26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20.855,36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8.600,00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4.250,00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9.411,12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20.000,00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16.805,96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35.300,00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15.500,00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10.583,20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1.300,00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12.188,00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28.500,00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28.128,80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35.800,00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22.800,00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11.550,00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2.000,00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12.800,00</w:t>
            </w:r>
          </w:p>
          <w:p w:rsidR="00ED3A56" w:rsidRPr="0010670D" w:rsidRDefault="00D070B4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4</w:t>
            </w:r>
            <w:r w:rsidR="00ED3A56"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1.500,00</w:t>
            </w: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i/>
                <w:sz w:val="24"/>
                <w:szCs w:val="24"/>
                <w:lang w:val="sr-Latn-CS"/>
              </w:rPr>
              <w:t>33.350,00</w:t>
            </w:r>
          </w:p>
        </w:tc>
      </w:tr>
      <w:tr w:rsidR="00ED3A56" w:rsidRPr="0010670D" w:rsidTr="0030727A">
        <w:trPr>
          <w:trHeight w:val="25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 Ukupno sredstva za programe </w:t>
            </w:r>
          </w:p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 xml:space="preserve">  107.502,70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131.500,00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56" w:rsidRPr="0010670D" w:rsidRDefault="00ED3A56" w:rsidP="00A65743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</w:p>
          <w:p w:rsidR="00ED3A56" w:rsidRPr="0010670D" w:rsidRDefault="00ED3A56" w:rsidP="00D070B4">
            <w:pPr>
              <w:spacing w:after="0"/>
              <w:jc w:val="center"/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</w:pP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1</w:t>
            </w:r>
            <w:r w:rsidR="00D070B4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5</w:t>
            </w:r>
            <w:r w:rsidRPr="0010670D">
              <w:rPr>
                <w:rFonts w:ascii="Garamond" w:hAnsi="Garamond" w:cs="Times New Roman"/>
                <w:b/>
                <w:i/>
                <w:sz w:val="24"/>
                <w:szCs w:val="24"/>
                <w:lang w:val="sr-Latn-CS"/>
              </w:rPr>
              <w:t>9.800,00</w:t>
            </w:r>
          </w:p>
        </w:tc>
      </w:tr>
      <w:tr w:rsidR="00ED3A56" w:rsidRPr="0010670D" w:rsidTr="0030727A">
        <w:trPr>
          <w:gridAfter w:val="2"/>
          <w:wAfter w:w="2082" w:type="dxa"/>
          <w:trHeight w:val="100"/>
        </w:trPr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A56" w:rsidRPr="0010670D" w:rsidRDefault="00ED3A56" w:rsidP="00A65743">
            <w:pPr>
              <w:spacing w:after="0"/>
              <w:jc w:val="both"/>
              <w:rPr>
                <w:rFonts w:ascii="Garamond" w:hAnsi="Garamond" w:cs="Times New Roman"/>
                <w:sz w:val="24"/>
                <w:szCs w:val="24"/>
                <w:lang w:val="sr-Latn-CS"/>
              </w:rPr>
            </w:pPr>
          </w:p>
        </w:tc>
      </w:tr>
    </w:tbl>
    <w:p w:rsidR="00ED3A56" w:rsidRPr="0010670D" w:rsidRDefault="00ED3A56" w:rsidP="00A65743">
      <w:pPr>
        <w:spacing w:after="0"/>
        <w:rPr>
          <w:rFonts w:ascii="Garamond" w:hAnsi="Garamond" w:cs="Times New Roman"/>
          <w:b/>
          <w:i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>Napomena: U  TAB.</w:t>
      </w:r>
      <w:r w:rsidR="000F4C4C"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>II  izvršena je rekapitulacija ukupnih sredstava za programe u iznosu od 1</w:t>
      </w:r>
      <w:r w:rsidR="00131028">
        <w:rPr>
          <w:rFonts w:ascii="Garamond" w:hAnsi="Garamond" w:cs="Times New Roman"/>
          <w:b/>
          <w:i/>
          <w:sz w:val="24"/>
          <w:szCs w:val="24"/>
          <w:lang w:val="sr-Latn-CS"/>
        </w:rPr>
        <w:t>5</w:t>
      </w:r>
      <w:r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>9.800,00 EUR-a  po pojedinim programskim cjelinama</w:t>
      </w:r>
      <w:r w:rsidR="00BE5807" w:rsidRPr="0010670D">
        <w:rPr>
          <w:rFonts w:ascii="Garamond" w:hAnsi="Garamond" w:cs="Times New Roman"/>
          <w:b/>
          <w:i/>
          <w:sz w:val="24"/>
          <w:szCs w:val="24"/>
          <w:lang w:val="sr-Latn-CS"/>
        </w:rPr>
        <w:t>.</w:t>
      </w:r>
    </w:p>
    <w:p w:rsidR="00ED3A56" w:rsidRPr="0010670D" w:rsidRDefault="00ED3A56" w:rsidP="00A65743">
      <w:pPr>
        <w:spacing w:after="0"/>
        <w:ind w:firstLine="720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Potrebna sredstva za realizaciju Programa rada za 2019. godinu–Finansijski plan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>, JU KIC ’’Budo Tomović’’odredila je koristeći elemente Budžetske potrošnje iz Nacrta Odluke o Budžetu Glavnog grada</w:t>
      </w:r>
      <w:r w:rsidR="00405D4C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Podgorice za 2019. godinu  i  koristeći iskustva iz prethodnih godina, a prije svega pridržavajući se planiranih, po obimu i kvalitetu, navedenih programskih aktivnosti. </w:t>
      </w:r>
    </w:p>
    <w:p w:rsidR="00C51BA8" w:rsidRPr="00D73BFD" w:rsidRDefault="00ED3A56" w:rsidP="00D73BFD">
      <w:pPr>
        <w:spacing w:after="0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   Podaci u koloni 2 (ostvareno do 30.10.2018 godine) predstavljaju pregled plaćenih naloga u ovom periodu na osnovu bilansa bužeta za fiskalnu 2018. g</w:t>
      </w:r>
      <w:r w:rsidR="00D73BFD">
        <w:rPr>
          <w:rFonts w:ascii="Garamond" w:hAnsi="Garamond" w:cs="Times New Roman"/>
          <w:sz w:val="24"/>
          <w:szCs w:val="24"/>
          <w:lang w:val="sr-Latn-CS"/>
        </w:rPr>
        <w:t>odinu.</w:t>
      </w:r>
    </w:p>
    <w:p w:rsidR="00ED3A56" w:rsidRPr="0010670D" w:rsidRDefault="00ED3A56" w:rsidP="00A65743">
      <w:pPr>
        <w:spacing w:after="0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 xml:space="preserve">              Planirana sredstva za 201</w:t>
      </w:r>
      <w:r w:rsidR="00193263" w:rsidRPr="0010670D">
        <w:rPr>
          <w:rFonts w:ascii="Garamond" w:hAnsi="Garamond" w:cs="Times New Roman"/>
          <w:b/>
          <w:sz w:val="24"/>
          <w:szCs w:val="24"/>
          <w:lang w:val="sr-Latn-CS"/>
        </w:rPr>
        <w:t>9</w:t>
      </w: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 xml:space="preserve">. godinu  projektovana su u iznosu od </w:t>
      </w:r>
      <w:r w:rsidR="00131028">
        <w:rPr>
          <w:rFonts w:ascii="Garamond" w:hAnsi="Garamond" w:cs="Times New Roman"/>
          <w:b/>
          <w:sz w:val="24"/>
          <w:szCs w:val="24"/>
          <w:lang w:val="sr-Latn-CS"/>
        </w:rPr>
        <w:t>811</w:t>
      </w: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.</w:t>
      </w:r>
      <w:r w:rsidR="00131028">
        <w:rPr>
          <w:rFonts w:ascii="Garamond" w:hAnsi="Garamond" w:cs="Times New Roman"/>
          <w:b/>
          <w:sz w:val="24"/>
          <w:szCs w:val="24"/>
          <w:lang w:val="sr-Latn-CS"/>
        </w:rPr>
        <w:t>2</w:t>
      </w: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00,00 EUR</w:t>
      </w:r>
      <w:r w:rsidR="000F4C4C" w:rsidRPr="0010670D">
        <w:rPr>
          <w:rFonts w:ascii="Garamond" w:hAnsi="Garamond" w:cs="Times New Roman"/>
          <w:sz w:val="24"/>
          <w:szCs w:val="24"/>
          <w:lang w:val="sr-Latn-CS"/>
        </w:rPr>
        <w:t>.</w:t>
      </w:r>
    </w:p>
    <w:p w:rsidR="00ED3A56" w:rsidRPr="0010670D" w:rsidRDefault="00ED3A56" w:rsidP="00A65743">
      <w:pPr>
        <w:spacing w:after="0"/>
        <w:ind w:firstLine="720"/>
        <w:jc w:val="both"/>
        <w:rPr>
          <w:rFonts w:ascii="Garamond" w:hAnsi="Garamond" w:cs="Times New Roman"/>
          <w:b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Za bruto zarade, doprinose, poreze i ostala lična primanja potrebno je izdvojiti 4</w:t>
      </w:r>
      <w:r w:rsidR="00131028">
        <w:rPr>
          <w:rFonts w:ascii="Garamond" w:hAnsi="Garamond" w:cs="Times New Roman"/>
          <w:b/>
          <w:sz w:val="24"/>
          <w:szCs w:val="24"/>
          <w:lang w:val="sr-Latn-CS"/>
        </w:rPr>
        <w:t>9</w:t>
      </w: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9.700,00 EUR</w:t>
      </w:r>
      <w:r w:rsidRPr="0010670D">
        <w:rPr>
          <w:rFonts w:ascii="Garamond" w:hAnsi="Garamond" w:cs="Times New Roman"/>
          <w:sz w:val="24"/>
          <w:szCs w:val="24"/>
          <w:lang w:val="sr-Latn-CS"/>
        </w:rPr>
        <w:t xml:space="preserve"> </w:t>
      </w: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ili 6</w:t>
      </w:r>
      <w:r w:rsidR="00131028">
        <w:rPr>
          <w:rFonts w:ascii="Garamond" w:hAnsi="Garamond" w:cs="Times New Roman"/>
          <w:b/>
          <w:sz w:val="24"/>
          <w:szCs w:val="24"/>
          <w:lang w:val="sr-Latn-CS"/>
        </w:rPr>
        <w:t>1</w:t>
      </w: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% od ukupnih budžetskih sredstava planiranih za 2019</w:t>
      </w:r>
      <w:r w:rsidR="00BE5807" w:rsidRPr="0010670D">
        <w:rPr>
          <w:rFonts w:ascii="Garamond" w:hAnsi="Garamond" w:cs="Times New Roman"/>
          <w:b/>
          <w:sz w:val="24"/>
          <w:szCs w:val="24"/>
          <w:lang w:val="sr-Latn-CS"/>
        </w:rPr>
        <w:t>. godinu</w:t>
      </w: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.</w:t>
      </w:r>
    </w:p>
    <w:p w:rsidR="00ED3A56" w:rsidRPr="0010670D" w:rsidRDefault="00ED3A56" w:rsidP="00A65743">
      <w:pPr>
        <w:spacing w:after="0"/>
        <w:ind w:firstLine="720"/>
        <w:jc w:val="both"/>
        <w:rPr>
          <w:rFonts w:ascii="Garamond" w:hAnsi="Garamond" w:cs="Times New Roman"/>
          <w:b/>
          <w:sz w:val="24"/>
          <w:szCs w:val="24"/>
          <w:lang w:val="sr-Latn-CS"/>
        </w:rPr>
      </w:pP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 xml:space="preserve">Preostali dio sredstava u iznosu od </w:t>
      </w:r>
      <w:r w:rsidR="00131028">
        <w:rPr>
          <w:rFonts w:ascii="Garamond" w:hAnsi="Garamond" w:cs="Times New Roman"/>
          <w:b/>
          <w:sz w:val="24"/>
          <w:szCs w:val="24"/>
          <w:lang w:val="sr-Latn-CS"/>
        </w:rPr>
        <w:t>311</w:t>
      </w: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.</w:t>
      </w:r>
      <w:r w:rsidR="00131028">
        <w:rPr>
          <w:rFonts w:ascii="Garamond" w:hAnsi="Garamond" w:cs="Times New Roman"/>
          <w:b/>
          <w:sz w:val="24"/>
          <w:szCs w:val="24"/>
          <w:lang w:val="sr-Latn-CS"/>
        </w:rPr>
        <w:t>5</w:t>
      </w: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00</w:t>
      </w:r>
      <w:r w:rsidR="00BE5807" w:rsidRPr="0010670D">
        <w:rPr>
          <w:rFonts w:ascii="Garamond" w:hAnsi="Garamond" w:cs="Times New Roman"/>
          <w:b/>
          <w:sz w:val="24"/>
          <w:szCs w:val="24"/>
          <w:lang w:val="sr-Latn-CS"/>
        </w:rPr>
        <w:t xml:space="preserve"> EUR-a</w:t>
      </w: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 xml:space="preserve"> ili 3</w:t>
      </w:r>
      <w:r w:rsidR="00131028">
        <w:rPr>
          <w:rFonts w:ascii="Garamond" w:hAnsi="Garamond" w:cs="Times New Roman"/>
          <w:b/>
          <w:sz w:val="24"/>
          <w:szCs w:val="24"/>
          <w:lang w:val="sr-Latn-CS"/>
        </w:rPr>
        <w:t>9</w:t>
      </w:r>
      <w:r w:rsidRPr="0010670D">
        <w:rPr>
          <w:rFonts w:ascii="Garamond" w:hAnsi="Garamond" w:cs="Times New Roman"/>
          <w:b/>
          <w:sz w:val="24"/>
          <w:szCs w:val="24"/>
          <w:lang w:val="sr-Latn-CS"/>
        </w:rPr>
        <w:t>% od ukupnih planiranih budžetskih sredstava za 2019. godinu raspodijeljen je na:</w:t>
      </w:r>
    </w:p>
    <w:p w:rsidR="00391F38" w:rsidRPr="00391F38" w:rsidRDefault="00ED3A56" w:rsidP="001376A3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391F38">
        <w:rPr>
          <w:rFonts w:ascii="Garamond" w:hAnsi="Garamond" w:cs="Times New Roman"/>
          <w:b/>
          <w:sz w:val="24"/>
          <w:szCs w:val="24"/>
          <w:lang w:val="sr-Latn-CS"/>
        </w:rPr>
        <w:t xml:space="preserve"> rashode za materijal u iznosu od 47.500,00 EUR-a, </w:t>
      </w:r>
      <w:r w:rsidRPr="00391F38">
        <w:rPr>
          <w:rFonts w:ascii="Garamond" w:hAnsi="Garamond" w:cs="Times New Roman"/>
          <w:sz w:val="24"/>
          <w:szCs w:val="24"/>
          <w:lang w:val="sr-Latn-CS"/>
        </w:rPr>
        <w:t>kojeg čine</w:t>
      </w:r>
      <w:r w:rsidRPr="00391F38">
        <w:rPr>
          <w:rFonts w:ascii="Garamond" w:hAnsi="Garamond" w:cs="Times New Roman"/>
          <w:b/>
          <w:sz w:val="24"/>
          <w:szCs w:val="24"/>
          <w:lang w:val="sr-Latn-CS"/>
        </w:rPr>
        <w:t xml:space="preserve"> </w:t>
      </w:r>
      <w:r w:rsidRPr="00391F38">
        <w:rPr>
          <w:rFonts w:ascii="Garamond" w:hAnsi="Garamond" w:cs="Times New Roman"/>
          <w:sz w:val="24"/>
          <w:szCs w:val="24"/>
          <w:lang w:val="sr-Latn-CS"/>
        </w:rPr>
        <w:t xml:space="preserve">: </w:t>
      </w:r>
      <w:r w:rsidRPr="00391F38">
        <w:rPr>
          <w:rFonts w:ascii="Garamond" w:hAnsi="Garamond" w:cs="Times New Roman"/>
          <w:i/>
          <w:sz w:val="24"/>
          <w:szCs w:val="24"/>
          <w:lang w:val="sr-Latn-CS"/>
        </w:rPr>
        <w:t>administrativni materijal</w:t>
      </w:r>
      <w:r w:rsidRPr="00391F38">
        <w:rPr>
          <w:rFonts w:ascii="Garamond" w:hAnsi="Garamond" w:cs="Times New Roman"/>
          <w:sz w:val="24"/>
          <w:szCs w:val="24"/>
          <w:lang w:val="sr-Latn-CS"/>
        </w:rPr>
        <w:t xml:space="preserve"> (kancelarijski materijal, sitan i</w:t>
      </w:r>
      <w:r w:rsidR="00BE5807" w:rsidRPr="00391F38">
        <w:rPr>
          <w:rFonts w:ascii="Garamond" w:hAnsi="Garamond" w:cs="Times New Roman"/>
          <w:sz w:val="24"/>
          <w:szCs w:val="24"/>
          <w:lang w:val="sr-Latn-CS"/>
        </w:rPr>
        <w:t xml:space="preserve"> i</w:t>
      </w:r>
      <w:r w:rsidR="00FA7A49">
        <w:rPr>
          <w:rFonts w:ascii="Garamond" w:hAnsi="Garamond" w:cs="Times New Roman"/>
          <w:sz w:val="24"/>
          <w:szCs w:val="24"/>
          <w:lang w:val="sr-Latn-CS"/>
        </w:rPr>
        <w:t xml:space="preserve">nventar, sredstva higijene) </w:t>
      </w:r>
      <w:r w:rsidRPr="00391F38">
        <w:rPr>
          <w:rFonts w:ascii="Garamond" w:hAnsi="Garamond" w:cs="Times New Roman"/>
          <w:i/>
          <w:sz w:val="24"/>
          <w:szCs w:val="24"/>
          <w:lang w:val="sr-Latn-CS"/>
        </w:rPr>
        <w:t>materijal za posebne namjene</w:t>
      </w:r>
      <w:r w:rsidRPr="00391F38">
        <w:rPr>
          <w:rFonts w:ascii="Garamond" w:hAnsi="Garamond" w:cs="Times New Roman"/>
          <w:sz w:val="24"/>
          <w:szCs w:val="24"/>
          <w:lang w:val="sr-Latn-CS"/>
        </w:rPr>
        <w:t xml:space="preserve"> ( publikacije, časopisi, službeni listovi</w:t>
      </w:r>
      <w:r w:rsidR="00FA7A49">
        <w:rPr>
          <w:rFonts w:ascii="Garamond" w:hAnsi="Garamond" w:cs="Times New Roman"/>
          <w:sz w:val="24"/>
          <w:szCs w:val="24"/>
          <w:lang w:val="sr-Latn-CS"/>
        </w:rPr>
        <w:t xml:space="preserve">,elektro i vodovodni materijal,djelovi garederobe folk.ansambla,materijal za scenografiju </w:t>
      </w:r>
      <w:bookmarkStart w:id="3" w:name="_GoBack"/>
      <w:bookmarkEnd w:id="3"/>
      <w:r w:rsidRPr="00391F38">
        <w:rPr>
          <w:rFonts w:ascii="Garamond" w:hAnsi="Garamond" w:cs="Times New Roman"/>
          <w:sz w:val="24"/>
          <w:szCs w:val="24"/>
          <w:lang w:val="sr-Latn-CS"/>
        </w:rPr>
        <w:t xml:space="preserve"> i ostali materijal za posebne namjene) i </w:t>
      </w:r>
      <w:r w:rsidRPr="00391F38">
        <w:rPr>
          <w:rFonts w:ascii="Garamond" w:hAnsi="Garamond" w:cs="Times New Roman"/>
          <w:i/>
          <w:sz w:val="24"/>
          <w:szCs w:val="24"/>
          <w:lang w:val="sr-Latn-CS"/>
        </w:rPr>
        <w:t>rashodi za energiju</w:t>
      </w:r>
      <w:r w:rsidRPr="00391F38">
        <w:rPr>
          <w:rFonts w:ascii="Garamond" w:hAnsi="Garamond" w:cs="Times New Roman"/>
          <w:sz w:val="24"/>
          <w:szCs w:val="24"/>
          <w:lang w:val="sr-Latn-CS"/>
        </w:rPr>
        <w:t xml:space="preserve"> ( troškovi električne energije).</w:t>
      </w:r>
    </w:p>
    <w:p w:rsidR="00391F38" w:rsidRDefault="00391F38" w:rsidP="00E823EB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sr-Latn-CS"/>
        </w:rPr>
      </w:pPr>
      <w:r w:rsidRPr="00391F38">
        <w:rPr>
          <w:rFonts w:ascii="Garamond" w:hAnsi="Garamond" w:cs="Times New Roman"/>
          <w:noProof/>
          <w:sz w:val="24"/>
          <w:szCs w:val="24"/>
        </w:rPr>
        <w:lastRenderedPageBreak/>
        <w:drawing>
          <wp:inline distT="0" distB="0" distL="0" distR="0">
            <wp:extent cx="5971540" cy="8207332"/>
            <wp:effectExtent l="0" t="0" r="0" b="0"/>
            <wp:docPr id="1" name="Picture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820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7A" w:rsidRPr="0030727A" w:rsidRDefault="0030727A" w:rsidP="0030727A">
      <w:pPr>
        <w:spacing w:line="240" w:lineRule="auto"/>
        <w:ind w:firstLine="720"/>
        <w:jc w:val="both"/>
        <w:rPr>
          <w:rFonts w:ascii="Garamond" w:hAnsi="Garamond"/>
          <w:sz w:val="24"/>
          <w:szCs w:val="24"/>
          <w:lang w:val="sr-Latn-CS"/>
        </w:rPr>
      </w:pPr>
      <w:r w:rsidRPr="0030727A">
        <w:rPr>
          <w:rFonts w:ascii="Garamond" w:hAnsi="Garamond"/>
          <w:sz w:val="24"/>
          <w:szCs w:val="24"/>
          <w:lang w:val="sr-Latn-CS"/>
        </w:rPr>
        <w:lastRenderedPageBreak/>
        <w:t xml:space="preserve">Na osnovu člana 48 </w:t>
      </w:r>
      <w:r w:rsidR="00FB45E8">
        <w:rPr>
          <w:rFonts w:ascii="Garamond" w:hAnsi="Garamond"/>
          <w:sz w:val="24"/>
          <w:szCs w:val="24"/>
          <w:lang w:val="sr-Latn-CS"/>
        </w:rPr>
        <w:t xml:space="preserve">tačka 52 </w:t>
      </w:r>
      <w:r w:rsidRPr="0030727A">
        <w:rPr>
          <w:rFonts w:ascii="Garamond" w:hAnsi="Garamond"/>
          <w:sz w:val="24"/>
          <w:szCs w:val="24"/>
          <w:lang w:val="sr-Latn-CS"/>
        </w:rPr>
        <w:t>Statuta Glavnog grada ("Službeni list RCG-opštinski propisi", broj 28/06 i "Službeni list Crne</w:t>
      </w:r>
      <w:r w:rsidR="00CC044C">
        <w:rPr>
          <w:rFonts w:ascii="Garamond" w:hAnsi="Garamond"/>
          <w:sz w:val="24"/>
          <w:szCs w:val="24"/>
          <w:lang w:val="sr-Latn-CS"/>
        </w:rPr>
        <w:t xml:space="preserve"> Gore - opštinski propisi", br.</w:t>
      </w:r>
      <w:r w:rsidRPr="0030727A">
        <w:rPr>
          <w:rFonts w:ascii="Garamond" w:hAnsi="Garamond"/>
          <w:sz w:val="24"/>
          <w:szCs w:val="24"/>
          <w:lang w:val="sr-Latn-CS"/>
        </w:rPr>
        <w:t xml:space="preserve"> 39/10, 18/12 i 38/17)</w:t>
      </w:r>
      <w:r w:rsidRPr="0030727A">
        <w:rPr>
          <w:rFonts w:ascii="Garamond" w:hAnsi="Garamond"/>
          <w:bCs/>
          <w:sz w:val="24"/>
          <w:szCs w:val="24"/>
        </w:rPr>
        <w:t xml:space="preserve"> i</w:t>
      </w:r>
      <w:r w:rsidRPr="0030727A">
        <w:rPr>
          <w:rFonts w:ascii="Garamond" w:hAnsi="Garamond"/>
          <w:sz w:val="24"/>
          <w:szCs w:val="24"/>
        </w:rPr>
        <w:t xml:space="preserve"> člana 15 stav 1 alineja 3  Odluke o organizovanju Društvene ustanove Dom omladine “Budo Tomović”- Podgorica u  Javnu ustanovu Kulturno-informativni centar “Budo Tomović”- Podgorica </w:t>
      </w:r>
      <w:r w:rsidRPr="0030727A">
        <w:rPr>
          <w:rFonts w:ascii="Garamond" w:hAnsi="Garamond"/>
          <w:sz w:val="24"/>
          <w:szCs w:val="24"/>
          <w:lang w:val="sr-Latn-CS"/>
        </w:rPr>
        <w:t>("Službeni list RCG-opštinski propisi", broj 14/01, 13/04 i "Službeni list Crne Gore - opštinski propisi", broj 28/11)</w:t>
      </w:r>
      <w:r w:rsidRPr="0030727A">
        <w:rPr>
          <w:rFonts w:ascii="Garamond" w:hAnsi="Garamond"/>
          <w:sz w:val="24"/>
          <w:szCs w:val="24"/>
        </w:rPr>
        <w:t xml:space="preserve">, </w:t>
      </w:r>
      <w:r w:rsidRPr="0030727A">
        <w:rPr>
          <w:rFonts w:ascii="Garamond" w:hAnsi="Garamond"/>
          <w:sz w:val="24"/>
          <w:szCs w:val="24"/>
          <w:lang w:val="sr-Latn-CS"/>
        </w:rPr>
        <w:t xml:space="preserve"> Skupština Glavnog grada-Podgorice, na śednici održanoj </w:t>
      </w:r>
      <w:r w:rsidR="00940182">
        <w:rPr>
          <w:rFonts w:ascii="Garamond" w:hAnsi="Garamond"/>
          <w:sz w:val="24"/>
          <w:szCs w:val="24"/>
          <w:lang w:val="sr-Latn-CS"/>
        </w:rPr>
        <w:t xml:space="preserve">27. i 28. </w:t>
      </w:r>
      <w:r w:rsidRPr="0030727A">
        <w:rPr>
          <w:rFonts w:ascii="Garamond" w:hAnsi="Garamond"/>
          <w:sz w:val="24"/>
          <w:szCs w:val="24"/>
          <w:lang w:val="sr-Latn-CS"/>
        </w:rPr>
        <w:t>decembra 201</w:t>
      </w:r>
      <w:r w:rsidR="00FF67FF">
        <w:rPr>
          <w:rFonts w:ascii="Garamond" w:hAnsi="Garamond"/>
          <w:sz w:val="24"/>
          <w:szCs w:val="24"/>
          <w:lang w:val="sr-Latn-CS"/>
        </w:rPr>
        <w:t>8</w:t>
      </w:r>
      <w:r w:rsidRPr="0030727A">
        <w:rPr>
          <w:rFonts w:ascii="Garamond" w:hAnsi="Garamond"/>
          <w:sz w:val="24"/>
          <w:szCs w:val="24"/>
          <w:lang w:val="sr-Latn-CS"/>
        </w:rPr>
        <w:t xml:space="preserve">. godine, donijela je -                   </w:t>
      </w:r>
    </w:p>
    <w:p w:rsidR="0030727A" w:rsidRPr="0030727A" w:rsidRDefault="0030727A" w:rsidP="0030727A">
      <w:pPr>
        <w:spacing w:line="240" w:lineRule="auto"/>
        <w:jc w:val="both"/>
        <w:rPr>
          <w:rFonts w:ascii="Garamond" w:hAnsi="Garamond"/>
          <w:sz w:val="24"/>
          <w:szCs w:val="24"/>
          <w:lang w:val="hr-HR"/>
        </w:rPr>
      </w:pPr>
    </w:p>
    <w:p w:rsidR="006379C1" w:rsidRDefault="0030727A" w:rsidP="0030727A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sz w:val="24"/>
          <w:szCs w:val="24"/>
        </w:rPr>
      </w:pPr>
      <w:r w:rsidRPr="0030727A">
        <w:rPr>
          <w:rFonts w:ascii="Garamond" w:eastAsiaTheme="majorEastAsia" w:hAnsi="Garamond" w:cs="Times New Roman"/>
          <w:b/>
          <w:sz w:val="24"/>
          <w:szCs w:val="24"/>
        </w:rPr>
        <w:t>O D L U K U</w:t>
      </w:r>
    </w:p>
    <w:p w:rsidR="0030727A" w:rsidRPr="006379C1" w:rsidRDefault="0030727A" w:rsidP="0030727A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sz w:val="24"/>
          <w:szCs w:val="24"/>
        </w:rPr>
      </w:pPr>
      <w:r w:rsidRPr="0030727A">
        <w:rPr>
          <w:rFonts w:ascii="Garamond" w:eastAsiaTheme="majorEastAsia" w:hAnsi="Garamond" w:cs="Times New Roman"/>
          <w:b/>
          <w:bCs/>
          <w:sz w:val="24"/>
          <w:szCs w:val="24"/>
        </w:rPr>
        <w:t>O DAVANJU SAGLASNOSTI NA PROGRAM RADA</w:t>
      </w:r>
    </w:p>
    <w:p w:rsidR="0030727A" w:rsidRPr="0030727A" w:rsidRDefault="0030727A" w:rsidP="0030727A">
      <w:pPr>
        <w:spacing w:line="240" w:lineRule="auto"/>
        <w:ind w:left="-360"/>
        <w:jc w:val="center"/>
        <w:rPr>
          <w:rFonts w:ascii="Garamond" w:hAnsi="Garamond"/>
          <w:b/>
          <w:sz w:val="24"/>
          <w:szCs w:val="24"/>
          <w:lang w:val="hr-HR"/>
        </w:rPr>
      </w:pPr>
      <w:r w:rsidRPr="0030727A">
        <w:rPr>
          <w:rFonts w:ascii="Garamond" w:hAnsi="Garamond"/>
          <w:b/>
          <w:sz w:val="24"/>
          <w:szCs w:val="24"/>
          <w:lang w:val="hr-HR"/>
        </w:rPr>
        <w:t>JAVNE USTANOVE KULTURNO-INFORMATIVNI CENTAR "BUDO TOMOVIĆ"</w:t>
      </w:r>
      <w:r w:rsidRPr="0030727A">
        <w:rPr>
          <w:rFonts w:ascii="Garamond" w:hAnsi="Garamond"/>
          <w:b/>
          <w:sz w:val="24"/>
          <w:szCs w:val="24"/>
        </w:rPr>
        <w:t xml:space="preserve"> ZA 201</w:t>
      </w:r>
      <w:r w:rsidR="00FF67FF">
        <w:rPr>
          <w:rFonts w:ascii="Garamond" w:hAnsi="Garamond"/>
          <w:b/>
          <w:sz w:val="24"/>
          <w:szCs w:val="24"/>
        </w:rPr>
        <w:t>9</w:t>
      </w:r>
      <w:r w:rsidRPr="0030727A">
        <w:rPr>
          <w:rFonts w:ascii="Garamond" w:hAnsi="Garamond"/>
          <w:b/>
          <w:sz w:val="24"/>
          <w:szCs w:val="24"/>
        </w:rPr>
        <w:t>. GODINU</w:t>
      </w:r>
    </w:p>
    <w:p w:rsidR="0030727A" w:rsidRPr="0030727A" w:rsidRDefault="0030727A" w:rsidP="0030727A">
      <w:pPr>
        <w:spacing w:line="240" w:lineRule="auto"/>
        <w:rPr>
          <w:rFonts w:ascii="Garamond" w:hAnsi="Garamond"/>
          <w:sz w:val="24"/>
          <w:szCs w:val="24"/>
          <w:lang w:val="hr-HR"/>
        </w:rPr>
      </w:pPr>
    </w:p>
    <w:p w:rsidR="0030727A" w:rsidRPr="0030727A" w:rsidRDefault="0030727A" w:rsidP="0030727A">
      <w:pPr>
        <w:spacing w:after="12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30727A">
        <w:rPr>
          <w:rFonts w:ascii="Garamond" w:eastAsia="Times New Roman" w:hAnsi="Garamond" w:cs="Times New Roman"/>
          <w:sz w:val="24"/>
          <w:szCs w:val="24"/>
        </w:rPr>
        <w:tab/>
        <w:t>Daje se saglasnost na Program rada Javne ustanove Kulturno-informativni centar "Budo Tomović" za 201</w:t>
      </w:r>
      <w:r w:rsidR="00FF67FF">
        <w:rPr>
          <w:rFonts w:ascii="Garamond" w:eastAsia="Times New Roman" w:hAnsi="Garamond" w:cs="Times New Roman"/>
          <w:sz w:val="24"/>
          <w:szCs w:val="24"/>
        </w:rPr>
        <w:t>9</w:t>
      </w:r>
      <w:r w:rsidRPr="0030727A">
        <w:rPr>
          <w:rFonts w:ascii="Garamond" w:eastAsia="Times New Roman" w:hAnsi="Garamond" w:cs="Times New Roman"/>
          <w:sz w:val="24"/>
          <w:szCs w:val="24"/>
        </w:rPr>
        <w:t xml:space="preserve">. godinu, koji je donio Savjet Ustanove na śednici održanoj  </w:t>
      </w:r>
      <w:r w:rsidR="00FF67FF">
        <w:rPr>
          <w:rFonts w:ascii="Garamond" w:eastAsia="Times New Roman" w:hAnsi="Garamond" w:cs="Times New Roman"/>
          <w:sz w:val="24"/>
          <w:szCs w:val="24"/>
        </w:rPr>
        <w:t>8</w:t>
      </w:r>
      <w:r w:rsidRPr="0030727A">
        <w:rPr>
          <w:rFonts w:ascii="Garamond" w:eastAsia="Times New Roman" w:hAnsi="Garamond" w:cs="Times New Roman"/>
          <w:sz w:val="24"/>
          <w:szCs w:val="24"/>
        </w:rPr>
        <w:t>. novembra 201</w:t>
      </w:r>
      <w:r w:rsidR="00FF67FF">
        <w:rPr>
          <w:rFonts w:ascii="Garamond" w:eastAsia="Times New Roman" w:hAnsi="Garamond" w:cs="Times New Roman"/>
          <w:sz w:val="24"/>
          <w:szCs w:val="24"/>
        </w:rPr>
        <w:t>8</w:t>
      </w:r>
      <w:r w:rsidRPr="0030727A">
        <w:rPr>
          <w:rFonts w:ascii="Garamond" w:eastAsia="Times New Roman" w:hAnsi="Garamond" w:cs="Times New Roman"/>
          <w:sz w:val="24"/>
          <w:szCs w:val="24"/>
        </w:rPr>
        <w:t>.</w:t>
      </w:r>
      <w:r w:rsidR="00FF67F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30727A">
        <w:rPr>
          <w:rFonts w:ascii="Garamond" w:eastAsia="Times New Roman" w:hAnsi="Garamond" w:cs="Times New Roman"/>
          <w:sz w:val="24"/>
          <w:szCs w:val="24"/>
        </w:rPr>
        <w:t xml:space="preserve">godine. </w:t>
      </w:r>
    </w:p>
    <w:p w:rsidR="0030727A" w:rsidRPr="0030727A" w:rsidRDefault="0030727A" w:rsidP="0030727A">
      <w:pPr>
        <w:spacing w:after="120" w:line="240" w:lineRule="auto"/>
        <w:rPr>
          <w:rFonts w:ascii="Garamond" w:eastAsia="Times New Roman" w:hAnsi="Garamond" w:cs="Times New Roman"/>
          <w:sz w:val="24"/>
          <w:szCs w:val="24"/>
          <w:vertAlign w:val="subscript"/>
        </w:rPr>
      </w:pPr>
    </w:p>
    <w:p w:rsidR="0030727A" w:rsidRPr="0030727A" w:rsidRDefault="0030727A" w:rsidP="0030727A">
      <w:pPr>
        <w:spacing w:before="100" w:beforeAutospacing="1" w:after="100" w:afterAutospacing="1" w:line="240" w:lineRule="auto"/>
        <w:ind w:firstLine="720"/>
        <w:outlineLvl w:val="1"/>
        <w:rPr>
          <w:rFonts w:ascii="Garamond" w:eastAsia="Times New Roman" w:hAnsi="Garamond" w:cs="Times New Roman"/>
          <w:bCs/>
          <w:i/>
          <w:sz w:val="24"/>
          <w:szCs w:val="24"/>
          <w:lang w:val="hr-HR"/>
        </w:rPr>
      </w:pPr>
      <w:r w:rsidRPr="0030727A">
        <w:rPr>
          <w:rFonts w:ascii="Garamond" w:eastAsia="Times New Roman" w:hAnsi="Garamond" w:cs="Times New Roman"/>
          <w:bCs/>
          <w:sz w:val="24"/>
          <w:szCs w:val="24"/>
        </w:rPr>
        <w:t>Broj</w:t>
      </w:r>
      <w:r w:rsidRPr="0030727A">
        <w:rPr>
          <w:rFonts w:ascii="Garamond" w:eastAsia="Times New Roman" w:hAnsi="Garamond" w:cs="Times New Roman"/>
          <w:bCs/>
          <w:sz w:val="24"/>
          <w:szCs w:val="24"/>
          <w:lang w:val="hr-HR"/>
        </w:rPr>
        <w:t>: 0</w:t>
      </w:r>
      <w:r w:rsidR="00940182">
        <w:rPr>
          <w:rFonts w:ascii="Garamond" w:eastAsia="Times New Roman" w:hAnsi="Garamond" w:cs="Times New Roman"/>
          <w:bCs/>
          <w:sz w:val="24"/>
          <w:szCs w:val="24"/>
          <w:lang w:val="hr-HR"/>
        </w:rPr>
        <w:t>2</w:t>
      </w:r>
      <w:r w:rsidRPr="0030727A">
        <w:rPr>
          <w:rFonts w:ascii="Garamond" w:eastAsia="Times New Roman" w:hAnsi="Garamond" w:cs="Times New Roman"/>
          <w:bCs/>
          <w:sz w:val="24"/>
          <w:szCs w:val="24"/>
          <w:lang w:val="hr-HR"/>
        </w:rPr>
        <w:t>-030/1</w:t>
      </w:r>
      <w:r w:rsidR="00FF67FF">
        <w:rPr>
          <w:rFonts w:ascii="Garamond" w:eastAsia="Times New Roman" w:hAnsi="Garamond" w:cs="Times New Roman"/>
          <w:bCs/>
          <w:sz w:val="24"/>
          <w:szCs w:val="24"/>
          <w:lang w:val="hr-HR"/>
        </w:rPr>
        <w:t>8</w:t>
      </w:r>
      <w:r w:rsidRPr="0030727A">
        <w:rPr>
          <w:rFonts w:ascii="Garamond" w:eastAsia="Times New Roman" w:hAnsi="Garamond" w:cs="Times New Roman"/>
          <w:bCs/>
          <w:sz w:val="24"/>
          <w:szCs w:val="24"/>
          <w:lang w:val="hr-HR"/>
        </w:rPr>
        <w:t xml:space="preserve"> -</w:t>
      </w:r>
      <w:r w:rsidR="006379C1">
        <w:rPr>
          <w:rFonts w:ascii="Garamond" w:eastAsia="Times New Roman" w:hAnsi="Garamond" w:cs="Times New Roman"/>
          <w:bCs/>
          <w:sz w:val="24"/>
          <w:szCs w:val="24"/>
          <w:lang w:val="hr-HR"/>
        </w:rPr>
        <w:t>15</w:t>
      </w:r>
      <w:r w:rsidR="006E2B6A">
        <w:rPr>
          <w:rFonts w:ascii="Garamond" w:eastAsia="Times New Roman" w:hAnsi="Garamond" w:cs="Times New Roman"/>
          <w:bCs/>
          <w:sz w:val="24"/>
          <w:szCs w:val="24"/>
          <w:lang w:val="hr-HR"/>
        </w:rPr>
        <w:t>34</w:t>
      </w:r>
    </w:p>
    <w:p w:rsidR="0030727A" w:rsidRPr="0030727A" w:rsidRDefault="0030727A" w:rsidP="0030727A">
      <w:pPr>
        <w:spacing w:line="240" w:lineRule="auto"/>
        <w:ind w:firstLine="720"/>
        <w:rPr>
          <w:rFonts w:ascii="Garamond" w:hAnsi="Garamond"/>
          <w:sz w:val="24"/>
          <w:szCs w:val="24"/>
          <w:lang w:val="hr-HR"/>
        </w:rPr>
      </w:pPr>
      <w:r w:rsidRPr="0030727A">
        <w:rPr>
          <w:rFonts w:ascii="Garamond" w:hAnsi="Garamond"/>
          <w:sz w:val="24"/>
          <w:szCs w:val="24"/>
        </w:rPr>
        <w:t>Podgorica</w:t>
      </w:r>
      <w:r w:rsidRPr="0030727A">
        <w:rPr>
          <w:rFonts w:ascii="Garamond" w:hAnsi="Garamond"/>
          <w:sz w:val="24"/>
          <w:szCs w:val="24"/>
          <w:lang w:val="hr-HR"/>
        </w:rPr>
        <w:t xml:space="preserve">, </w:t>
      </w:r>
      <w:r w:rsidR="00940182">
        <w:rPr>
          <w:rFonts w:ascii="Garamond" w:hAnsi="Garamond"/>
          <w:sz w:val="24"/>
          <w:szCs w:val="24"/>
          <w:lang w:val="hr-HR"/>
        </w:rPr>
        <w:t xml:space="preserve"> </w:t>
      </w:r>
      <w:r w:rsidR="00940182">
        <w:rPr>
          <w:rFonts w:ascii="Garamond" w:hAnsi="Garamond"/>
          <w:sz w:val="24"/>
          <w:szCs w:val="24"/>
          <w:lang w:val="sr-Latn-CS"/>
        </w:rPr>
        <w:t xml:space="preserve">28. </w:t>
      </w:r>
      <w:r w:rsidR="00940182" w:rsidRPr="0030727A">
        <w:rPr>
          <w:rFonts w:ascii="Garamond" w:hAnsi="Garamond"/>
          <w:sz w:val="24"/>
          <w:szCs w:val="24"/>
          <w:lang w:val="sr-Latn-CS"/>
        </w:rPr>
        <w:t>decembra 201</w:t>
      </w:r>
      <w:r w:rsidR="00940182">
        <w:rPr>
          <w:rFonts w:ascii="Garamond" w:hAnsi="Garamond"/>
          <w:sz w:val="24"/>
          <w:szCs w:val="24"/>
          <w:lang w:val="sr-Latn-CS"/>
        </w:rPr>
        <w:t>8</w:t>
      </w:r>
      <w:r w:rsidR="00940182" w:rsidRPr="0030727A">
        <w:rPr>
          <w:rFonts w:ascii="Garamond" w:hAnsi="Garamond"/>
          <w:sz w:val="24"/>
          <w:szCs w:val="24"/>
          <w:lang w:val="sr-Latn-CS"/>
        </w:rPr>
        <w:t>. godine</w:t>
      </w:r>
    </w:p>
    <w:p w:rsidR="0030727A" w:rsidRPr="0030727A" w:rsidRDefault="0030727A" w:rsidP="0030727A">
      <w:pPr>
        <w:spacing w:line="240" w:lineRule="auto"/>
        <w:rPr>
          <w:rFonts w:ascii="Garamond" w:hAnsi="Garamond"/>
          <w:sz w:val="24"/>
          <w:szCs w:val="24"/>
          <w:lang w:val="hr-HR"/>
        </w:rPr>
      </w:pPr>
    </w:p>
    <w:p w:rsidR="0030727A" w:rsidRPr="0030727A" w:rsidRDefault="0030727A" w:rsidP="00940182">
      <w:pPr>
        <w:keepNext/>
        <w:keepLines/>
        <w:spacing w:before="480" w:after="0" w:line="240" w:lineRule="auto"/>
        <w:jc w:val="center"/>
        <w:outlineLvl w:val="0"/>
        <w:rPr>
          <w:rFonts w:ascii="Garamond" w:eastAsiaTheme="majorEastAsia" w:hAnsi="Garamond" w:cs="Times New Roman"/>
          <w:b/>
          <w:bCs/>
          <w:sz w:val="24"/>
          <w:szCs w:val="24"/>
        </w:rPr>
      </w:pPr>
      <w:r w:rsidRPr="0030727A">
        <w:rPr>
          <w:rFonts w:ascii="Garamond" w:eastAsiaTheme="majorEastAsia" w:hAnsi="Garamond" w:cs="Times New Roman"/>
          <w:b/>
          <w:bCs/>
          <w:sz w:val="24"/>
          <w:szCs w:val="24"/>
        </w:rPr>
        <w:t>SKUPŠTINA GLAVNOG GRADA - PODGORICE</w:t>
      </w:r>
    </w:p>
    <w:p w:rsidR="0030727A" w:rsidRPr="0030727A" w:rsidRDefault="0030727A" w:rsidP="0030727A">
      <w:pPr>
        <w:spacing w:line="240" w:lineRule="auto"/>
        <w:rPr>
          <w:rFonts w:ascii="Garamond" w:hAnsi="Garamond"/>
          <w:sz w:val="24"/>
          <w:szCs w:val="24"/>
          <w:lang w:val="hr-HR"/>
        </w:rPr>
      </w:pPr>
    </w:p>
    <w:p w:rsidR="0030727A" w:rsidRPr="0030727A" w:rsidRDefault="0030727A" w:rsidP="0030727A">
      <w:pPr>
        <w:keepNext/>
        <w:keepLines/>
        <w:spacing w:before="200" w:after="0" w:line="240" w:lineRule="auto"/>
        <w:jc w:val="both"/>
        <w:outlineLvl w:val="2"/>
        <w:rPr>
          <w:rFonts w:ascii="Garamond" w:eastAsiaTheme="majorEastAsia" w:hAnsi="Garamond" w:cstheme="majorBidi"/>
          <w:b/>
          <w:sz w:val="24"/>
          <w:szCs w:val="24"/>
          <w:lang w:val="hr-HR"/>
        </w:rPr>
      </w:pPr>
      <w:r w:rsidRPr="0030727A">
        <w:rPr>
          <w:rFonts w:ascii="Garamond" w:eastAsiaTheme="majorEastAsia" w:hAnsi="Garamond" w:cstheme="majorBidi"/>
          <w:b/>
          <w:bCs/>
          <w:sz w:val="24"/>
          <w:szCs w:val="24"/>
          <w:lang w:val="hr-HR"/>
        </w:rPr>
        <w:tab/>
        <w:t xml:space="preserve">                                                                              </w:t>
      </w:r>
      <w:r w:rsidRPr="0030727A">
        <w:rPr>
          <w:rFonts w:ascii="Garamond" w:eastAsiaTheme="majorEastAsia" w:hAnsi="Garamond" w:cstheme="majorBidi"/>
          <w:b/>
          <w:bCs/>
          <w:sz w:val="24"/>
          <w:szCs w:val="24"/>
        </w:rPr>
        <w:t>PREDŚEDNIK</w:t>
      </w:r>
      <w:r w:rsidRPr="0030727A">
        <w:rPr>
          <w:rFonts w:ascii="Garamond" w:eastAsiaTheme="majorEastAsia" w:hAnsi="Garamond" w:cstheme="majorBidi"/>
          <w:b/>
          <w:bCs/>
          <w:sz w:val="24"/>
          <w:szCs w:val="24"/>
          <w:lang w:val="hr-HR"/>
        </w:rPr>
        <w:t xml:space="preserve"> SKUPŠTINE,</w:t>
      </w:r>
    </w:p>
    <w:p w:rsidR="0030727A" w:rsidRPr="0030727A" w:rsidRDefault="0030727A" w:rsidP="0030727A">
      <w:pPr>
        <w:spacing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30727A">
        <w:rPr>
          <w:rFonts w:ascii="Garamond" w:hAnsi="Garamond"/>
          <w:bCs/>
          <w:sz w:val="24"/>
          <w:szCs w:val="24"/>
          <w:lang w:val="hr-HR"/>
        </w:rPr>
        <w:tab/>
      </w:r>
      <w:r w:rsidRPr="0030727A">
        <w:rPr>
          <w:rFonts w:ascii="Garamond" w:hAnsi="Garamond"/>
          <w:bCs/>
          <w:sz w:val="24"/>
          <w:szCs w:val="24"/>
          <w:lang w:val="hr-HR"/>
        </w:rPr>
        <w:tab/>
      </w:r>
      <w:r w:rsidRPr="0030727A">
        <w:rPr>
          <w:rFonts w:ascii="Garamond" w:hAnsi="Garamond"/>
          <w:bCs/>
          <w:sz w:val="24"/>
          <w:szCs w:val="24"/>
          <w:lang w:val="hr-HR"/>
        </w:rPr>
        <w:tab/>
      </w:r>
      <w:r w:rsidRPr="0030727A">
        <w:rPr>
          <w:rFonts w:ascii="Garamond" w:hAnsi="Garamond"/>
          <w:bCs/>
          <w:sz w:val="24"/>
          <w:szCs w:val="24"/>
          <w:lang w:val="hr-HR"/>
        </w:rPr>
        <w:tab/>
        <w:t xml:space="preserve">                                                      </w:t>
      </w:r>
      <w:r w:rsidRPr="0030727A">
        <w:rPr>
          <w:rFonts w:ascii="Garamond" w:hAnsi="Garamond"/>
          <w:b/>
          <w:bCs/>
          <w:sz w:val="24"/>
          <w:szCs w:val="24"/>
        </w:rPr>
        <w:t>Dr Đorđe SUHIH</w:t>
      </w:r>
    </w:p>
    <w:p w:rsidR="0030727A" w:rsidRPr="0030727A" w:rsidRDefault="0030727A" w:rsidP="0030727A">
      <w:pPr>
        <w:spacing w:after="120" w:line="240" w:lineRule="auto"/>
        <w:jc w:val="right"/>
        <w:rPr>
          <w:rFonts w:ascii="Garamond" w:eastAsia="Times New Roman" w:hAnsi="Garamond" w:cs="Times New Roman"/>
          <w:sz w:val="24"/>
          <w:szCs w:val="24"/>
        </w:rPr>
      </w:pPr>
    </w:p>
    <w:p w:rsidR="0030727A" w:rsidRPr="0030727A" w:rsidRDefault="0030727A" w:rsidP="0030727A">
      <w:pPr>
        <w:spacing w:line="240" w:lineRule="auto"/>
        <w:jc w:val="both"/>
        <w:rPr>
          <w:rFonts w:ascii="Garamond" w:hAnsi="Garamond"/>
          <w:sz w:val="24"/>
          <w:szCs w:val="24"/>
          <w:lang w:val="sr-Latn-CS"/>
        </w:rPr>
      </w:pPr>
    </w:p>
    <w:p w:rsidR="0030727A" w:rsidRPr="0030727A" w:rsidRDefault="0030727A" w:rsidP="0030727A">
      <w:pPr>
        <w:spacing w:line="240" w:lineRule="auto"/>
        <w:rPr>
          <w:rFonts w:ascii="Garamond" w:hAnsi="Garamond" w:cs="Times New Roman"/>
          <w:sz w:val="24"/>
          <w:szCs w:val="24"/>
        </w:rPr>
      </w:pPr>
    </w:p>
    <w:p w:rsidR="00F87592" w:rsidRPr="0030727A" w:rsidRDefault="00F87592" w:rsidP="00A65743">
      <w:pPr>
        <w:spacing w:after="0"/>
        <w:rPr>
          <w:rFonts w:ascii="Garamond" w:hAnsi="Garamond" w:cs="Times New Roman"/>
          <w:sz w:val="24"/>
          <w:szCs w:val="24"/>
        </w:rPr>
      </w:pPr>
    </w:p>
    <w:sectPr w:rsidR="00F87592" w:rsidRPr="0030727A" w:rsidSect="004575FA">
      <w:headerReference w:type="default" r:id="rId9"/>
      <w:footerReference w:type="default" r:id="rId10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D55" w:rsidRDefault="00ED6D55" w:rsidP="00682AA3">
      <w:pPr>
        <w:spacing w:after="0" w:line="240" w:lineRule="auto"/>
      </w:pPr>
      <w:r>
        <w:separator/>
      </w:r>
    </w:p>
  </w:endnote>
  <w:endnote w:type="continuationSeparator" w:id="0">
    <w:p w:rsidR="00ED6D55" w:rsidRDefault="00ED6D55" w:rsidP="0068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979971"/>
      <w:docPartObj>
        <w:docPartGallery w:val="Page Numbers (Bottom of Page)"/>
        <w:docPartUnique/>
      </w:docPartObj>
    </w:sdtPr>
    <w:sdtContent>
      <w:p w:rsidR="00E823EB" w:rsidRDefault="00474C3F">
        <w:pPr>
          <w:pStyle w:val="Footer"/>
          <w:jc w:val="right"/>
        </w:pPr>
        <w:r>
          <w:fldChar w:fldCharType="begin"/>
        </w:r>
        <w:r w:rsidR="00E823EB">
          <w:instrText xml:space="preserve"> PAGE   \* MERGEFORMAT </w:instrText>
        </w:r>
        <w:r>
          <w:fldChar w:fldCharType="separate"/>
        </w:r>
        <w:r w:rsidR="006E2B6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823EB" w:rsidRDefault="00E823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D55" w:rsidRDefault="00ED6D55" w:rsidP="00682AA3">
      <w:pPr>
        <w:spacing w:after="0" w:line="240" w:lineRule="auto"/>
      </w:pPr>
      <w:r>
        <w:separator/>
      </w:r>
    </w:p>
  </w:footnote>
  <w:footnote w:type="continuationSeparator" w:id="0">
    <w:p w:rsidR="00ED6D55" w:rsidRDefault="00ED6D55" w:rsidP="0068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EB" w:rsidRDefault="00E823EB">
    <w:pPr>
      <w:pStyle w:val="Header"/>
      <w:jc w:val="right"/>
    </w:pPr>
  </w:p>
  <w:p w:rsidR="00E823EB" w:rsidRDefault="00E823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1ED"/>
    <w:multiLevelType w:val="hybridMultilevel"/>
    <w:tmpl w:val="CD12D04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0F3132C"/>
    <w:multiLevelType w:val="hybridMultilevel"/>
    <w:tmpl w:val="4516D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E10C0F"/>
    <w:multiLevelType w:val="hybridMultilevel"/>
    <w:tmpl w:val="541AEBA6"/>
    <w:lvl w:ilvl="0" w:tplc="F22629F0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100B1807"/>
    <w:multiLevelType w:val="hybridMultilevel"/>
    <w:tmpl w:val="09B4954E"/>
    <w:lvl w:ilvl="0" w:tplc="93EC45E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DB65B0"/>
    <w:multiLevelType w:val="hybridMultilevel"/>
    <w:tmpl w:val="D0E81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6C2BB8"/>
    <w:multiLevelType w:val="multilevel"/>
    <w:tmpl w:val="E0D600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46B585E"/>
    <w:multiLevelType w:val="hybridMultilevel"/>
    <w:tmpl w:val="C456CE6C"/>
    <w:lvl w:ilvl="0" w:tplc="040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">
    <w:nsid w:val="2F0F03A8"/>
    <w:multiLevelType w:val="hybridMultilevel"/>
    <w:tmpl w:val="37E4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A2053"/>
    <w:multiLevelType w:val="hybridMultilevel"/>
    <w:tmpl w:val="5EE29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2731"/>
    <w:multiLevelType w:val="hybridMultilevel"/>
    <w:tmpl w:val="87962748"/>
    <w:lvl w:ilvl="0" w:tplc="04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0">
    <w:nsid w:val="4BCD4917"/>
    <w:multiLevelType w:val="hybridMultilevel"/>
    <w:tmpl w:val="CEE84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C717E"/>
    <w:multiLevelType w:val="hybridMultilevel"/>
    <w:tmpl w:val="18E69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875105"/>
    <w:multiLevelType w:val="hybridMultilevel"/>
    <w:tmpl w:val="C95C7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5F20FA"/>
    <w:multiLevelType w:val="hybridMultilevel"/>
    <w:tmpl w:val="4A48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31C4F"/>
    <w:multiLevelType w:val="hybridMultilevel"/>
    <w:tmpl w:val="6DC45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882C50"/>
    <w:multiLevelType w:val="hybridMultilevel"/>
    <w:tmpl w:val="4EEE9772"/>
    <w:lvl w:ilvl="0" w:tplc="040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6">
    <w:nsid w:val="6CBA7D75"/>
    <w:multiLevelType w:val="multilevel"/>
    <w:tmpl w:val="A93AB9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777476BA"/>
    <w:multiLevelType w:val="hybridMultilevel"/>
    <w:tmpl w:val="104484C8"/>
    <w:lvl w:ilvl="0" w:tplc="040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8">
    <w:nsid w:val="780C351C"/>
    <w:multiLevelType w:val="hybridMultilevel"/>
    <w:tmpl w:val="2D767AD6"/>
    <w:lvl w:ilvl="0" w:tplc="F0FC7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7"/>
  </w:num>
  <w:num w:numId="5">
    <w:abstractNumId w:val="0"/>
  </w:num>
  <w:num w:numId="6">
    <w:abstractNumId w:val="14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3"/>
  </w:num>
  <w:num w:numId="15">
    <w:abstractNumId w:val="10"/>
  </w:num>
  <w:num w:numId="16">
    <w:abstractNumId w:val="13"/>
  </w:num>
  <w:num w:numId="17">
    <w:abstractNumId w:val="11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FCF"/>
    <w:rsid w:val="00004FCF"/>
    <w:rsid w:val="00042229"/>
    <w:rsid w:val="00042538"/>
    <w:rsid w:val="00046258"/>
    <w:rsid w:val="000D42A6"/>
    <w:rsid w:val="000E6CAD"/>
    <w:rsid w:val="000F4C4C"/>
    <w:rsid w:val="0010670D"/>
    <w:rsid w:val="00113433"/>
    <w:rsid w:val="00115977"/>
    <w:rsid w:val="00131028"/>
    <w:rsid w:val="00142391"/>
    <w:rsid w:val="0014398F"/>
    <w:rsid w:val="001457C8"/>
    <w:rsid w:val="001501E4"/>
    <w:rsid w:val="00154900"/>
    <w:rsid w:val="00160927"/>
    <w:rsid w:val="00193263"/>
    <w:rsid w:val="001A7597"/>
    <w:rsid w:val="001C632B"/>
    <w:rsid w:val="00212639"/>
    <w:rsid w:val="002222ED"/>
    <w:rsid w:val="00230388"/>
    <w:rsid w:val="00234D6D"/>
    <w:rsid w:val="00234FF4"/>
    <w:rsid w:val="002400DA"/>
    <w:rsid w:val="00242141"/>
    <w:rsid w:val="00242583"/>
    <w:rsid w:val="00260D78"/>
    <w:rsid w:val="00277F10"/>
    <w:rsid w:val="00296DD3"/>
    <w:rsid w:val="002A3995"/>
    <w:rsid w:val="002B2721"/>
    <w:rsid w:val="002C3250"/>
    <w:rsid w:val="002D494F"/>
    <w:rsid w:val="002D6A1B"/>
    <w:rsid w:val="002E2E2C"/>
    <w:rsid w:val="002F3627"/>
    <w:rsid w:val="0030727A"/>
    <w:rsid w:val="00320F0A"/>
    <w:rsid w:val="00322D66"/>
    <w:rsid w:val="003552A5"/>
    <w:rsid w:val="00373739"/>
    <w:rsid w:val="0037712E"/>
    <w:rsid w:val="003777B6"/>
    <w:rsid w:val="00377EA2"/>
    <w:rsid w:val="00383696"/>
    <w:rsid w:val="00391F38"/>
    <w:rsid w:val="003D1906"/>
    <w:rsid w:val="003E566A"/>
    <w:rsid w:val="00400B57"/>
    <w:rsid w:val="00404A8F"/>
    <w:rsid w:val="00405D4C"/>
    <w:rsid w:val="00433DAA"/>
    <w:rsid w:val="00443E8B"/>
    <w:rsid w:val="004575FA"/>
    <w:rsid w:val="004671E0"/>
    <w:rsid w:val="004731DC"/>
    <w:rsid w:val="00474C3F"/>
    <w:rsid w:val="00480F53"/>
    <w:rsid w:val="00482B78"/>
    <w:rsid w:val="00484D47"/>
    <w:rsid w:val="00487FAD"/>
    <w:rsid w:val="004D7526"/>
    <w:rsid w:val="004E320B"/>
    <w:rsid w:val="00511F18"/>
    <w:rsid w:val="00520A1B"/>
    <w:rsid w:val="0059147B"/>
    <w:rsid w:val="005B41E8"/>
    <w:rsid w:val="005C43D5"/>
    <w:rsid w:val="005E4FEE"/>
    <w:rsid w:val="005F185F"/>
    <w:rsid w:val="005F3EB5"/>
    <w:rsid w:val="006175EF"/>
    <w:rsid w:val="00624389"/>
    <w:rsid w:val="006379C1"/>
    <w:rsid w:val="0065025F"/>
    <w:rsid w:val="006529DB"/>
    <w:rsid w:val="00665515"/>
    <w:rsid w:val="00682AA3"/>
    <w:rsid w:val="006B06F4"/>
    <w:rsid w:val="006B6E0F"/>
    <w:rsid w:val="006C02C3"/>
    <w:rsid w:val="006D63AC"/>
    <w:rsid w:val="006E2B6A"/>
    <w:rsid w:val="00707A3B"/>
    <w:rsid w:val="00720673"/>
    <w:rsid w:val="00737C72"/>
    <w:rsid w:val="00783799"/>
    <w:rsid w:val="00786821"/>
    <w:rsid w:val="007871D6"/>
    <w:rsid w:val="00797BFF"/>
    <w:rsid w:val="007F1D98"/>
    <w:rsid w:val="00862379"/>
    <w:rsid w:val="008824CD"/>
    <w:rsid w:val="00885579"/>
    <w:rsid w:val="00892927"/>
    <w:rsid w:val="008943D8"/>
    <w:rsid w:val="00897D50"/>
    <w:rsid w:val="008A02E0"/>
    <w:rsid w:val="008A03E0"/>
    <w:rsid w:val="008A0D60"/>
    <w:rsid w:val="008D7781"/>
    <w:rsid w:val="008E048A"/>
    <w:rsid w:val="00910F4D"/>
    <w:rsid w:val="00940182"/>
    <w:rsid w:val="0095464D"/>
    <w:rsid w:val="009749CE"/>
    <w:rsid w:val="0098363B"/>
    <w:rsid w:val="009877FD"/>
    <w:rsid w:val="009C23AA"/>
    <w:rsid w:val="009C36F0"/>
    <w:rsid w:val="009C4DA5"/>
    <w:rsid w:val="009E2D6E"/>
    <w:rsid w:val="009E48E7"/>
    <w:rsid w:val="00A02FBC"/>
    <w:rsid w:val="00A14A79"/>
    <w:rsid w:val="00A65743"/>
    <w:rsid w:val="00AC7791"/>
    <w:rsid w:val="00B60CB7"/>
    <w:rsid w:val="00B82284"/>
    <w:rsid w:val="00BA044C"/>
    <w:rsid w:val="00BA7F42"/>
    <w:rsid w:val="00BB303E"/>
    <w:rsid w:val="00BB4297"/>
    <w:rsid w:val="00BD5AD4"/>
    <w:rsid w:val="00BE5807"/>
    <w:rsid w:val="00C127C5"/>
    <w:rsid w:val="00C13B51"/>
    <w:rsid w:val="00C226FA"/>
    <w:rsid w:val="00C25357"/>
    <w:rsid w:val="00C30908"/>
    <w:rsid w:val="00C51BA8"/>
    <w:rsid w:val="00C555F5"/>
    <w:rsid w:val="00CB0397"/>
    <w:rsid w:val="00CB38D2"/>
    <w:rsid w:val="00CC044C"/>
    <w:rsid w:val="00CE7EE8"/>
    <w:rsid w:val="00CF264B"/>
    <w:rsid w:val="00CF2FF4"/>
    <w:rsid w:val="00D070B4"/>
    <w:rsid w:val="00D20856"/>
    <w:rsid w:val="00D35807"/>
    <w:rsid w:val="00D3647D"/>
    <w:rsid w:val="00D73BFD"/>
    <w:rsid w:val="00D8274F"/>
    <w:rsid w:val="00DA4A2E"/>
    <w:rsid w:val="00DB04D1"/>
    <w:rsid w:val="00DB232E"/>
    <w:rsid w:val="00DB29B6"/>
    <w:rsid w:val="00DB698E"/>
    <w:rsid w:val="00DE6E2B"/>
    <w:rsid w:val="00DF015C"/>
    <w:rsid w:val="00DF6034"/>
    <w:rsid w:val="00E04FD8"/>
    <w:rsid w:val="00E05729"/>
    <w:rsid w:val="00E07CC0"/>
    <w:rsid w:val="00E11587"/>
    <w:rsid w:val="00E12A24"/>
    <w:rsid w:val="00E53EE2"/>
    <w:rsid w:val="00E823EB"/>
    <w:rsid w:val="00ED0BC4"/>
    <w:rsid w:val="00ED3A56"/>
    <w:rsid w:val="00ED6D55"/>
    <w:rsid w:val="00F636BD"/>
    <w:rsid w:val="00F85A9D"/>
    <w:rsid w:val="00F87592"/>
    <w:rsid w:val="00FA7A49"/>
    <w:rsid w:val="00FB1364"/>
    <w:rsid w:val="00FB45E8"/>
    <w:rsid w:val="00FD3D40"/>
    <w:rsid w:val="00FF6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CF"/>
  </w:style>
  <w:style w:type="paragraph" w:styleId="Heading1">
    <w:name w:val="heading 1"/>
    <w:basedOn w:val="Normal"/>
    <w:next w:val="Normal"/>
    <w:link w:val="Heading1Char"/>
    <w:uiPriority w:val="9"/>
    <w:qFormat/>
    <w:rsid w:val="00307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04F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4F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F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04F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article">
    <w:name w:val="titrearticle"/>
    <w:basedOn w:val="DefaultParagraphFont"/>
    <w:rsid w:val="00004FCF"/>
  </w:style>
  <w:style w:type="character" w:styleId="Emphasis">
    <w:name w:val="Emphasis"/>
    <w:basedOn w:val="DefaultParagraphFont"/>
    <w:uiPriority w:val="20"/>
    <w:qFormat/>
    <w:rsid w:val="00004FCF"/>
    <w:rPr>
      <w:i/>
      <w:iCs/>
    </w:rPr>
  </w:style>
  <w:style w:type="character" w:customStyle="1" w:styleId="st">
    <w:name w:val="st"/>
    <w:basedOn w:val="DefaultParagraphFont"/>
    <w:rsid w:val="00004FCF"/>
  </w:style>
  <w:style w:type="paragraph" w:styleId="Header">
    <w:name w:val="header"/>
    <w:basedOn w:val="Normal"/>
    <w:link w:val="HeaderChar"/>
    <w:uiPriority w:val="99"/>
    <w:unhideWhenUsed/>
    <w:rsid w:val="00004F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FCF"/>
  </w:style>
  <w:style w:type="paragraph" w:styleId="Footer">
    <w:name w:val="footer"/>
    <w:basedOn w:val="Normal"/>
    <w:link w:val="FooterChar"/>
    <w:uiPriority w:val="99"/>
    <w:unhideWhenUsed/>
    <w:rsid w:val="00004F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FCF"/>
  </w:style>
  <w:style w:type="paragraph" w:styleId="HTMLPreformatted">
    <w:name w:val="HTML Preformatted"/>
    <w:basedOn w:val="Normal"/>
    <w:link w:val="HTMLPreformattedChar"/>
    <w:rsid w:val="00004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04FCF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004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04F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072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5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12C86-B49A-4EFF-90EE-16916245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4613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sjelic</cp:lastModifiedBy>
  <cp:revision>6</cp:revision>
  <cp:lastPrinted>2018-12-10T14:18:00Z</cp:lastPrinted>
  <dcterms:created xsi:type="dcterms:W3CDTF">2018-12-19T08:13:00Z</dcterms:created>
  <dcterms:modified xsi:type="dcterms:W3CDTF">2018-12-28T09:54:00Z</dcterms:modified>
</cp:coreProperties>
</file>