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806" w:rsidRDefault="005B0DC6" w:rsidP="005B0DC6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941163" cy="7848600"/>
            <wp:effectExtent l="19050" t="0" r="2437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5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06" w:rsidRDefault="00F67806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br w:type="page"/>
      </w:r>
    </w:p>
    <w:p w:rsidR="00E22CC1" w:rsidRPr="004106B0" w:rsidRDefault="007B3FE8" w:rsidP="00E22CC1">
      <w:pPr>
        <w:pStyle w:val="NoSpacing"/>
        <w:jc w:val="center"/>
        <w:rPr>
          <w:rFonts w:ascii="Times New Roman" w:hAnsi="Times New Roman"/>
          <w:b/>
          <w:sz w:val="28"/>
          <w:szCs w:val="28"/>
          <w:lang w:val="pl-PL"/>
        </w:rPr>
      </w:pPr>
      <w:r w:rsidRPr="007B3FE8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3600" cy="88256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C1" w:rsidRPr="004106B0" w:rsidRDefault="00E22CC1" w:rsidP="00E22CC1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lastRenderedPageBreak/>
        <w:t>S a d r ž a j</w:t>
      </w:r>
    </w:p>
    <w:p w:rsidR="00E22CC1" w:rsidRDefault="00E22CC1" w:rsidP="00E22CC1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E22CC1" w:rsidRPr="004106B0" w:rsidRDefault="00E22CC1" w:rsidP="00E22CC1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 xml:space="preserve"> 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UVOD</w:t>
      </w:r>
    </w:p>
    <w:p w:rsidR="00E22CC1" w:rsidRPr="004106B0" w:rsidRDefault="00E22CC1" w:rsidP="00E22CC1">
      <w:pPr>
        <w:pStyle w:val="NoSpacing"/>
        <w:rPr>
          <w:rFonts w:ascii="Times New Roman" w:hAnsi="Times New Roman"/>
          <w:b/>
          <w:sz w:val="28"/>
          <w:szCs w:val="28"/>
          <w:lang w:val="pl-PL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   OSTVARIVANJE OSNOVNE FUNKCIJE DRUŠTVA.................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3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 xml:space="preserve">   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1.   Izvršeni poslovi održavanja groblja.................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.............................................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3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 xml:space="preserve">   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2.   Izvršeni poslovi pružanja pogrebnih usluga..................................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5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>
        <w:rPr>
          <w:rFonts w:ascii="Times New Roman" w:hAnsi="Times New Roman"/>
          <w:b/>
          <w:sz w:val="28"/>
          <w:szCs w:val="28"/>
          <w:lang w:val="pl-PL"/>
        </w:rPr>
        <w:t xml:space="preserve">   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3.   Investicije...........................................................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..............................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.</w:t>
      </w:r>
      <w:r>
        <w:rPr>
          <w:rFonts w:ascii="Times New Roman" w:hAnsi="Times New Roman"/>
          <w:b/>
          <w:sz w:val="28"/>
          <w:szCs w:val="28"/>
          <w:lang w:val="pl-PL"/>
        </w:rPr>
        <w:t>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5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II  RAD ORGANA UPRAVLJANJA ....................................................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6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III OSTVARIVANJE ODNOSA I SARADNJE.....................................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6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IV ORGANIZACIONA I KADROVSKA OSPOSOBLJENOST.........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..............6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pl-PL"/>
        </w:rPr>
      </w:pPr>
      <w:r w:rsidRPr="004106B0">
        <w:rPr>
          <w:rFonts w:ascii="Times New Roman" w:hAnsi="Times New Roman"/>
          <w:b/>
          <w:sz w:val="28"/>
          <w:szCs w:val="28"/>
          <w:lang w:val="pl-PL"/>
        </w:rPr>
        <w:t>V PODACI O POSLOVNOM PROSTORU I OPREMI........................</w:t>
      </w:r>
      <w:r>
        <w:rPr>
          <w:rFonts w:ascii="Times New Roman" w:hAnsi="Times New Roman"/>
          <w:b/>
          <w:sz w:val="28"/>
          <w:szCs w:val="28"/>
          <w:lang w:val="pl-PL"/>
        </w:rPr>
        <w:t>.............</w:t>
      </w:r>
      <w:r w:rsidRPr="004106B0">
        <w:rPr>
          <w:rFonts w:ascii="Times New Roman" w:hAnsi="Times New Roman"/>
          <w:b/>
          <w:sz w:val="28"/>
          <w:szCs w:val="28"/>
          <w:lang w:val="pl-PL"/>
        </w:rPr>
        <w:t>7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>
        <w:rPr>
          <w:rFonts w:ascii="Times New Roman" w:hAnsi="Times New Roman"/>
          <w:b/>
          <w:sz w:val="28"/>
          <w:szCs w:val="28"/>
          <w:lang w:val="nb-NO"/>
        </w:rPr>
        <w:t xml:space="preserve">  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1.Poslovni prostor.....................................................................................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7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>
        <w:rPr>
          <w:rFonts w:ascii="Times New Roman" w:hAnsi="Times New Roman"/>
          <w:b/>
          <w:sz w:val="28"/>
          <w:szCs w:val="28"/>
          <w:lang w:val="nb-NO"/>
        </w:rPr>
        <w:t xml:space="preserve">  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2.Oprema...................................................................................................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8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VI  FINANSIJSKI REZUL</w:t>
      </w:r>
      <w:r>
        <w:rPr>
          <w:rFonts w:ascii="Times New Roman" w:hAnsi="Times New Roman"/>
          <w:b/>
          <w:sz w:val="28"/>
          <w:szCs w:val="28"/>
          <w:lang w:val="nb-NO"/>
        </w:rPr>
        <w:t>TAT 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9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>
        <w:rPr>
          <w:rFonts w:ascii="Times New Roman" w:hAnsi="Times New Roman"/>
          <w:b/>
          <w:sz w:val="28"/>
          <w:szCs w:val="28"/>
          <w:lang w:val="nb-NO"/>
        </w:rPr>
        <w:t xml:space="preserve">    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1. Ukupni  prihod</w:t>
      </w:r>
      <w:r>
        <w:rPr>
          <w:rFonts w:ascii="Times New Roman" w:hAnsi="Times New Roman"/>
          <w:b/>
          <w:sz w:val="28"/>
          <w:szCs w:val="28"/>
          <w:lang w:val="nb-NO"/>
        </w:rPr>
        <w:t>i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......................................................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10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>
        <w:rPr>
          <w:rFonts w:ascii="Times New Roman" w:hAnsi="Times New Roman"/>
          <w:b/>
          <w:sz w:val="28"/>
          <w:szCs w:val="28"/>
          <w:lang w:val="nb-NO"/>
        </w:rPr>
        <w:t xml:space="preserve">    2.Ukup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n</w:t>
      </w:r>
      <w:r>
        <w:rPr>
          <w:rFonts w:ascii="Times New Roman" w:hAnsi="Times New Roman"/>
          <w:b/>
          <w:sz w:val="28"/>
          <w:szCs w:val="28"/>
          <w:lang w:val="nb-NO"/>
        </w:rPr>
        <w:t>i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 xml:space="preserve"> rashod</w:t>
      </w:r>
      <w:r>
        <w:rPr>
          <w:rFonts w:ascii="Times New Roman" w:hAnsi="Times New Roman"/>
          <w:b/>
          <w:sz w:val="28"/>
          <w:szCs w:val="28"/>
          <w:lang w:val="nb-NO"/>
        </w:rPr>
        <w:t>i.......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.......................................1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0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>
        <w:rPr>
          <w:rFonts w:ascii="Times New Roman" w:hAnsi="Times New Roman"/>
          <w:b/>
          <w:sz w:val="28"/>
          <w:szCs w:val="28"/>
          <w:lang w:val="nb-NO"/>
        </w:rPr>
        <w:t xml:space="preserve">    3. Naplata potraživanja 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............................................</w:t>
      </w:r>
      <w:r>
        <w:rPr>
          <w:rFonts w:ascii="Times New Roman" w:hAnsi="Times New Roman"/>
          <w:b/>
          <w:sz w:val="28"/>
          <w:szCs w:val="28"/>
          <w:lang w:val="nb-NO"/>
        </w:rPr>
        <w:t>........................................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11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 xml:space="preserve">VII  OCJENA STANJA SA PREDLOGOM </w:t>
      </w:r>
      <w:r>
        <w:rPr>
          <w:rFonts w:ascii="Times New Roman" w:hAnsi="Times New Roman"/>
          <w:b/>
          <w:sz w:val="28"/>
          <w:szCs w:val="28"/>
          <w:lang w:val="nb-NO"/>
        </w:rPr>
        <w:t>MJERA ......................................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</w:t>
      </w:r>
      <w:r>
        <w:rPr>
          <w:rFonts w:ascii="Times New Roman" w:hAnsi="Times New Roman"/>
          <w:b/>
          <w:sz w:val="28"/>
          <w:szCs w:val="28"/>
          <w:lang w:val="nb-NO"/>
        </w:rPr>
        <w:t>2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Prilog: Pregled realizacije Programa osnovne djelatnosti</w:t>
      </w:r>
      <w:r>
        <w:rPr>
          <w:rFonts w:ascii="Times New Roman" w:hAnsi="Times New Roman"/>
          <w:b/>
          <w:sz w:val="28"/>
          <w:szCs w:val="28"/>
          <w:lang w:val="nb-NO"/>
        </w:rPr>
        <w:t xml:space="preserve"> -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  <w:r w:rsidRPr="004106B0">
        <w:rPr>
          <w:rFonts w:ascii="Times New Roman" w:hAnsi="Times New Roman"/>
          <w:b/>
          <w:sz w:val="28"/>
          <w:szCs w:val="28"/>
          <w:lang w:val="nb-NO"/>
        </w:rPr>
        <w:t>održavanje groblja  u periodu 01.01</w:t>
      </w:r>
      <w:r>
        <w:rPr>
          <w:rFonts w:ascii="Times New Roman" w:hAnsi="Times New Roman"/>
          <w:b/>
          <w:sz w:val="28"/>
          <w:szCs w:val="28"/>
          <w:lang w:val="nb-NO"/>
        </w:rPr>
        <w:t>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-31.12.201</w:t>
      </w:r>
      <w:r>
        <w:rPr>
          <w:rFonts w:ascii="Times New Roman" w:hAnsi="Times New Roman"/>
          <w:b/>
          <w:sz w:val="28"/>
          <w:szCs w:val="28"/>
          <w:lang w:val="nb-NO"/>
        </w:rPr>
        <w:t>8. god........................................</w:t>
      </w:r>
      <w:r w:rsidRPr="004106B0">
        <w:rPr>
          <w:rFonts w:ascii="Times New Roman" w:hAnsi="Times New Roman"/>
          <w:b/>
          <w:sz w:val="28"/>
          <w:szCs w:val="28"/>
          <w:lang w:val="nb-NO"/>
        </w:rPr>
        <w:t>14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nb-NO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E22CC1" w:rsidRPr="004106B0" w:rsidRDefault="00E22CC1" w:rsidP="00E22CC1">
      <w:pPr>
        <w:pStyle w:val="NoSpacing"/>
        <w:tabs>
          <w:tab w:val="left" w:pos="8190"/>
        </w:tabs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F67806" w:rsidRDefault="00F67806" w:rsidP="00E22CC1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F67806" w:rsidRDefault="00F67806" w:rsidP="00E22CC1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it-IT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4106B0">
        <w:rPr>
          <w:rFonts w:ascii="Times New Roman" w:hAnsi="Times New Roman"/>
          <w:b/>
          <w:sz w:val="28"/>
          <w:szCs w:val="28"/>
        </w:rPr>
        <w:lastRenderedPageBreak/>
        <w:t>UVOD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Društvo sa ograničenom odgovornošću ''Pogrebne usluge'' - Podgorica, formirano je </w:t>
      </w:r>
      <w:r w:rsidRPr="004106B0">
        <w:rPr>
          <w:rFonts w:ascii="Times New Roman" w:hAnsi="Times New Roman"/>
          <w:sz w:val="28"/>
          <w:szCs w:val="28"/>
          <w:lang w:val="sr-Latn-CS"/>
        </w:rPr>
        <w:t>Odlukom o osnivanju Društva ( „Sl. list RCG – opštinski propisi“ br. 22/13), radi</w:t>
      </w:r>
      <w:r w:rsidRPr="004106B0">
        <w:rPr>
          <w:rFonts w:ascii="Times New Roman" w:hAnsi="Times New Roman"/>
          <w:sz w:val="28"/>
          <w:szCs w:val="28"/>
        </w:rPr>
        <w:t xml:space="preserve"> obavljanja </w:t>
      </w:r>
      <w:r>
        <w:rPr>
          <w:rFonts w:ascii="Times New Roman" w:hAnsi="Times New Roman"/>
          <w:sz w:val="28"/>
          <w:szCs w:val="28"/>
        </w:rPr>
        <w:t>poslova</w:t>
      </w:r>
      <w:r w:rsidRPr="004106B0">
        <w:rPr>
          <w:rFonts w:ascii="Times New Roman" w:hAnsi="Times New Roman"/>
          <w:sz w:val="28"/>
          <w:szCs w:val="28"/>
        </w:rPr>
        <w:t xml:space="preserve"> pružanja pogrebnih usluga i uređivanja i održavanja </w:t>
      </w:r>
      <w:r>
        <w:rPr>
          <w:rFonts w:ascii="Times New Roman" w:hAnsi="Times New Roman"/>
          <w:sz w:val="28"/>
          <w:szCs w:val="28"/>
        </w:rPr>
        <w:t xml:space="preserve">gradskih </w:t>
      </w:r>
      <w:r w:rsidRPr="004106B0">
        <w:rPr>
          <w:rFonts w:ascii="Times New Roman" w:hAnsi="Times New Roman"/>
          <w:sz w:val="28"/>
          <w:szCs w:val="28"/>
        </w:rPr>
        <w:t>groblja</w:t>
      </w:r>
      <w:r>
        <w:rPr>
          <w:rFonts w:ascii="Times New Roman" w:hAnsi="Times New Roman"/>
          <w:sz w:val="28"/>
          <w:szCs w:val="28"/>
        </w:rPr>
        <w:t>, kao i održavanja groblja u opštini u okviru Glavnog grada Golubovci i u opštini Tuzi.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4106B0">
        <w:rPr>
          <w:rFonts w:ascii="Times New Roman" w:hAnsi="Times New Roman"/>
          <w:sz w:val="28"/>
          <w:szCs w:val="28"/>
        </w:rPr>
        <w:t>Ovi poslovi su osnovna djelatnost Društva i od javnog su interesa.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Društvo upravlja gradskim grobljima ''Čepurci'' i ''Zagorič''. Na ovim grobljima pruža pogrebne usluge, održava ih i uređuje.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Društvo održava groblja u </w:t>
      </w:r>
      <w:r>
        <w:rPr>
          <w:rFonts w:ascii="Times New Roman" w:hAnsi="Times New Roman"/>
          <w:sz w:val="28"/>
          <w:szCs w:val="28"/>
        </w:rPr>
        <w:t>opštini u okviru Glavnog grada Golubovci i u opštini Tuzi</w:t>
      </w:r>
      <w:r w:rsidRPr="004106B0">
        <w:rPr>
          <w:rFonts w:ascii="Times New Roman" w:hAnsi="Times New Roman"/>
          <w:sz w:val="28"/>
          <w:szCs w:val="28"/>
          <w:lang w:val="sr-Latn-CS"/>
        </w:rPr>
        <w:t>, kao i groblja u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naseljima ''Tološi'', ''Donja Gorica'' i „Cijevna“.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</w:rPr>
        <w:t xml:space="preserve">Pored osnovne djelatnosti, </w:t>
      </w:r>
      <w:r>
        <w:rPr>
          <w:rFonts w:ascii="Times New Roman" w:hAnsi="Times New Roman"/>
          <w:sz w:val="28"/>
          <w:szCs w:val="28"/>
        </w:rPr>
        <w:t xml:space="preserve">u skladu sa Statutom, </w:t>
      </w:r>
      <w:r w:rsidRPr="004106B0">
        <w:rPr>
          <w:rFonts w:ascii="Times New Roman" w:hAnsi="Times New Roman"/>
          <w:sz w:val="28"/>
          <w:szCs w:val="28"/>
        </w:rPr>
        <w:t>Društvo se bavi iznajmljivanjem i prodajom grobnih mjesta i trgovinom na malo pogrebn</w:t>
      </w:r>
      <w:r>
        <w:rPr>
          <w:rFonts w:ascii="Times New Roman" w:hAnsi="Times New Roman"/>
          <w:sz w:val="28"/>
          <w:szCs w:val="28"/>
        </w:rPr>
        <w:t>om</w:t>
      </w:r>
      <w:r w:rsidRPr="004106B0">
        <w:rPr>
          <w:rFonts w:ascii="Times New Roman" w:hAnsi="Times New Roman"/>
          <w:sz w:val="28"/>
          <w:szCs w:val="28"/>
        </w:rPr>
        <w:t xml:space="preserve"> oprem</w:t>
      </w:r>
      <w:r>
        <w:rPr>
          <w:rFonts w:ascii="Times New Roman" w:hAnsi="Times New Roman"/>
          <w:sz w:val="28"/>
          <w:szCs w:val="28"/>
        </w:rPr>
        <w:t>om</w:t>
      </w:r>
      <w:r w:rsidRPr="004106B0">
        <w:rPr>
          <w:rFonts w:ascii="Times New Roman" w:hAnsi="Times New Roman"/>
          <w:sz w:val="28"/>
          <w:szCs w:val="28"/>
        </w:rPr>
        <w:t>. Ove djelatnosti nemaju karakter djelatnosti od javnog interesa, a utvrđene su Statutom Društva.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Izgradnju i prodaju grobnica Društvo obavlja na grobljima ''Čepurci'' i ''Zagorič'', a prodaju pogrebne opreme na groblju „Čepurci“.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 OSTVARIVANJE OSNOVNE</w:t>
      </w:r>
      <w:r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  </w:t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FUNKCIJE DRUŠTVA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Izvršeni  poslovi po obimu i sadržaju iz Programa rada za 201</w:t>
      </w:r>
      <w:r>
        <w:rPr>
          <w:rFonts w:ascii="Times New Roman" w:hAnsi="Times New Roman"/>
          <w:b/>
          <w:sz w:val="28"/>
          <w:szCs w:val="28"/>
          <w:u w:val="single"/>
          <w:lang w:val="sr-Latn-CS"/>
        </w:rPr>
        <w:t>8</w:t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. godinu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1.Izvršeni poslovi održavanja groblja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Programom rada za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godinu, planirana je realizacija poslova na održavanju groblja u vrijednosti od </w:t>
      </w:r>
      <w:r>
        <w:rPr>
          <w:rFonts w:ascii="Times New Roman" w:hAnsi="Times New Roman"/>
          <w:sz w:val="28"/>
          <w:szCs w:val="28"/>
          <w:lang w:val="sr-Latn-CS"/>
        </w:rPr>
        <w:t>632.417,96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€, a ostvarena realizacija je </w:t>
      </w:r>
      <w:r>
        <w:rPr>
          <w:rFonts w:ascii="Times New Roman" w:hAnsi="Times New Roman"/>
          <w:sz w:val="28"/>
          <w:szCs w:val="28"/>
          <w:lang w:val="sr-Latn-CS"/>
        </w:rPr>
        <w:t>632.175,28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€, </w:t>
      </w:r>
      <w:r>
        <w:rPr>
          <w:rFonts w:ascii="Times New Roman" w:hAnsi="Times New Roman"/>
          <w:sz w:val="28"/>
          <w:szCs w:val="28"/>
          <w:lang w:val="sr-Latn-CS"/>
        </w:rPr>
        <w:t>što je na planiranom nivou.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dva gradska groblja ''Čepurci'' i ''Zagorič'' Društvo pruža pogrebne usluge, uređuje i održava groblja, naplaćuje naknadu za održavanje groblja, vodi evidenciju </w:t>
      </w:r>
      <w:r>
        <w:rPr>
          <w:rFonts w:ascii="Times New Roman" w:hAnsi="Times New Roman"/>
          <w:sz w:val="28"/>
          <w:szCs w:val="28"/>
          <w:lang w:val="sr-Latn-CS"/>
        </w:rPr>
        <w:t>u grobljanskim knjigama,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</w:t>
      </w:r>
      <w:r>
        <w:rPr>
          <w:rFonts w:ascii="Times New Roman" w:hAnsi="Times New Roman"/>
          <w:sz w:val="28"/>
          <w:szCs w:val="28"/>
          <w:lang w:val="sr-Latn-CS"/>
        </w:rPr>
        <w:t>izgrađuje grobnice i daje ih na korištenje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vodi evidenciju  </w:t>
      </w:r>
      <w:r>
        <w:rPr>
          <w:rFonts w:ascii="Times New Roman" w:hAnsi="Times New Roman"/>
          <w:sz w:val="28"/>
          <w:szCs w:val="28"/>
          <w:lang w:val="sr-Latn-CS"/>
        </w:rPr>
        <w:t xml:space="preserve">izvedenih </w:t>
      </w:r>
      <w:r w:rsidRPr="004106B0">
        <w:rPr>
          <w:rFonts w:ascii="Times New Roman" w:hAnsi="Times New Roman"/>
          <w:sz w:val="28"/>
          <w:szCs w:val="28"/>
          <w:lang w:val="sr-Latn-CS"/>
        </w:rPr>
        <w:t>radova na grobnicama i sl</w:t>
      </w:r>
      <w:r>
        <w:rPr>
          <w:rFonts w:ascii="Times New Roman" w:hAnsi="Times New Roman"/>
          <w:sz w:val="28"/>
          <w:szCs w:val="28"/>
          <w:lang w:val="sr-Latn-CS"/>
        </w:rPr>
        <w:t>ično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grobljima u naseljima  Donja Gorica, Tološi i  Cijevna, kao i grobljima </w:t>
      </w:r>
      <w:r>
        <w:rPr>
          <w:rFonts w:ascii="Times New Roman" w:hAnsi="Times New Roman"/>
          <w:sz w:val="28"/>
          <w:szCs w:val="28"/>
        </w:rPr>
        <w:t>u opštini u okviru Glavnog grada Golubovci i u opštini Tuzi</w:t>
      </w:r>
      <w:r w:rsidRPr="004106B0">
        <w:rPr>
          <w:rFonts w:ascii="Times New Roman" w:hAnsi="Times New Roman"/>
          <w:sz w:val="28"/>
          <w:szCs w:val="28"/>
          <w:lang w:val="sr-Latn-CS"/>
        </w:rPr>
        <w:t>, radnici Društva kose travu i uklanjaju otpad.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 «Čepurci»</w:t>
      </w:r>
    </w:p>
    <w:p w:rsidR="00E22CC1" w:rsidRPr="00DC7F9E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Groblje ''Čepurci'', kao najveće </w:t>
      </w:r>
      <w:r>
        <w:rPr>
          <w:rFonts w:ascii="Times New Roman" w:hAnsi="Times New Roman"/>
          <w:sz w:val="28"/>
          <w:szCs w:val="28"/>
          <w:lang w:val="sr-Latn-CS"/>
        </w:rPr>
        <w:t>g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radsko groblje, zahtijeva najveći obim radova u toku godine. </w:t>
      </w:r>
      <w:r>
        <w:rPr>
          <w:rFonts w:ascii="Times New Roman" w:hAnsi="Times New Roman"/>
          <w:sz w:val="28"/>
          <w:szCs w:val="28"/>
          <w:lang w:val="sr-Latn-CS"/>
        </w:rPr>
        <w:t>U i</w:t>
      </w:r>
      <w:r>
        <w:rPr>
          <w:rFonts w:ascii="Times New Roman" w:hAnsi="Times New Roman"/>
          <w:sz w:val="28"/>
          <w:szCs w:val="28"/>
        </w:rPr>
        <w:t xml:space="preserve">zvještajnom periodu, površina groblja koja je održavana iznosi </w:t>
      </w:r>
      <w:r>
        <w:rPr>
          <w:rFonts w:ascii="Times New Roman" w:hAnsi="Times New Roman"/>
          <w:sz w:val="28"/>
          <w:szCs w:val="28"/>
          <w:lang w:val="sr-Latn-CS"/>
        </w:rPr>
        <w:t>123.747</w:t>
      </w:r>
      <w:r w:rsidRPr="00D964B1">
        <w:rPr>
          <w:rFonts w:ascii="Times New Roman" w:hAnsi="Times New Roman"/>
          <w:sz w:val="28"/>
          <w:szCs w:val="28"/>
          <w:lang w:val="sr-Latn-CS"/>
        </w:rPr>
        <w:t>m².</w:t>
      </w:r>
      <w:r w:rsidRPr="00DC7F9E">
        <w:rPr>
          <w:rFonts w:ascii="Times New Roman" w:hAnsi="Times New Roman"/>
          <w:sz w:val="28"/>
          <w:szCs w:val="28"/>
          <w:u w:val="single"/>
          <w:lang w:val="sr-Latn-CS"/>
        </w:rPr>
        <w:t xml:space="preserve">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lastRenderedPageBreak/>
        <w:t>Tokom godine, naročito na proljeće i jesen, Društvo je  vršilo detaljno čišćenje groblja od lišća, cvijeća, vijenaca, granja i drugog</w:t>
      </w:r>
      <w:r w:rsidRPr="00915372"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raznog otpada, ručnim sakupljanjem i grabuljanjem površina.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Učestalost košenja groblja zavisi od količine padavina u toku godine, a u </w:t>
      </w:r>
      <w:r>
        <w:rPr>
          <w:rFonts w:ascii="Times New Roman" w:hAnsi="Times New Roman"/>
          <w:sz w:val="28"/>
          <w:szCs w:val="28"/>
          <w:lang w:val="sr-Latn-CS"/>
        </w:rPr>
        <w:t xml:space="preserve">izvještajnoj godini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obavljeno je </w:t>
      </w:r>
      <w:r>
        <w:rPr>
          <w:rFonts w:ascii="Times New Roman" w:hAnsi="Times New Roman"/>
          <w:sz w:val="28"/>
          <w:szCs w:val="28"/>
          <w:lang w:val="sr-Latn-CS"/>
        </w:rPr>
        <w:t>na planiranom nivou</w:t>
      </w:r>
      <w:r w:rsidRPr="004106B0">
        <w:rPr>
          <w:rFonts w:ascii="Times New Roman" w:hAnsi="Times New Roman"/>
          <w:sz w:val="28"/>
          <w:szCs w:val="28"/>
          <w:lang w:val="sr-Latn-CS"/>
        </w:rPr>
        <w:t>. Na groblju se vrši ručno metenje komemorativnog trga i staza i pranje saobraćajnica, kao i održavanje ukrasnog bilja i drugog rastinja.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obavljeno je radova na održavanju groblja u vrijednosti od </w:t>
      </w:r>
      <w:r>
        <w:rPr>
          <w:rFonts w:ascii="Times New Roman" w:hAnsi="Times New Roman"/>
          <w:sz w:val="28"/>
          <w:szCs w:val="28"/>
          <w:lang w:val="sr-Latn-CS"/>
        </w:rPr>
        <w:t>292.772,38</w:t>
      </w:r>
      <w:r w:rsidRPr="004106B0">
        <w:rPr>
          <w:rFonts w:ascii="Times New Roman" w:hAnsi="Times New Roman"/>
          <w:sz w:val="28"/>
          <w:szCs w:val="28"/>
          <w:lang w:val="sr-Latn-CS"/>
        </w:rPr>
        <w:t>€.</w:t>
      </w:r>
      <w:r w:rsidRPr="00FF1350"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 «Zagorič»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Groblje ''Zagorič'' se prostire na površini od </w:t>
      </w:r>
      <w:r>
        <w:rPr>
          <w:rFonts w:ascii="Times New Roman" w:hAnsi="Times New Roman"/>
          <w:sz w:val="28"/>
          <w:szCs w:val="28"/>
          <w:lang w:val="sr-Latn-CS"/>
        </w:rPr>
        <w:t>45.000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m².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Zahtijeva istu vrstu radova na održavanju, kao i  groblje ''Čepurci''.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na groblju je obavljeno radova u vrijednosti od </w:t>
      </w:r>
      <w:r>
        <w:rPr>
          <w:rFonts w:ascii="Times New Roman" w:hAnsi="Times New Roman"/>
          <w:sz w:val="28"/>
          <w:szCs w:val="28"/>
          <w:lang w:val="sr-Latn-CS"/>
        </w:rPr>
        <w:t>118.243,86</w:t>
      </w:r>
      <w:r w:rsidRPr="004106B0">
        <w:rPr>
          <w:rFonts w:ascii="Times New Roman" w:hAnsi="Times New Roman"/>
          <w:sz w:val="28"/>
          <w:szCs w:val="28"/>
          <w:lang w:val="sr-Latn-CS"/>
        </w:rPr>
        <w:t>€.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Ostvarena realizacija je </w:t>
      </w:r>
      <w:r>
        <w:rPr>
          <w:rFonts w:ascii="Times New Roman" w:hAnsi="Times New Roman"/>
          <w:sz w:val="28"/>
          <w:szCs w:val="28"/>
          <w:lang w:val="sr-Latn-CS"/>
        </w:rPr>
        <w:t xml:space="preserve">na </w:t>
      </w:r>
      <w:r w:rsidRPr="004106B0">
        <w:rPr>
          <w:rFonts w:ascii="Times New Roman" w:hAnsi="Times New Roman"/>
          <w:sz w:val="28"/>
          <w:szCs w:val="28"/>
          <w:lang w:val="sr-Latn-CS"/>
        </w:rPr>
        <w:t>plan</w:t>
      </w:r>
      <w:r>
        <w:rPr>
          <w:rFonts w:ascii="Times New Roman" w:hAnsi="Times New Roman"/>
          <w:sz w:val="28"/>
          <w:szCs w:val="28"/>
          <w:lang w:val="sr-Latn-CS"/>
        </w:rPr>
        <w:t>iranom nivou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 «Donja Gorica»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Površina groblja je 12.000m².Ovo groblje održava </w:t>
      </w:r>
      <w:r>
        <w:rPr>
          <w:rFonts w:ascii="Times New Roman" w:hAnsi="Times New Roman"/>
          <w:sz w:val="28"/>
          <w:szCs w:val="28"/>
          <w:lang w:val="sr-Latn-CS"/>
        </w:rPr>
        <w:t>se košenjem trave, grabuljanjem,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uklanjanjem</w:t>
      </w:r>
      <w:r>
        <w:rPr>
          <w:rFonts w:ascii="Times New Roman" w:hAnsi="Times New Roman"/>
          <w:sz w:val="28"/>
          <w:szCs w:val="28"/>
          <w:lang w:val="sr-Latn-CS"/>
        </w:rPr>
        <w:t xml:space="preserve"> i odvozom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svih vrsta 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otpada</w:t>
      </w:r>
      <w:r>
        <w:rPr>
          <w:rFonts w:ascii="Times New Roman" w:hAnsi="Times New Roman"/>
          <w:sz w:val="28"/>
          <w:szCs w:val="28"/>
          <w:lang w:val="sr-Latn-CS"/>
        </w:rPr>
        <w:t>.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na groblju je obavljeno radova na održavanju u vrijednosti od </w:t>
      </w:r>
      <w:r>
        <w:rPr>
          <w:rFonts w:ascii="Times New Roman" w:hAnsi="Times New Roman"/>
          <w:sz w:val="28"/>
          <w:szCs w:val="28"/>
          <w:lang w:val="sr-Latn-CS"/>
        </w:rPr>
        <w:t>18.421,68</w:t>
      </w:r>
      <w:r w:rsidRPr="004106B0">
        <w:rPr>
          <w:rFonts w:ascii="Times New Roman" w:hAnsi="Times New Roman"/>
          <w:sz w:val="28"/>
          <w:szCs w:val="28"/>
          <w:lang w:val="sr-Latn-CS"/>
        </w:rPr>
        <w:t>€</w:t>
      </w:r>
      <w:r>
        <w:rPr>
          <w:rFonts w:ascii="Times New Roman" w:hAnsi="Times New Roman"/>
          <w:sz w:val="28"/>
          <w:szCs w:val="28"/>
          <w:lang w:val="sr-Latn-CS"/>
        </w:rPr>
        <w:t>, što je jednako planiranoj vrijednosti.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>Groblje «Cijevna»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 xml:space="preserve">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Površina ovog groblja je 10.000m².Ovo groblje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održava se košenjem trave, grabuljanjem</w:t>
      </w:r>
      <w:r>
        <w:rPr>
          <w:rFonts w:ascii="Times New Roman" w:hAnsi="Times New Roman"/>
          <w:sz w:val="28"/>
          <w:szCs w:val="28"/>
          <w:lang w:val="sr-Latn-CS"/>
        </w:rPr>
        <w:t>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uklanjanjem</w:t>
      </w:r>
      <w:r>
        <w:rPr>
          <w:rFonts w:ascii="Times New Roman" w:hAnsi="Times New Roman"/>
          <w:sz w:val="28"/>
          <w:szCs w:val="28"/>
          <w:lang w:val="sr-Latn-CS"/>
        </w:rPr>
        <w:t xml:space="preserve"> i odvozom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svih vrsta otpada. 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 na groblju je obavljeno radova na održavanju u vrijednosti od 15.450,48€.</w:t>
      </w:r>
      <w:r w:rsidRPr="00FF1350"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Ostvarena realizacija je </w:t>
      </w:r>
      <w:r>
        <w:rPr>
          <w:rFonts w:ascii="Times New Roman" w:hAnsi="Times New Roman"/>
          <w:sz w:val="28"/>
          <w:szCs w:val="28"/>
          <w:lang w:val="sr-Latn-CS"/>
        </w:rPr>
        <w:t xml:space="preserve">na </w:t>
      </w:r>
      <w:r w:rsidRPr="004106B0">
        <w:rPr>
          <w:rFonts w:ascii="Times New Roman" w:hAnsi="Times New Roman"/>
          <w:sz w:val="28"/>
          <w:szCs w:val="28"/>
          <w:lang w:val="sr-Latn-CS"/>
        </w:rPr>
        <w:t>plan</w:t>
      </w:r>
      <w:r>
        <w:rPr>
          <w:rFonts w:ascii="Times New Roman" w:hAnsi="Times New Roman"/>
          <w:sz w:val="28"/>
          <w:szCs w:val="28"/>
          <w:lang w:val="sr-Latn-CS"/>
        </w:rPr>
        <w:t>iranom nivou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Groblje»Tološi»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Površina groblja je 13.000m². Na ovom groblju se obavljaju radovi na održavanju koji se sastoje od košenja, grabuljanja i uklanjanja suve trave, uvelog cvijeća i drugog otpada, kao i odvoz otpada.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.godini,  na groblju je obavljeno radova u vrijednosti od </w:t>
      </w:r>
      <w:r>
        <w:rPr>
          <w:rFonts w:ascii="Times New Roman" w:hAnsi="Times New Roman"/>
          <w:sz w:val="28"/>
          <w:szCs w:val="28"/>
          <w:lang w:val="sr-Latn-CS"/>
        </w:rPr>
        <w:t>19.907,28€, što je na planiranom nivou.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 xml:space="preserve">- Održavanje groblja u 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pštini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 xml:space="preserve"> Tuzi  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Društvo je obavljalo radove košenja i uklanjanja otpada na grobljima u </w:t>
      </w:r>
      <w:r>
        <w:rPr>
          <w:rFonts w:ascii="Times New Roman" w:hAnsi="Times New Roman"/>
          <w:sz w:val="28"/>
          <w:szCs w:val="28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lang w:val="sr-Latn-CS"/>
        </w:rPr>
        <w:t>pštini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Tuzi</w:t>
      </w:r>
      <w:r>
        <w:rPr>
          <w:rFonts w:ascii="Times New Roman" w:hAnsi="Times New Roman"/>
          <w:sz w:val="28"/>
          <w:szCs w:val="28"/>
          <w:lang w:val="sr-Latn-CS"/>
        </w:rPr>
        <w:t>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u vrijednosti od </w:t>
      </w:r>
      <w:r>
        <w:rPr>
          <w:rFonts w:ascii="Times New Roman" w:hAnsi="Times New Roman"/>
          <w:sz w:val="28"/>
          <w:szCs w:val="28"/>
          <w:lang w:val="sr-Latn-CS"/>
        </w:rPr>
        <w:t>86.979,60€,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</w:t>
      </w:r>
      <w:r>
        <w:rPr>
          <w:rFonts w:ascii="Times New Roman" w:hAnsi="Times New Roman"/>
          <w:sz w:val="28"/>
          <w:szCs w:val="28"/>
          <w:lang w:val="sr-Latn-CS"/>
        </w:rPr>
        <w:t>što je na planiranom nivou.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Poslovi su realizovani u skladu sa iskazanim potrebama.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lastRenderedPageBreak/>
        <w:t>Društvo je za obavljanje ovih poslova angažovalo jednog radnika, koji je  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 kosio groblja</w:t>
      </w:r>
      <w:r>
        <w:rPr>
          <w:rFonts w:ascii="Times New Roman" w:hAnsi="Times New Roman"/>
          <w:sz w:val="28"/>
          <w:szCs w:val="28"/>
          <w:lang w:val="sr-Latn-CS"/>
        </w:rPr>
        <w:t xml:space="preserve"> u</w:t>
      </w:r>
      <w:r w:rsidRPr="004106B0">
        <w:rPr>
          <w:rFonts w:ascii="Times New Roman" w:hAnsi="Times New Roman"/>
          <w:sz w:val="28"/>
          <w:szCs w:val="28"/>
          <w:lang w:val="sr-Latn-CS"/>
        </w:rPr>
        <w:t>: MZ Tuzi - 2</w:t>
      </w:r>
      <w:r>
        <w:rPr>
          <w:rFonts w:ascii="Times New Roman" w:hAnsi="Times New Roman"/>
          <w:sz w:val="28"/>
          <w:szCs w:val="28"/>
          <w:lang w:val="sr-Latn-CS"/>
        </w:rPr>
        <w:t>5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MZ Milješ -</w:t>
      </w:r>
      <w:r>
        <w:rPr>
          <w:rFonts w:ascii="Times New Roman" w:hAnsi="Times New Roman"/>
          <w:sz w:val="28"/>
          <w:szCs w:val="28"/>
          <w:lang w:val="sr-Latn-CS"/>
        </w:rPr>
        <w:t>24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</w:t>
      </w:r>
    </w:p>
    <w:p w:rsidR="00E22CC1" w:rsidRPr="00546EB6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MZ Hoti - 1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MZ Vranj- Vladne - </w:t>
      </w:r>
      <w:r>
        <w:rPr>
          <w:rFonts w:ascii="Times New Roman" w:hAnsi="Times New Roman"/>
          <w:sz w:val="28"/>
          <w:szCs w:val="28"/>
          <w:lang w:val="sr-Latn-CS"/>
        </w:rPr>
        <w:t>20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MZ Sukuruć - 2.000m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MZ Zatrijebač-1</w:t>
      </w:r>
      <w:r>
        <w:rPr>
          <w:rFonts w:ascii="Times New Roman" w:hAnsi="Times New Roman"/>
          <w:sz w:val="28"/>
          <w:szCs w:val="28"/>
          <w:lang w:val="sr-Latn-CS"/>
        </w:rPr>
        <w:t>3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MZ Dinoša</w:t>
      </w:r>
      <w:r>
        <w:rPr>
          <w:rFonts w:ascii="Times New Roman" w:hAnsi="Times New Roman"/>
          <w:sz w:val="28"/>
          <w:szCs w:val="28"/>
          <w:lang w:val="sr-Latn-CS"/>
        </w:rPr>
        <w:t>-</w:t>
      </w:r>
      <w:r w:rsidRPr="004106B0">
        <w:rPr>
          <w:rFonts w:ascii="Times New Roman" w:hAnsi="Times New Roman"/>
          <w:sz w:val="28"/>
          <w:szCs w:val="28"/>
          <w:lang w:val="sr-Latn-CS"/>
        </w:rPr>
        <w:t>2</w:t>
      </w:r>
      <w:r>
        <w:rPr>
          <w:rFonts w:ascii="Times New Roman" w:hAnsi="Times New Roman"/>
          <w:sz w:val="28"/>
          <w:szCs w:val="28"/>
          <w:lang w:val="sr-Latn-CS"/>
        </w:rPr>
        <w:t>6</w:t>
      </w:r>
      <w:r w:rsidRPr="004106B0">
        <w:rPr>
          <w:rFonts w:ascii="Times New Roman" w:hAnsi="Times New Roman"/>
          <w:sz w:val="28"/>
          <w:szCs w:val="28"/>
          <w:lang w:val="sr-Latn-CS"/>
        </w:rPr>
        <w:t>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i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MZ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Koći-2.000m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>
        <w:rPr>
          <w:rFonts w:ascii="Times New Roman" w:hAnsi="Times New Roman"/>
          <w:sz w:val="28"/>
          <w:szCs w:val="28"/>
          <w:lang w:val="sr-Latn-CS"/>
        </w:rPr>
        <w:t xml:space="preserve"> i MZ Vuksanlekići - 10.000m</w:t>
      </w:r>
      <w:r>
        <w:rPr>
          <w:rFonts w:ascii="Times New Roman" w:hAnsi="Times New Roman"/>
          <w:sz w:val="28"/>
          <w:szCs w:val="28"/>
          <w:vertAlign w:val="superscript"/>
          <w:lang w:val="sr-Latn-CS"/>
        </w:rPr>
        <w:t xml:space="preserve">2 </w:t>
      </w:r>
      <w:r>
        <w:rPr>
          <w:rFonts w:ascii="Times New Roman" w:hAnsi="Times New Roman"/>
          <w:sz w:val="28"/>
          <w:szCs w:val="28"/>
          <w:lang w:val="sr-Latn-CS"/>
        </w:rPr>
        <w:t>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 xml:space="preserve">- Održavanje groblja u 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pštini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 xml:space="preserve"> u okviru Glavnog grada </w:t>
      </w:r>
      <w:r w:rsidRPr="004106B0">
        <w:rPr>
          <w:rFonts w:ascii="Times New Roman" w:hAnsi="Times New Roman"/>
          <w:sz w:val="28"/>
          <w:szCs w:val="28"/>
          <w:u w:val="single"/>
          <w:lang w:val="sr-Latn-CS"/>
        </w:rPr>
        <w:t>Golubovci</w:t>
      </w:r>
      <w:r>
        <w:rPr>
          <w:rFonts w:ascii="Times New Roman" w:hAnsi="Times New Roman"/>
          <w:sz w:val="28"/>
          <w:szCs w:val="28"/>
          <w:u w:val="single"/>
          <w:lang w:val="sr-Latn-CS"/>
        </w:rPr>
        <w:t xml:space="preserve">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 Druš</w:t>
      </w:r>
      <w:r>
        <w:rPr>
          <w:rFonts w:ascii="Times New Roman" w:hAnsi="Times New Roman"/>
          <w:sz w:val="28"/>
          <w:szCs w:val="28"/>
          <w:lang w:val="sr-Latn-CS"/>
        </w:rPr>
        <w:t xml:space="preserve">tvo je obavljalo radove košenja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na grobljima u </w:t>
      </w:r>
      <w:r>
        <w:rPr>
          <w:rFonts w:ascii="Times New Roman" w:hAnsi="Times New Roman"/>
          <w:sz w:val="28"/>
          <w:szCs w:val="28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lang w:val="sr-Latn-CS"/>
        </w:rPr>
        <w:t>pštini</w:t>
      </w:r>
      <w:r>
        <w:rPr>
          <w:rFonts w:ascii="Times New Roman" w:hAnsi="Times New Roman"/>
          <w:sz w:val="28"/>
          <w:szCs w:val="28"/>
          <w:lang w:val="sr-Latn-CS"/>
        </w:rPr>
        <w:t xml:space="preserve"> u okviru Glavnog grada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Golubovci</w:t>
      </w:r>
      <w:r>
        <w:rPr>
          <w:rFonts w:ascii="Times New Roman" w:hAnsi="Times New Roman"/>
          <w:sz w:val="28"/>
          <w:szCs w:val="28"/>
          <w:lang w:val="sr-Latn-CS"/>
        </w:rPr>
        <w:t xml:space="preserve">,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u vrijednosti od </w:t>
      </w:r>
      <w:r>
        <w:rPr>
          <w:rFonts w:ascii="Times New Roman" w:hAnsi="Times New Roman"/>
          <w:sz w:val="28"/>
          <w:szCs w:val="28"/>
          <w:lang w:val="sr-Latn-CS"/>
        </w:rPr>
        <w:t>80.400,00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€. Ostvarena realizacija je </w:t>
      </w:r>
      <w:r>
        <w:rPr>
          <w:rFonts w:ascii="Times New Roman" w:hAnsi="Times New Roman"/>
          <w:sz w:val="28"/>
          <w:szCs w:val="28"/>
          <w:lang w:val="sr-Latn-CS"/>
        </w:rPr>
        <w:t>1</w:t>
      </w:r>
      <w:r w:rsidRPr="004106B0">
        <w:rPr>
          <w:rFonts w:ascii="Times New Roman" w:hAnsi="Times New Roman"/>
          <w:sz w:val="28"/>
          <w:szCs w:val="28"/>
          <w:lang w:val="sr-Latn-CS"/>
        </w:rPr>
        <w:t>% i</w:t>
      </w:r>
      <w:r>
        <w:rPr>
          <w:rFonts w:ascii="Times New Roman" w:hAnsi="Times New Roman"/>
          <w:sz w:val="28"/>
          <w:szCs w:val="28"/>
          <w:lang w:val="sr-Latn-CS"/>
        </w:rPr>
        <w:t>spod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</w:t>
      </w:r>
      <w:r>
        <w:rPr>
          <w:rFonts w:ascii="Times New Roman" w:hAnsi="Times New Roman"/>
          <w:sz w:val="28"/>
          <w:szCs w:val="28"/>
          <w:lang w:val="sr-Latn-CS"/>
        </w:rPr>
        <w:t xml:space="preserve"> Plana.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Poslovi su realizovani u skladu sa iskazanim potrebama,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angažovanjem jednog radnika, koji je 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 kosio sledeća groblja: Mahala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-20.000m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Goričani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-6.000m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Kurilo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2.000m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Berislavci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- 5.000m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Gostilj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-5.000m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Vukovci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-10.000m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Bijelo Polje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-10.000m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, Mataguži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- 15.000m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, Srpska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- 20.000m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 xml:space="preserve">2 </w:t>
      </w:r>
      <w:r w:rsidRPr="004106B0">
        <w:rPr>
          <w:rFonts w:ascii="Times New Roman" w:hAnsi="Times New Roman"/>
          <w:sz w:val="28"/>
          <w:szCs w:val="28"/>
          <w:lang w:val="sr-Latn-CS"/>
        </w:rPr>
        <w:t>i Ponari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sz w:val="28"/>
          <w:szCs w:val="28"/>
          <w:lang w:val="sr-Latn-CS"/>
        </w:rPr>
        <w:t>- 7.000 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>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Poslovi su obavljani redovno, tako da je stepen uređenosti ovih površina na zadovoljavajućem nivou.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Prilog: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Pregled realizacije programa osnovne djelatnosti –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 održavanje groblja u periodu 01.01.</w:t>
      </w:r>
      <w:r>
        <w:rPr>
          <w:rFonts w:ascii="Times New Roman" w:hAnsi="Times New Roman"/>
          <w:sz w:val="28"/>
          <w:szCs w:val="28"/>
          <w:lang w:val="sr-Latn-CS"/>
        </w:rPr>
        <w:t>2018.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– 31.12.201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godine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2. Izvršeni  poslovi pružanja pogrebnih usluga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okviru osnovne djelatnosti Društvo pruža pogrebne usluge, koje su od javnog interesa, a koje se sastoje od usluga sahranjivanja, eshumacija, upotrebe kapela, štampanja i postavljanja plakata i sl.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godini, kapele na groblju ’’Čepurci’’ koriš</w:t>
      </w:r>
      <w:r>
        <w:rPr>
          <w:rFonts w:ascii="Times New Roman" w:hAnsi="Times New Roman"/>
          <w:sz w:val="28"/>
          <w:szCs w:val="28"/>
          <w:lang w:val="sr-Latn-CS"/>
        </w:rPr>
        <w:t>tene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su 9</w:t>
      </w:r>
      <w:r>
        <w:rPr>
          <w:rFonts w:ascii="Times New Roman" w:hAnsi="Times New Roman"/>
          <w:sz w:val="28"/>
          <w:szCs w:val="28"/>
          <w:lang w:val="sr-Latn-CS"/>
        </w:rPr>
        <w:t>24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put</w:t>
      </w:r>
      <w:r>
        <w:rPr>
          <w:rFonts w:ascii="Times New Roman" w:hAnsi="Times New Roman"/>
          <w:sz w:val="28"/>
          <w:szCs w:val="28"/>
          <w:lang w:val="sr-Latn-CS"/>
        </w:rPr>
        <w:t>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a usluga sahranjivanja je izvršena </w:t>
      </w:r>
      <w:r>
        <w:rPr>
          <w:rFonts w:ascii="Times New Roman" w:hAnsi="Times New Roman"/>
          <w:sz w:val="28"/>
          <w:szCs w:val="28"/>
          <w:lang w:val="sr-Latn-CS"/>
        </w:rPr>
        <w:t>513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puta. Na groblju ’’Zagorič’’ kapela je koriš</w:t>
      </w:r>
      <w:r>
        <w:rPr>
          <w:rFonts w:ascii="Times New Roman" w:hAnsi="Times New Roman"/>
          <w:sz w:val="28"/>
          <w:szCs w:val="28"/>
          <w:lang w:val="sr-Latn-CS"/>
        </w:rPr>
        <w:t>tena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</w:t>
      </w:r>
      <w:r>
        <w:rPr>
          <w:rFonts w:ascii="Times New Roman" w:hAnsi="Times New Roman"/>
          <w:sz w:val="28"/>
          <w:szCs w:val="28"/>
          <w:lang w:val="sr-Latn-CS"/>
        </w:rPr>
        <w:t xml:space="preserve">145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puta, a usluga sahranjivanja je izvršena </w:t>
      </w:r>
      <w:r>
        <w:rPr>
          <w:rFonts w:ascii="Times New Roman" w:hAnsi="Times New Roman"/>
          <w:sz w:val="28"/>
          <w:szCs w:val="28"/>
          <w:lang w:val="sr-Latn-CS"/>
        </w:rPr>
        <w:t>160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put</w:t>
      </w:r>
      <w:r>
        <w:rPr>
          <w:rFonts w:ascii="Times New Roman" w:hAnsi="Times New Roman"/>
          <w:sz w:val="28"/>
          <w:szCs w:val="28"/>
          <w:lang w:val="sr-Latn-CS"/>
        </w:rPr>
        <w:t>a</w:t>
      </w:r>
      <w:r w:rsidRPr="004106B0">
        <w:rPr>
          <w:rFonts w:ascii="Times New Roman" w:hAnsi="Times New Roman"/>
          <w:sz w:val="28"/>
          <w:szCs w:val="28"/>
          <w:lang w:val="sr-Latn-CS"/>
        </w:rPr>
        <w:t>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ostalim grobljima koje održava, Društvo ne vrši sahranjivanje, niti ima evidenciju grobnica i sahrana.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Društvo postupa po zahtjevima dr</w:t>
      </w:r>
      <w:r w:rsidRPr="004106B0">
        <w:rPr>
          <w:rFonts w:ascii="Times New Roman" w:hAnsi="Times New Roman"/>
          <w:sz w:val="28"/>
          <w:szCs w:val="28"/>
        </w:rPr>
        <w:t>žavnih institucija</w:t>
      </w:r>
      <w:r w:rsidRPr="004106B0">
        <w:rPr>
          <w:rFonts w:ascii="Times New Roman" w:hAnsi="Times New Roman"/>
          <w:sz w:val="28"/>
          <w:szCs w:val="28"/>
          <w:lang w:val="sr-Latn-CS"/>
        </w:rPr>
        <w:t>, a najčešća usluga je prevoz posmrtnih ostataka umrlog sa mjesta smrti do patologije Kliničkog centra, što zahtjeva angažovanje mobilne ekipe 24 časa.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3.  Investicije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Najvažnije investicione aktivnosti ovog Društva u 201</w:t>
      </w:r>
      <w:r>
        <w:rPr>
          <w:rFonts w:ascii="Times New Roman" w:hAnsi="Times New Roman"/>
          <w:sz w:val="28"/>
          <w:szCs w:val="28"/>
        </w:rPr>
        <w:t>8</w:t>
      </w:r>
      <w:r w:rsidRPr="004106B0">
        <w:rPr>
          <w:rFonts w:ascii="Times New Roman" w:hAnsi="Times New Roman"/>
          <w:sz w:val="28"/>
          <w:szCs w:val="28"/>
        </w:rPr>
        <w:t>. god</w:t>
      </w:r>
      <w:r>
        <w:rPr>
          <w:rFonts w:ascii="Times New Roman" w:hAnsi="Times New Roman"/>
          <w:sz w:val="28"/>
          <w:szCs w:val="28"/>
        </w:rPr>
        <w:t>ini</w:t>
      </w:r>
      <w:r w:rsidRPr="004106B0">
        <w:rPr>
          <w:rFonts w:ascii="Times New Roman" w:hAnsi="Times New Roman"/>
          <w:sz w:val="28"/>
          <w:szCs w:val="28"/>
        </w:rPr>
        <w:t xml:space="preserve"> su:</w:t>
      </w:r>
    </w:p>
    <w:p w:rsidR="00E22CC1" w:rsidRDefault="00E22CC1" w:rsidP="00E22CC1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 w:rsidRPr="00A75848">
        <w:rPr>
          <w:rFonts w:ascii="Times New Roman" w:hAnsi="Times New Roman"/>
          <w:color w:val="000000" w:themeColor="text1"/>
          <w:sz w:val="28"/>
          <w:szCs w:val="28"/>
        </w:rPr>
        <w:t>Izgradnja grobnih mjesta</w:t>
      </w:r>
      <w:r>
        <w:rPr>
          <w:rFonts w:ascii="Times New Roman" w:hAnsi="Times New Roman"/>
          <w:sz w:val="28"/>
          <w:szCs w:val="28"/>
        </w:rPr>
        <w:t xml:space="preserve"> na VI fazi proširenja Gradskog groblja "Čepurci".</w:t>
      </w:r>
    </w:p>
    <w:p w:rsidR="00E22CC1" w:rsidRDefault="00E22CC1" w:rsidP="00E22CC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Vrijednost realizovanih radova, do kraja 2018. godine, je 198.182,23 eura. </w:t>
      </w:r>
    </w:p>
    <w:p w:rsidR="00E22CC1" w:rsidRDefault="00E22CC1" w:rsidP="00E22CC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Investicija se realizuje iz sredstava Društva, a radovi na izgradnji grobnih mjesta na VI fazi proširenja su nastavljeni i u 2019. godini. </w:t>
      </w:r>
    </w:p>
    <w:p w:rsidR="00E22CC1" w:rsidRDefault="00E22CC1" w:rsidP="00E22CC1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Izgrađen je dio ogradnog zida oko VI faze groblja "Čepurci", prema  parkingu, a vrijednost radova je 28.663,82 eura.</w:t>
      </w:r>
    </w:p>
    <w:p w:rsidR="00E22CC1" w:rsidRDefault="00E22CC1" w:rsidP="00E22CC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Investicija je realizovana iz sredstava Društva. </w:t>
      </w:r>
    </w:p>
    <w:p w:rsidR="00E22CC1" w:rsidRDefault="00E22CC1" w:rsidP="00E22CC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Radovi na izgradnji ogradnog zida oko VI faze proširenja groblja će biti nastavljeni u 2019. godini. </w:t>
      </w:r>
    </w:p>
    <w:p w:rsidR="00E22CC1" w:rsidRDefault="00E22CC1" w:rsidP="00E22CC1">
      <w:pPr>
        <w:pStyle w:val="NoSpacing"/>
        <w:ind w:left="720"/>
        <w:jc w:val="both"/>
        <w:rPr>
          <w:rFonts w:ascii="Times New Roman" w:hAnsi="Times New Roman"/>
          <w:sz w:val="28"/>
          <w:szCs w:val="28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II</w:t>
      </w:r>
      <w:r w:rsidRPr="004106B0">
        <w:rPr>
          <w:rFonts w:ascii="Times New Roman" w:hAnsi="Times New Roman"/>
          <w:b/>
          <w:sz w:val="28"/>
          <w:szCs w:val="28"/>
          <w:lang w:val="sr-Latn-CS"/>
        </w:rPr>
        <w:tab/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RAD ORGANA UPRAVLJANJA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U </w:t>
      </w:r>
      <w:r w:rsidR="00681C37">
        <w:rPr>
          <w:rFonts w:ascii="Times New Roman" w:hAnsi="Times New Roman"/>
          <w:sz w:val="28"/>
          <w:szCs w:val="28"/>
          <w:lang w:val="sr-Latn-CS"/>
        </w:rPr>
        <w:t>izvještajnoj godini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Odbor direktora Društva je održao </w:t>
      </w:r>
      <w:r>
        <w:rPr>
          <w:rFonts w:ascii="Times New Roman" w:hAnsi="Times New Roman"/>
          <w:sz w:val="28"/>
          <w:szCs w:val="28"/>
          <w:lang w:val="sr-Latn-CS"/>
        </w:rPr>
        <w:t>17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sjednica.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Donijet je niz važnih akata neophodnih za poslovanje Društva i to: Plan javnih nabavki za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 godinu, Odluka o usvajanju I</w:t>
      </w:r>
      <w:r w:rsidRPr="004106B0">
        <w:rPr>
          <w:rFonts w:ascii="Times New Roman" w:hAnsi="Times New Roman"/>
          <w:sz w:val="28"/>
          <w:szCs w:val="28"/>
        </w:rPr>
        <w:t>zvještaja o redovnom godišnjem popisu imovine i obaveza Društva sa stanjem na dan 31.12.201</w:t>
      </w:r>
      <w:r>
        <w:rPr>
          <w:rFonts w:ascii="Times New Roman" w:hAnsi="Times New Roman"/>
          <w:sz w:val="28"/>
          <w:szCs w:val="28"/>
        </w:rPr>
        <w:t>7</w:t>
      </w:r>
      <w:r w:rsidRPr="004106B0">
        <w:rPr>
          <w:rFonts w:ascii="Times New Roman" w:hAnsi="Times New Roman"/>
          <w:sz w:val="28"/>
          <w:szCs w:val="28"/>
        </w:rPr>
        <w:t xml:space="preserve">. godine, </w:t>
      </w:r>
      <w:r w:rsidRPr="004106B0">
        <w:rPr>
          <w:rFonts w:ascii="Times New Roman" w:hAnsi="Times New Roman"/>
          <w:sz w:val="28"/>
          <w:szCs w:val="28"/>
          <w:lang w:val="sr-Latn-CS"/>
        </w:rPr>
        <w:t>Odluka  o usvajanju Izvještaja o radu za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>. godinu, Odluka o usvajanju Finansijskog iskaza za 201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.godinu, </w:t>
      </w:r>
      <w:r>
        <w:rPr>
          <w:rFonts w:ascii="Times New Roman" w:hAnsi="Times New Roman"/>
          <w:sz w:val="28"/>
          <w:szCs w:val="28"/>
          <w:lang w:val="sr-Latn-CS"/>
        </w:rPr>
        <w:t xml:space="preserve">Odluka o raspodjeli ostvarene dobiti u 2017. godini,  Odluka o prestanku radnog odnosa vd izvršnog direktora, Odluka o raspisivanju konkursa za izbor i imenovanje izvršnog direktora Društva, Izvještaj o sprovedenom postupku razmatranja prijava na konkurs za izbor i imenovanje izvršnog direktora sa predlogom za imenovanje, </w:t>
      </w:r>
      <w:r w:rsidRPr="004106B0">
        <w:rPr>
          <w:rFonts w:ascii="Times New Roman" w:hAnsi="Times New Roman"/>
          <w:sz w:val="28"/>
          <w:szCs w:val="28"/>
          <w:lang w:val="sr-Latn-CS"/>
        </w:rPr>
        <w:t>Odluka  o usvajanju Programa rada Društva za 201</w:t>
      </w:r>
      <w:r>
        <w:rPr>
          <w:rFonts w:ascii="Times New Roman" w:hAnsi="Times New Roman"/>
          <w:sz w:val="28"/>
          <w:szCs w:val="28"/>
          <w:lang w:val="sr-Latn-CS"/>
        </w:rPr>
        <w:t>9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godinu, itd.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Redovno su razmatrani kvartalni izvještaji o radu Društva 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>.godini.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III OSTVARIVANJE ODNOSA</w:t>
      </w:r>
      <w:r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 </w:t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 I</w:t>
      </w:r>
      <w:r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 </w:t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 SARADNJE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</w:t>
      </w:r>
    </w:p>
    <w:p w:rsidR="00E22CC1" w:rsidRPr="004106B0" w:rsidRDefault="00681C37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sz w:val="28"/>
          <w:szCs w:val="28"/>
          <w:lang w:val="sr-Latn-CS"/>
        </w:rPr>
        <w:t>U</w:t>
      </w:r>
      <w:r w:rsidR="00E22CC1" w:rsidRPr="004106B0">
        <w:rPr>
          <w:rFonts w:ascii="Times New Roman" w:hAnsi="Times New Roman"/>
          <w:sz w:val="28"/>
          <w:szCs w:val="28"/>
          <w:lang w:val="sr-Latn-CS"/>
        </w:rPr>
        <w:t xml:space="preserve"> 201</w:t>
      </w:r>
      <w:r w:rsidR="00E22CC1">
        <w:rPr>
          <w:rFonts w:ascii="Times New Roman" w:hAnsi="Times New Roman"/>
          <w:sz w:val="28"/>
          <w:szCs w:val="28"/>
          <w:lang w:val="sr-Latn-CS"/>
        </w:rPr>
        <w:t>8</w:t>
      </w:r>
      <w:r>
        <w:rPr>
          <w:rFonts w:ascii="Times New Roman" w:hAnsi="Times New Roman"/>
          <w:sz w:val="28"/>
          <w:szCs w:val="28"/>
          <w:lang w:val="sr-Latn-CS"/>
        </w:rPr>
        <w:t xml:space="preserve">.godini </w:t>
      </w:r>
      <w:r w:rsidR="00E22CC1" w:rsidRPr="004106B0">
        <w:rPr>
          <w:rFonts w:ascii="Times New Roman" w:hAnsi="Times New Roman"/>
          <w:sz w:val="28"/>
          <w:szCs w:val="28"/>
          <w:lang w:val="sr-Latn-CS"/>
        </w:rPr>
        <w:t xml:space="preserve">ostvarena je uspješna saradnja sa organima i javnim službama, </w:t>
      </w:r>
      <w:r>
        <w:rPr>
          <w:rFonts w:ascii="Times New Roman" w:hAnsi="Times New Roman"/>
          <w:sz w:val="28"/>
          <w:szCs w:val="28"/>
          <w:lang w:val="sr-Latn-CS"/>
        </w:rPr>
        <w:t xml:space="preserve"> </w:t>
      </w:r>
      <w:r w:rsidR="00E22CC1" w:rsidRPr="004106B0">
        <w:rPr>
          <w:rFonts w:ascii="Times New Roman" w:hAnsi="Times New Roman"/>
          <w:sz w:val="28"/>
          <w:szCs w:val="28"/>
          <w:lang w:val="sr-Latn-CS"/>
        </w:rPr>
        <w:t xml:space="preserve">koja je doprinijela realizaciji programski utvrđenih zadataka Društva.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Saradnja je ostvarena sa službama Glavnog grada koje se bave komunalnim djelatnostima.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Saradnjom sa medijima i nevladinim sektorom, ostvarena je javnost i transparentnost u obavljanju djelatnosti.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>IV  ORGANIZACIONA I KADROVSKA OSPOSOBLJENOST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Saglasno Pravilniku o unutrašnjoj organizaciji i sistematizaciji radnih mjesta br. 1029 od 11.03.2016. godine, u Društvu su organizovana  dva sektora i to: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-Sektor za tehničko - operativne poslove i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-Sektor za ekonomsko - pravne poslove 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lastRenderedPageBreak/>
        <w:t>U Sektoru za tehničko - operativne poslove su organizovane službe: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za pogrebne usluge i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za održavanje groblja.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 Sektoru za ekonomsko - pravne poslove organizovane su službe: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računovodstva,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finansijsko - komercijalnih poslova i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Služba za pravne, opšte i kadrovske poslove i poslove zaštite na radu.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Pravilnikom je sistematizovano </w:t>
      </w:r>
      <w:r>
        <w:rPr>
          <w:rFonts w:ascii="Times New Roman" w:hAnsi="Times New Roman"/>
          <w:sz w:val="28"/>
          <w:szCs w:val="28"/>
          <w:lang w:val="sr-Latn-CS"/>
        </w:rPr>
        <w:t>40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radnih mjesta</w:t>
      </w:r>
      <w:r>
        <w:rPr>
          <w:rFonts w:ascii="Times New Roman" w:hAnsi="Times New Roman"/>
          <w:sz w:val="28"/>
          <w:szCs w:val="28"/>
          <w:lang w:val="sr-Latn-CS"/>
        </w:rPr>
        <w:t>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Na obavljanju djelatnosti angažovano je </w:t>
      </w:r>
      <w:r>
        <w:rPr>
          <w:rFonts w:ascii="Times New Roman" w:hAnsi="Times New Roman"/>
          <w:sz w:val="28"/>
          <w:szCs w:val="28"/>
          <w:lang w:val="sr-Latn-CS"/>
        </w:rPr>
        <w:t>88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izvrši</w:t>
      </w:r>
      <w:r>
        <w:rPr>
          <w:rFonts w:ascii="Times New Roman" w:hAnsi="Times New Roman"/>
          <w:sz w:val="28"/>
          <w:szCs w:val="28"/>
          <w:lang w:val="sr-Latn-CS"/>
        </w:rPr>
        <w:t xml:space="preserve">oca, od čega 3 </w:t>
      </w:r>
      <w:r w:rsidRPr="004106B0">
        <w:rPr>
          <w:rFonts w:ascii="Times New Roman" w:hAnsi="Times New Roman"/>
          <w:sz w:val="28"/>
          <w:szCs w:val="28"/>
          <w:lang w:val="sr-Latn-CS"/>
        </w:rPr>
        <w:t>na određeno vrijeme, sa sledećom kvalifikacionom strukturom: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-VII stepen stručne spreme 1</w:t>
      </w:r>
      <w:r>
        <w:rPr>
          <w:rFonts w:ascii="Times New Roman" w:hAnsi="Times New Roman"/>
          <w:sz w:val="28"/>
          <w:szCs w:val="28"/>
          <w:lang w:val="sr-Latn-CS"/>
        </w:rPr>
        <w:t>3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zaposlenih,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-VI stepen stručne spreme </w:t>
      </w:r>
      <w:r>
        <w:rPr>
          <w:rFonts w:ascii="Times New Roman" w:hAnsi="Times New Roman"/>
          <w:sz w:val="28"/>
          <w:szCs w:val="28"/>
          <w:lang w:val="sr-Latn-CS"/>
        </w:rPr>
        <w:t xml:space="preserve">  </w:t>
      </w:r>
      <w:r w:rsidRPr="004106B0">
        <w:rPr>
          <w:rFonts w:ascii="Times New Roman" w:hAnsi="Times New Roman"/>
          <w:sz w:val="28"/>
          <w:szCs w:val="28"/>
          <w:lang w:val="sr-Latn-CS"/>
        </w:rPr>
        <w:t>2 zaposlena,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sz w:val="28"/>
          <w:szCs w:val="28"/>
          <w:lang w:val="sr-Latn-CS"/>
        </w:rPr>
        <w:t xml:space="preserve"> -IV stepen stručne spreme  36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zaposlen</w:t>
      </w:r>
      <w:r>
        <w:rPr>
          <w:rFonts w:ascii="Times New Roman" w:hAnsi="Times New Roman"/>
          <w:sz w:val="28"/>
          <w:szCs w:val="28"/>
          <w:lang w:val="sr-Latn-CS"/>
        </w:rPr>
        <w:t>ih</w:t>
      </w:r>
      <w:r w:rsidRPr="004106B0">
        <w:rPr>
          <w:rFonts w:ascii="Times New Roman" w:hAnsi="Times New Roman"/>
          <w:sz w:val="28"/>
          <w:szCs w:val="28"/>
          <w:lang w:val="sr-Latn-CS"/>
        </w:rPr>
        <w:t>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-III stepen stručne spreme </w:t>
      </w:r>
      <w:r>
        <w:rPr>
          <w:rFonts w:ascii="Times New Roman" w:hAnsi="Times New Roman"/>
          <w:sz w:val="28"/>
          <w:szCs w:val="28"/>
          <w:lang w:val="sr-Latn-CS"/>
        </w:rPr>
        <w:t xml:space="preserve"> 10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zaposlenih i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sz w:val="28"/>
          <w:szCs w:val="28"/>
          <w:lang w:val="sr-Latn-CS"/>
        </w:rPr>
        <w:t xml:space="preserve"> -NK stepen stručne spreme </w:t>
      </w:r>
      <w:r w:rsidRPr="004106B0">
        <w:rPr>
          <w:rFonts w:ascii="Times New Roman" w:hAnsi="Times New Roman"/>
          <w:sz w:val="28"/>
          <w:szCs w:val="28"/>
          <w:lang w:val="sr-Latn-CS"/>
        </w:rPr>
        <w:t>2</w:t>
      </w:r>
      <w:r>
        <w:rPr>
          <w:rFonts w:ascii="Times New Roman" w:hAnsi="Times New Roman"/>
          <w:sz w:val="28"/>
          <w:szCs w:val="28"/>
          <w:lang w:val="sr-Latn-CS"/>
        </w:rPr>
        <w:t>7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zaposlenih.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Cs/>
          <w:sz w:val="28"/>
          <w:szCs w:val="28"/>
          <w:u w:val="single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Navedeni</w:t>
      </w:r>
      <w:r w:rsidRPr="004106B0">
        <w:rPr>
          <w:rFonts w:ascii="Times New Roman" w:hAnsi="Times New Roman"/>
          <w:sz w:val="28"/>
          <w:szCs w:val="28"/>
        </w:rPr>
        <w:t xml:space="preserve"> broj izvršilaca obezbjeđuje obavljanje </w:t>
      </w:r>
      <w:r>
        <w:rPr>
          <w:rFonts w:ascii="Times New Roman" w:hAnsi="Times New Roman"/>
          <w:sz w:val="28"/>
          <w:szCs w:val="28"/>
        </w:rPr>
        <w:t xml:space="preserve">povjerene djelatnosti </w:t>
      </w:r>
      <w:r w:rsidRPr="004106B0">
        <w:rPr>
          <w:rFonts w:ascii="Times New Roman" w:hAnsi="Times New Roman"/>
          <w:sz w:val="28"/>
          <w:szCs w:val="28"/>
        </w:rPr>
        <w:t>u kontinuitetu.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u w:val="single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V  </w:t>
      </w:r>
      <w:r w:rsidRPr="004106B0">
        <w:rPr>
          <w:rFonts w:ascii="Times New Roman" w:hAnsi="Times New Roman"/>
          <w:b/>
          <w:sz w:val="28"/>
          <w:szCs w:val="28"/>
          <w:u w:val="single"/>
          <w:lang w:val="sr-Latn-CS"/>
        </w:rPr>
        <w:t xml:space="preserve"> PODACI O POSLOVNOM  PROSTORU I OPREMI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1.Poslovni prostor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Uprava Društva je smještena u 191m</w:t>
      </w:r>
      <w:r w:rsidRPr="003A2EE4">
        <w:rPr>
          <w:rFonts w:ascii="Times New Roman" w:hAnsi="Times New Roman"/>
          <w:sz w:val="28"/>
          <w:szCs w:val="28"/>
          <w:vertAlign w:val="superscript"/>
        </w:rPr>
        <w:t>2</w:t>
      </w:r>
      <w:r w:rsidRPr="004106B0">
        <w:rPr>
          <w:rFonts w:ascii="Times New Roman" w:hAnsi="Times New Roman"/>
          <w:sz w:val="28"/>
          <w:szCs w:val="28"/>
        </w:rPr>
        <w:t xml:space="preserve"> poslovnog prostora</w:t>
      </w:r>
      <w:r>
        <w:rPr>
          <w:rFonts w:ascii="Times New Roman" w:hAnsi="Times New Roman"/>
          <w:sz w:val="28"/>
          <w:szCs w:val="28"/>
        </w:rPr>
        <w:t>,</w:t>
      </w:r>
      <w:r w:rsidRPr="004106B0">
        <w:rPr>
          <w:rFonts w:ascii="Times New Roman" w:hAnsi="Times New Roman"/>
          <w:sz w:val="28"/>
          <w:szCs w:val="28"/>
        </w:rPr>
        <w:t xml:space="preserve"> koji je iznajmljen</w:t>
      </w:r>
      <w:r>
        <w:rPr>
          <w:rFonts w:ascii="Times New Roman" w:hAnsi="Times New Roman"/>
          <w:sz w:val="28"/>
          <w:szCs w:val="28"/>
        </w:rPr>
        <w:t>.</w:t>
      </w:r>
      <w:r w:rsidRPr="004106B0">
        <w:rPr>
          <w:rFonts w:ascii="Times New Roman" w:hAnsi="Times New Roman"/>
          <w:sz w:val="28"/>
          <w:szCs w:val="28"/>
        </w:rPr>
        <w:t xml:space="preserve">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  <w:r w:rsidRPr="004106B0">
        <w:rPr>
          <w:rFonts w:ascii="Times New Roman" w:hAnsi="Times New Roman"/>
          <w:sz w:val="28"/>
          <w:szCs w:val="28"/>
        </w:rPr>
        <w:t xml:space="preserve">Poslovni objekti koje koristi Sektor za tehničko operativne poslove su nedovoljne površine i neuslovni.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-Gradsko groblje ''Čepurci''-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Na gradskom groblju „Čepurci“ Društvo raspolaže sa: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- Tri objekta kat parcela 3505, KO Podgorica III, površine cca 33m²-kapele,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 Dva objekta na kat parceli 3506 KO Podgorica III površine 84m²- prodavnica i 86m²  kancelarije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Pet objekata na kat parceli 3509, KO Podgorica III, površine10m²-portirnica,       9m²- cvje</w:t>
      </w:r>
      <w:r>
        <w:rPr>
          <w:rFonts w:ascii="Times New Roman" w:hAnsi="Times New Roman"/>
          <w:sz w:val="28"/>
          <w:szCs w:val="28"/>
        </w:rPr>
        <w:t>ć</w:t>
      </w:r>
      <w:r w:rsidRPr="004106B0">
        <w:rPr>
          <w:rFonts w:ascii="Times New Roman" w:hAnsi="Times New Roman"/>
          <w:sz w:val="28"/>
          <w:szCs w:val="28"/>
          <w:lang w:val="sr-Latn-CS"/>
        </w:rPr>
        <w:t>ara, 47m²- kapela, 33m²- kapela i 13m²- cvjećara.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Društvo koristi magacinski prostor za skladištenje pogrebne opreme od kojeg je jedan dio adaptiran u kancelarijski (tri kancelarije i sanitarni čvor) površine 124m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, pomoćni magacin za kabasti građevinski materijal (daska, kreč, pijesak) površine </w:t>
      </w:r>
      <w:r w:rsidRPr="004106B0">
        <w:rPr>
          <w:rFonts w:ascii="Times New Roman" w:hAnsi="Times New Roman"/>
          <w:sz w:val="28"/>
          <w:szCs w:val="28"/>
          <w:lang w:val="sr-Latn-CS"/>
        </w:rPr>
        <w:lastRenderedPageBreak/>
        <w:t>96m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>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i dograđeni prostor za smještaj zaposlenih koji rade na poslovima sahranjivanja i održavanja groblja, površine 24m</w:t>
      </w:r>
      <w:r w:rsidRPr="004106B0">
        <w:rPr>
          <w:rFonts w:ascii="Times New Roman" w:hAnsi="Times New Roman"/>
          <w:sz w:val="28"/>
          <w:szCs w:val="28"/>
          <w:vertAlign w:val="superscript"/>
          <w:lang w:val="sr-Latn-CS"/>
        </w:rPr>
        <w:t xml:space="preserve">2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- kat.parcela br.3471, list nepokretnosti br.3065 KO Podgorica III. </w:t>
      </w:r>
      <w:r>
        <w:rPr>
          <w:rFonts w:ascii="Times New Roman" w:hAnsi="Times New Roman"/>
          <w:sz w:val="28"/>
          <w:szCs w:val="28"/>
          <w:lang w:val="sr-Latn-CS"/>
        </w:rPr>
        <w:t>Objekte na ovoj parceli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Društvo koristi više od 40 godina.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Gradsko groblje ''Zagorič''-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Na groblju ’’Zagorič’’ Društvo raspolaže sa: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- Dva objekta , kat.parc br. 4445, KO Podgorica II, površine 36 m² - poslovne prostorije i 65 m²- kapela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- Dva objekta , kat.parc br. 4447/180, KO Podgorica II, površine 37 m² - poslovne prostorije i 10 m²- cvjećara.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  <w:r w:rsidRPr="004106B0">
        <w:rPr>
          <w:rFonts w:ascii="Times New Roman" w:hAnsi="Times New Roman"/>
          <w:b/>
          <w:sz w:val="28"/>
          <w:szCs w:val="28"/>
        </w:rPr>
        <w:t>2.Oprema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U obavljanju poslova od javnog interesa Društvo koristi sledeća vozila: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Mercedes Benz Vito 110CDI KBL , godina proizvodnje 2013</w:t>
      </w:r>
      <w:r>
        <w:rPr>
          <w:rFonts w:ascii="Times New Roman" w:hAnsi="Times New Roman"/>
          <w:sz w:val="28"/>
          <w:szCs w:val="28"/>
        </w:rPr>
        <w:t>.</w:t>
      </w:r>
      <w:r w:rsidRPr="004106B0">
        <w:rPr>
          <w:rFonts w:ascii="Times New Roman" w:hAnsi="Times New Roman"/>
          <w:sz w:val="28"/>
          <w:szCs w:val="28"/>
        </w:rPr>
        <w:t>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Mercedes 200E, godina proizvodnje 1996</w:t>
      </w:r>
      <w:r>
        <w:rPr>
          <w:rFonts w:ascii="Times New Roman" w:hAnsi="Times New Roman"/>
          <w:sz w:val="28"/>
          <w:szCs w:val="28"/>
        </w:rPr>
        <w:t>.</w:t>
      </w:r>
      <w:r w:rsidRPr="004106B0">
        <w:rPr>
          <w:rFonts w:ascii="Times New Roman" w:hAnsi="Times New Roman"/>
          <w:sz w:val="28"/>
          <w:szCs w:val="28"/>
        </w:rPr>
        <w:t xml:space="preserve">,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Mercedes Benz Vito, 112 CDI, godina proizvodnje 2001</w:t>
      </w:r>
      <w:r>
        <w:rPr>
          <w:rFonts w:ascii="Times New Roman" w:hAnsi="Times New Roman"/>
          <w:sz w:val="28"/>
          <w:szCs w:val="28"/>
        </w:rPr>
        <w:t>.</w:t>
      </w:r>
      <w:r w:rsidRPr="004106B0">
        <w:rPr>
          <w:rFonts w:ascii="Times New Roman" w:hAnsi="Times New Roman"/>
          <w:sz w:val="28"/>
          <w:szCs w:val="28"/>
        </w:rPr>
        <w:t xml:space="preserve">,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Dva vozila </w:t>
      </w:r>
      <w:r w:rsidRPr="004106B0">
        <w:rPr>
          <w:rFonts w:ascii="Times New Roman" w:hAnsi="Times New Roman"/>
          <w:sz w:val="28"/>
          <w:szCs w:val="28"/>
        </w:rPr>
        <w:t>Opel Vivaro 2,0 ODTI, godina proizvodnje 2011</w:t>
      </w:r>
      <w:r>
        <w:rPr>
          <w:rFonts w:ascii="Times New Roman" w:hAnsi="Times New Roman"/>
          <w:sz w:val="28"/>
          <w:szCs w:val="28"/>
        </w:rPr>
        <w:t>. i 2012.</w:t>
      </w:r>
      <w:r w:rsidRPr="004106B0">
        <w:rPr>
          <w:rFonts w:ascii="Times New Roman" w:hAnsi="Times New Roman"/>
          <w:sz w:val="28"/>
          <w:szCs w:val="28"/>
        </w:rPr>
        <w:t>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Dva vozila </w:t>
      </w:r>
      <w:r w:rsidRPr="004106B0">
        <w:rPr>
          <w:rFonts w:ascii="Times New Roman" w:hAnsi="Times New Roman"/>
          <w:sz w:val="28"/>
          <w:szCs w:val="28"/>
        </w:rPr>
        <w:t>Renault Trafik 2.5 DCI godina proizvodnje 2010</w:t>
      </w:r>
      <w:r>
        <w:rPr>
          <w:rFonts w:ascii="Times New Roman" w:hAnsi="Times New Roman"/>
          <w:sz w:val="28"/>
          <w:szCs w:val="28"/>
        </w:rPr>
        <w:t>. i 2011., i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 -Elektro vozilo HEA 48 godina proizvodnje 2011. 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Osim specijalizovanih vozila, Društvo posjeduje: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Kamion ''Ford''  koji se koristi za prevoz radnika, opreme i alata za održavanje groblja, kao i za prevoz otpada i raznog materijala, godina proizvodnje 1992</w:t>
      </w:r>
      <w:r>
        <w:rPr>
          <w:rFonts w:ascii="Times New Roman" w:hAnsi="Times New Roman"/>
          <w:sz w:val="28"/>
          <w:szCs w:val="28"/>
        </w:rPr>
        <w:t>.</w:t>
      </w:r>
      <w:r w:rsidRPr="004106B0">
        <w:rPr>
          <w:rFonts w:ascii="Times New Roman" w:hAnsi="Times New Roman"/>
          <w:sz w:val="28"/>
          <w:szCs w:val="28"/>
        </w:rPr>
        <w:t>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 xml:space="preserve"> i putnička vozila: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golf 1,9 TDI, godina proizvodnje 2004</w:t>
      </w:r>
      <w:r>
        <w:rPr>
          <w:rFonts w:ascii="Times New Roman" w:hAnsi="Times New Roman"/>
          <w:sz w:val="28"/>
          <w:szCs w:val="28"/>
        </w:rPr>
        <w:t>.</w:t>
      </w:r>
      <w:r w:rsidRPr="004106B0">
        <w:rPr>
          <w:rFonts w:ascii="Times New Roman" w:hAnsi="Times New Roman"/>
          <w:sz w:val="28"/>
          <w:szCs w:val="28"/>
        </w:rPr>
        <w:t>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Peugeot 308, godina proizvodnje 2010</w:t>
      </w:r>
      <w:r>
        <w:rPr>
          <w:rFonts w:ascii="Times New Roman" w:hAnsi="Times New Roman"/>
          <w:sz w:val="28"/>
          <w:szCs w:val="28"/>
        </w:rPr>
        <w:t>.</w:t>
      </w:r>
      <w:r w:rsidRPr="004106B0">
        <w:rPr>
          <w:rFonts w:ascii="Times New Roman" w:hAnsi="Times New Roman"/>
          <w:sz w:val="28"/>
          <w:szCs w:val="28"/>
        </w:rPr>
        <w:t>,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106B0">
        <w:rPr>
          <w:rFonts w:ascii="Times New Roman" w:hAnsi="Times New Roman"/>
          <w:sz w:val="28"/>
          <w:szCs w:val="28"/>
        </w:rPr>
        <w:t>- Citroen C3 1</w:t>
      </w:r>
      <w:r>
        <w:rPr>
          <w:rFonts w:ascii="Times New Roman" w:hAnsi="Times New Roman"/>
          <w:sz w:val="28"/>
          <w:szCs w:val="28"/>
        </w:rPr>
        <w:t>,4 HDI, godina proizvodnje 2011.,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Renault Clio 1,5 dcl, godina proizvodnje 2012.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u w:val="single"/>
        </w:rPr>
      </w:pPr>
    </w:p>
    <w:p w:rsidR="00E22CC1" w:rsidRDefault="00E22CC1" w:rsidP="00E22CC1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:rsidR="00E22CC1" w:rsidRPr="00342C97" w:rsidRDefault="00E22CC1" w:rsidP="00E22CC1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V</w:t>
      </w:r>
      <w:r w:rsidRPr="00342C97">
        <w:rPr>
          <w:rFonts w:ascii="Times New Roman" w:hAnsi="Times New Roman"/>
          <w:b/>
          <w:sz w:val="24"/>
          <w:szCs w:val="24"/>
        </w:rPr>
        <w:t>I  FINANSIJSKI REZULTAT</w:t>
      </w:r>
    </w:p>
    <w:tbl>
      <w:tblPr>
        <w:tblW w:w="11201" w:type="dxa"/>
        <w:tblInd w:w="-815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747"/>
        <w:gridCol w:w="3683"/>
        <w:gridCol w:w="1590"/>
        <w:gridCol w:w="1280"/>
        <w:gridCol w:w="1472"/>
        <w:gridCol w:w="784"/>
        <w:gridCol w:w="732"/>
        <w:gridCol w:w="913"/>
      </w:tblGrid>
      <w:tr w:rsidR="00E22CC1" w:rsidRPr="00342C97" w:rsidTr="00BD4DE5">
        <w:trPr>
          <w:trHeight w:val="599"/>
        </w:trPr>
        <w:tc>
          <w:tcPr>
            <w:tcW w:w="747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R.br.</w:t>
            </w:r>
          </w:p>
        </w:tc>
        <w:tc>
          <w:tcPr>
            <w:tcW w:w="3683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Elementi</w:t>
            </w:r>
          </w:p>
        </w:tc>
        <w:tc>
          <w:tcPr>
            <w:tcW w:w="1590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Ostvareno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u  201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godini</w:t>
            </w:r>
          </w:p>
        </w:tc>
        <w:tc>
          <w:tcPr>
            <w:tcW w:w="1280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Plan za 201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godinu</w:t>
            </w:r>
          </w:p>
        </w:tc>
        <w:tc>
          <w:tcPr>
            <w:tcW w:w="1472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Ostvareno 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u 201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godini</w:t>
            </w:r>
          </w:p>
        </w:tc>
        <w:tc>
          <w:tcPr>
            <w:tcW w:w="784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Index 5/3</w:t>
            </w:r>
          </w:p>
        </w:tc>
        <w:tc>
          <w:tcPr>
            <w:tcW w:w="732" w:type="dxa"/>
            <w:tcBorders>
              <w:top w:val="single" w:sz="8" w:space="0" w:color="00000A"/>
              <w:left w:val="nil"/>
              <w:bottom w:val="single" w:sz="4" w:space="0" w:color="00000A"/>
              <w:right w:val="single" w:sz="4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Index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5/4</w:t>
            </w:r>
          </w:p>
        </w:tc>
        <w:tc>
          <w:tcPr>
            <w:tcW w:w="913" w:type="dxa"/>
            <w:tcBorders>
              <w:top w:val="single" w:sz="8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shd w:val="clear" w:color="auto" w:fill="FFFF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% učešća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22CC1" w:rsidRPr="00342C97" w:rsidTr="00BD4DE5">
        <w:trPr>
          <w:trHeight w:val="31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auto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00000A"/>
              <w:right w:val="single" w:sz="4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8" w:space="0" w:color="00000A"/>
              <w:right w:val="single" w:sz="8" w:space="0" w:color="00000A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</w:tr>
      <w:tr w:rsidR="00E22CC1" w:rsidRPr="00342C97" w:rsidTr="00BD4DE5">
        <w:trPr>
          <w:trHeight w:val="419"/>
        </w:trPr>
        <w:tc>
          <w:tcPr>
            <w:tcW w:w="747" w:type="dxa"/>
            <w:tcBorders>
              <w:top w:val="single" w:sz="4" w:space="0" w:color="auto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Prihodi od osnovne djelatnosti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639.415,08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649.000,00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655.851,92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101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39,61</w:t>
            </w:r>
          </w:p>
        </w:tc>
      </w:tr>
      <w:tr w:rsidR="00E22CC1" w:rsidRPr="00342C97" w:rsidTr="00BD4DE5">
        <w:trPr>
          <w:trHeight w:val="290"/>
        </w:trPr>
        <w:tc>
          <w:tcPr>
            <w:tcW w:w="747" w:type="dxa"/>
            <w:vMerge w:val="restart"/>
            <w:tcBorders>
              <w:top w:val="nil"/>
              <w:left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1.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iz Budžeta Gl. grada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222.691,62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224.000,00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222.692,00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99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13,45</w:t>
            </w:r>
          </w:p>
        </w:tc>
      </w:tr>
      <w:tr w:rsidR="00E22CC1" w:rsidRPr="00342C97" w:rsidTr="00BD4DE5">
        <w:trPr>
          <w:trHeight w:val="735"/>
        </w:trPr>
        <w:tc>
          <w:tcPr>
            <w:tcW w:w="747" w:type="dxa"/>
            <w:vMerge/>
            <w:tcBorders>
              <w:left w:val="single" w:sz="8" w:space="0" w:color="00000A"/>
              <w:right w:val="single" w:sz="4" w:space="0" w:color="00000A"/>
            </w:tcBorders>
            <w:vAlign w:val="center"/>
            <w:hideMark/>
          </w:tcPr>
          <w:p w:rsidR="00E22CC1" w:rsidRPr="00342C97" w:rsidRDefault="00E22CC1" w:rsidP="00BD4DE5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3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 xml:space="preserve">  – javna funkcija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 xml:space="preserve">  - uredj. groblja Golubovci i Tuzi</w:t>
            </w:r>
          </w:p>
        </w:tc>
        <w:tc>
          <w:tcPr>
            <w:tcW w:w="1590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204.000,00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18.691,62</w:t>
            </w:r>
          </w:p>
        </w:tc>
        <w:tc>
          <w:tcPr>
            <w:tcW w:w="1280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204.000,00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20.000,00</w:t>
            </w:r>
          </w:p>
        </w:tc>
        <w:tc>
          <w:tcPr>
            <w:tcW w:w="1472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204.000,00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18.692,00</w:t>
            </w:r>
          </w:p>
        </w:tc>
        <w:tc>
          <w:tcPr>
            <w:tcW w:w="784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32" w:type="dxa"/>
            <w:tcBorders>
              <w:top w:val="single" w:sz="4" w:space="0" w:color="00000A"/>
              <w:left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100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93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12,32</w:t>
            </w: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1,13</w:t>
            </w:r>
          </w:p>
        </w:tc>
      </w:tr>
      <w:tr w:rsidR="00E22CC1" w:rsidRPr="00342C97" w:rsidTr="00BD4DE5">
        <w:trPr>
          <w:trHeight w:val="299"/>
        </w:trPr>
        <w:tc>
          <w:tcPr>
            <w:tcW w:w="74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naknade za održavanje groblja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177.527,51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185.000,00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178.920,77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101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br/>
              <w:t>10,81</w:t>
            </w:r>
          </w:p>
        </w:tc>
      </w:tr>
      <w:tr w:rsidR="00E22CC1" w:rsidRPr="00342C97" w:rsidTr="00BD4DE5">
        <w:trPr>
          <w:trHeight w:val="509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pogrebnih usluga (sahrane, kapele, usluge prevoza, plakate...)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239.195,95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A048DD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254.239,15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106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15,35</w:t>
            </w:r>
          </w:p>
        </w:tc>
      </w:tr>
      <w:tr w:rsidR="00E22CC1" w:rsidRPr="00342C97" w:rsidTr="00BD4DE5">
        <w:trPr>
          <w:trHeight w:val="359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Prihodi od dopunske djelatnosti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787.648,10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745.000,00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999.794,33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127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134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60,39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grobnica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486.802,88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723.640,41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149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161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43,71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Prihodi od pogrebne opreme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190.477,90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174.509,03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10,54</w:t>
            </w:r>
          </w:p>
        </w:tc>
      </w:tr>
      <w:tr w:rsidR="00E22CC1" w:rsidRPr="00342C97" w:rsidTr="00BD4DE5">
        <w:trPr>
          <w:trHeight w:val="766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705BF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05BF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705BF">
              <w:rPr>
                <w:rFonts w:ascii="Times New Roman" w:hAnsi="Times New Roman"/>
                <w:sz w:val="20"/>
                <w:szCs w:val="20"/>
              </w:rPr>
              <w:t>Ostali prihodi</w:t>
            </w:r>
            <w:r w:rsidRPr="00342C9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342C97">
              <w:rPr>
                <w:rFonts w:ascii="Times New Roman" w:hAnsi="Times New Roman"/>
                <w:sz w:val="20"/>
                <w:szCs w:val="20"/>
              </w:rPr>
              <w:t>(zanatsko teracerski ra</w:t>
            </w:r>
            <w:r>
              <w:rPr>
                <w:rFonts w:ascii="Times New Roman" w:hAnsi="Times New Roman"/>
                <w:sz w:val="20"/>
                <w:szCs w:val="20"/>
              </w:rPr>
              <w:t>dovi, rekonstr., dozvole, zakup itd</w:t>
            </w:r>
            <w:r w:rsidRPr="00342C97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110.367,32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101.644,89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97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6,14</w:t>
            </w:r>
          </w:p>
        </w:tc>
      </w:tr>
      <w:tr w:rsidR="00E22CC1" w:rsidRPr="00342C97" w:rsidTr="00BD4DE5">
        <w:trPr>
          <w:trHeight w:val="299"/>
        </w:trPr>
        <w:tc>
          <w:tcPr>
            <w:tcW w:w="4430" w:type="dxa"/>
            <w:gridSpan w:val="2"/>
            <w:tcBorders>
              <w:top w:val="single" w:sz="4" w:space="0" w:color="auto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UKUPNI PRIHODI (I + II</w:t>
            </w: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1.427.063,18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1.394.000,00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1.655.646,25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116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433543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433543"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Nabavna vrijednost prodate robe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186.953,69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223.765,54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14,91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održavanja osnovnih sredstava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14.499,08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17.571,40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117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1,17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materijala za izradu i ostalog materijala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9.688,09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9.928,83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kancelarijskog materijala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2.761,59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3.378,56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PTT usluga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8.546,82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8.196,98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</w:tr>
      <w:tr w:rsidR="00E22CC1" w:rsidRPr="00342C97" w:rsidTr="00BD4DE5">
        <w:trPr>
          <w:trHeight w:val="16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68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elektri energije</w:t>
            </w:r>
          </w:p>
        </w:tc>
        <w:tc>
          <w:tcPr>
            <w:tcW w:w="159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15.715,46</w:t>
            </w:r>
          </w:p>
        </w:tc>
        <w:tc>
          <w:tcPr>
            <w:tcW w:w="128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15.000,00</w:t>
            </w:r>
          </w:p>
        </w:tc>
        <w:tc>
          <w:tcPr>
            <w:tcW w:w="1472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17.698,60</w:t>
            </w:r>
          </w:p>
        </w:tc>
        <w:tc>
          <w:tcPr>
            <w:tcW w:w="784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113</w:t>
            </w:r>
          </w:p>
        </w:tc>
        <w:tc>
          <w:tcPr>
            <w:tcW w:w="732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683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vode</w:t>
            </w:r>
          </w:p>
        </w:tc>
        <w:tc>
          <w:tcPr>
            <w:tcW w:w="159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10.936,05</w:t>
            </w:r>
          </w:p>
        </w:tc>
        <w:tc>
          <w:tcPr>
            <w:tcW w:w="1280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8.000,00</w:t>
            </w:r>
          </w:p>
        </w:tc>
        <w:tc>
          <w:tcPr>
            <w:tcW w:w="1472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8.325,92</w:t>
            </w:r>
          </w:p>
        </w:tc>
        <w:tc>
          <w:tcPr>
            <w:tcW w:w="784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732" w:type="dxa"/>
            <w:tcBorders>
              <w:top w:val="single" w:sz="4" w:space="0" w:color="00000A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104</w:t>
            </w:r>
          </w:p>
        </w:tc>
        <w:tc>
          <w:tcPr>
            <w:tcW w:w="9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goriva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12.462,91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13.856,22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zarada, naknada zarada i ostali lični rashodi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1.000.655,86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1.060.430,54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70,67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Amortizacija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43.733,71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44.200,42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2,95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zakupa poslovnog prostora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22.920,00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22.920,00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1,53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12.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Troškovi zaštite na radu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4.120,23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3.500,00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4.981,14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</w:tr>
      <w:tr w:rsidR="00E22CC1" w:rsidRPr="00342C97" w:rsidTr="00BD4DE5">
        <w:trPr>
          <w:trHeight w:val="254"/>
        </w:trPr>
        <w:tc>
          <w:tcPr>
            <w:tcW w:w="747" w:type="dxa"/>
            <w:tcBorders>
              <w:top w:val="nil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342C97">
              <w:rPr>
                <w:rFonts w:ascii="Times New Roman" w:hAnsi="Times New Roman"/>
                <w:sz w:val="20"/>
                <w:szCs w:val="20"/>
              </w:rPr>
              <w:t>Nematerijalni troškovi i fin.rashodi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59.498,72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50.000,00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65.291,89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single" w:sz="4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4,35</w:t>
            </w:r>
          </w:p>
        </w:tc>
      </w:tr>
      <w:tr w:rsidR="00E22CC1" w:rsidRPr="00342C97" w:rsidTr="00BD4DE5">
        <w:trPr>
          <w:trHeight w:val="314"/>
        </w:trPr>
        <w:tc>
          <w:tcPr>
            <w:tcW w:w="4430" w:type="dxa"/>
            <w:gridSpan w:val="2"/>
            <w:tcBorders>
              <w:top w:val="single" w:sz="4" w:space="0" w:color="00000A"/>
              <w:left w:val="single" w:sz="8" w:space="0" w:color="00000A"/>
              <w:bottom w:val="single" w:sz="8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UKUPNI RASHODI (1 – 13)</w:t>
            </w:r>
          </w:p>
        </w:tc>
        <w:tc>
          <w:tcPr>
            <w:tcW w:w="1590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1.392.492,21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1.366.000,00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1.500.546,04</w:t>
            </w:r>
          </w:p>
        </w:tc>
        <w:tc>
          <w:tcPr>
            <w:tcW w:w="784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913" w:type="dxa"/>
            <w:tcBorders>
              <w:top w:val="nil"/>
              <w:left w:val="single" w:sz="4" w:space="0" w:color="00000A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E854A8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-</w:t>
            </w:r>
          </w:p>
        </w:tc>
      </w:tr>
      <w:tr w:rsidR="00E22CC1" w:rsidRPr="00342C97" w:rsidTr="00BD4DE5">
        <w:trPr>
          <w:trHeight w:val="314"/>
        </w:trPr>
        <w:tc>
          <w:tcPr>
            <w:tcW w:w="4430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22CC1" w:rsidRPr="00342C97" w:rsidRDefault="00E22CC1" w:rsidP="00BD4DE5">
            <w:pPr>
              <w:pStyle w:val="NoSpacing"/>
              <w:spacing w:line="256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bCs/>
                <w:sz w:val="20"/>
                <w:szCs w:val="20"/>
              </w:rPr>
              <w:t>DOBIT</w:t>
            </w:r>
          </w:p>
        </w:tc>
        <w:tc>
          <w:tcPr>
            <w:tcW w:w="1590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34.570,97</w:t>
            </w:r>
          </w:p>
        </w:tc>
        <w:tc>
          <w:tcPr>
            <w:tcW w:w="1280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28.000,00</w:t>
            </w:r>
          </w:p>
        </w:tc>
        <w:tc>
          <w:tcPr>
            <w:tcW w:w="1472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155.100,21</w:t>
            </w:r>
          </w:p>
        </w:tc>
        <w:tc>
          <w:tcPr>
            <w:tcW w:w="784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single" w:sz="8" w:space="0" w:color="00000A"/>
              <w:left w:val="single" w:sz="4" w:space="0" w:color="auto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8" w:space="0" w:color="00000A"/>
              <w:left w:val="nil"/>
              <w:bottom w:val="single" w:sz="8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22CC1" w:rsidRPr="00342C97" w:rsidRDefault="00E22CC1" w:rsidP="00BD4DE5">
            <w:pPr>
              <w:pStyle w:val="NoSpacing"/>
              <w:spacing w:line="256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E22CC1" w:rsidRPr="00342C97" w:rsidTr="00BD4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99"/>
        </w:trPr>
        <w:tc>
          <w:tcPr>
            <w:tcW w:w="4430" w:type="dxa"/>
            <w:gridSpan w:val="2"/>
          </w:tcPr>
          <w:p w:rsidR="00E22CC1" w:rsidRPr="00342C97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sz w:val="20"/>
                <w:szCs w:val="20"/>
              </w:rPr>
              <w:t>Porez na dobit</w:t>
            </w:r>
          </w:p>
        </w:tc>
        <w:tc>
          <w:tcPr>
            <w:tcW w:w="1590" w:type="dxa"/>
          </w:tcPr>
          <w:p w:rsidR="00E22CC1" w:rsidRPr="0000565B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0565B">
              <w:rPr>
                <w:rFonts w:ascii="Times New Roman" w:hAnsi="Times New Roman"/>
                <w:sz w:val="20"/>
                <w:szCs w:val="20"/>
              </w:rPr>
              <w:t>1.632,74</w:t>
            </w:r>
          </w:p>
        </w:tc>
        <w:tc>
          <w:tcPr>
            <w:tcW w:w="1280" w:type="dxa"/>
          </w:tcPr>
          <w:p w:rsidR="00E22CC1" w:rsidRPr="0000565B" w:rsidRDefault="00E22CC1" w:rsidP="00BD4DE5">
            <w:pPr>
              <w:pStyle w:val="NoSpacing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  <w:r w:rsidRPr="0000565B">
              <w:rPr>
                <w:rFonts w:ascii="Times New Roman" w:hAnsi="Times New Roman"/>
                <w:sz w:val="20"/>
                <w:szCs w:val="20"/>
              </w:rPr>
              <w:t>/</w:t>
            </w:r>
          </w:p>
        </w:tc>
        <w:tc>
          <w:tcPr>
            <w:tcW w:w="1472" w:type="dxa"/>
            <w:tcBorders>
              <w:top w:val="single" w:sz="8" w:space="0" w:color="00000A"/>
              <w:bottom w:val="single" w:sz="4" w:space="0" w:color="auto"/>
            </w:tcBorders>
          </w:tcPr>
          <w:p w:rsidR="00E22CC1" w:rsidRPr="0000565B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13.187,83</w:t>
            </w:r>
          </w:p>
        </w:tc>
        <w:tc>
          <w:tcPr>
            <w:tcW w:w="784" w:type="dxa"/>
          </w:tcPr>
          <w:p w:rsidR="00E22CC1" w:rsidRPr="00342C97" w:rsidRDefault="00E22CC1" w:rsidP="00BD4DE5">
            <w:pPr>
              <w:pStyle w:val="NoSpacing"/>
              <w:ind w:left="91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32" w:type="dxa"/>
          </w:tcPr>
          <w:p w:rsidR="00E22CC1" w:rsidRPr="00342C97" w:rsidRDefault="00E22CC1" w:rsidP="00BD4DE5">
            <w:pPr>
              <w:pStyle w:val="NoSpacing"/>
              <w:ind w:left="91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13" w:type="dxa"/>
          </w:tcPr>
          <w:p w:rsidR="00E22CC1" w:rsidRPr="00342C97" w:rsidRDefault="00E22CC1" w:rsidP="00BD4DE5">
            <w:pPr>
              <w:pStyle w:val="NoSpacing"/>
              <w:ind w:left="91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22CC1" w:rsidRPr="00342C97" w:rsidTr="00BD4D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9"/>
        </w:trPr>
        <w:tc>
          <w:tcPr>
            <w:tcW w:w="443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CC1" w:rsidRPr="00342C97" w:rsidRDefault="00E22CC1" w:rsidP="00BD4DE5">
            <w:pPr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342C97">
              <w:rPr>
                <w:rFonts w:ascii="Times New Roman" w:hAnsi="Times New Roman"/>
                <w:b/>
                <w:sz w:val="20"/>
                <w:szCs w:val="20"/>
              </w:rPr>
              <w:t>NETO DOBIT</w:t>
            </w:r>
          </w:p>
        </w:tc>
        <w:tc>
          <w:tcPr>
            <w:tcW w:w="159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E22CC1" w:rsidRPr="00F324F9" w:rsidRDefault="00E22CC1" w:rsidP="00BD4DE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24F9">
              <w:rPr>
                <w:rFonts w:ascii="Times New Roman" w:hAnsi="Times New Roman" w:cs="Times New Roman"/>
                <w:b/>
                <w:sz w:val="20"/>
                <w:szCs w:val="20"/>
              </w:rPr>
              <w:t>32.938,23</w:t>
            </w:r>
          </w:p>
        </w:tc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E22CC1" w:rsidRPr="00F324F9" w:rsidRDefault="00E22CC1" w:rsidP="00BD4D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  <w:r w:rsidRPr="00F324F9">
              <w:rPr>
                <w:sz w:val="20"/>
                <w:szCs w:val="20"/>
              </w:rPr>
              <w:t>/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22CC1" w:rsidRPr="00F324F9" w:rsidRDefault="00E22CC1" w:rsidP="00BD4DE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141.912,38</w:t>
            </w:r>
          </w:p>
        </w:tc>
        <w:tc>
          <w:tcPr>
            <w:tcW w:w="784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E22CC1" w:rsidRPr="00B223B6" w:rsidRDefault="00E22CC1" w:rsidP="00BD4D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2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E22CC1" w:rsidRPr="00342C97" w:rsidRDefault="00E22CC1" w:rsidP="00BD4DE5">
            <w:pPr>
              <w:ind w:left="918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CC1" w:rsidRPr="00342C97" w:rsidRDefault="00E22CC1" w:rsidP="00BD4DE5">
            <w:pPr>
              <w:ind w:left="918"/>
              <w:jc w:val="center"/>
              <w:rPr>
                <w:sz w:val="20"/>
                <w:szCs w:val="20"/>
              </w:rPr>
            </w:pPr>
          </w:p>
        </w:tc>
      </w:tr>
    </w:tbl>
    <w:p w:rsidR="00E22CC1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1. UKUPNI PRIHODI</w:t>
      </w:r>
    </w:p>
    <w:p w:rsidR="00E22CC1" w:rsidRPr="000B3AB3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U izvještajnom periodu, ostvaren je ukupan prihod u iznosu od </w:t>
      </w:r>
      <w:r w:rsidRPr="0005485E">
        <w:rPr>
          <w:rFonts w:ascii="Times New Roman" w:hAnsi="Times New Roman"/>
          <w:b/>
          <w:sz w:val="28"/>
          <w:szCs w:val="28"/>
        </w:rPr>
        <w:t>1.655.</w:t>
      </w:r>
      <w:r>
        <w:rPr>
          <w:rFonts w:ascii="Times New Roman" w:hAnsi="Times New Roman"/>
          <w:b/>
          <w:sz w:val="28"/>
          <w:szCs w:val="28"/>
        </w:rPr>
        <w:t>646,25</w:t>
      </w:r>
      <w:r>
        <w:rPr>
          <w:rFonts w:ascii="Times New Roman" w:hAnsi="Times New Roman"/>
          <w:sz w:val="28"/>
          <w:szCs w:val="28"/>
          <w:lang w:val="pl-PL"/>
        </w:rPr>
        <w:t xml:space="preserve">€, </w:t>
      </w:r>
      <w:r w:rsidRPr="000B3AB3">
        <w:rPr>
          <w:rFonts w:ascii="Times New Roman" w:hAnsi="Times New Roman"/>
          <w:sz w:val="28"/>
          <w:szCs w:val="28"/>
          <w:lang w:val="pl-PL"/>
        </w:rPr>
        <w:t xml:space="preserve">što je </w:t>
      </w:r>
      <w:r>
        <w:rPr>
          <w:rFonts w:ascii="Times New Roman" w:hAnsi="Times New Roman"/>
          <w:sz w:val="28"/>
          <w:szCs w:val="28"/>
          <w:lang w:val="pl-PL"/>
        </w:rPr>
        <w:t>19%</w:t>
      </w:r>
      <w:r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  <w:r>
        <w:rPr>
          <w:rFonts w:ascii="Times New Roman" w:hAnsi="Times New Roman"/>
          <w:sz w:val="28"/>
          <w:szCs w:val="28"/>
          <w:lang w:val="pl-PL"/>
        </w:rPr>
        <w:t>vi</w:t>
      </w:r>
      <w:r>
        <w:rPr>
          <w:rFonts w:ascii="Times New Roman" w:hAnsi="Times New Roman"/>
          <w:sz w:val="28"/>
          <w:szCs w:val="28"/>
        </w:rPr>
        <w:t>še</w:t>
      </w:r>
      <w:r>
        <w:rPr>
          <w:rFonts w:ascii="Times New Roman" w:hAnsi="Times New Roman"/>
          <w:sz w:val="28"/>
          <w:szCs w:val="28"/>
          <w:lang w:val="pl-PL"/>
        </w:rPr>
        <w:t xml:space="preserve"> od Plana za 2018. godinu, a 16% više od ostvarenja za 2017</w:t>
      </w:r>
      <w:r w:rsidRPr="000B3AB3">
        <w:rPr>
          <w:rFonts w:ascii="Times New Roman" w:hAnsi="Times New Roman"/>
          <w:sz w:val="28"/>
          <w:szCs w:val="28"/>
          <w:lang w:val="pl-PL"/>
        </w:rPr>
        <w:t>. godinu.</w:t>
      </w:r>
    </w:p>
    <w:p w:rsidR="00E22CC1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Prihod iz osnovne djelatnosti iznosi </w:t>
      </w:r>
      <w:r>
        <w:rPr>
          <w:rFonts w:ascii="Times New Roman" w:hAnsi="Times New Roman"/>
          <w:b/>
          <w:bCs/>
          <w:sz w:val="28"/>
          <w:szCs w:val="28"/>
        </w:rPr>
        <w:t>655.851,92</w:t>
      </w:r>
      <w:r>
        <w:rPr>
          <w:rFonts w:ascii="Times New Roman" w:hAnsi="Times New Roman"/>
          <w:sz w:val="28"/>
          <w:szCs w:val="28"/>
          <w:lang w:val="pl-PL"/>
        </w:rPr>
        <w:t>€ i učestvuje sa 39,61% u ukupnom prihodu.</w:t>
      </w:r>
    </w:p>
    <w:p w:rsidR="00E22CC1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Strukturu ovih prihoda čine: prihod iz Budžeta Glavnog grada Podgorica, koji  iznosi </w:t>
      </w:r>
      <w:r>
        <w:rPr>
          <w:rFonts w:ascii="Times New Roman" w:hAnsi="Times New Roman"/>
          <w:sz w:val="28"/>
          <w:szCs w:val="28"/>
        </w:rPr>
        <w:t>222.692,00</w:t>
      </w:r>
      <w:r>
        <w:rPr>
          <w:rFonts w:ascii="Times New Roman" w:hAnsi="Times New Roman"/>
          <w:sz w:val="28"/>
          <w:szCs w:val="28"/>
          <w:lang w:val="pl-PL"/>
        </w:rPr>
        <w:t xml:space="preserve">€ i u ukupnom prihodu učestvuje sa 13,45%, prihod od naknade za održavanje groblja </w:t>
      </w:r>
      <w:r>
        <w:rPr>
          <w:rFonts w:ascii="Times New Roman" w:hAnsi="Times New Roman"/>
          <w:sz w:val="28"/>
          <w:szCs w:val="28"/>
        </w:rPr>
        <w:t>178.920,77</w:t>
      </w:r>
      <w:r>
        <w:rPr>
          <w:rFonts w:ascii="Times New Roman" w:hAnsi="Times New Roman"/>
          <w:sz w:val="28"/>
          <w:szCs w:val="28"/>
          <w:lang w:val="pl-PL"/>
        </w:rPr>
        <w:t xml:space="preserve">€ koji u ukupnom prihodu učestvuje sa 10,81%, prihod od pogrebnih usluga u iznosu </w:t>
      </w:r>
      <w:r>
        <w:rPr>
          <w:rFonts w:ascii="Times New Roman" w:hAnsi="Times New Roman"/>
          <w:sz w:val="28"/>
          <w:szCs w:val="28"/>
        </w:rPr>
        <w:t>254.239,15</w:t>
      </w:r>
      <w:r>
        <w:rPr>
          <w:rFonts w:ascii="Times New Roman" w:hAnsi="Times New Roman"/>
          <w:sz w:val="28"/>
          <w:szCs w:val="28"/>
          <w:lang w:val="pl-PL"/>
        </w:rPr>
        <w:t>€ koji u ukupnom prihodu učestvuje sa 15,35% .</w:t>
      </w:r>
    </w:p>
    <w:p w:rsidR="00E22CC1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val="pl-PL"/>
        </w:rPr>
      </w:pPr>
      <w:r>
        <w:rPr>
          <w:rFonts w:ascii="Times New Roman" w:hAnsi="Times New Roman"/>
          <w:sz w:val="28"/>
          <w:szCs w:val="28"/>
          <w:lang w:val="pl-PL"/>
        </w:rPr>
        <w:t xml:space="preserve">Prihod od dopunske djelatnosti iznosi </w:t>
      </w:r>
      <w:r>
        <w:rPr>
          <w:rFonts w:ascii="Times New Roman" w:hAnsi="Times New Roman"/>
          <w:b/>
          <w:bCs/>
          <w:sz w:val="28"/>
          <w:szCs w:val="28"/>
        </w:rPr>
        <w:t>999.794,33</w:t>
      </w:r>
      <w:r w:rsidRPr="004821C8">
        <w:rPr>
          <w:rFonts w:ascii="Times New Roman" w:hAnsi="Times New Roman"/>
          <w:b/>
          <w:sz w:val="28"/>
          <w:szCs w:val="28"/>
          <w:lang w:val="pl-PL"/>
        </w:rPr>
        <w:t>€</w:t>
      </w:r>
      <w:r>
        <w:rPr>
          <w:rFonts w:ascii="Times New Roman" w:hAnsi="Times New Roman"/>
          <w:sz w:val="28"/>
          <w:szCs w:val="28"/>
          <w:lang w:val="pl-PL"/>
        </w:rPr>
        <w:t xml:space="preserve"> i u ukupnom prihodu učestvuje sa 60,39%. U njemu je najveći prihod od grobnica i iznosi </w:t>
      </w:r>
      <w:r>
        <w:rPr>
          <w:rFonts w:ascii="Times New Roman" w:hAnsi="Times New Roman"/>
          <w:sz w:val="28"/>
          <w:szCs w:val="28"/>
        </w:rPr>
        <w:t>723.640,41</w:t>
      </w:r>
      <w:r>
        <w:rPr>
          <w:rFonts w:ascii="Times New Roman" w:hAnsi="Times New Roman"/>
          <w:sz w:val="28"/>
          <w:szCs w:val="28"/>
          <w:lang w:val="pl-PL"/>
        </w:rPr>
        <w:t xml:space="preserve">€, a u ukupnom prihodu učestvuje sa 43,71%. Prihodi od pogrebne opreme iznose </w:t>
      </w:r>
      <w:r>
        <w:rPr>
          <w:rFonts w:ascii="Times New Roman" w:hAnsi="Times New Roman"/>
          <w:sz w:val="28"/>
          <w:szCs w:val="28"/>
        </w:rPr>
        <w:t>174.509,03</w:t>
      </w:r>
      <w:r>
        <w:rPr>
          <w:rFonts w:ascii="Times New Roman" w:hAnsi="Times New Roman"/>
          <w:sz w:val="28"/>
          <w:szCs w:val="28"/>
          <w:lang w:val="pl-PL"/>
        </w:rPr>
        <w:t xml:space="preserve">€, prihodi od taksi za zanatske radove, registracije grobnog mjesta, rekonstrukcija, prihodi od zakupa, donacija, prihodi po osnovu kamata iznose </w:t>
      </w:r>
      <w:r>
        <w:rPr>
          <w:rFonts w:ascii="Times New Roman" w:hAnsi="Times New Roman"/>
          <w:sz w:val="28"/>
          <w:szCs w:val="28"/>
        </w:rPr>
        <w:t>101.644,89</w:t>
      </w:r>
      <w:r>
        <w:rPr>
          <w:rFonts w:ascii="Times New Roman" w:hAnsi="Times New Roman"/>
          <w:sz w:val="28"/>
          <w:szCs w:val="28"/>
          <w:lang w:val="pl-PL"/>
        </w:rPr>
        <w:t>€.</w:t>
      </w:r>
    </w:p>
    <w:p w:rsidR="00E22CC1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22CC1" w:rsidRPr="00EE73FE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  <w:lang w:val="pl-PL"/>
        </w:rPr>
      </w:pPr>
      <w:r w:rsidRPr="00EE73FE">
        <w:rPr>
          <w:rFonts w:ascii="Times New Roman" w:hAnsi="Times New Roman"/>
          <w:b/>
          <w:bCs/>
          <w:sz w:val="28"/>
          <w:szCs w:val="28"/>
          <w:lang w:val="pl-PL"/>
        </w:rPr>
        <w:t>2. UKUPNI RASHODI</w:t>
      </w:r>
    </w:p>
    <w:p w:rsidR="00E22CC1" w:rsidRPr="00EE73FE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73FE">
        <w:rPr>
          <w:rFonts w:ascii="Times New Roman" w:hAnsi="Times New Roman"/>
          <w:sz w:val="28"/>
          <w:szCs w:val="28"/>
          <w:lang w:val="pl-PL"/>
        </w:rPr>
        <w:t xml:space="preserve">U izvještajnom periodu, ostvaren je ukupan rashod u iznosu od </w:t>
      </w:r>
      <w:r w:rsidRPr="00EE73FE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b/>
          <w:sz w:val="28"/>
          <w:szCs w:val="28"/>
        </w:rPr>
        <w:t>500.546,04</w:t>
      </w:r>
      <w:r w:rsidRPr="000E4AC8">
        <w:rPr>
          <w:rFonts w:ascii="Times New Roman" w:hAnsi="Times New Roman"/>
          <w:b/>
          <w:sz w:val="28"/>
          <w:szCs w:val="28"/>
          <w:lang w:val="pl-PL"/>
        </w:rPr>
        <w:t>€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, koji je </w:t>
      </w:r>
      <w:r>
        <w:rPr>
          <w:rFonts w:ascii="Times New Roman" w:hAnsi="Times New Roman"/>
          <w:sz w:val="28"/>
          <w:szCs w:val="28"/>
          <w:lang w:val="pl-PL"/>
        </w:rPr>
        <w:t>veći za 10% u odnosu na Plan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 za 201</w:t>
      </w:r>
      <w:r>
        <w:rPr>
          <w:rFonts w:ascii="Times New Roman" w:hAnsi="Times New Roman"/>
          <w:sz w:val="28"/>
          <w:szCs w:val="28"/>
          <w:lang w:val="pl-PL"/>
        </w:rPr>
        <w:t>8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. godinu, </w:t>
      </w:r>
      <w:r>
        <w:rPr>
          <w:rFonts w:ascii="Times New Roman" w:hAnsi="Times New Roman"/>
          <w:sz w:val="28"/>
          <w:szCs w:val="28"/>
          <w:lang w:val="pl-PL"/>
        </w:rPr>
        <w:t xml:space="preserve">a 8% veći od ostvarenja </w:t>
      </w:r>
      <w:r w:rsidRPr="00EE73FE">
        <w:rPr>
          <w:rFonts w:ascii="Times New Roman" w:hAnsi="Times New Roman"/>
          <w:sz w:val="28"/>
          <w:szCs w:val="28"/>
          <w:lang w:val="pl-PL"/>
        </w:rPr>
        <w:t>u 201</w:t>
      </w:r>
      <w:r>
        <w:rPr>
          <w:rFonts w:ascii="Times New Roman" w:hAnsi="Times New Roman"/>
          <w:sz w:val="28"/>
          <w:szCs w:val="28"/>
          <w:lang w:val="pl-PL"/>
        </w:rPr>
        <w:t>7</w:t>
      </w:r>
      <w:r w:rsidRPr="00EE73FE">
        <w:rPr>
          <w:rFonts w:ascii="Times New Roman" w:hAnsi="Times New Roman"/>
          <w:sz w:val="28"/>
          <w:szCs w:val="28"/>
          <w:lang w:val="pl-PL"/>
        </w:rPr>
        <w:t>.godini.</w:t>
      </w:r>
    </w:p>
    <w:p w:rsidR="00E22CC1" w:rsidRPr="00EE73FE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35F5">
        <w:rPr>
          <w:rFonts w:ascii="Times New Roman" w:hAnsi="Times New Roman"/>
          <w:bCs/>
          <w:sz w:val="28"/>
          <w:szCs w:val="28"/>
        </w:rPr>
        <w:t>Rashodi po osnovu nabavne vrijednosti prodate robe</w:t>
      </w:r>
      <w:r>
        <w:rPr>
          <w:rFonts w:ascii="Times New Roman" w:hAnsi="Times New Roman"/>
          <w:sz w:val="28"/>
          <w:szCs w:val="28"/>
        </w:rPr>
        <w:t xml:space="preserve"> iznose 223.765,54</w:t>
      </w:r>
      <w:r w:rsidRPr="00EE73FE">
        <w:rPr>
          <w:rFonts w:ascii="Times New Roman" w:hAnsi="Times New Roman"/>
          <w:sz w:val="28"/>
          <w:szCs w:val="28"/>
          <w:lang w:val="pl-PL"/>
        </w:rPr>
        <w:t xml:space="preserve">€ i učestvuju u ukupnim rashodima sa </w:t>
      </w:r>
      <w:r>
        <w:rPr>
          <w:rFonts w:ascii="Times New Roman" w:hAnsi="Times New Roman"/>
          <w:sz w:val="28"/>
          <w:szCs w:val="28"/>
          <w:lang w:val="pl-PL"/>
        </w:rPr>
        <w:t>14,91</w:t>
      </w:r>
      <w:r w:rsidRPr="00EE73FE">
        <w:rPr>
          <w:rFonts w:ascii="Times New Roman" w:hAnsi="Times New Roman"/>
          <w:sz w:val="28"/>
          <w:szCs w:val="28"/>
        </w:rPr>
        <w:t>%.</w:t>
      </w:r>
    </w:p>
    <w:p w:rsidR="00E22CC1" w:rsidRPr="00436648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D35F5">
        <w:rPr>
          <w:rFonts w:ascii="Times New Roman" w:hAnsi="Times New Roman"/>
          <w:bCs/>
          <w:sz w:val="28"/>
          <w:szCs w:val="28"/>
        </w:rPr>
        <w:t>Troškovi materijala</w:t>
      </w:r>
      <w:r w:rsidRPr="00436648">
        <w:rPr>
          <w:rFonts w:ascii="Times New Roman" w:hAnsi="Times New Roman"/>
          <w:sz w:val="28"/>
          <w:szCs w:val="28"/>
        </w:rPr>
        <w:t xml:space="preserve"> iznose </w:t>
      </w:r>
      <w:r>
        <w:rPr>
          <w:rFonts w:ascii="Times New Roman" w:hAnsi="Times New Roman"/>
          <w:sz w:val="28"/>
          <w:szCs w:val="28"/>
        </w:rPr>
        <w:t>61.834,48</w:t>
      </w:r>
      <w:r w:rsidRPr="00436648">
        <w:rPr>
          <w:rFonts w:ascii="Times New Roman" w:hAnsi="Times New Roman"/>
          <w:sz w:val="28"/>
          <w:szCs w:val="28"/>
        </w:rPr>
        <w:t xml:space="preserve">€ ili </w:t>
      </w:r>
      <w:r>
        <w:rPr>
          <w:rFonts w:ascii="Times New Roman" w:hAnsi="Times New Roman"/>
          <w:sz w:val="28"/>
          <w:szCs w:val="28"/>
        </w:rPr>
        <w:t>4,44</w:t>
      </w:r>
      <w:r w:rsidRPr="00436648">
        <w:rPr>
          <w:rFonts w:ascii="Times New Roman" w:hAnsi="Times New Roman"/>
          <w:sz w:val="28"/>
          <w:szCs w:val="28"/>
        </w:rPr>
        <w:t>% ukupnih rashoda i obuhvataju:</w:t>
      </w:r>
    </w:p>
    <w:p w:rsidR="00E22CC1" w:rsidRPr="00436648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36648">
        <w:rPr>
          <w:rFonts w:ascii="Times New Roman" w:hAnsi="Times New Roman"/>
          <w:sz w:val="28"/>
          <w:szCs w:val="28"/>
        </w:rPr>
        <w:t>- troškove materijala za izradu</w:t>
      </w:r>
      <w:r>
        <w:rPr>
          <w:rFonts w:ascii="Times New Roman" w:hAnsi="Times New Roman"/>
          <w:sz w:val="28"/>
          <w:szCs w:val="28"/>
        </w:rPr>
        <w:t xml:space="preserve"> i potrošnog materijala</w:t>
      </w:r>
      <w:r w:rsidRPr="0043664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9.928,83</w:t>
      </w:r>
      <w:r w:rsidRPr="00436648">
        <w:rPr>
          <w:rFonts w:ascii="Times New Roman" w:hAnsi="Times New Roman"/>
          <w:sz w:val="28"/>
          <w:szCs w:val="28"/>
        </w:rPr>
        <w:t>€,</w:t>
      </w:r>
    </w:p>
    <w:p w:rsidR="00E22CC1" w:rsidRPr="00436648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troškove ostalog materijala </w:t>
      </w:r>
      <w:r w:rsidRPr="0043664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13.527,07</w:t>
      </w:r>
      <w:r w:rsidRPr="00436648">
        <w:rPr>
          <w:rFonts w:ascii="Times New Roman" w:hAnsi="Times New Roman"/>
          <w:sz w:val="28"/>
          <w:szCs w:val="28"/>
        </w:rPr>
        <w:t>€</w:t>
      </w:r>
    </w:p>
    <w:p w:rsidR="00E22CC1" w:rsidRPr="00436648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troškove goriva,</w:t>
      </w:r>
      <w:r w:rsidRPr="00436648">
        <w:rPr>
          <w:rFonts w:ascii="Times New Roman" w:hAnsi="Times New Roman"/>
          <w:sz w:val="28"/>
          <w:szCs w:val="28"/>
        </w:rPr>
        <w:t xml:space="preserve"> energije</w:t>
      </w:r>
      <w:r>
        <w:rPr>
          <w:rFonts w:ascii="Times New Roman" w:hAnsi="Times New Roman"/>
          <w:sz w:val="28"/>
          <w:szCs w:val="28"/>
        </w:rPr>
        <w:t xml:space="preserve"> i sl.</w:t>
      </w:r>
      <w:r w:rsidRPr="0043664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39.880,74</w:t>
      </w:r>
      <w:r w:rsidRPr="00436648">
        <w:rPr>
          <w:rFonts w:ascii="Times New Roman" w:hAnsi="Times New Roman"/>
          <w:sz w:val="28"/>
          <w:szCs w:val="28"/>
        </w:rPr>
        <w:t>€.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22CC1" w:rsidRPr="00436648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3D35F5">
        <w:rPr>
          <w:rFonts w:ascii="Times New Roman" w:hAnsi="Times New Roman"/>
          <w:bCs/>
          <w:sz w:val="28"/>
          <w:szCs w:val="28"/>
        </w:rPr>
        <w:t>Troškovi zarada, naknada zarada i ostalih ličnih rashoda</w:t>
      </w:r>
      <w:r w:rsidRPr="00436648">
        <w:rPr>
          <w:rFonts w:ascii="Times New Roman" w:hAnsi="Times New Roman"/>
          <w:sz w:val="28"/>
          <w:szCs w:val="28"/>
        </w:rPr>
        <w:t xml:space="preserve"> iznose </w:t>
      </w:r>
      <w:r>
        <w:rPr>
          <w:rFonts w:ascii="Times New Roman" w:hAnsi="Times New Roman"/>
          <w:sz w:val="28"/>
          <w:szCs w:val="28"/>
        </w:rPr>
        <w:t>1.060.430,54</w:t>
      </w:r>
      <w:r w:rsidRPr="00436648">
        <w:rPr>
          <w:rFonts w:ascii="Times New Roman" w:hAnsi="Times New Roman"/>
          <w:sz w:val="28"/>
          <w:szCs w:val="28"/>
        </w:rPr>
        <w:t xml:space="preserve">€ </w:t>
      </w:r>
      <w:r w:rsidRPr="00436648">
        <w:rPr>
          <w:rFonts w:ascii="Times New Roman" w:hAnsi="Times New Roman"/>
          <w:sz w:val="28"/>
          <w:szCs w:val="28"/>
          <w:lang w:val="pl-PL"/>
        </w:rPr>
        <w:t>i u</w:t>
      </w:r>
      <w:r w:rsidRPr="00436648">
        <w:rPr>
          <w:rFonts w:ascii="Times New Roman" w:hAnsi="Times New Roman"/>
          <w:sz w:val="28"/>
          <w:szCs w:val="28"/>
        </w:rPr>
        <w:t xml:space="preserve"> ukupnim troškovima učestvuju sa </w:t>
      </w:r>
      <w:r>
        <w:rPr>
          <w:rFonts w:ascii="Times New Roman" w:hAnsi="Times New Roman"/>
          <w:sz w:val="28"/>
          <w:szCs w:val="28"/>
        </w:rPr>
        <w:t>70,67</w:t>
      </w:r>
      <w:r w:rsidRPr="00436648">
        <w:rPr>
          <w:rFonts w:ascii="Times New Roman" w:hAnsi="Times New Roman"/>
          <w:sz w:val="28"/>
          <w:szCs w:val="28"/>
        </w:rPr>
        <w:t>%.</w:t>
      </w:r>
    </w:p>
    <w:p w:rsidR="00E22CC1" w:rsidRPr="00436648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36648">
        <w:rPr>
          <w:rFonts w:ascii="Times New Roman" w:hAnsi="Times New Roman"/>
          <w:sz w:val="28"/>
          <w:szCs w:val="28"/>
        </w:rPr>
        <w:t>Ovi troškovi obuhvataju:</w:t>
      </w:r>
    </w:p>
    <w:p w:rsidR="00E22CC1" w:rsidRPr="00436648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troškovi bruto zarada i naknada </w:t>
      </w:r>
      <w:r w:rsidRPr="00436648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983.003,56</w:t>
      </w:r>
      <w:r w:rsidRPr="00436648">
        <w:rPr>
          <w:rFonts w:ascii="Times New Roman" w:hAnsi="Times New Roman"/>
          <w:sz w:val="28"/>
          <w:szCs w:val="28"/>
        </w:rPr>
        <w:t>€,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436648">
        <w:rPr>
          <w:rFonts w:ascii="Times New Roman" w:hAnsi="Times New Roman"/>
          <w:sz w:val="28"/>
          <w:szCs w:val="28"/>
        </w:rPr>
        <w:t xml:space="preserve">- troškovi </w:t>
      </w:r>
      <w:r>
        <w:rPr>
          <w:rFonts w:ascii="Times New Roman" w:hAnsi="Times New Roman"/>
          <w:sz w:val="28"/>
          <w:szCs w:val="28"/>
        </w:rPr>
        <w:t>za posebne vrste ugovora o radu</w:t>
      </w:r>
      <w:r w:rsidRPr="00436648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>24.925,10</w:t>
      </w:r>
      <w:r w:rsidRPr="00436648">
        <w:rPr>
          <w:rFonts w:ascii="Times New Roman" w:hAnsi="Times New Roman"/>
          <w:sz w:val="28"/>
          <w:szCs w:val="28"/>
        </w:rPr>
        <w:t>€,</w:t>
      </w:r>
    </w:p>
    <w:p w:rsidR="00E22CC1" w:rsidRPr="00EE73FE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EE73FE">
        <w:rPr>
          <w:rFonts w:ascii="Times New Roman" w:hAnsi="Times New Roman"/>
          <w:sz w:val="28"/>
          <w:szCs w:val="28"/>
        </w:rPr>
        <w:t xml:space="preserve">- troškovi </w:t>
      </w:r>
      <w:r>
        <w:rPr>
          <w:rFonts w:ascii="Times New Roman" w:hAnsi="Times New Roman"/>
          <w:sz w:val="28"/>
          <w:szCs w:val="28"/>
        </w:rPr>
        <w:t>za nadoknadu za Odbor direktora</w:t>
      </w:r>
      <w:r w:rsidRPr="00EE73FE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10.637,22</w:t>
      </w:r>
      <w:r w:rsidRPr="00EE73FE">
        <w:rPr>
          <w:rFonts w:ascii="Times New Roman" w:hAnsi="Times New Roman"/>
          <w:sz w:val="28"/>
          <w:szCs w:val="28"/>
        </w:rPr>
        <w:t>€,</w:t>
      </w:r>
    </w:p>
    <w:p w:rsidR="00E22CC1" w:rsidRPr="00F73FD9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F73FD9">
        <w:rPr>
          <w:rFonts w:ascii="Times New Roman" w:hAnsi="Times New Roman"/>
          <w:sz w:val="28"/>
          <w:szCs w:val="28"/>
        </w:rPr>
        <w:lastRenderedPageBreak/>
        <w:t>- troškovi ostalih ličnih rashoda i naknada (otpremnine</w:t>
      </w:r>
      <w:r>
        <w:rPr>
          <w:rFonts w:ascii="Times New Roman" w:hAnsi="Times New Roman"/>
          <w:sz w:val="28"/>
          <w:szCs w:val="28"/>
        </w:rPr>
        <w:t xml:space="preserve"> za odlazak u penziju</w:t>
      </w:r>
      <w:r w:rsidRPr="00F73FD9">
        <w:rPr>
          <w:rFonts w:ascii="Times New Roman" w:hAnsi="Times New Roman"/>
          <w:sz w:val="28"/>
          <w:szCs w:val="28"/>
        </w:rPr>
        <w:t>, jubilarne nagrade,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3FD9">
        <w:rPr>
          <w:rFonts w:ascii="Times New Roman" w:hAnsi="Times New Roman"/>
          <w:sz w:val="28"/>
          <w:szCs w:val="28"/>
        </w:rPr>
        <w:t xml:space="preserve">pomoć za </w:t>
      </w:r>
      <w:r>
        <w:rPr>
          <w:rFonts w:ascii="Times New Roman" w:hAnsi="Times New Roman"/>
          <w:sz w:val="28"/>
          <w:szCs w:val="28"/>
        </w:rPr>
        <w:t>liječenje</w:t>
      </w:r>
      <w:r w:rsidRPr="00F73FD9">
        <w:rPr>
          <w:rFonts w:ascii="Times New Roman" w:hAnsi="Times New Roman"/>
          <w:sz w:val="28"/>
          <w:szCs w:val="28"/>
        </w:rPr>
        <w:t>, otpremnine za sporazumni raskid radnog odnosa, pomoć u slučaju smrti</w:t>
      </w:r>
      <w:r>
        <w:rPr>
          <w:rFonts w:ascii="Times New Roman" w:hAnsi="Times New Roman"/>
          <w:sz w:val="28"/>
          <w:szCs w:val="28"/>
        </w:rPr>
        <w:t xml:space="preserve"> i</w:t>
      </w:r>
      <w:r w:rsidRPr="00F73FD9">
        <w:rPr>
          <w:rFonts w:ascii="Times New Roman" w:hAnsi="Times New Roman"/>
          <w:sz w:val="28"/>
          <w:szCs w:val="28"/>
        </w:rPr>
        <w:t xml:space="preserve"> ostale naknade)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3FD9">
        <w:rPr>
          <w:rFonts w:ascii="Times New Roman" w:hAnsi="Times New Roman"/>
          <w:sz w:val="28"/>
          <w:szCs w:val="28"/>
        </w:rPr>
        <w:t xml:space="preserve"> –</w:t>
      </w:r>
      <w:r w:rsidR="004709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41.864,66 </w:t>
      </w:r>
      <w:r w:rsidRPr="00F73FD9">
        <w:rPr>
          <w:rFonts w:ascii="Times New Roman" w:hAnsi="Times New Roman"/>
          <w:sz w:val="28"/>
          <w:szCs w:val="28"/>
        </w:rPr>
        <w:t>€.</w:t>
      </w:r>
    </w:p>
    <w:p w:rsidR="00E22CC1" w:rsidRPr="00EE73FE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469A">
        <w:rPr>
          <w:rFonts w:ascii="Times New Roman" w:hAnsi="Times New Roman"/>
          <w:bCs/>
          <w:sz w:val="28"/>
          <w:szCs w:val="28"/>
        </w:rPr>
        <w:t>Troškovi amortizacije</w:t>
      </w:r>
      <w:r w:rsidRPr="00EE73FE">
        <w:rPr>
          <w:rFonts w:ascii="Times New Roman" w:hAnsi="Times New Roman"/>
          <w:sz w:val="28"/>
          <w:szCs w:val="28"/>
        </w:rPr>
        <w:t xml:space="preserve"> iznose </w:t>
      </w:r>
      <w:r>
        <w:rPr>
          <w:rFonts w:ascii="Times New Roman" w:hAnsi="Times New Roman"/>
          <w:sz w:val="28"/>
          <w:szCs w:val="28"/>
        </w:rPr>
        <w:t>44.200,42</w:t>
      </w:r>
      <w:r w:rsidRPr="00EE73FE">
        <w:rPr>
          <w:rFonts w:ascii="Times New Roman" w:hAnsi="Times New Roman"/>
          <w:sz w:val="28"/>
          <w:szCs w:val="28"/>
        </w:rPr>
        <w:t xml:space="preserve">€ i čine </w:t>
      </w:r>
      <w:r>
        <w:rPr>
          <w:rFonts w:ascii="Times New Roman" w:hAnsi="Times New Roman"/>
          <w:sz w:val="28"/>
          <w:szCs w:val="28"/>
        </w:rPr>
        <w:t>2,95</w:t>
      </w:r>
      <w:r w:rsidRPr="00EE73FE">
        <w:rPr>
          <w:rFonts w:ascii="Times New Roman" w:hAnsi="Times New Roman"/>
          <w:sz w:val="28"/>
          <w:szCs w:val="28"/>
        </w:rPr>
        <w:t>% ukupnih rashoda.</w:t>
      </w:r>
    </w:p>
    <w:p w:rsidR="00E22CC1" w:rsidRPr="00EE73FE" w:rsidRDefault="00E22CC1" w:rsidP="00E22CC1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B469A">
        <w:rPr>
          <w:rFonts w:ascii="Times New Roman" w:hAnsi="Times New Roman"/>
          <w:bCs/>
          <w:sz w:val="28"/>
          <w:szCs w:val="28"/>
        </w:rPr>
        <w:t>Troškovi zakupa</w:t>
      </w:r>
      <w:r w:rsidRPr="00EE73FE">
        <w:rPr>
          <w:rFonts w:ascii="Times New Roman" w:hAnsi="Times New Roman"/>
          <w:sz w:val="28"/>
          <w:szCs w:val="28"/>
        </w:rPr>
        <w:t xml:space="preserve"> poslovnog prostora iznose </w:t>
      </w:r>
      <w:r>
        <w:rPr>
          <w:rFonts w:ascii="Times New Roman" w:hAnsi="Times New Roman"/>
          <w:sz w:val="28"/>
          <w:szCs w:val="28"/>
        </w:rPr>
        <w:t>22.920,00</w:t>
      </w:r>
      <w:r w:rsidRPr="00EE73FE">
        <w:rPr>
          <w:rFonts w:ascii="Times New Roman" w:hAnsi="Times New Roman"/>
          <w:sz w:val="28"/>
          <w:szCs w:val="28"/>
        </w:rPr>
        <w:t>€. Na prošlogodišnjem su nivou i čine 1,</w:t>
      </w:r>
      <w:r>
        <w:rPr>
          <w:rFonts w:ascii="Times New Roman" w:hAnsi="Times New Roman"/>
          <w:sz w:val="28"/>
          <w:szCs w:val="28"/>
        </w:rPr>
        <w:t>53</w:t>
      </w:r>
      <w:r w:rsidRPr="00EE73FE">
        <w:rPr>
          <w:rFonts w:ascii="Times New Roman" w:hAnsi="Times New Roman"/>
          <w:sz w:val="28"/>
          <w:szCs w:val="28"/>
        </w:rPr>
        <w:t xml:space="preserve"> % rashoda.</w:t>
      </w:r>
    </w:p>
    <w:p w:rsidR="00E22CC1" w:rsidRPr="00D57DE5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</w:rPr>
      </w:pPr>
      <w:r w:rsidRPr="00AB469A">
        <w:rPr>
          <w:rFonts w:ascii="Times New Roman" w:hAnsi="Times New Roman"/>
          <w:sz w:val="28"/>
          <w:szCs w:val="28"/>
        </w:rPr>
        <w:t>Nematerijalni troškovi i finansijski rashodi</w:t>
      </w:r>
      <w:r w:rsidRPr="00D57DE5">
        <w:rPr>
          <w:rFonts w:ascii="Times New Roman" w:hAnsi="Times New Roman"/>
          <w:b/>
          <w:sz w:val="28"/>
          <w:szCs w:val="28"/>
        </w:rPr>
        <w:t xml:space="preserve"> </w:t>
      </w:r>
      <w:r w:rsidRPr="00D57DE5">
        <w:rPr>
          <w:rFonts w:ascii="Times New Roman" w:hAnsi="Times New Roman"/>
          <w:sz w:val="28"/>
          <w:szCs w:val="28"/>
        </w:rPr>
        <w:t xml:space="preserve">iznose </w:t>
      </w:r>
      <w:r>
        <w:rPr>
          <w:rFonts w:ascii="Times New Roman" w:hAnsi="Times New Roman"/>
          <w:sz w:val="28"/>
          <w:szCs w:val="28"/>
        </w:rPr>
        <w:t>65.291,89</w:t>
      </w:r>
      <w:r w:rsidRPr="00D57DE5">
        <w:rPr>
          <w:rFonts w:ascii="Times New Roman" w:hAnsi="Times New Roman"/>
          <w:sz w:val="28"/>
          <w:szCs w:val="28"/>
        </w:rPr>
        <w:t xml:space="preserve">€ </w:t>
      </w:r>
      <w:r w:rsidRPr="00EE73FE">
        <w:rPr>
          <w:rFonts w:ascii="Times New Roman" w:hAnsi="Times New Roman"/>
          <w:sz w:val="28"/>
          <w:szCs w:val="28"/>
        </w:rPr>
        <w:t xml:space="preserve">i čine </w:t>
      </w:r>
      <w:r>
        <w:rPr>
          <w:rFonts w:ascii="Times New Roman" w:hAnsi="Times New Roman"/>
          <w:sz w:val="28"/>
          <w:szCs w:val="28"/>
        </w:rPr>
        <w:t>4,35</w:t>
      </w:r>
      <w:r w:rsidRPr="00EE73FE">
        <w:rPr>
          <w:rFonts w:ascii="Times New Roman" w:hAnsi="Times New Roman"/>
          <w:sz w:val="28"/>
          <w:szCs w:val="28"/>
        </w:rPr>
        <w:t>% rashoda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57DE5">
        <w:rPr>
          <w:rFonts w:ascii="Times New Roman" w:hAnsi="Times New Roman"/>
          <w:sz w:val="28"/>
          <w:szCs w:val="28"/>
        </w:rPr>
        <w:t>Ovi troškovi obuhvataju troškove osiguranja, troškove platnog prometa i bankarske provizije, troškove reprezentacije, troškove registracije auta, troškove komunalnih usluga, troškove sudskih postupaka i taksi, troškove kamata, otpis potraživanja i ostale nematerijalne troškove.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pl-PL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t>3.</w:t>
      </w:r>
      <w:r>
        <w:rPr>
          <w:rFonts w:ascii="Times New Roman" w:hAnsi="Times New Roman"/>
          <w:b/>
          <w:sz w:val="28"/>
          <w:szCs w:val="28"/>
          <w:lang w:val="sr-Latn-CS"/>
        </w:rPr>
        <w:t xml:space="preserve"> </w:t>
      </w:r>
      <w:r w:rsidRPr="004106B0">
        <w:rPr>
          <w:rFonts w:ascii="Times New Roman" w:hAnsi="Times New Roman"/>
          <w:b/>
          <w:sz w:val="28"/>
          <w:szCs w:val="28"/>
          <w:lang w:val="sr-Latn-CS"/>
        </w:rPr>
        <w:t xml:space="preserve">NAPLATA POTRAŽIVANJA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Ukupna potraživanja na 31.12.201</w:t>
      </w:r>
      <w:r>
        <w:rPr>
          <w:rFonts w:ascii="Times New Roman" w:hAnsi="Times New Roman"/>
          <w:sz w:val="28"/>
          <w:szCs w:val="28"/>
          <w:lang w:val="sr-Latn-CS"/>
        </w:rPr>
        <w:t>8.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godine iznose </w:t>
      </w:r>
      <w:r>
        <w:rPr>
          <w:rFonts w:ascii="Times New Roman" w:hAnsi="Times New Roman"/>
          <w:sz w:val="28"/>
          <w:szCs w:val="28"/>
          <w:lang w:val="sr-Latn-CS"/>
        </w:rPr>
        <w:t>235.184,96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€, a obaveze </w:t>
      </w:r>
      <w:r>
        <w:rPr>
          <w:rFonts w:ascii="Times New Roman" w:hAnsi="Times New Roman"/>
          <w:sz w:val="28"/>
          <w:szCs w:val="28"/>
          <w:lang w:val="sr-Latn-CS"/>
        </w:rPr>
        <w:t>6.682,22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 . 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Obaveze Društva se odnose na obaveze prema dobavljačima za nabavljenu robu i usluge, a likvidirane su početkom 201</w:t>
      </w:r>
      <w:r>
        <w:rPr>
          <w:rFonts w:ascii="Times New Roman" w:hAnsi="Times New Roman"/>
          <w:sz w:val="28"/>
          <w:szCs w:val="28"/>
          <w:lang w:val="sr-Latn-CS"/>
        </w:rPr>
        <w:t>9</w:t>
      </w:r>
      <w:r w:rsidRPr="004106B0">
        <w:rPr>
          <w:rFonts w:ascii="Times New Roman" w:hAnsi="Times New Roman"/>
          <w:sz w:val="28"/>
          <w:szCs w:val="28"/>
          <w:lang w:val="sr-Latn-CS"/>
        </w:rPr>
        <w:t>. god</w:t>
      </w:r>
      <w:r>
        <w:rPr>
          <w:rFonts w:ascii="Times New Roman" w:hAnsi="Times New Roman"/>
          <w:sz w:val="28"/>
          <w:szCs w:val="28"/>
          <w:lang w:val="sr-Latn-CS"/>
        </w:rPr>
        <w:t>ine</w:t>
      </w:r>
      <w:r w:rsidRPr="004106B0">
        <w:rPr>
          <w:rFonts w:ascii="Times New Roman" w:hAnsi="Times New Roman"/>
          <w:sz w:val="28"/>
          <w:szCs w:val="28"/>
          <w:lang w:val="sr-Latn-CS"/>
        </w:rPr>
        <w:t>.</w:t>
      </w: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    </w:t>
      </w:r>
      <w:r w:rsidRPr="004106B0">
        <w:rPr>
          <w:rFonts w:ascii="Times New Roman" w:hAnsi="Times New Roman"/>
          <w:b/>
          <w:sz w:val="28"/>
          <w:szCs w:val="28"/>
          <w:lang w:val="sr-Latn-CS"/>
        </w:rPr>
        <w:t>Ukupna nenaplaćena potraživanja na 31.12.201</w:t>
      </w:r>
      <w:r>
        <w:rPr>
          <w:rFonts w:ascii="Times New Roman" w:hAnsi="Times New Roman"/>
          <w:b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b/>
          <w:sz w:val="28"/>
          <w:szCs w:val="28"/>
          <w:lang w:val="sr-Latn-CS"/>
        </w:rPr>
        <w:t>. godine</w:t>
      </w:r>
    </w:p>
    <w:tbl>
      <w:tblPr>
        <w:tblW w:w="894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6"/>
        <w:gridCol w:w="6064"/>
        <w:gridCol w:w="2101"/>
      </w:tblGrid>
      <w:tr w:rsidR="00E22CC1" w:rsidRPr="004106B0" w:rsidTr="00BD4DE5">
        <w:trPr>
          <w:trHeight w:val="180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R.br.</w:t>
            </w:r>
          </w:p>
        </w:tc>
        <w:tc>
          <w:tcPr>
            <w:tcW w:w="6064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Nenaplaćena potraživanja </w:t>
            </w: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  <w:p w:rsidR="00E22CC1" w:rsidRPr="004106B0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Iznos</w:t>
            </w:r>
          </w:p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</w:tr>
      <w:tr w:rsidR="00E22CC1" w:rsidRPr="004106B0" w:rsidTr="00BD4DE5">
        <w:trPr>
          <w:trHeight w:val="360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1.</w:t>
            </w:r>
          </w:p>
        </w:tc>
        <w:tc>
          <w:tcPr>
            <w:tcW w:w="6064" w:type="dxa"/>
          </w:tcPr>
          <w:p w:rsidR="00E22CC1" w:rsidRPr="002561A6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  <w:lang w:val="sr-Latn-CS"/>
              </w:rPr>
            </w:pP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Potraživanja -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pravn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a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      6.039,70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E22CC1" w:rsidRPr="004106B0" w:rsidTr="00BD4DE5">
        <w:trPr>
          <w:trHeight w:val="284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2.</w:t>
            </w:r>
          </w:p>
        </w:tc>
        <w:tc>
          <w:tcPr>
            <w:tcW w:w="6064" w:type="dxa"/>
          </w:tcPr>
          <w:p w:rsidR="00E22CC1" w:rsidRPr="002561A6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Potraživanja za pog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rebnu 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opremu –fiz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ička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 </w:t>
            </w: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    13.621,88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E22CC1" w:rsidRPr="004106B0" w:rsidTr="00BD4DE5">
        <w:trPr>
          <w:trHeight w:val="360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3.</w:t>
            </w:r>
          </w:p>
        </w:tc>
        <w:tc>
          <w:tcPr>
            <w:tcW w:w="6064" w:type="dxa"/>
          </w:tcPr>
          <w:p w:rsidR="00E22CC1" w:rsidRPr="002561A6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Potraživanja za pogr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ebne 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usluge – fiz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ička 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 </w:t>
            </w: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    20.211,16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E22CC1" w:rsidRPr="004106B0" w:rsidTr="00BD4DE5">
        <w:trPr>
          <w:trHeight w:val="405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4.</w:t>
            </w:r>
          </w:p>
        </w:tc>
        <w:tc>
          <w:tcPr>
            <w:tcW w:w="6064" w:type="dxa"/>
          </w:tcPr>
          <w:p w:rsidR="00E22CC1" w:rsidRPr="002561A6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>Potraživanja za grobnice – fiz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ička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lica               </w:t>
            </w: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    13.246,52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E22CC1" w:rsidRPr="004106B0" w:rsidTr="00BD4DE5">
        <w:trPr>
          <w:trHeight w:val="656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5.</w:t>
            </w:r>
          </w:p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6064" w:type="dxa"/>
          </w:tcPr>
          <w:p w:rsidR="00E22CC1" w:rsidRPr="002561A6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Potraživanja po osnovu naknade za održ</w:t>
            </w:r>
            <w:r>
              <w:rPr>
                <w:rFonts w:ascii="Times New Roman" w:hAnsi="Times New Roman"/>
                <w:sz w:val="24"/>
                <w:szCs w:val="24"/>
                <w:lang w:val="sr-Latn-CS"/>
              </w:rPr>
              <w:t>avanje</w:t>
            </w: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groblja- fizička lica</w:t>
            </w: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  151.984,12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E22CC1" w:rsidRPr="004106B0" w:rsidTr="00BD4DE5">
        <w:trPr>
          <w:trHeight w:val="630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6.</w:t>
            </w:r>
          </w:p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6064" w:type="dxa"/>
          </w:tcPr>
          <w:p w:rsidR="00E22CC1" w:rsidRPr="002561A6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2561A6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Ostala potraživanja </w:t>
            </w:r>
          </w:p>
          <w:p w:rsidR="00E22CC1" w:rsidRPr="002561A6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sz w:val="28"/>
                <w:szCs w:val="28"/>
                <w:lang w:val="sr-Latn-CS"/>
              </w:rPr>
              <w:t xml:space="preserve">    30.081,58</w:t>
            </w: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€</w:t>
            </w:r>
          </w:p>
        </w:tc>
      </w:tr>
      <w:tr w:rsidR="00E22CC1" w:rsidRPr="004106B0" w:rsidTr="00BD4DE5">
        <w:trPr>
          <w:trHeight w:val="327"/>
        </w:trPr>
        <w:tc>
          <w:tcPr>
            <w:tcW w:w="776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6064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b/>
                <w:sz w:val="28"/>
                <w:szCs w:val="28"/>
                <w:lang w:val="sr-Latn-CS"/>
              </w:rPr>
              <w:t>UKUPNO:</w:t>
            </w:r>
          </w:p>
        </w:tc>
        <w:tc>
          <w:tcPr>
            <w:tcW w:w="210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8"/>
                <w:szCs w:val="28"/>
                <w:lang w:val="sr-Latn-C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sr-Latn-CS"/>
              </w:rPr>
              <w:t xml:space="preserve">   235.184,96</w:t>
            </w:r>
            <w:r w:rsidRPr="004106B0">
              <w:rPr>
                <w:rFonts w:ascii="Times New Roman" w:hAnsi="Times New Roman"/>
                <w:b/>
                <w:sz w:val="28"/>
                <w:szCs w:val="28"/>
                <w:lang w:val="sr-Latn-CS"/>
              </w:rPr>
              <w:t>€</w:t>
            </w:r>
          </w:p>
        </w:tc>
      </w:tr>
    </w:tbl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</w:p>
    <w:p w:rsidR="00E22CC1" w:rsidRDefault="00E22CC1" w:rsidP="00E22CC1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681C37" w:rsidRDefault="00681C37" w:rsidP="00E22CC1">
      <w:pPr>
        <w:pStyle w:val="NoSpacing"/>
        <w:ind w:left="72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E22CC1" w:rsidRDefault="00E22CC1" w:rsidP="00E22CC1">
      <w:pPr>
        <w:pStyle w:val="NoSpacing"/>
        <w:ind w:left="720" w:hanging="360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ind w:left="720" w:hanging="360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b/>
          <w:sz w:val="28"/>
          <w:szCs w:val="28"/>
          <w:lang w:val="sr-Latn-CS"/>
        </w:rPr>
        <w:lastRenderedPageBreak/>
        <w:t xml:space="preserve">  Struktura fakturisanog prihoda i procenat naplate</w:t>
      </w:r>
      <w:r w:rsidR="00681C37">
        <w:rPr>
          <w:rFonts w:ascii="Times New Roman" w:hAnsi="Times New Roman"/>
          <w:b/>
          <w:sz w:val="28"/>
          <w:szCs w:val="28"/>
          <w:lang w:val="sr-Latn-CS"/>
        </w:rPr>
        <w:t xml:space="preserve"> za 2018. godinu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36"/>
        <w:gridCol w:w="2118"/>
        <w:gridCol w:w="1794"/>
        <w:gridCol w:w="1680"/>
      </w:tblGrid>
      <w:tr w:rsidR="00E22CC1" w:rsidRPr="004106B0" w:rsidTr="00BD4DE5">
        <w:trPr>
          <w:trHeight w:val="630"/>
        </w:trPr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STRUKTURA FAKTURISANIH    PRIHODA U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. GOD.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FAKTURISANO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NAPLAĆENO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PROCENAT</w:t>
            </w:r>
          </w:p>
        </w:tc>
      </w:tr>
      <w:tr w:rsidR="00E22CC1" w:rsidRPr="004106B0" w:rsidTr="00BD4DE5">
        <w:trPr>
          <w:trHeight w:val="195"/>
        </w:trPr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4(3/2)</w:t>
            </w:r>
          </w:p>
        </w:tc>
      </w:tr>
      <w:tr w:rsidR="00E22CC1" w:rsidRPr="004106B0" w:rsidTr="00BD4DE5"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sr-Latn-CS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NAKNADA ZA ODR</w:t>
            </w:r>
            <w:r w:rsidRPr="00997DFF">
              <w:rPr>
                <w:rFonts w:ascii="Times New Roman" w:hAnsi="Times New Roman"/>
                <w:sz w:val="24"/>
                <w:szCs w:val="24"/>
                <w:lang w:val="sr-Latn-CS"/>
              </w:rPr>
              <w:t>ŽAVANJE GROBLJA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191.441,03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129.083,71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E22CC1" w:rsidRPr="004106B0" w:rsidTr="00BD4DE5"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GROBNICE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774.295,24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767.529,10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E22CC1" w:rsidRPr="004106B0" w:rsidTr="00BD4DE5"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POGREBNA OPREMA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186.724,66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177.645,52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E22CC1" w:rsidRPr="004106B0" w:rsidTr="00BD4DE5"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POGREBNE USLUGE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272.035,89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258.432,72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</w:tr>
      <w:tr w:rsidR="00E22CC1" w:rsidRPr="004106B0" w:rsidTr="00BD4DE5"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OSTALO</w:t>
            </w:r>
          </w:p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 xml:space="preserve"> (zanatsko-terac.radovi,</w:t>
            </w:r>
          </w:p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7DFF">
              <w:rPr>
                <w:rFonts w:ascii="Times New Roman" w:hAnsi="Times New Roman"/>
                <w:sz w:val="24"/>
                <w:szCs w:val="24"/>
              </w:rPr>
              <w:t>registracija,rekonstrukcija,zakup )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107.340,15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106.844,30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E22CC1" w:rsidRPr="004106B0" w:rsidTr="00BD4DE5">
        <w:tc>
          <w:tcPr>
            <w:tcW w:w="4236" w:type="dxa"/>
          </w:tcPr>
          <w:p w:rsidR="00E22CC1" w:rsidRPr="00997DFF" w:rsidRDefault="00E22CC1" w:rsidP="00BD4DE5">
            <w:pPr>
              <w:pStyle w:val="NoSpacing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97DFF">
              <w:rPr>
                <w:rFonts w:ascii="Times New Roman" w:hAnsi="Times New Roman"/>
                <w:b/>
                <w:sz w:val="24"/>
                <w:szCs w:val="24"/>
              </w:rPr>
              <w:t>UKUPNO</w:t>
            </w:r>
          </w:p>
        </w:tc>
        <w:tc>
          <w:tcPr>
            <w:tcW w:w="2118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1.531.836,80</w:t>
            </w:r>
          </w:p>
        </w:tc>
        <w:tc>
          <w:tcPr>
            <w:tcW w:w="1794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1.439.535,35</w:t>
            </w:r>
          </w:p>
        </w:tc>
        <w:tc>
          <w:tcPr>
            <w:tcW w:w="1680" w:type="dxa"/>
          </w:tcPr>
          <w:p w:rsidR="00E22CC1" w:rsidRPr="00997DFF" w:rsidRDefault="00E22CC1" w:rsidP="00BD4DE5">
            <w:pPr>
              <w:pStyle w:val="NoSpacing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94</w:t>
            </w:r>
          </w:p>
        </w:tc>
      </w:tr>
    </w:tbl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sr-Latn-CS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Procenat naplate fakturisanih prihoda 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godini je </w:t>
      </w:r>
      <w:r>
        <w:rPr>
          <w:rFonts w:ascii="Times New Roman" w:hAnsi="Times New Roman"/>
          <w:sz w:val="28"/>
          <w:szCs w:val="28"/>
          <w:lang w:val="sr-Latn-CS"/>
        </w:rPr>
        <w:t xml:space="preserve"> 94 </w:t>
      </w:r>
      <w:r w:rsidRPr="004106B0">
        <w:rPr>
          <w:rFonts w:ascii="Times New Roman" w:hAnsi="Times New Roman"/>
          <w:sz w:val="28"/>
          <w:szCs w:val="28"/>
          <w:lang w:val="sr-Latn-CS"/>
        </w:rPr>
        <w:t>%.</w:t>
      </w:r>
    </w:p>
    <w:tbl>
      <w:tblPr>
        <w:tblW w:w="12798" w:type="dxa"/>
        <w:tblInd w:w="14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9"/>
        <w:gridCol w:w="4258"/>
        <w:gridCol w:w="4451"/>
      </w:tblGrid>
      <w:tr w:rsidR="00E22CC1" w:rsidRPr="004106B0" w:rsidTr="00BD4DE5">
        <w:trPr>
          <w:trHeight w:val="637"/>
        </w:trPr>
        <w:tc>
          <w:tcPr>
            <w:tcW w:w="4089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  <w:r w:rsidRPr="004106B0">
              <w:rPr>
                <w:rFonts w:ascii="Times New Roman" w:hAnsi="Times New Roman"/>
                <w:sz w:val="28"/>
                <w:szCs w:val="28"/>
                <w:lang w:val="sr-Latn-CS"/>
              </w:rPr>
              <w:t>NNNNNN</w:t>
            </w:r>
          </w:p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4258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  <w:tc>
          <w:tcPr>
            <w:tcW w:w="4451" w:type="dxa"/>
          </w:tcPr>
          <w:p w:rsidR="00E22CC1" w:rsidRPr="004106B0" w:rsidRDefault="00E22CC1" w:rsidP="00BD4DE5">
            <w:pPr>
              <w:pStyle w:val="NoSpacing"/>
              <w:jc w:val="both"/>
              <w:rPr>
                <w:rFonts w:ascii="Times New Roman" w:hAnsi="Times New Roman"/>
                <w:sz w:val="28"/>
                <w:szCs w:val="28"/>
                <w:lang w:val="sr-Latn-CS"/>
              </w:rPr>
            </w:pPr>
          </w:p>
        </w:tc>
      </w:tr>
    </w:tbl>
    <w:p w:rsidR="00E22CC1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  <w:lang w:val="it-IT"/>
        </w:rPr>
      </w:pPr>
      <w:r w:rsidRPr="004106B0">
        <w:rPr>
          <w:rFonts w:ascii="Times New Roman" w:hAnsi="Times New Roman"/>
          <w:b/>
          <w:sz w:val="28"/>
          <w:szCs w:val="28"/>
          <w:lang w:val="it-IT"/>
        </w:rPr>
        <w:t xml:space="preserve">     Naknada za održavanje groblja</w:t>
      </w:r>
      <w:r>
        <w:rPr>
          <w:rFonts w:ascii="Times New Roman" w:hAnsi="Times New Roman"/>
          <w:b/>
          <w:sz w:val="28"/>
          <w:szCs w:val="28"/>
          <w:lang w:val="it-IT"/>
        </w:rPr>
        <w:t xml:space="preserve"> u 2018. godini</w:t>
      </w:r>
    </w:p>
    <w:tbl>
      <w:tblPr>
        <w:tblStyle w:val="TableGrid"/>
        <w:tblW w:w="9828" w:type="dxa"/>
        <w:tblLook w:val="04A0"/>
      </w:tblPr>
      <w:tblGrid>
        <w:gridCol w:w="1596"/>
        <w:gridCol w:w="1596"/>
        <w:gridCol w:w="1596"/>
        <w:gridCol w:w="1596"/>
        <w:gridCol w:w="1734"/>
        <w:gridCol w:w="1710"/>
      </w:tblGrid>
      <w:tr w:rsidR="00E22CC1" w:rsidTr="00BD4DE5">
        <w:tc>
          <w:tcPr>
            <w:tcW w:w="1596" w:type="dxa"/>
          </w:tcPr>
          <w:p w:rsidR="00E22CC1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 xml:space="preserve">Zaduženje </w:t>
            </w:r>
          </w:p>
          <w:p w:rsidR="00E22CC1" w:rsidRPr="00881CBC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>za godinu</w:t>
            </w:r>
          </w:p>
        </w:tc>
        <w:tc>
          <w:tcPr>
            <w:tcW w:w="1596" w:type="dxa"/>
          </w:tcPr>
          <w:p w:rsidR="00E22CC1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>Zaduženje</w:t>
            </w:r>
          </w:p>
          <w:p w:rsidR="00E22CC1" w:rsidRPr="00881CBC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 xml:space="preserve"> u godini</w:t>
            </w:r>
          </w:p>
        </w:tc>
        <w:tc>
          <w:tcPr>
            <w:tcW w:w="1596" w:type="dxa"/>
          </w:tcPr>
          <w:p w:rsidR="00E22CC1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 xml:space="preserve">Naplaćeno </w:t>
            </w:r>
          </w:p>
          <w:p w:rsidR="00E22CC1" w:rsidRPr="00881CBC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</w:t>
            </w:r>
            <w:r w:rsidRPr="00881CBC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</w:t>
            </w:r>
            <w:r w:rsidRPr="00881CBC">
              <w:rPr>
                <w:sz w:val="24"/>
                <w:szCs w:val="24"/>
              </w:rPr>
              <w:t xml:space="preserve">godinu </w:t>
            </w:r>
          </w:p>
        </w:tc>
        <w:tc>
          <w:tcPr>
            <w:tcW w:w="1596" w:type="dxa"/>
          </w:tcPr>
          <w:p w:rsidR="00E22CC1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 xml:space="preserve">Naplaćeno </w:t>
            </w:r>
          </w:p>
          <w:p w:rsidR="00E22CC1" w:rsidRPr="00881CBC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>u godini</w:t>
            </w:r>
          </w:p>
        </w:tc>
        <w:tc>
          <w:tcPr>
            <w:tcW w:w="1734" w:type="dxa"/>
          </w:tcPr>
          <w:p w:rsidR="00E22CC1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>% naplate</w:t>
            </w:r>
          </w:p>
          <w:p w:rsidR="00E22CC1" w:rsidRPr="00881CBC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 xml:space="preserve"> za godinu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18"/>
                <w:szCs w:val="18"/>
              </w:rPr>
              <w:t>(</w:t>
            </w:r>
            <w:r w:rsidRPr="00F5023E">
              <w:rPr>
                <w:sz w:val="18"/>
                <w:szCs w:val="18"/>
              </w:rPr>
              <w:t>3/1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1710" w:type="dxa"/>
          </w:tcPr>
          <w:p w:rsidR="00E22CC1" w:rsidRDefault="00E22CC1" w:rsidP="00BD4DE5">
            <w:pPr>
              <w:pStyle w:val="NoSpacing"/>
              <w:jc w:val="both"/>
              <w:rPr>
                <w:sz w:val="24"/>
                <w:szCs w:val="24"/>
              </w:rPr>
            </w:pPr>
            <w:r w:rsidRPr="00881CBC">
              <w:rPr>
                <w:sz w:val="24"/>
                <w:szCs w:val="24"/>
              </w:rPr>
              <w:t>% naplate</w:t>
            </w:r>
          </w:p>
          <w:p w:rsidR="00E22CC1" w:rsidRPr="00F5023E" w:rsidRDefault="00E22CC1" w:rsidP="00BD4DE5">
            <w:pPr>
              <w:pStyle w:val="NoSpacing"/>
              <w:jc w:val="both"/>
              <w:rPr>
                <w:sz w:val="18"/>
                <w:szCs w:val="18"/>
              </w:rPr>
            </w:pPr>
            <w:r w:rsidRPr="00881CBC">
              <w:rPr>
                <w:sz w:val="24"/>
                <w:szCs w:val="24"/>
              </w:rPr>
              <w:t xml:space="preserve"> u godini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18"/>
                <w:szCs w:val="18"/>
              </w:rPr>
              <w:t>(4/2)</w:t>
            </w:r>
          </w:p>
        </w:tc>
      </w:tr>
      <w:tr w:rsidR="00E22CC1" w:rsidTr="00BD4DE5"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1</w:t>
            </w:r>
          </w:p>
        </w:tc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2</w:t>
            </w:r>
          </w:p>
        </w:tc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3</w:t>
            </w:r>
          </w:p>
        </w:tc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4</w:t>
            </w:r>
          </w:p>
        </w:tc>
        <w:tc>
          <w:tcPr>
            <w:tcW w:w="1734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5</w:t>
            </w:r>
          </w:p>
        </w:tc>
        <w:tc>
          <w:tcPr>
            <w:tcW w:w="1710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18"/>
                <w:szCs w:val="18"/>
              </w:rPr>
            </w:pPr>
            <w:r w:rsidRPr="00881CBC">
              <w:rPr>
                <w:sz w:val="18"/>
                <w:szCs w:val="18"/>
              </w:rPr>
              <w:t>6</w:t>
            </w:r>
          </w:p>
        </w:tc>
      </w:tr>
      <w:tr w:rsidR="00E22CC1" w:rsidTr="00BD4DE5"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183.284,99</w:t>
            </w:r>
          </w:p>
        </w:tc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191.441,03</w:t>
            </w:r>
          </w:p>
        </w:tc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120.430,07</w:t>
            </w:r>
          </w:p>
        </w:tc>
        <w:tc>
          <w:tcPr>
            <w:tcW w:w="1596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173.454,63</w:t>
            </w:r>
          </w:p>
        </w:tc>
        <w:tc>
          <w:tcPr>
            <w:tcW w:w="1734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710" w:type="dxa"/>
          </w:tcPr>
          <w:p w:rsidR="00E22CC1" w:rsidRPr="00881CBC" w:rsidRDefault="00E22CC1" w:rsidP="00BD4DE5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</w:tr>
    </w:tbl>
    <w:p w:rsidR="00E22CC1" w:rsidRPr="00E65860" w:rsidRDefault="00E22CC1" w:rsidP="00E22CC1">
      <w:pPr>
        <w:pStyle w:val="NoSpacing"/>
        <w:jc w:val="both"/>
        <w:rPr>
          <w:rFonts w:ascii="Times New Roman" w:hAnsi="Times New Roman"/>
          <w:b/>
          <w:sz w:val="28"/>
          <w:szCs w:val="28"/>
        </w:rPr>
      </w:pPr>
    </w:p>
    <w:p w:rsidR="00E22CC1" w:rsidRPr="004106B0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>
        <w:rPr>
          <w:rFonts w:ascii="Times New Roman" w:hAnsi="Times New Roman"/>
          <w:sz w:val="28"/>
          <w:szCs w:val="28"/>
          <w:lang w:val="sr-Latn-CS"/>
        </w:rPr>
        <w:t>O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d zaduženja </w:t>
      </w:r>
      <w:r>
        <w:rPr>
          <w:rFonts w:ascii="Times New Roman" w:hAnsi="Times New Roman"/>
          <w:sz w:val="28"/>
          <w:szCs w:val="28"/>
          <w:lang w:val="sr-Latn-CS"/>
        </w:rPr>
        <w:t xml:space="preserve">u godini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po računima za naknadu za održavanje groblja </w:t>
      </w:r>
      <w:r>
        <w:rPr>
          <w:rFonts w:ascii="Times New Roman" w:hAnsi="Times New Roman"/>
          <w:sz w:val="28"/>
          <w:szCs w:val="28"/>
          <w:lang w:val="sr-Latn-CS"/>
        </w:rPr>
        <w:t>koje i</w:t>
      </w:r>
      <w:r>
        <w:rPr>
          <w:rFonts w:ascii="Times New Roman" w:hAnsi="Times New Roman"/>
          <w:sz w:val="28"/>
          <w:szCs w:val="28"/>
        </w:rPr>
        <w:t>znosi</w:t>
      </w:r>
      <w:r>
        <w:rPr>
          <w:rFonts w:ascii="Times New Roman" w:hAnsi="Times New Roman"/>
          <w:sz w:val="28"/>
          <w:szCs w:val="28"/>
          <w:lang w:val="sr-Latn-CS"/>
        </w:rPr>
        <w:t xml:space="preserve"> 191.441,03</w:t>
      </w:r>
      <w:r w:rsidRPr="004106B0">
        <w:rPr>
          <w:rFonts w:ascii="Times New Roman" w:hAnsi="Times New Roman"/>
          <w:sz w:val="28"/>
          <w:szCs w:val="28"/>
          <w:lang w:val="sr-Latn-CS"/>
        </w:rPr>
        <w:t>€,</w:t>
      </w:r>
      <w:r>
        <w:rPr>
          <w:rFonts w:ascii="Times New Roman" w:hAnsi="Times New Roman"/>
          <w:sz w:val="28"/>
          <w:szCs w:val="28"/>
          <w:lang w:val="sr-Latn-CS"/>
        </w:rPr>
        <w:t xml:space="preserve"> napla</w:t>
      </w:r>
      <w:r>
        <w:rPr>
          <w:rFonts w:ascii="Times New Roman" w:hAnsi="Times New Roman"/>
          <w:sz w:val="28"/>
          <w:szCs w:val="28"/>
        </w:rPr>
        <w:t>ćeno je 129.083,71 € ili 67%</w:t>
      </w:r>
      <w:r w:rsidRPr="004106B0">
        <w:rPr>
          <w:rFonts w:ascii="Times New Roman" w:hAnsi="Times New Roman"/>
          <w:sz w:val="28"/>
          <w:szCs w:val="28"/>
          <w:lang w:val="sr-Latn-CS"/>
        </w:rPr>
        <w:t>, dok je ukupno u 201</w:t>
      </w:r>
      <w:r>
        <w:rPr>
          <w:rFonts w:ascii="Times New Roman" w:hAnsi="Times New Roman"/>
          <w:sz w:val="28"/>
          <w:szCs w:val="28"/>
          <w:lang w:val="sr-Latn-CS"/>
        </w:rPr>
        <w:t xml:space="preserve">8.godini 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 po ovom osnovu naplaćeno </w:t>
      </w:r>
      <w:r>
        <w:rPr>
          <w:rFonts w:ascii="Times New Roman" w:hAnsi="Times New Roman"/>
          <w:sz w:val="28"/>
          <w:szCs w:val="28"/>
          <w:lang w:val="sr-Latn-CS"/>
        </w:rPr>
        <w:t>173.454,63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€. </w:t>
      </w:r>
    </w:p>
    <w:p w:rsidR="00E22CC1" w:rsidRDefault="00E22CC1" w:rsidP="00E22CC1">
      <w:pPr>
        <w:pStyle w:val="NoSpacing"/>
        <w:jc w:val="both"/>
        <w:rPr>
          <w:rFonts w:ascii="Times New Roman" w:hAnsi="Times New Roman"/>
          <w:sz w:val="28"/>
          <w:szCs w:val="28"/>
          <w:lang w:val="sr-Latn-CS"/>
        </w:rPr>
      </w:pPr>
      <w:r w:rsidRPr="004106B0">
        <w:rPr>
          <w:rFonts w:ascii="Times New Roman" w:hAnsi="Times New Roman"/>
          <w:sz w:val="28"/>
          <w:szCs w:val="28"/>
          <w:lang w:val="sr-Latn-CS"/>
        </w:rPr>
        <w:t>Društvo realizuje povećane aktivnosti zaposlenih radi utvrđivanja pravih adresa obveznika plaćanja n</w:t>
      </w:r>
      <w:r>
        <w:rPr>
          <w:rFonts w:ascii="Times New Roman" w:hAnsi="Times New Roman"/>
          <w:sz w:val="28"/>
          <w:szCs w:val="28"/>
          <w:lang w:val="sr-Latn-CS"/>
        </w:rPr>
        <w:t>adoknade za održavanje groblja</w:t>
      </w:r>
      <w:r w:rsidRPr="004106B0">
        <w:rPr>
          <w:rFonts w:ascii="Times New Roman" w:hAnsi="Times New Roman"/>
          <w:sz w:val="28"/>
          <w:szCs w:val="28"/>
          <w:lang w:val="sr-Latn-CS"/>
        </w:rPr>
        <w:t xml:space="preserve">. </w:t>
      </w:r>
    </w:p>
    <w:p w:rsidR="00E22CC1" w:rsidRDefault="00E22CC1" w:rsidP="00E22CC1">
      <w:pPr>
        <w:pStyle w:val="NoSpacing"/>
        <w:jc w:val="both"/>
      </w:pPr>
      <w:r w:rsidRPr="004106B0">
        <w:rPr>
          <w:rFonts w:ascii="Times New Roman" w:hAnsi="Times New Roman"/>
          <w:sz w:val="28"/>
          <w:szCs w:val="28"/>
          <w:lang w:val="sr-Latn-CS"/>
        </w:rPr>
        <w:t xml:space="preserve">Takođe, u skladu sa zakonskim odredbama, za predmete gdje Društvo ima precizne adrese i lične podatke dužnika, pokrenut je postupak prinudne naplate nenaplaćenih potraživanja. </w:t>
      </w:r>
    </w:p>
    <w:p w:rsidR="00E22CC1" w:rsidRDefault="00E22CC1" w:rsidP="00E22CC1"/>
    <w:p w:rsidR="00E22CC1" w:rsidRPr="00477653" w:rsidRDefault="00E22CC1" w:rsidP="00E22CC1">
      <w:pPr>
        <w:pStyle w:val="NoSpacing"/>
        <w:rPr>
          <w:rFonts w:ascii="Times New Roman" w:hAnsi="Times New Roman"/>
          <w:b/>
          <w:sz w:val="28"/>
          <w:szCs w:val="28"/>
          <w:u w:val="single"/>
          <w:lang w:val="it-IT"/>
        </w:rPr>
      </w:pPr>
      <w:r w:rsidRPr="00477653">
        <w:rPr>
          <w:rFonts w:ascii="Times New Roman" w:hAnsi="Times New Roman"/>
          <w:b/>
          <w:sz w:val="28"/>
          <w:szCs w:val="28"/>
          <w:lang w:val="it-IT"/>
        </w:rPr>
        <w:t xml:space="preserve">VI     </w:t>
      </w:r>
      <w:r w:rsidRPr="00477653">
        <w:rPr>
          <w:rFonts w:ascii="Times New Roman" w:hAnsi="Times New Roman"/>
          <w:b/>
          <w:sz w:val="28"/>
          <w:szCs w:val="28"/>
          <w:u w:val="single"/>
          <w:lang w:val="it-IT"/>
        </w:rPr>
        <w:t>OCJENA STANJA SA PREDLOGOM MJERA</w:t>
      </w:r>
    </w:p>
    <w:p w:rsidR="00E22CC1" w:rsidRPr="00477653" w:rsidRDefault="00E22CC1" w:rsidP="00E22CC1">
      <w:pPr>
        <w:pStyle w:val="NoSpacing"/>
        <w:rPr>
          <w:rFonts w:ascii="Times New Roman" w:hAnsi="Times New Roman"/>
          <w:b/>
          <w:sz w:val="28"/>
          <w:szCs w:val="28"/>
          <w:lang w:val="it-IT"/>
        </w:rPr>
      </w:pPr>
    </w:p>
    <w:p w:rsidR="00E22CC1" w:rsidRDefault="00E22CC1" w:rsidP="00E22CC1">
      <w:pPr>
        <w:pStyle w:val="NoSpacing"/>
        <w:rPr>
          <w:rFonts w:ascii="Times New Roman" w:hAnsi="Times New Roman"/>
          <w:sz w:val="28"/>
          <w:szCs w:val="28"/>
          <w:lang w:val="sr-Latn-CS"/>
        </w:rPr>
      </w:pPr>
      <w:r w:rsidRPr="00A87A6F">
        <w:rPr>
          <w:rFonts w:ascii="Times New Roman" w:hAnsi="Times New Roman"/>
          <w:sz w:val="28"/>
          <w:szCs w:val="28"/>
          <w:lang w:val="sr-Latn-CS"/>
        </w:rPr>
        <w:t>U 201</w:t>
      </w:r>
      <w:r>
        <w:rPr>
          <w:rFonts w:ascii="Times New Roman" w:hAnsi="Times New Roman"/>
          <w:sz w:val="28"/>
          <w:szCs w:val="28"/>
          <w:lang w:val="sr-Latn-CS"/>
        </w:rPr>
        <w:t>8</w:t>
      </w:r>
      <w:r w:rsidRPr="00A87A6F">
        <w:rPr>
          <w:rFonts w:ascii="Times New Roman" w:hAnsi="Times New Roman"/>
          <w:sz w:val="28"/>
          <w:szCs w:val="28"/>
          <w:lang w:val="sr-Latn-CS"/>
        </w:rPr>
        <w:t>.godini, Društvo je obezbijedilo kvalitet i kontinuitet u pruža</w:t>
      </w:r>
      <w:r>
        <w:rPr>
          <w:rFonts w:ascii="Times New Roman" w:hAnsi="Times New Roman"/>
          <w:sz w:val="28"/>
          <w:szCs w:val="28"/>
          <w:lang w:val="sr-Latn-CS"/>
        </w:rPr>
        <w:t>nju usluga iz svoje djelatnosti.</w:t>
      </w:r>
    </w:p>
    <w:p w:rsidR="00E22CC1" w:rsidRDefault="00E22CC1" w:rsidP="00E22CC1">
      <w:pPr>
        <w:pStyle w:val="NoSpacing"/>
        <w:rPr>
          <w:rFonts w:ascii="Times New Roman" w:hAnsi="Times New Roman"/>
          <w:sz w:val="28"/>
          <w:szCs w:val="28"/>
          <w:lang w:val="sr-Latn-CS"/>
        </w:rPr>
      </w:pPr>
    </w:p>
    <w:p w:rsidR="00E22CC1" w:rsidRPr="00A87A6F" w:rsidRDefault="00E22CC1" w:rsidP="00E22CC1">
      <w:pPr>
        <w:pStyle w:val="NoSpacing"/>
        <w:rPr>
          <w:rFonts w:ascii="Times New Roman" w:hAnsi="Times New Roman"/>
          <w:sz w:val="28"/>
          <w:szCs w:val="28"/>
          <w:lang w:val="sr-Latn-CS"/>
        </w:rPr>
      </w:pPr>
      <w:r w:rsidRPr="00A87A6F">
        <w:rPr>
          <w:rFonts w:ascii="Times New Roman" w:hAnsi="Times New Roman"/>
          <w:sz w:val="28"/>
          <w:szCs w:val="28"/>
          <w:lang w:val="sr-Latn-CS"/>
        </w:rPr>
        <w:t>-Raspoloživi materijalni, tehnički i kadrovski kapaciteti, obezbijedili su realizaciju planiranih aktivnosti.</w:t>
      </w:r>
    </w:p>
    <w:p w:rsidR="00E22CC1" w:rsidRDefault="00E22CC1" w:rsidP="00E22CC1">
      <w:pPr>
        <w:jc w:val="right"/>
      </w:pPr>
    </w:p>
    <w:p w:rsidR="00E22CC1" w:rsidRDefault="00E22CC1" w:rsidP="00E22CC1">
      <w:pPr>
        <w:jc w:val="right"/>
      </w:pPr>
    </w:p>
    <w:p w:rsidR="00E22CC1" w:rsidRDefault="007B3FE8" w:rsidP="00E22CC1">
      <w:pPr>
        <w:jc w:val="right"/>
      </w:pPr>
      <w:r w:rsidRPr="007B3FE8">
        <w:rPr>
          <w:noProof/>
        </w:rPr>
        <w:drawing>
          <wp:inline distT="0" distB="0" distL="0" distR="0">
            <wp:extent cx="5943600" cy="73177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C1" w:rsidRDefault="00E22CC1" w:rsidP="00E22CC1">
      <w:pPr>
        <w:jc w:val="right"/>
      </w:pPr>
      <w:r w:rsidRPr="00D277E8">
        <w:rPr>
          <w:noProof/>
        </w:rPr>
        <w:lastRenderedPageBreak/>
        <w:drawing>
          <wp:inline distT="0" distB="0" distL="0" distR="0">
            <wp:extent cx="6134100" cy="83015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23" cy="830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7E8">
        <w:rPr>
          <w:noProof/>
        </w:rPr>
        <w:lastRenderedPageBreak/>
        <w:drawing>
          <wp:inline distT="0" distB="0" distL="0" distR="0">
            <wp:extent cx="6324600" cy="63513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853" cy="635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E22CC1" w:rsidRDefault="00E22CC1" w:rsidP="00E22CC1">
      <w:pPr>
        <w:jc w:val="right"/>
      </w:pPr>
      <w:r>
        <w:t xml:space="preserve">                   </w:t>
      </w:r>
    </w:p>
    <w:p w:rsidR="00E22CC1" w:rsidRDefault="00E22CC1" w:rsidP="00E22CC1">
      <w:pPr>
        <w:jc w:val="right"/>
      </w:pPr>
    </w:p>
    <w:p w:rsidR="00E22CC1" w:rsidRDefault="00E22CC1" w:rsidP="00E22CC1">
      <w:pPr>
        <w:jc w:val="right"/>
      </w:pPr>
    </w:p>
    <w:p w:rsidR="00E22CC1" w:rsidRDefault="00E22CC1" w:rsidP="00E22CC1">
      <w:pPr>
        <w:jc w:val="right"/>
      </w:pPr>
    </w:p>
    <w:p w:rsidR="00E22CC1" w:rsidRDefault="00E22CC1" w:rsidP="00E22CC1">
      <w:pPr>
        <w:jc w:val="right"/>
      </w:pPr>
    </w:p>
    <w:p w:rsidR="00E22CC1" w:rsidRDefault="00E22CC1" w:rsidP="00E22CC1">
      <w:pPr>
        <w:jc w:val="right"/>
      </w:pPr>
      <w:r w:rsidRPr="00D277E8">
        <w:rPr>
          <w:noProof/>
        </w:rPr>
        <w:lastRenderedPageBreak/>
        <w:drawing>
          <wp:inline distT="0" distB="0" distL="0" distR="0">
            <wp:extent cx="6238875" cy="35988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603" cy="36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C1" w:rsidRDefault="00E22CC1" w:rsidP="00E22CC1">
      <w:pPr>
        <w:jc w:val="right"/>
      </w:pPr>
    </w:p>
    <w:p w:rsidR="00E22CC1" w:rsidRDefault="00E22CC1" w:rsidP="00E22CC1">
      <w:pPr>
        <w:jc w:val="right"/>
      </w:pPr>
      <w:r w:rsidRPr="00D277E8">
        <w:rPr>
          <w:noProof/>
        </w:rPr>
        <w:drawing>
          <wp:inline distT="0" distB="0" distL="0" distR="0">
            <wp:extent cx="6248400" cy="2137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19" cy="214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CC1" w:rsidRDefault="00E22CC1" w:rsidP="00E22CC1">
      <w:pPr>
        <w:jc w:val="right"/>
      </w:pPr>
    </w:p>
    <w:p w:rsidR="00E22CC1" w:rsidRDefault="00E22CC1" w:rsidP="00E22CC1">
      <w:pPr>
        <w:jc w:val="right"/>
      </w:pPr>
    </w:p>
    <w:p w:rsidR="006B5C2F" w:rsidRDefault="006B5C2F"/>
    <w:p w:rsidR="007B3FE8" w:rsidRDefault="007B3FE8"/>
    <w:p w:rsidR="007B3FE8" w:rsidRDefault="007B3FE8"/>
    <w:p w:rsidR="007B3FE8" w:rsidRDefault="007B3FE8"/>
    <w:p w:rsidR="007B3FE8" w:rsidRDefault="007B3FE8">
      <w:r w:rsidRPr="007B3FE8">
        <w:rPr>
          <w:noProof/>
        </w:rPr>
        <w:lastRenderedPageBreak/>
        <w:drawing>
          <wp:inline distT="0" distB="0" distL="0" distR="0">
            <wp:extent cx="5943600" cy="890340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0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E8" w:rsidRDefault="007B3FE8">
      <w:r w:rsidRPr="007B3FE8">
        <w:rPr>
          <w:noProof/>
        </w:rPr>
        <w:lastRenderedPageBreak/>
        <w:drawing>
          <wp:inline distT="0" distB="0" distL="0" distR="0">
            <wp:extent cx="5943600" cy="8167340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7806" w:rsidRPr="00783BA2" w:rsidRDefault="00F67806" w:rsidP="00946100">
      <w:pPr>
        <w:spacing w:after="0" w:line="240" w:lineRule="auto"/>
        <w:ind w:firstLine="720"/>
        <w:jc w:val="both"/>
        <w:rPr>
          <w:rFonts w:ascii="Arial" w:hAnsi="Arial" w:cs="Arial"/>
          <w:bCs/>
          <w:iCs/>
        </w:rPr>
      </w:pPr>
      <w:proofErr w:type="spellStart"/>
      <w:r w:rsidRPr="00783BA2">
        <w:rPr>
          <w:rFonts w:ascii="Arial" w:hAnsi="Arial" w:cs="Arial"/>
          <w:bCs/>
          <w:iCs/>
        </w:rPr>
        <w:lastRenderedPageBreak/>
        <w:t>Saglasno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članu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54</w:t>
      </w:r>
      <w:r w:rsidRPr="00783BA2"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stav</w:t>
      </w:r>
      <w:proofErr w:type="spellEnd"/>
      <w:r>
        <w:rPr>
          <w:rFonts w:ascii="Arial" w:hAnsi="Arial" w:cs="Arial"/>
          <w:bCs/>
          <w:iCs/>
        </w:rPr>
        <w:t xml:space="preserve"> 1 </w:t>
      </w:r>
      <w:proofErr w:type="spellStart"/>
      <w:r>
        <w:rPr>
          <w:rFonts w:ascii="Arial" w:hAnsi="Arial" w:cs="Arial"/>
          <w:bCs/>
          <w:iCs/>
        </w:rPr>
        <w:t>tačka</w:t>
      </w:r>
      <w:proofErr w:type="spellEnd"/>
      <w:r w:rsidRPr="00783BA2">
        <w:rPr>
          <w:rFonts w:ascii="Arial" w:hAnsi="Arial" w:cs="Arial"/>
          <w:bCs/>
          <w:iCs/>
        </w:rPr>
        <w:t xml:space="preserve"> 2</w:t>
      </w:r>
      <w:r>
        <w:rPr>
          <w:rFonts w:ascii="Arial" w:hAnsi="Arial" w:cs="Arial"/>
          <w:bCs/>
          <w:iCs/>
        </w:rPr>
        <w:t>9</w:t>
      </w:r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Statuta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Glavnog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grada</w:t>
      </w:r>
      <w:proofErr w:type="spellEnd"/>
      <w:r w:rsidRPr="00783BA2">
        <w:rPr>
          <w:rFonts w:ascii="Arial" w:hAnsi="Arial" w:cs="Arial"/>
          <w:bCs/>
          <w:iCs/>
        </w:rPr>
        <w:t xml:space="preserve"> ("Sl. list RCG-</w:t>
      </w:r>
      <w:proofErr w:type="spellStart"/>
      <w:r w:rsidRPr="00783BA2">
        <w:rPr>
          <w:rFonts w:ascii="Arial" w:hAnsi="Arial" w:cs="Arial"/>
          <w:bCs/>
          <w:iCs/>
        </w:rPr>
        <w:t>opštinski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propisi</w:t>
      </w:r>
      <w:proofErr w:type="spellEnd"/>
      <w:r w:rsidRPr="00783BA2">
        <w:rPr>
          <w:rFonts w:ascii="Arial" w:hAnsi="Arial" w:cs="Arial"/>
          <w:bCs/>
          <w:iCs/>
        </w:rPr>
        <w:t>", br.</w:t>
      </w:r>
      <w:r>
        <w:rPr>
          <w:rFonts w:ascii="Arial" w:hAnsi="Arial" w:cs="Arial"/>
          <w:bCs/>
          <w:iCs/>
        </w:rPr>
        <w:t>08/19</w:t>
      </w:r>
      <w:r w:rsidRPr="00783BA2">
        <w:rPr>
          <w:rFonts w:ascii="Arial" w:hAnsi="Arial" w:cs="Arial"/>
          <w:bCs/>
          <w:iCs/>
        </w:rPr>
        <w:t xml:space="preserve">), </w:t>
      </w:r>
      <w:proofErr w:type="spellStart"/>
      <w:r w:rsidRPr="00783BA2">
        <w:rPr>
          <w:rFonts w:ascii="Arial" w:hAnsi="Arial" w:cs="Arial"/>
          <w:bCs/>
          <w:iCs/>
        </w:rPr>
        <w:t>Skupština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Glavnog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grada</w:t>
      </w:r>
      <w:proofErr w:type="spellEnd"/>
      <w:r w:rsidRPr="00783BA2">
        <w:rPr>
          <w:rFonts w:ascii="Arial" w:hAnsi="Arial" w:cs="Arial"/>
          <w:bCs/>
          <w:iCs/>
        </w:rPr>
        <w:t xml:space="preserve"> - </w:t>
      </w:r>
      <w:proofErr w:type="spellStart"/>
      <w:r w:rsidRPr="00783BA2">
        <w:rPr>
          <w:rFonts w:ascii="Arial" w:hAnsi="Arial" w:cs="Arial"/>
          <w:bCs/>
          <w:iCs/>
        </w:rPr>
        <w:t>Podgorice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sjednici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održanoj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dana</w:t>
      </w:r>
      <w:proofErr w:type="spellEnd"/>
      <w:r w:rsidRPr="00783BA2">
        <w:rPr>
          <w:rFonts w:ascii="Arial" w:hAnsi="Arial" w:cs="Arial"/>
          <w:bCs/>
          <w:iCs/>
        </w:rPr>
        <w:t xml:space="preserve"> _________ 201</w:t>
      </w:r>
      <w:r>
        <w:rPr>
          <w:rFonts w:ascii="Arial" w:hAnsi="Arial" w:cs="Arial"/>
          <w:bCs/>
          <w:iCs/>
        </w:rPr>
        <w:t>9</w:t>
      </w:r>
      <w:r w:rsidRPr="00783BA2">
        <w:rPr>
          <w:rFonts w:ascii="Arial" w:hAnsi="Arial" w:cs="Arial"/>
          <w:bCs/>
          <w:iCs/>
        </w:rPr>
        <w:t xml:space="preserve">. </w:t>
      </w:r>
      <w:proofErr w:type="spellStart"/>
      <w:proofErr w:type="gramStart"/>
      <w:r w:rsidRPr="00783BA2">
        <w:rPr>
          <w:rFonts w:ascii="Arial" w:hAnsi="Arial" w:cs="Arial"/>
          <w:bCs/>
          <w:iCs/>
        </w:rPr>
        <w:t>godine</w:t>
      </w:r>
      <w:proofErr w:type="spellEnd"/>
      <w:proofErr w:type="gram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razmatrala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proofErr w:type="spellStart"/>
      <w:r w:rsidRPr="00783BA2">
        <w:rPr>
          <w:rFonts w:ascii="Arial" w:hAnsi="Arial" w:cs="Arial"/>
          <w:bCs/>
          <w:iCs/>
        </w:rPr>
        <w:t>Izvještaj</w:t>
      </w:r>
      <w:proofErr w:type="spellEnd"/>
      <w:r w:rsidRPr="00783BA2">
        <w:rPr>
          <w:rFonts w:ascii="Arial" w:hAnsi="Arial" w:cs="Arial"/>
          <w:bCs/>
          <w:iCs/>
        </w:rPr>
        <w:t xml:space="preserve"> o </w:t>
      </w:r>
      <w:proofErr w:type="spellStart"/>
      <w:r w:rsidRPr="00783BA2">
        <w:rPr>
          <w:rFonts w:ascii="Arial" w:hAnsi="Arial" w:cs="Arial"/>
          <w:bCs/>
          <w:iCs/>
        </w:rPr>
        <w:t>radu</w:t>
      </w:r>
      <w:proofErr w:type="spellEnd"/>
      <w:r w:rsidRPr="00783BA2">
        <w:rPr>
          <w:rFonts w:ascii="Arial" w:hAnsi="Arial" w:cs="Arial"/>
          <w:bCs/>
          <w:iCs/>
        </w:rPr>
        <w:t xml:space="preserve">  "</w:t>
      </w:r>
      <w:proofErr w:type="spellStart"/>
      <w:r w:rsidRPr="00783BA2">
        <w:rPr>
          <w:rFonts w:ascii="Arial" w:hAnsi="Arial" w:cs="Arial"/>
          <w:bCs/>
          <w:iCs/>
        </w:rPr>
        <w:t>Pogrebne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usluge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d.o.o</w:t>
      </w:r>
      <w:proofErr w:type="spellEnd"/>
      <w:r w:rsidRPr="00783BA2">
        <w:rPr>
          <w:rFonts w:ascii="Arial" w:hAnsi="Arial" w:cs="Arial"/>
          <w:bCs/>
          <w:iCs/>
        </w:rPr>
        <w:t xml:space="preserve">. – </w:t>
      </w:r>
      <w:proofErr w:type="spellStart"/>
      <w:r w:rsidRPr="00783BA2">
        <w:rPr>
          <w:rFonts w:ascii="Arial" w:hAnsi="Arial" w:cs="Arial"/>
          <w:bCs/>
          <w:iCs/>
        </w:rPr>
        <w:t>Podgorica</w:t>
      </w:r>
      <w:proofErr w:type="spellEnd"/>
      <w:r w:rsidRPr="00783BA2">
        <w:rPr>
          <w:rFonts w:ascii="Arial" w:hAnsi="Arial" w:cs="Arial"/>
          <w:bCs/>
          <w:iCs/>
        </w:rPr>
        <w:t xml:space="preserve"> za 201</w:t>
      </w:r>
      <w:r>
        <w:rPr>
          <w:rFonts w:ascii="Arial" w:hAnsi="Arial" w:cs="Arial"/>
          <w:bCs/>
          <w:iCs/>
        </w:rPr>
        <w:t>8</w:t>
      </w:r>
      <w:r w:rsidRPr="00783BA2">
        <w:rPr>
          <w:rFonts w:ascii="Arial" w:hAnsi="Arial" w:cs="Arial"/>
          <w:bCs/>
          <w:iCs/>
        </w:rPr>
        <w:t xml:space="preserve">. </w:t>
      </w:r>
      <w:proofErr w:type="spellStart"/>
      <w:r w:rsidRPr="00783BA2">
        <w:rPr>
          <w:rFonts w:ascii="Arial" w:hAnsi="Arial" w:cs="Arial"/>
          <w:bCs/>
          <w:iCs/>
        </w:rPr>
        <w:t>godinu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osnovu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člana</w:t>
      </w:r>
      <w:proofErr w:type="spellEnd"/>
      <w:r w:rsidRPr="00783BA2">
        <w:rPr>
          <w:rFonts w:ascii="Arial" w:hAnsi="Arial" w:cs="Arial"/>
          <w:bCs/>
          <w:iCs/>
        </w:rPr>
        <w:t xml:space="preserve"> 127 </w:t>
      </w:r>
      <w:proofErr w:type="spellStart"/>
      <w:r w:rsidRPr="00783BA2">
        <w:rPr>
          <w:rFonts w:ascii="Arial" w:hAnsi="Arial" w:cs="Arial"/>
          <w:bCs/>
          <w:iCs/>
        </w:rPr>
        <w:t>Poslovnika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Skupštine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Glavnog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grada</w:t>
      </w:r>
      <w:proofErr w:type="spellEnd"/>
      <w:r w:rsidRPr="00783BA2">
        <w:rPr>
          <w:rFonts w:ascii="Arial" w:hAnsi="Arial" w:cs="Arial"/>
          <w:bCs/>
          <w:iCs/>
        </w:rPr>
        <w:t xml:space="preserve"> ("Sl. list CG-</w:t>
      </w:r>
      <w:proofErr w:type="spellStart"/>
      <w:r w:rsidRPr="00783BA2">
        <w:rPr>
          <w:rFonts w:ascii="Arial" w:hAnsi="Arial" w:cs="Arial"/>
          <w:bCs/>
          <w:iCs/>
        </w:rPr>
        <w:t>opštinski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propisi</w:t>
      </w:r>
      <w:proofErr w:type="spellEnd"/>
      <w:r w:rsidRPr="00783BA2">
        <w:rPr>
          <w:rFonts w:ascii="Arial" w:hAnsi="Arial" w:cs="Arial"/>
          <w:bCs/>
          <w:iCs/>
        </w:rPr>
        <w:t xml:space="preserve">", br. 15/11), </w:t>
      </w:r>
      <w:proofErr w:type="spellStart"/>
      <w:r w:rsidRPr="00783BA2">
        <w:rPr>
          <w:rFonts w:ascii="Arial" w:hAnsi="Arial" w:cs="Arial"/>
          <w:bCs/>
          <w:iCs/>
        </w:rPr>
        <w:t>donijela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sljedeće</w:t>
      </w:r>
      <w:proofErr w:type="spellEnd"/>
    </w:p>
    <w:p w:rsidR="00F67806" w:rsidRPr="00783BA2" w:rsidRDefault="00F67806" w:rsidP="00946100">
      <w:pPr>
        <w:spacing w:after="0" w:line="240" w:lineRule="auto"/>
        <w:jc w:val="both"/>
        <w:rPr>
          <w:rFonts w:ascii="Arial" w:hAnsi="Arial" w:cs="Arial"/>
          <w:iCs/>
        </w:rPr>
      </w:pPr>
    </w:p>
    <w:p w:rsidR="00F67806" w:rsidRPr="00783BA2" w:rsidRDefault="00F67806" w:rsidP="00946100">
      <w:pPr>
        <w:spacing w:after="0" w:line="240" w:lineRule="auto"/>
        <w:jc w:val="both"/>
        <w:rPr>
          <w:rFonts w:ascii="Arial" w:hAnsi="Arial" w:cs="Arial"/>
          <w:iCs/>
        </w:rPr>
      </w:pPr>
    </w:p>
    <w:p w:rsidR="00F67806" w:rsidRPr="00783BA2" w:rsidRDefault="00F67806" w:rsidP="00946100">
      <w:pPr>
        <w:spacing w:after="0" w:line="240" w:lineRule="auto"/>
        <w:jc w:val="center"/>
        <w:rPr>
          <w:rFonts w:ascii="Arial" w:hAnsi="Arial" w:cs="Arial"/>
          <w:b/>
          <w:iCs/>
        </w:rPr>
      </w:pPr>
      <w:r w:rsidRPr="00783BA2">
        <w:rPr>
          <w:rFonts w:ascii="Arial" w:hAnsi="Arial" w:cs="Arial"/>
          <w:b/>
          <w:iCs/>
        </w:rPr>
        <w:t>OCJENE I ZAKLJUČKE</w:t>
      </w:r>
    </w:p>
    <w:p w:rsidR="00F67806" w:rsidRPr="00783BA2" w:rsidRDefault="00F67806" w:rsidP="00946100">
      <w:pPr>
        <w:spacing w:after="0" w:line="240" w:lineRule="auto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720"/>
        <w:rPr>
          <w:rFonts w:ascii="Arial" w:hAnsi="Arial" w:cs="Arial"/>
          <w:b/>
          <w:iCs/>
        </w:rPr>
      </w:pPr>
      <w:r w:rsidRPr="00783BA2">
        <w:rPr>
          <w:rFonts w:ascii="Arial" w:hAnsi="Arial" w:cs="Arial"/>
          <w:b/>
          <w:iCs/>
        </w:rPr>
        <w:t>O C J E N E</w:t>
      </w:r>
    </w:p>
    <w:p w:rsidR="00F67806" w:rsidRPr="00783BA2" w:rsidRDefault="00F67806" w:rsidP="00946100">
      <w:pPr>
        <w:spacing w:after="0" w:line="240" w:lineRule="auto"/>
        <w:rPr>
          <w:rFonts w:ascii="Arial" w:hAnsi="Arial" w:cs="Arial"/>
          <w:iCs/>
        </w:rPr>
      </w:pPr>
    </w:p>
    <w:p w:rsidR="00F67806" w:rsidRPr="00783BA2" w:rsidRDefault="00F67806" w:rsidP="00946100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  <w:r w:rsidRPr="00783BA2">
        <w:rPr>
          <w:rFonts w:ascii="Arial" w:hAnsi="Arial" w:cs="Arial"/>
          <w:iCs/>
        </w:rPr>
        <w:t xml:space="preserve"> ‘’</w:t>
      </w:r>
      <w:proofErr w:type="spellStart"/>
      <w:r w:rsidRPr="00783BA2">
        <w:rPr>
          <w:rFonts w:ascii="Arial" w:hAnsi="Arial" w:cs="Arial"/>
          <w:iCs/>
        </w:rPr>
        <w:t>Pogrebne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usluge</w:t>
      </w:r>
      <w:proofErr w:type="spellEnd"/>
      <w:r w:rsidRPr="00783BA2">
        <w:rPr>
          <w:rFonts w:ascii="Arial" w:hAnsi="Arial" w:cs="Arial"/>
          <w:iCs/>
        </w:rPr>
        <w:t xml:space="preserve">’’ </w:t>
      </w:r>
      <w:proofErr w:type="spellStart"/>
      <w:r w:rsidRPr="00783BA2">
        <w:rPr>
          <w:rFonts w:ascii="Arial" w:hAnsi="Arial" w:cs="Arial"/>
          <w:iCs/>
        </w:rPr>
        <w:t>d.o.o</w:t>
      </w:r>
      <w:proofErr w:type="gramStart"/>
      <w:r w:rsidRPr="00783BA2">
        <w:rPr>
          <w:rFonts w:ascii="Arial" w:hAnsi="Arial" w:cs="Arial"/>
          <w:iCs/>
        </w:rPr>
        <w:t>.</w:t>
      </w:r>
      <w:proofErr w:type="spellEnd"/>
      <w:r w:rsidRPr="00783BA2">
        <w:rPr>
          <w:rFonts w:ascii="Arial" w:hAnsi="Arial" w:cs="Arial"/>
          <w:iCs/>
        </w:rPr>
        <w:t>-</w:t>
      </w:r>
      <w:proofErr w:type="gram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Podgorica</w:t>
      </w:r>
      <w:proofErr w:type="spellEnd"/>
      <w:r w:rsidRPr="00783BA2">
        <w:rPr>
          <w:rFonts w:ascii="Arial" w:hAnsi="Arial" w:cs="Arial"/>
          <w:iCs/>
        </w:rPr>
        <w:t xml:space="preserve"> je u </w:t>
      </w:r>
      <w:proofErr w:type="spellStart"/>
      <w:r w:rsidRPr="00783BA2">
        <w:rPr>
          <w:rFonts w:ascii="Arial" w:hAnsi="Arial" w:cs="Arial"/>
          <w:iCs/>
        </w:rPr>
        <w:t>izvještajnom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periodu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realizovalo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planirane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poslove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iz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osnovne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djelatnosti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Društva</w:t>
      </w:r>
      <w:proofErr w:type="spellEnd"/>
      <w:r w:rsidRPr="00783BA2">
        <w:rPr>
          <w:rFonts w:ascii="Arial" w:hAnsi="Arial" w:cs="Arial"/>
          <w:iCs/>
        </w:rPr>
        <w:t xml:space="preserve"> u </w:t>
      </w:r>
      <w:proofErr w:type="spellStart"/>
      <w:r w:rsidRPr="00783BA2">
        <w:rPr>
          <w:rFonts w:ascii="Arial" w:hAnsi="Arial" w:cs="Arial"/>
          <w:iCs/>
        </w:rPr>
        <w:t>skladu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sa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Programom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rada</w:t>
      </w:r>
      <w:proofErr w:type="spellEnd"/>
      <w:r w:rsidRPr="00783BA2">
        <w:rPr>
          <w:rFonts w:ascii="Arial" w:hAnsi="Arial" w:cs="Arial"/>
          <w:iCs/>
        </w:rPr>
        <w:t xml:space="preserve"> za 201</w:t>
      </w:r>
      <w:r>
        <w:rPr>
          <w:rFonts w:ascii="Arial" w:hAnsi="Arial" w:cs="Arial"/>
          <w:iCs/>
        </w:rPr>
        <w:t>8</w:t>
      </w:r>
      <w:r w:rsidRPr="00783BA2">
        <w:rPr>
          <w:rFonts w:ascii="Arial" w:hAnsi="Arial" w:cs="Arial"/>
          <w:iCs/>
        </w:rPr>
        <w:t xml:space="preserve">. </w:t>
      </w:r>
      <w:proofErr w:type="spellStart"/>
      <w:r w:rsidRPr="00783BA2">
        <w:rPr>
          <w:rFonts w:ascii="Arial" w:hAnsi="Arial" w:cs="Arial"/>
          <w:iCs/>
        </w:rPr>
        <w:t>godinu</w:t>
      </w:r>
      <w:proofErr w:type="spellEnd"/>
      <w:r w:rsidRPr="00783BA2">
        <w:rPr>
          <w:rFonts w:ascii="Arial" w:hAnsi="Arial" w:cs="Arial"/>
          <w:iCs/>
        </w:rPr>
        <w:t xml:space="preserve">. </w:t>
      </w:r>
    </w:p>
    <w:p w:rsidR="00F67806" w:rsidRPr="00783BA2" w:rsidRDefault="00F67806" w:rsidP="00946100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Poslovi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na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održavanju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groblja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ostvareni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su</w:t>
      </w:r>
      <w:proofErr w:type="spellEnd"/>
      <w:r w:rsidRPr="00783BA2">
        <w:rPr>
          <w:rFonts w:ascii="Arial" w:hAnsi="Arial" w:cs="Arial"/>
          <w:iCs/>
        </w:rPr>
        <w:t xml:space="preserve"> u </w:t>
      </w:r>
      <w:proofErr w:type="spellStart"/>
      <w:r>
        <w:rPr>
          <w:rFonts w:ascii="Arial" w:hAnsi="Arial" w:cs="Arial"/>
          <w:iCs/>
        </w:rPr>
        <w:t>iznosu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od</w:t>
      </w:r>
      <w:proofErr w:type="spellEnd"/>
      <w:r w:rsidRPr="00783BA2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632.175</w:t>
      </w:r>
      <w:proofErr w:type="gramStart"/>
      <w:r>
        <w:rPr>
          <w:rFonts w:ascii="Arial" w:hAnsi="Arial" w:cs="Arial"/>
          <w:iCs/>
        </w:rPr>
        <w:t>,28</w:t>
      </w:r>
      <w:proofErr w:type="gramEnd"/>
      <w:r>
        <w:rPr>
          <w:rFonts w:ascii="Arial" w:hAnsi="Arial" w:cs="Arial"/>
          <w:iCs/>
        </w:rPr>
        <w:t>€</w:t>
      </w:r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što</w:t>
      </w:r>
      <w:proofErr w:type="spellEnd"/>
      <w:r w:rsidRPr="00783BA2">
        <w:rPr>
          <w:rFonts w:ascii="Arial" w:hAnsi="Arial" w:cs="Arial"/>
          <w:iCs/>
        </w:rPr>
        <w:t xml:space="preserve"> je </w:t>
      </w:r>
      <w:proofErr w:type="spellStart"/>
      <w:r>
        <w:rPr>
          <w:rFonts w:ascii="Arial" w:hAnsi="Arial" w:cs="Arial"/>
          <w:iCs/>
        </w:rPr>
        <w:t>na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nivou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planirane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vrijednosti</w:t>
      </w:r>
      <w:proofErr w:type="spellEnd"/>
      <w:r w:rsidRPr="00783BA2">
        <w:rPr>
          <w:rFonts w:ascii="Arial" w:hAnsi="Arial" w:cs="Arial"/>
          <w:iCs/>
        </w:rPr>
        <w:t xml:space="preserve">. U </w:t>
      </w:r>
      <w:proofErr w:type="spellStart"/>
      <w:r w:rsidRPr="00783BA2">
        <w:rPr>
          <w:rFonts w:ascii="Arial" w:hAnsi="Arial" w:cs="Arial"/>
          <w:iCs/>
        </w:rPr>
        <w:t>okviru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poslova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pružanja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pogrebnih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usluga</w:t>
      </w:r>
      <w:proofErr w:type="spellEnd"/>
      <w:r w:rsidRPr="00783BA2">
        <w:rPr>
          <w:rFonts w:ascii="Arial" w:hAnsi="Arial" w:cs="Arial"/>
          <w:iCs/>
        </w:rPr>
        <w:t xml:space="preserve">, </w:t>
      </w:r>
      <w:proofErr w:type="spellStart"/>
      <w:r w:rsidRPr="00783BA2">
        <w:rPr>
          <w:rFonts w:ascii="Arial" w:hAnsi="Arial" w:cs="Arial"/>
          <w:iCs/>
        </w:rPr>
        <w:t>Društvo</w:t>
      </w:r>
      <w:proofErr w:type="spellEnd"/>
      <w:r w:rsidRPr="00783BA2">
        <w:rPr>
          <w:rFonts w:ascii="Arial" w:hAnsi="Arial" w:cs="Arial"/>
          <w:iCs/>
        </w:rPr>
        <w:t xml:space="preserve"> je </w:t>
      </w:r>
      <w:proofErr w:type="spellStart"/>
      <w:r w:rsidRPr="00783BA2">
        <w:rPr>
          <w:rFonts w:ascii="Arial" w:hAnsi="Arial" w:cs="Arial"/>
          <w:iCs/>
        </w:rPr>
        <w:t>na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gradskom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groblju</w:t>
      </w:r>
      <w:proofErr w:type="spellEnd"/>
      <w:r w:rsidRPr="00783BA2">
        <w:rPr>
          <w:rFonts w:ascii="Arial" w:hAnsi="Arial" w:cs="Arial"/>
          <w:iCs/>
        </w:rPr>
        <w:t xml:space="preserve"> „</w:t>
      </w:r>
      <w:proofErr w:type="spellStart"/>
      <w:r w:rsidRPr="00783BA2">
        <w:rPr>
          <w:rFonts w:ascii="Arial" w:hAnsi="Arial" w:cs="Arial"/>
          <w:iCs/>
        </w:rPr>
        <w:t>Čepurci</w:t>
      </w:r>
      <w:proofErr w:type="spellEnd"/>
      <w:r w:rsidRPr="00783BA2">
        <w:rPr>
          <w:rFonts w:ascii="Arial" w:hAnsi="Arial" w:cs="Arial"/>
          <w:iCs/>
        </w:rPr>
        <w:t xml:space="preserve">“ </w:t>
      </w:r>
      <w:proofErr w:type="spellStart"/>
      <w:r w:rsidRPr="00783BA2">
        <w:rPr>
          <w:rFonts w:ascii="Arial" w:hAnsi="Arial" w:cs="Arial"/>
          <w:iCs/>
        </w:rPr>
        <w:t>izvršilo</w:t>
      </w:r>
      <w:proofErr w:type="spellEnd"/>
      <w:r w:rsidRPr="00783BA2">
        <w:rPr>
          <w:rFonts w:ascii="Arial" w:hAnsi="Arial" w:cs="Arial"/>
          <w:iCs/>
        </w:rPr>
        <w:t xml:space="preserve"> 51</w:t>
      </w:r>
      <w:r>
        <w:rPr>
          <w:rFonts w:ascii="Arial" w:hAnsi="Arial" w:cs="Arial"/>
          <w:iCs/>
        </w:rPr>
        <w:t>3</w:t>
      </w:r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puta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uslugu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sahranjivanja</w:t>
      </w:r>
      <w:proofErr w:type="spellEnd"/>
      <w:r w:rsidRPr="00783BA2">
        <w:rPr>
          <w:rFonts w:ascii="Arial" w:hAnsi="Arial" w:cs="Arial"/>
          <w:iCs/>
        </w:rPr>
        <w:t xml:space="preserve">, </w:t>
      </w:r>
      <w:proofErr w:type="spellStart"/>
      <w:r w:rsidRPr="00783BA2">
        <w:rPr>
          <w:rFonts w:ascii="Arial" w:hAnsi="Arial" w:cs="Arial"/>
          <w:iCs/>
        </w:rPr>
        <w:t>dok</w:t>
      </w:r>
      <w:proofErr w:type="spellEnd"/>
      <w:r w:rsidRPr="00783BA2">
        <w:rPr>
          <w:rFonts w:ascii="Arial" w:hAnsi="Arial" w:cs="Arial"/>
          <w:iCs/>
        </w:rPr>
        <w:t xml:space="preserve"> je </w:t>
      </w:r>
      <w:proofErr w:type="spellStart"/>
      <w:r w:rsidRPr="00783BA2">
        <w:rPr>
          <w:rFonts w:ascii="Arial" w:hAnsi="Arial" w:cs="Arial"/>
          <w:iCs/>
        </w:rPr>
        <w:t>kapela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korišćena</w:t>
      </w:r>
      <w:proofErr w:type="spellEnd"/>
      <w:r w:rsidRPr="00783BA2">
        <w:rPr>
          <w:rFonts w:ascii="Arial" w:hAnsi="Arial" w:cs="Arial"/>
          <w:iCs/>
        </w:rPr>
        <w:t xml:space="preserve"> 9</w:t>
      </w:r>
      <w:r>
        <w:rPr>
          <w:rFonts w:ascii="Arial" w:hAnsi="Arial" w:cs="Arial"/>
          <w:iCs/>
        </w:rPr>
        <w:t>24</w:t>
      </w:r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puta</w:t>
      </w:r>
      <w:proofErr w:type="spellEnd"/>
      <w:r w:rsidRPr="00783BA2">
        <w:rPr>
          <w:rFonts w:ascii="Arial" w:hAnsi="Arial" w:cs="Arial"/>
          <w:iCs/>
        </w:rPr>
        <w:t xml:space="preserve">. Na </w:t>
      </w:r>
      <w:proofErr w:type="spellStart"/>
      <w:r w:rsidRPr="00783BA2">
        <w:rPr>
          <w:rFonts w:ascii="Arial" w:hAnsi="Arial" w:cs="Arial"/>
          <w:iCs/>
        </w:rPr>
        <w:t>groblju</w:t>
      </w:r>
      <w:proofErr w:type="spellEnd"/>
      <w:r w:rsidRPr="00783BA2">
        <w:rPr>
          <w:rFonts w:ascii="Arial" w:hAnsi="Arial" w:cs="Arial"/>
          <w:iCs/>
        </w:rPr>
        <w:t xml:space="preserve"> „</w:t>
      </w:r>
      <w:proofErr w:type="spellStart"/>
      <w:r w:rsidRPr="00783BA2">
        <w:rPr>
          <w:rFonts w:ascii="Arial" w:hAnsi="Arial" w:cs="Arial"/>
          <w:iCs/>
        </w:rPr>
        <w:t>Zagorič</w:t>
      </w:r>
      <w:proofErr w:type="spellEnd"/>
      <w:proofErr w:type="gramStart"/>
      <w:r w:rsidRPr="00783BA2">
        <w:rPr>
          <w:rFonts w:ascii="Arial" w:hAnsi="Arial" w:cs="Arial"/>
          <w:iCs/>
        </w:rPr>
        <w:t xml:space="preserve">“ </w:t>
      </w:r>
      <w:proofErr w:type="spellStart"/>
      <w:r w:rsidRPr="00783BA2">
        <w:rPr>
          <w:rFonts w:ascii="Arial" w:hAnsi="Arial" w:cs="Arial"/>
          <w:iCs/>
        </w:rPr>
        <w:t>kapela</w:t>
      </w:r>
      <w:proofErr w:type="spellEnd"/>
      <w:proofErr w:type="gramEnd"/>
      <w:r w:rsidRPr="00783BA2">
        <w:rPr>
          <w:rFonts w:ascii="Arial" w:hAnsi="Arial" w:cs="Arial"/>
          <w:iCs/>
        </w:rPr>
        <w:t xml:space="preserve"> je </w:t>
      </w:r>
      <w:proofErr w:type="spellStart"/>
      <w:r w:rsidRPr="00783BA2">
        <w:rPr>
          <w:rFonts w:ascii="Arial" w:hAnsi="Arial" w:cs="Arial"/>
          <w:iCs/>
        </w:rPr>
        <w:t>korišćena</w:t>
      </w:r>
      <w:proofErr w:type="spellEnd"/>
      <w:r w:rsidRPr="00783BA2">
        <w:rPr>
          <w:rFonts w:ascii="Arial" w:hAnsi="Arial" w:cs="Arial"/>
          <w:iCs/>
        </w:rPr>
        <w:t xml:space="preserve"> 14</w:t>
      </w:r>
      <w:r>
        <w:rPr>
          <w:rFonts w:ascii="Arial" w:hAnsi="Arial" w:cs="Arial"/>
          <w:iCs/>
        </w:rPr>
        <w:t>5</w:t>
      </w:r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puta</w:t>
      </w:r>
      <w:proofErr w:type="spellEnd"/>
      <w:r w:rsidRPr="00783BA2">
        <w:rPr>
          <w:rFonts w:ascii="Arial" w:hAnsi="Arial" w:cs="Arial"/>
          <w:iCs/>
        </w:rPr>
        <w:t xml:space="preserve">, a </w:t>
      </w:r>
      <w:proofErr w:type="spellStart"/>
      <w:r w:rsidRPr="00783BA2">
        <w:rPr>
          <w:rFonts w:ascii="Arial" w:hAnsi="Arial" w:cs="Arial"/>
          <w:iCs/>
        </w:rPr>
        <w:t>usl</w:t>
      </w:r>
      <w:r>
        <w:rPr>
          <w:rFonts w:ascii="Arial" w:hAnsi="Arial" w:cs="Arial"/>
          <w:iCs/>
        </w:rPr>
        <w:t>uga</w:t>
      </w:r>
      <w:proofErr w:type="spellEnd"/>
      <w:r>
        <w:rPr>
          <w:rFonts w:ascii="Arial" w:hAnsi="Arial" w:cs="Arial"/>
          <w:iCs/>
        </w:rPr>
        <w:t xml:space="preserve"> </w:t>
      </w:r>
      <w:proofErr w:type="spellStart"/>
      <w:r>
        <w:rPr>
          <w:rFonts w:ascii="Arial" w:hAnsi="Arial" w:cs="Arial"/>
          <w:iCs/>
        </w:rPr>
        <w:t>sahranjivanja</w:t>
      </w:r>
      <w:proofErr w:type="spellEnd"/>
      <w:r>
        <w:rPr>
          <w:rFonts w:ascii="Arial" w:hAnsi="Arial" w:cs="Arial"/>
          <w:iCs/>
        </w:rPr>
        <w:t xml:space="preserve"> je </w:t>
      </w:r>
      <w:proofErr w:type="spellStart"/>
      <w:r>
        <w:rPr>
          <w:rFonts w:ascii="Arial" w:hAnsi="Arial" w:cs="Arial"/>
          <w:iCs/>
        </w:rPr>
        <w:t>izvršena</w:t>
      </w:r>
      <w:proofErr w:type="spellEnd"/>
      <w:r>
        <w:rPr>
          <w:rFonts w:ascii="Arial" w:hAnsi="Arial" w:cs="Arial"/>
          <w:iCs/>
        </w:rPr>
        <w:t xml:space="preserve"> </w:t>
      </w:r>
      <w:r w:rsidRPr="00783BA2">
        <w:rPr>
          <w:rFonts w:ascii="Arial" w:hAnsi="Arial" w:cs="Arial"/>
          <w:iCs/>
        </w:rPr>
        <w:t>1</w:t>
      </w:r>
      <w:r>
        <w:rPr>
          <w:rFonts w:ascii="Arial" w:hAnsi="Arial" w:cs="Arial"/>
          <w:iCs/>
        </w:rPr>
        <w:t>60</w:t>
      </w:r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put</w:t>
      </w:r>
      <w:r>
        <w:rPr>
          <w:rFonts w:ascii="Arial" w:hAnsi="Arial" w:cs="Arial"/>
          <w:iCs/>
        </w:rPr>
        <w:t>a</w:t>
      </w:r>
      <w:proofErr w:type="spellEnd"/>
      <w:r>
        <w:rPr>
          <w:rFonts w:ascii="Arial" w:hAnsi="Arial" w:cs="Arial"/>
          <w:iCs/>
        </w:rPr>
        <w:t>.</w:t>
      </w:r>
    </w:p>
    <w:p w:rsidR="00F67806" w:rsidRPr="00783BA2" w:rsidRDefault="00F67806" w:rsidP="00946100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  <w:proofErr w:type="spellStart"/>
      <w:r w:rsidRPr="00783BA2">
        <w:rPr>
          <w:rFonts w:ascii="Arial" w:hAnsi="Arial" w:cs="Arial"/>
          <w:iCs/>
        </w:rPr>
        <w:t>Investicione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aktivnosti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planirane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Programom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rada</w:t>
      </w:r>
      <w:proofErr w:type="spellEnd"/>
      <w:r w:rsidRPr="00783BA2">
        <w:rPr>
          <w:rFonts w:ascii="Arial" w:hAnsi="Arial" w:cs="Arial"/>
          <w:iCs/>
        </w:rPr>
        <w:t xml:space="preserve"> za 201</w:t>
      </w:r>
      <w:r>
        <w:rPr>
          <w:rFonts w:ascii="Arial" w:hAnsi="Arial" w:cs="Arial"/>
          <w:iCs/>
        </w:rPr>
        <w:t xml:space="preserve">8.godinu, a </w:t>
      </w:r>
      <w:proofErr w:type="spellStart"/>
      <w:r>
        <w:rPr>
          <w:rFonts w:ascii="Arial" w:hAnsi="Arial" w:cs="Arial"/>
          <w:bCs/>
          <w:iCs/>
        </w:rPr>
        <w:t>finansirane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iz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sredstava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ovog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iCs/>
        </w:rPr>
        <w:t>Društva</w:t>
      </w:r>
      <w:proofErr w:type="spellEnd"/>
      <w:r w:rsidRPr="00783BA2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,</w:t>
      </w:r>
      <w:proofErr w:type="gramEnd"/>
      <w:r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uspješno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su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realizovane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kroz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sledeće</w:t>
      </w:r>
      <w:proofErr w:type="spellEnd"/>
      <w:r w:rsidRPr="00783BA2">
        <w:rPr>
          <w:rFonts w:ascii="Arial" w:hAnsi="Arial" w:cs="Arial"/>
          <w:iCs/>
        </w:rPr>
        <w:t xml:space="preserve"> </w:t>
      </w:r>
      <w:proofErr w:type="spellStart"/>
      <w:r w:rsidRPr="00783BA2">
        <w:rPr>
          <w:rFonts w:ascii="Arial" w:hAnsi="Arial" w:cs="Arial"/>
          <w:iCs/>
        </w:rPr>
        <w:t>aktivnosti</w:t>
      </w:r>
      <w:proofErr w:type="spellEnd"/>
      <w:r w:rsidRPr="00783BA2">
        <w:rPr>
          <w:rFonts w:ascii="Arial" w:hAnsi="Arial" w:cs="Arial"/>
          <w:iCs/>
        </w:rPr>
        <w:t xml:space="preserve">: </w:t>
      </w:r>
    </w:p>
    <w:p w:rsidR="00F67806" w:rsidRPr="00783BA2" w:rsidRDefault="00F67806" w:rsidP="00BD3C7D">
      <w:pPr>
        <w:spacing w:after="0" w:line="240" w:lineRule="auto"/>
        <w:ind w:firstLine="720"/>
        <w:jc w:val="both"/>
        <w:rPr>
          <w:rFonts w:ascii="Arial" w:hAnsi="Arial" w:cs="Arial"/>
          <w:iCs/>
        </w:rPr>
      </w:pPr>
    </w:p>
    <w:p w:rsidR="00F67806" w:rsidRPr="00783BA2" w:rsidRDefault="00F67806" w:rsidP="00F6780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iCs/>
        </w:rPr>
      </w:pPr>
      <w:proofErr w:type="spellStart"/>
      <w:r w:rsidRPr="00783BA2">
        <w:rPr>
          <w:rFonts w:ascii="Arial" w:hAnsi="Arial" w:cs="Arial"/>
          <w:bCs/>
          <w:iCs/>
        </w:rPr>
        <w:t>Proširenje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groblja</w:t>
      </w:r>
      <w:proofErr w:type="spellEnd"/>
      <w:r w:rsidRPr="00783BA2">
        <w:rPr>
          <w:rFonts w:ascii="Arial" w:hAnsi="Arial" w:cs="Arial"/>
          <w:bCs/>
          <w:iCs/>
        </w:rPr>
        <w:t xml:space="preserve"> “</w:t>
      </w:r>
      <w:proofErr w:type="spellStart"/>
      <w:r w:rsidRPr="00783BA2">
        <w:rPr>
          <w:rFonts w:ascii="Arial" w:hAnsi="Arial" w:cs="Arial"/>
          <w:bCs/>
          <w:iCs/>
        </w:rPr>
        <w:t>Čepurci</w:t>
      </w:r>
      <w:proofErr w:type="spellEnd"/>
      <w:r w:rsidRPr="00783BA2">
        <w:rPr>
          <w:rFonts w:ascii="Arial" w:hAnsi="Arial" w:cs="Arial"/>
          <w:bCs/>
          <w:iCs/>
        </w:rPr>
        <w:t xml:space="preserve">” – VI </w:t>
      </w:r>
      <w:proofErr w:type="spellStart"/>
      <w:r w:rsidRPr="00783BA2">
        <w:rPr>
          <w:rFonts w:ascii="Arial" w:hAnsi="Arial" w:cs="Arial"/>
          <w:bCs/>
          <w:iCs/>
        </w:rPr>
        <w:t>faza</w:t>
      </w:r>
      <w:proofErr w:type="spellEnd"/>
      <w:r w:rsidRPr="00783BA2">
        <w:rPr>
          <w:rFonts w:ascii="Arial" w:hAnsi="Arial" w:cs="Arial"/>
          <w:bCs/>
          <w:iCs/>
        </w:rPr>
        <w:t>,</w:t>
      </w:r>
      <w:r>
        <w:rPr>
          <w:rFonts w:ascii="Arial" w:hAnsi="Arial" w:cs="Arial"/>
          <w:bCs/>
          <w:iCs/>
        </w:rPr>
        <w:t xml:space="preserve"> </w:t>
      </w:r>
      <w:r w:rsidRPr="00783BA2">
        <w:rPr>
          <w:rFonts w:ascii="Arial" w:hAnsi="Arial" w:cs="Arial"/>
          <w:bCs/>
          <w:iCs/>
        </w:rPr>
        <w:t xml:space="preserve">u </w:t>
      </w:r>
      <w:proofErr w:type="spellStart"/>
      <w:r w:rsidRPr="00783BA2">
        <w:rPr>
          <w:rFonts w:ascii="Arial" w:hAnsi="Arial" w:cs="Arial"/>
          <w:bCs/>
          <w:iCs/>
        </w:rPr>
        <w:t>okviru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koje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proofErr w:type="spellStart"/>
      <w:r w:rsidRPr="00783BA2">
        <w:rPr>
          <w:rFonts w:ascii="Arial" w:hAnsi="Arial" w:cs="Arial"/>
          <w:bCs/>
          <w:iCs/>
        </w:rPr>
        <w:t>izvršena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izgradnja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grobnih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mjesta</w:t>
      </w:r>
      <w:proofErr w:type="spellEnd"/>
      <w:r>
        <w:rPr>
          <w:rFonts w:ascii="Arial" w:hAnsi="Arial" w:cs="Arial"/>
          <w:bCs/>
          <w:iCs/>
        </w:rPr>
        <w:t xml:space="preserve"> u </w:t>
      </w:r>
      <w:proofErr w:type="spellStart"/>
      <w:r>
        <w:rPr>
          <w:rFonts w:ascii="Arial" w:hAnsi="Arial" w:cs="Arial"/>
          <w:bCs/>
          <w:iCs/>
        </w:rPr>
        <w:t>vrijednosti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od</w:t>
      </w:r>
      <w:proofErr w:type="spellEnd"/>
      <w:r>
        <w:rPr>
          <w:rFonts w:ascii="Arial" w:hAnsi="Arial" w:cs="Arial"/>
          <w:bCs/>
          <w:iCs/>
        </w:rPr>
        <w:t xml:space="preserve"> 198.182,23 €, </w:t>
      </w:r>
      <w:proofErr w:type="spellStart"/>
      <w:r>
        <w:rPr>
          <w:rFonts w:ascii="Arial" w:hAnsi="Arial" w:cs="Arial"/>
          <w:bCs/>
          <w:iCs/>
        </w:rPr>
        <w:t>kao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i</w:t>
      </w:r>
      <w:proofErr w:type="spellEnd"/>
      <w:r>
        <w:rPr>
          <w:rFonts w:ascii="Arial" w:hAnsi="Arial" w:cs="Arial"/>
          <w:bCs/>
          <w:iCs/>
        </w:rPr>
        <w:t xml:space="preserve"> </w:t>
      </w:r>
    </w:p>
    <w:p w:rsidR="00F67806" w:rsidRDefault="00F67806" w:rsidP="00F67806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Arial" w:hAnsi="Arial" w:cs="Arial"/>
          <w:bCs/>
          <w:iCs/>
        </w:rPr>
      </w:pPr>
      <w:proofErr w:type="spellStart"/>
      <w:r>
        <w:rPr>
          <w:rFonts w:ascii="Arial" w:hAnsi="Arial" w:cs="Arial"/>
          <w:bCs/>
          <w:iCs/>
        </w:rPr>
        <w:t>Izgradnju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dijela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ogradnog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zida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oko</w:t>
      </w:r>
      <w:proofErr w:type="spellEnd"/>
      <w:r>
        <w:rPr>
          <w:rFonts w:ascii="Arial" w:hAnsi="Arial" w:cs="Arial"/>
          <w:bCs/>
          <w:iCs/>
        </w:rPr>
        <w:t xml:space="preserve"> VI faze </w:t>
      </w:r>
      <w:proofErr w:type="spellStart"/>
      <w:r>
        <w:rPr>
          <w:rFonts w:ascii="Arial" w:hAnsi="Arial" w:cs="Arial"/>
          <w:bCs/>
          <w:iCs/>
        </w:rPr>
        <w:t>proširenja</w:t>
      </w:r>
      <w:proofErr w:type="spellEnd"/>
      <w:r>
        <w:rPr>
          <w:rFonts w:ascii="Arial" w:hAnsi="Arial" w:cs="Arial"/>
          <w:bCs/>
          <w:iCs/>
        </w:rPr>
        <w:t xml:space="preserve"> “</w:t>
      </w:r>
      <w:proofErr w:type="spellStart"/>
      <w:r>
        <w:rPr>
          <w:rFonts w:ascii="Arial" w:hAnsi="Arial" w:cs="Arial"/>
          <w:bCs/>
          <w:iCs/>
        </w:rPr>
        <w:t>Čepurci</w:t>
      </w:r>
      <w:proofErr w:type="spellEnd"/>
      <w:r>
        <w:rPr>
          <w:rFonts w:ascii="Arial" w:hAnsi="Arial" w:cs="Arial"/>
          <w:bCs/>
          <w:iCs/>
        </w:rPr>
        <w:t xml:space="preserve">” </w:t>
      </w:r>
      <w:proofErr w:type="spellStart"/>
      <w:r>
        <w:rPr>
          <w:rFonts w:ascii="Arial" w:hAnsi="Arial" w:cs="Arial"/>
          <w:bCs/>
          <w:iCs/>
        </w:rPr>
        <w:t>prema</w:t>
      </w:r>
      <w:proofErr w:type="spellEnd"/>
      <w:r>
        <w:rPr>
          <w:rFonts w:ascii="Arial" w:hAnsi="Arial" w:cs="Arial"/>
          <w:bCs/>
          <w:iCs/>
        </w:rPr>
        <w:t xml:space="preserve"> parking </w:t>
      </w:r>
      <w:proofErr w:type="spellStart"/>
      <w:r>
        <w:rPr>
          <w:rFonts w:ascii="Arial" w:hAnsi="Arial" w:cs="Arial"/>
          <w:bCs/>
          <w:iCs/>
        </w:rPr>
        <w:t>prostoru</w:t>
      </w:r>
      <w:proofErr w:type="spellEnd"/>
      <w:r>
        <w:rPr>
          <w:rFonts w:ascii="Arial" w:hAnsi="Arial" w:cs="Arial"/>
          <w:bCs/>
          <w:iCs/>
        </w:rPr>
        <w:t>,</w:t>
      </w:r>
      <w:r w:rsidRPr="00783BA2">
        <w:rPr>
          <w:rFonts w:ascii="Arial" w:hAnsi="Arial" w:cs="Arial"/>
          <w:bCs/>
          <w:iCs/>
        </w:rPr>
        <w:t xml:space="preserve"> u </w:t>
      </w:r>
      <w:proofErr w:type="spellStart"/>
      <w:r w:rsidRPr="00783BA2">
        <w:rPr>
          <w:rFonts w:ascii="Arial" w:hAnsi="Arial" w:cs="Arial"/>
          <w:bCs/>
          <w:iCs/>
        </w:rPr>
        <w:t>vrijednosti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83BA2">
        <w:rPr>
          <w:rFonts w:ascii="Arial" w:hAnsi="Arial" w:cs="Arial"/>
          <w:bCs/>
          <w:iCs/>
        </w:rPr>
        <w:t>od</w:t>
      </w:r>
      <w:proofErr w:type="spellEnd"/>
      <w:proofErr w:type="gram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28.663,82</w:t>
      </w:r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€</w:t>
      </w:r>
      <w:r w:rsidRPr="00783BA2">
        <w:rPr>
          <w:rFonts w:ascii="Arial" w:hAnsi="Arial" w:cs="Arial"/>
          <w:bCs/>
          <w:iCs/>
        </w:rPr>
        <w:t>.</w:t>
      </w:r>
    </w:p>
    <w:p w:rsidR="00F67806" w:rsidRPr="00B417DB" w:rsidRDefault="00F67806" w:rsidP="00B417DB">
      <w:pPr>
        <w:pStyle w:val="ListParagraph"/>
        <w:spacing w:after="0" w:line="240" w:lineRule="auto"/>
        <w:jc w:val="both"/>
        <w:rPr>
          <w:rFonts w:ascii="Arial" w:hAnsi="Arial" w:cs="Arial"/>
          <w:bCs/>
          <w:iCs/>
        </w:rPr>
      </w:pPr>
    </w:p>
    <w:p w:rsidR="00F67806" w:rsidRPr="00783BA2" w:rsidRDefault="00F67806" w:rsidP="009B000B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ab/>
        <w:t xml:space="preserve">U </w:t>
      </w:r>
      <w:proofErr w:type="spellStart"/>
      <w:r>
        <w:rPr>
          <w:rFonts w:ascii="Arial" w:hAnsi="Arial" w:cs="Arial"/>
          <w:bCs/>
          <w:iCs/>
        </w:rPr>
        <w:t>izvještajnom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periodu</w:t>
      </w:r>
      <w:proofErr w:type="spellEnd"/>
      <w:r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Odb</w:t>
      </w:r>
      <w:r>
        <w:rPr>
          <w:rFonts w:ascii="Arial" w:hAnsi="Arial" w:cs="Arial"/>
          <w:bCs/>
          <w:iCs/>
        </w:rPr>
        <w:t>or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direktora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Društva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održao</w:t>
      </w:r>
      <w:proofErr w:type="spellEnd"/>
      <w:r>
        <w:rPr>
          <w:rFonts w:ascii="Arial" w:hAnsi="Arial" w:cs="Arial"/>
          <w:bCs/>
          <w:iCs/>
        </w:rPr>
        <w:t xml:space="preserve"> je </w:t>
      </w:r>
      <w:proofErr w:type="spellStart"/>
      <w:r>
        <w:rPr>
          <w:rFonts w:ascii="Arial" w:hAnsi="Arial" w:cs="Arial"/>
          <w:bCs/>
          <w:iCs/>
        </w:rPr>
        <w:t>sedamnaest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sjednica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proofErr w:type="gramStart"/>
      <w:r w:rsidRPr="00783BA2">
        <w:rPr>
          <w:rFonts w:ascii="Arial" w:hAnsi="Arial" w:cs="Arial"/>
          <w:bCs/>
          <w:iCs/>
        </w:rPr>
        <w:t>na</w:t>
      </w:r>
      <w:proofErr w:type="spellEnd"/>
      <w:proofErr w:type="gram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kojima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razmatrana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najvažnija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pitanja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problematika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poslovanja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Društva</w:t>
      </w:r>
      <w:proofErr w:type="spellEnd"/>
      <w:r w:rsidRPr="00783BA2">
        <w:rPr>
          <w:rFonts w:ascii="Arial" w:hAnsi="Arial" w:cs="Arial"/>
          <w:bCs/>
          <w:iCs/>
        </w:rPr>
        <w:t>.</w:t>
      </w: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 xml:space="preserve">U </w:t>
      </w:r>
      <w:proofErr w:type="spellStart"/>
      <w:r w:rsidRPr="00783BA2">
        <w:rPr>
          <w:rFonts w:ascii="Arial" w:hAnsi="Arial" w:cs="Arial"/>
          <w:bCs/>
          <w:iCs/>
        </w:rPr>
        <w:t>cilju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potpunijeg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kvalitetnijeg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obavljanja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poslova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od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javnog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interesa</w:t>
      </w:r>
      <w:proofErr w:type="spellEnd"/>
      <w:r w:rsidRPr="00783BA2">
        <w:rPr>
          <w:rFonts w:ascii="Arial" w:hAnsi="Arial" w:cs="Arial"/>
          <w:bCs/>
          <w:iCs/>
        </w:rPr>
        <w:t xml:space="preserve">, u </w:t>
      </w:r>
      <w:proofErr w:type="spellStart"/>
      <w:r w:rsidRPr="00783BA2">
        <w:rPr>
          <w:rFonts w:ascii="Arial" w:hAnsi="Arial" w:cs="Arial"/>
          <w:bCs/>
          <w:iCs/>
        </w:rPr>
        <w:t>izvještajnom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periodu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nastavljena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proofErr w:type="spellStart"/>
      <w:r w:rsidRPr="00783BA2">
        <w:rPr>
          <w:rFonts w:ascii="Arial" w:hAnsi="Arial" w:cs="Arial"/>
          <w:bCs/>
          <w:iCs/>
        </w:rPr>
        <w:t>uspješna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saradnja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resornim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Sekretarijatom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službama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Glavnog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grada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ostalim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institucijama</w:t>
      </w:r>
      <w:proofErr w:type="spellEnd"/>
      <w:r w:rsidRPr="00783BA2">
        <w:rPr>
          <w:rFonts w:ascii="Arial" w:hAnsi="Arial" w:cs="Arial"/>
          <w:bCs/>
          <w:iCs/>
        </w:rPr>
        <w:t>.</w:t>
      </w: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>N</w:t>
      </w:r>
      <w:r>
        <w:rPr>
          <w:rFonts w:ascii="Arial" w:hAnsi="Arial" w:cs="Arial"/>
          <w:bCs/>
          <w:iCs/>
        </w:rPr>
        <w:t xml:space="preserve">a </w:t>
      </w:r>
      <w:proofErr w:type="spellStart"/>
      <w:r>
        <w:rPr>
          <w:rFonts w:ascii="Arial" w:hAnsi="Arial" w:cs="Arial"/>
          <w:bCs/>
          <w:iCs/>
        </w:rPr>
        <w:t>kraju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izvještajnog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perioda</w:t>
      </w:r>
      <w:proofErr w:type="spellEnd"/>
      <w:r>
        <w:rPr>
          <w:rFonts w:ascii="Arial" w:hAnsi="Arial" w:cs="Arial"/>
          <w:bCs/>
          <w:iCs/>
        </w:rPr>
        <w:t xml:space="preserve"> u </w:t>
      </w:r>
      <w:proofErr w:type="spellStart"/>
      <w:r w:rsidRPr="00783BA2">
        <w:rPr>
          <w:rFonts w:ascii="Arial" w:hAnsi="Arial" w:cs="Arial"/>
          <w:bCs/>
          <w:iCs/>
        </w:rPr>
        <w:t>Društvu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proofErr w:type="spellStart"/>
      <w:r w:rsidRPr="00783BA2">
        <w:rPr>
          <w:rFonts w:ascii="Arial" w:hAnsi="Arial" w:cs="Arial"/>
          <w:bCs/>
          <w:iCs/>
        </w:rPr>
        <w:t>zaposleno</w:t>
      </w:r>
      <w:proofErr w:type="spellEnd"/>
      <w:r w:rsidRPr="00783BA2">
        <w:rPr>
          <w:rFonts w:ascii="Arial" w:hAnsi="Arial" w:cs="Arial"/>
          <w:bCs/>
          <w:iCs/>
        </w:rPr>
        <w:t xml:space="preserve"> 8</w:t>
      </w:r>
      <w:r>
        <w:rPr>
          <w:rFonts w:ascii="Arial" w:hAnsi="Arial" w:cs="Arial"/>
          <w:bCs/>
          <w:iCs/>
        </w:rPr>
        <w:t>5</w:t>
      </w:r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izvršioca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83BA2">
        <w:rPr>
          <w:rFonts w:ascii="Arial" w:hAnsi="Arial" w:cs="Arial"/>
          <w:bCs/>
          <w:iCs/>
        </w:rPr>
        <w:t>na</w:t>
      </w:r>
      <w:proofErr w:type="spellEnd"/>
      <w:proofErr w:type="gram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neodređeno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vrijeme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i</w:t>
      </w:r>
      <w:proofErr w:type="spellEnd"/>
      <w:r>
        <w:rPr>
          <w:rFonts w:ascii="Arial" w:hAnsi="Arial" w:cs="Arial"/>
          <w:bCs/>
          <w:iCs/>
        </w:rPr>
        <w:t xml:space="preserve"> 3 </w:t>
      </w:r>
      <w:proofErr w:type="spellStart"/>
      <w:r>
        <w:rPr>
          <w:rFonts w:ascii="Arial" w:hAnsi="Arial" w:cs="Arial"/>
          <w:bCs/>
          <w:iCs/>
        </w:rPr>
        <w:t>na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određeno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>
        <w:rPr>
          <w:rFonts w:ascii="Arial" w:hAnsi="Arial" w:cs="Arial"/>
          <w:bCs/>
          <w:iCs/>
        </w:rPr>
        <w:t>čime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su</w:t>
      </w:r>
      <w:proofErr w:type="spellEnd"/>
      <w:r>
        <w:rPr>
          <w:rFonts w:ascii="Arial" w:hAnsi="Arial" w:cs="Arial"/>
          <w:bCs/>
          <w:iCs/>
        </w:rPr>
        <w:t xml:space="preserve"> se</w:t>
      </w:r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obezbijedili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uslovi</w:t>
      </w:r>
      <w:proofErr w:type="spellEnd"/>
      <w:r>
        <w:rPr>
          <w:rFonts w:ascii="Arial" w:hAnsi="Arial" w:cs="Arial"/>
          <w:bCs/>
          <w:iCs/>
        </w:rPr>
        <w:t xml:space="preserve"> za </w:t>
      </w:r>
      <w:proofErr w:type="spellStart"/>
      <w:r w:rsidRPr="00783BA2">
        <w:rPr>
          <w:rFonts w:ascii="Arial" w:hAnsi="Arial" w:cs="Arial"/>
          <w:bCs/>
          <w:iCs/>
        </w:rPr>
        <w:t>blagovremeno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kontinuirano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obavljanje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javne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funkcije</w:t>
      </w:r>
      <w:proofErr w:type="spellEnd"/>
      <w:r w:rsidRPr="00783BA2">
        <w:rPr>
          <w:rFonts w:ascii="Arial" w:hAnsi="Arial" w:cs="Arial"/>
          <w:bCs/>
          <w:iCs/>
        </w:rPr>
        <w:t xml:space="preserve">. </w:t>
      </w:r>
    </w:p>
    <w:p w:rsidR="00F67806" w:rsidRPr="00783BA2" w:rsidRDefault="00F67806" w:rsidP="00BF4ED1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</w:r>
      <w:proofErr w:type="spellStart"/>
      <w:proofErr w:type="gramStart"/>
      <w:r w:rsidRPr="00783BA2">
        <w:rPr>
          <w:rFonts w:ascii="Arial" w:hAnsi="Arial" w:cs="Arial"/>
          <w:b/>
          <w:bCs/>
          <w:iCs/>
        </w:rPr>
        <w:t>Ukupan</w:t>
      </w:r>
      <w:proofErr w:type="spellEnd"/>
      <w:r w:rsidRPr="00783BA2">
        <w:rPr>
          <w:rFonts w:ascii="Arial" w:hAnsi="Arial" w:cs="Arial"/>
          <w:b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/>
          <w:bCs/>
          <w:iCs/>
        </w:rPr>
        <w:t>prihod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koji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proofErr w:type="spellStart"/>
      <w:r w:rsidRPr="00783BA2">
        <w:rPr>
          <w:rFonts w:ascii="Arial" w:hAnsi="Arial" w:cs="Arial"/>
          <w:bCs/>
          <w:iCs/>
        </w:rPr>
        <w:t>ostvaren</w:t>
      </w:r>
      <w:proofErr w:type="spellEnd"/>
      <w:r w:rsidRPr="00783BA2">
        <w:rPr>
          <w:rFonts w:ascii="Arial" w:hAnsi="Arial" w:cs="Arial"/>
          <w:bCs/>
          <w:iCs/>
        </w:rPr>
        <w:t xml:space="preserve"> u 201</w:t>
      </w:r>
      <w:r>
        <w:rPr>
          <w:rFonts w:ascii="Arial" w:hAnsi="Arial" w:cs="Arial"/>
          <w:bCs/>
          <w:iCs/>
        </w:rPr>
        <w:t>8</w:t>
      </w:r>
      <w:r w:rsidRPr="00783BA2">
        <w:rPr>
          <w:rFonts w:ascii="Arial" w:hAnsi="Arial" w:cs="Arial"/>
          <w:bCs/>
          <w:iCs/>
        </w:rPr>
        <w:t>.god.</w:t>
      </w:r>
      <w:proofErr w:type="gram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iznosi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 w:rsidRPr="00783BA2">
        <w:rPr>
          <w:rFonts w:ascii="Arial" w:hAnsi="Arial" w:cs="Arial"/>
          <w:b/>
          <w:bCs/>
          <w:iCs/>
        </w:rPr>
        <w:t>1.</w:t>
      </w:r>
      <w:r>
        <w:rPr>
          <w:rFonts w:ascii="Arial" w:hAnsi="Arial" w:cs="Arial"/>
          <w:b/>
          <w:bCs/>
          <w:iCs/>
        </w:rPr>
        <w:t>655</w:t>
      </w:r>
      <w:r w:rsidRPr="00783BA2">
        <w:rPr>
          <w:rFonts w:ascii="Arial" w:hAnsi="Arial" w:cs="Arial"/>
          <w:b/>
          <w:bCs/>
          <w:iCs/>
        </w:rPr>
        <w:t>.</w:t>
      </w:r>
      <w:r>
        <w:rPr>
          <w:rFonts w:ascii="Arial" w:hAnsi="Arial" w:cs="Arial"/>
          <w:b/>
          <w:bCs/>
          <w:iCs/>
        </w:rPr>
        <w:t>646</w:t>
      </w:r>
      <w:r w:rsidRPr="00783BA2">
        <w:rPr>
          <w:rFonts w:ascii="Arial" w:hAnsi="Arial" w:cs="Arial"/>
          <w:b/>
          <w:bCs/>
          <w:iCs/>
        </w:rPr>
        <w:t>,</w:t>
      </w:r>
      <w:r>
        <w:rPr>
          <w:rFonts w:ascii="Arial" w:hAnsi="Arial" w:cs="Arial"/>
          <w:b/>
          <w:bCs/>
          <w:iCs/>
        </w:rPr>
        <w:t>25</w:t>
      </w:r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€</w:t>
      </w:r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što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r>
        <w:rPr>
          <w:rFonts w:ascii="Arial" w:hAnsi="Arial" w:cs="Arial"/>
          <w:bCs/>
          <w:iCs/>
        </w:rPr>
        <w:t xml:space="preserve">za 19% </w:t>
      </w:r>
      <w:proofErr w:type="spellStart"/>
      <w:r>
        <w:rPr>
          <w:rFonts w:ascii="Arial" w:hAnsi="Arial" w:cs="Arial"/>
          <w:bCs/>
          <w:iCs/>
        </w:rPr>
        <w:t>više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od</w:t>
      </w:r>
      <w:proofErr w:type="spellEnd"/>
      <w:r>
        <w:rPr>
          <w:rFonts w:ascii="Arial" w:hAnsi="Arial" w:cs="Arial"/>
          <w:bCs/>
          <w:iCs/>
        </w:rPr>
        <w:t xml:space="preserve"> </w:t>
      </w:r>
      <w:r w:rsidRPr="00783BA2">
        <w:rPr>
          <w:rFonts w:ascii="Arial" w:hAnsi="Arial" w:cs="Arial"/>
          <w:bCs/>
          <w:iCs/>
        </w:rPr>
        <w:t>Plana za 201</w:t>
      </w:r>
      <w:r>
        <w:rPr>
          <w:rFonts w:ascii="Arial" w:hAnsi="Arial" w:cs="Arial"/>
          <w:bCs/>
          <w:iCs/>
        </w:rPr>
        <w:t>8</w:t>
      </w:r>
      <w:r w:rsidRPr="00783BA2">
        <w:rPr>
          <w:rFonts w:ascii="Arial" w:hAnsi="Arial" w:cs="Arial"/>
          <w:bCs/>
          <w:iCs/>
        </w:rPr>
        <w:t>.godinu,</w:t>
      </w:r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odnosno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za 16% </w:t>
      </w:r>
      <w:proofErr w:type="spellStart"/>
      <w:r>
        <w:rPr>
          <w:rFonts w:ascii="Arial" w:hAnsi="Arial" w:cs="Arial"/>
          <w:bCs/>
          <w:iCs/>
        </w:rPr>
        <w:t>iznad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ostvarenja</w:t>
      </w:r>
      <w:proofErr w:type="spellEnd"/>
      <w:r w:rsidRPr="00783BA2">
        <w:rPr>
          <w:rFonts w:ascii="Arial" w:hAnsi="Arial" w:cs="Arial"/>
          <w:bCs/>
          <w:iCs/>
        </w:rPr>
        <w:t xml:space="preserve"> za 201</w:t>
      </w:r>
      <w:r>
        <w:rPr>
          <w:rFonts w:ascii="Arial" w:hAnsi="Arial" w:cs="Arial"/>
          <w:bCs/>
          <w:iCs/>
        </w:rPr>
        <w:t>7</w:t>
      </w:r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godinu</w:t>
      </w:r>
      <w:proofErr w:type="spellEnd"/>
      <w:r w:rsidRPr="00783BA2">
        <w:rPr>
          <w:rFonts w:ascii="Arial" w:hAnsi="Arial" w:cs="Arial"/>
          <w:bCs/>
          <w:iCs/>
        </w:rPr>
        <w:t xml:space="preserve">. </w:t>
      </w:r>
      <w:proofErr w:type="spellStart"/>
      <w:r w:rsidRPr="00783BA2">
        <w:rPr>
          <w:rFonts w:ascii="Arial" w:hAnsi="Arial" w:cs="Arial"/>
          <w:bCs/>
          <w:iCs/>
        </w:rPr>
        <w:t>Prihod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osnovne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djelatnosti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učestvuje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39</w:t>
      </w:r>
      <w:proofErr w:type="gramStart"/>
      <w:r>
        <w:rPr>
          <w:rFonts w:ascii="Arial" w:hAnsi="Arial" w:cs="Arial"/>
          <w:bCs/>
          <w:iCs/>
        </w:rPr>
        <w:t>,61</w:t>
      </w:r>
      <w:proofErr w:type="gramEnd"/>
      <w:r w:rsidRPr="00783BA2">
        <w:rPr>
          <w:rFonts w:ascii="Arial" w:hAnsi="Arial" w:cs="Arial"/>
          <w:bCs/>
          <w:iCs/>
        </w:rPr>
        <w:t xml:space="preserve">% u </w:t>
      </w:r>
      <w:proofErr w:type="spellStart"/>
      <w:r w:rsidRPr="00783BA2">
        <w:rPr>
          <w:rFonts w:ascii="Arial" w:hAnsi="Arial" w:cs="Arial"/>
          <w:bCs/>
          <w:iCs/>
        </w:rPr>
        <w:t>ukupnom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prihodu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iznosi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655.851,92€</w:t>
      </w:r>
      <w:r w:rsidRPr="00783BA2">
        <w:rPr>
          <w:rFonts w:ascii="Arial" w:hAnsi="Arial" w:cs="Arial"/>
          <w:bCs/>
          <w:iCs/>
        </w:rPr>
        <w:t xml:space="preserve">. </w:t>
      </w:r>
      <w:proofErr w:type="spellStart"/>
      <w:r w:rsidRPr="00783BA2">
        <w:rPr>
          <w:rFonts w:ascii="Arial" w:hAnsi="Arial" w:cs="Arial"/>
          <w:bCs/>
          <w:iCs/>
        </w:rPr>
        <w:t>Prihod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dopunske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djelatnosti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iznosi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999.794,33</w:t>
      </w:r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€</w:t>
      </w:r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u </w:t>
      </w:r>
      <w:proofErr w:type="spellStart"/>
      <w:r w:rsidRPr="00783BA2">
        <w:rPr>
          <w:rFonts w:ascii="Arial" w:hAnsi="Arial" w:cs="Arial"/>
          <w:bCs/>
          <w:iCs/>
        </w:rPr>
        <w:t>ukupnom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prihodu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učestvuje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60</w:t>
      </w:r>
      <w:proofErr w:type="gramStart"/>
      <w:r>
        <w:rPr>
          <w:rFonts w:ascii="Arial" w:hAnsi="Arial" w:cs="Arial"/>
          <w:bCs/>
          <w:iCs/>
        </w:rPr>
        <w:t>,39</w:t>
      </w:r>
      <w:proofErr w:type="gramEnd"/>
      <w:r w:rsidRPr="00783BA2">
        <w:rPr>
          <w:rFonts w:ascii="Arial" w:hAnsi="Arial" w:cs="Arial"/>
          <w:bCs/>
          <w:iCs/>
        </w:rPr>
        <w:t>%.</w:t>
      </w: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</w:r>
      <w:proofErr w:type="spellStart"/>
      <w:r w:rsidRPr="00783BA2">
        <w:rPr>
          <w:rFonts w:ascii="Arial" w:hAnsi="Arial" w:cs="Arial"/>
          <w:b/>
          <w:bCs/>
          <w:iCs/>
        </w:rPr>
        <w:t>Ukupan</w:t>
      </w:r>
      <w:proofErr w:type="spellEnd"/>
      <w:r w:rsidRPr="00783BA2">
        <w:rPr>
          <w:rFonts w:ascii="Arial" w:hAnsi="Arial" w:cs="Arial"/>
          <w:b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/>
          <w:bCs/>
          <w:iCs/>
        </w:rPr>
        <w:t>rashod</w:t>
      </w:r>
      <w:proofErr w:type="spellEnd"/>
      <w:r w:rsidRPr="00783BA2">
        <w:rPr>
          <w:rFonts w:ascii="Arial" w:hAnsi="Arial" w:cs="Arial"/>
          <w:bCs/>
          <w:iCs/>
        </w:rPr>
        <w:t xml:space="preserve">, u </w:t>
      </w:r>
      <w:proofErr w:type="spellStart"/>
      <w:r w:rsidRPr="00783BA2">
        <w:rPr>
          <w:rFonts w:ascii="Arial" w:hAnsi="Arial" w:cs="Arial"/>
          <w:bCs/>
          <w:iCs/>
        </w:rPr>
        <w:t>izvještajnom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periodu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iznosi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 w:rsidRPr="00783BA2">
        <w:rPr>
          <w:rFonts w:ascii="Arial" w:hAnsi="Arial" w:cs="Arial"/>
          <w:b/>
          <w:bCs/>
          <w:iCs/>
        </w:rPr>
        <w:t>1.</w:t>
      </w:r>
      <w:r>
        <w:rPr>
          <w:rFonts w:ascii="Arial" w:hAnsi="Arial" w:cs="Arial"/>
          <w:b/>
          <w:bCs/>
          <w:iCs/>
        </w:rPr>
        <w:t>500.546</w:t>
      </w:r>
      <w:proofErr w:type="gramStart"/>
      <w:r w:rsidRPr="00783BA2">
        <w:rPr>
          <w:rFonts w:ascii="Arial" w:hAnsi="Arial" w:cs="Arial"/>
          <w:b/>
          <w:bCs/>
          <w:iCs/>
        </w:rPr>
        <w:t>,</w:t>
      </w:r>
      <w:r>
        <w:rPr>
          <w:rFonts w:ascii="Arial" w:hAnsi="Arial" w:cs="Arial"/>
          <w:b/>
          <w:bCs/>
          <w:iCs/>
        </w:rPr>
        <w:t>04</w:t>
      </w:r>
      <w:proofErr w:type="gramEnd"/>
      <w:r>
        <w:rPr>
          <w:rFonts w:ascii="Arial" w:hAnsi="Arial" w:cs="Arial"/>
          <w:bCs/>
          <w:iCs/>
        </w:rPr>
        <w:t>€</w:t>
      </w:r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što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r>
        <w:rPr>
          <w:rFonts w:ascii="Arial" w:hAnsi="Arial" w:cs="Arial"/>
          <w:bCs/>
          <w:iCs/>
        </w:rPr>
        <w:t xml:space="preserve">za 10% </w:t>
      </w:r>
      <w:proofErr w:type="spellStart"/>
      <w:r>
        <w:rPr>
          <w:rFonts w:ascii="Arial" w:hAnsi="Arial" w:cs="Arial"/>
          <w:bCs/>
          <w:iCs/>
        </w:rPr>
        <w:t>iznad</w:t>
      </w:r>
      <w:proofErr w:type="spellEnd"/>
      <w:r>
        <w:rPr>
          <w:rFonts w:ascii="Arial" w:hAnsi="Arial" w:cs="Arial"/>
          <w:bCs/>
          <w:iCs/>
        </w:rPr>
        <w:t xml:space="preserve"> Plana</w:t>
      </w:r>
      <w:r w:rsidRPr="00783BA2">
        <w:rPr>
          <w:rFonts w:ascii="Arial" w:hAnsi="Arial" w:cs="Arial"/>
          <w:bCs/>
          <w:iCs/>
        </w:rPr>
        <w:t xml:space="preserve"> za 201</w:t>
      </w:r>
      <w:r>
        <w:rPr>
          <w:rFonts w:ascii="Arial" w:hAnsi="Arial" w:cs="Arial"/>
          <w:bCs/>
          <w:iCs/>
        </w:rPr>
        <w:t>8</w:t>
      </w:r>
      <w:r w:rsidRPr="00783BA2">
        <w:rPr>
          <w:rFonts w:ascii="Arial" w:hAnsi="Arial" w:cs="Arial"/>
          <w:bCs/>
          <w:iCs/>
        </w:rPr>
        <w:t xml:space="preserve">.godinu, </w:t>
      </w:r>
      <w:proofErr w:type="spellStart"/>
      <w:r w:rsidRPr="00783BA2">
        <w:rPr>
          <w:rFonts w:ascii="Arial" w:hAnsi="Arial" w:cs="Arial"/>
          <w:bCs/>
          <w:iCs/>
        </w:rPr>
        <w:t>kao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 xml:space="preserve">8% </w:t>
      </w:r>
      <w:proofErr w:type="spellStart"/>
      <w:r>
        <w:rPr>
          <w:rFonts w:ascii="Arial" w:hAnsi="Arial" w:cs="Arial"/>
          <w:bCs/>
          <w:iCs/>
        </w:rPr>
        <w:t>veće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od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ostvarenja</w:t>
      </w:r>
      <w:proofErr w:type="spellEnd"/>
      <w:r>
        <w:rPr>
          <w:rFonts w:ascii="Arial" w:hAnsi="Arial" w:cs="Arial"/>
          <w:bCs/>
          <w:iCs/>
        </w:rPr>
        <w:t xml:space="preserve"> u </w:t>
      </w:r>
      <w:r w:rsidRPr="00783BA2">
        <w:rPr>
          <w:rFonts w:ascii="Arial" w:hAnsi="Arial" w:cs="Arial"/>
          <w:bCs/>
          <w:iCs/>
        </w:rPr>
        <w:t>201</w:t>
      </w:r>
      <w:r>
        <w:rPr>
          <w:rFonts w:ascii="Arial" w:hAnsi="Arial" w:cs="Arial"/>
          <w:bCs/>
          <w:iCs/>
        </w:rPr>
        <w:t>7</w:t>
      </w:r>
      <w:r w:rsidRPr="00783BA2">
        <w:rPr>
          <w:rFonts w:ascii="Arial" w:hAnsi="Arial" w:cs="Arial"/>
          <w:bCs/>
          <w:iCs/>
        </w:rPr>
        <w:t xml:space="preserve">. god. </w:t>
      </w:r>
      <w:proofErr w:type="spellStart"/>
      <w:r w:rsidRPr="00783BA2">
        <w:rPr>
          <w:rFonts w:ascii="Arial" w:hAnsi="Arial" w:cs="Arial"/>
          <w:bCs/>
          <w:iCs/>
        </w:rPr>
        <w:t>Najveću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stavku</w:t>
      </w:r>
      <w:proofErr w:type="spellEnd"/>
      <w:r w:rsidRPr="00783BA2">
        <w:rPr>
          <w:rFonts w:ascii="Arial" w:hAnsi="Arial" w:cs="Arial"/>
          <w:bCs/>
          <w:iCs/>
        </w:rPr>
        <w:t xml:space="preserve"> u </w:t>
      </w:r>
      <w:proofErr w:type="spellStart"/>
      <w:r w:rsidRPr="00783BA2">
        <w:rPr>
          <w:rFonts w:ascii="Arial" w:hAnsi="Arial" w:cs="Arial"/>
          <w:bCs/>
          <w:iCs/>
        </w:rPr>
        <w:t>rashodima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čine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troškovi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zarada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naknada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zarada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ostali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lični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rashodi</w:t>
      </w:r>
      <w:proofErr w:type="spellEnd"/>
      <w:r w:rsidRPr="00783BA2">
        <w:rPr>
          <w:rFonts w:ascii="Arial" w:hAnsi="Arial" w:cs="Arial"/>
          <w:bCs/>
          <w:iCs/>
        </w:rPr>
        <w:t xml:space="preserve"> u </w:t>
      </w:r>
      <w:proofErr w:type="spellStart"/>
      <w:r w:rsidRPr="00783BA2">
        <w:rPr>
          <w:rFonts w:ascii="Arial" w:hAnsi="Arial" w:cs="Arial"/>
          <w:bCs/>
          <w:iCs/>
        </w:rPr>
        <w:t>iznosu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od</w:t>
      </w:r>
      <w:proofErr w:type="spellEnd"/>
      <w:r w:rsidRPr="00783BA2">
        <w:rPr>
          <w:rFonts w:ascii="Arial" w:hAnsi="Arial" w:cs="Arial"/>
          <w:bCs/>
          <w:iCs/>
        </w:rPr>
        <w:t xml:space="preserve"> 1.0</w:t>
      </w:r>
      <w:r>
        <w:rPr>
          <w:rFonts w:ascii="Arial" w:hAnsi="Arial" w:cs="Arial"/>
          <w:bCs/>
          <w:iCs/>
        </w:rPr>
        <w:t>60.430</w:t>
      </w:r>
      <w:proofErr w:type="gramStart"/>
      <w:r>
        <w:rPr>
          <w:rFonts w:ascii="Arial" w:hAnsi="Arial" w:cs="Arial"/>
          <w:bCs/>
          <w:iCs/>
        </w:rPr>
        <w:t>,54</w:t>
      </w:r>
      <w:proofErr w:type="gramEnd"/>
      <w:r>
        <w:rPr>
          <w:rFonts w:ascii="Arial" w:hAnsi="Arial" w:cs="Arial"/>
          <w:bCs/>
          <w:iCs/>
        </w:rPr>
        <w:t xml:space="preserve">€ </w:t>
      </w:r>
      <w:proofErr w:type="spellStart"/>
      <w:r w:rsidRPr="00783BA2">
        <w:rPr>
          <w:rFonts w:ascii="Arial" w:hAnsi="Arial" w:cs="Arial"/>
          <w:bCs/>
          <w:iCs/>
        </w:rPr>
        <w:t>i</w:t>
      </w:r>
      <w:proofErr w:type="spellEnd"/>
      <w:r w:rsidRPr="00783BA2">
        <w:rPr>
          <w:rFonts w:ascii="Arial" w:hAnsi="Arial" w:cs="Arial"/>
          <w:bCs/>
          <w:iCs/>
        </w:rPr>
        <w:t xml:space="preserve"> u </w:t>
      </w:r>
      <w:proofErr w:type="spellStart"/>
      <w:r w:rsidRPr="00783BA2">
        <w:rPr>
          <w:rFonts w:ascii="Arial" w:hAnsi="Arial" w:cs="Arial"/>
          <w:bCs/>
          <w:iCs/>
        </w:rPr>
        <w:t>ukupnim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troškovima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učestvuju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sa</w:t>
      </w:r>
      <w:proofErr w:type="spellEnd"/>
      <w:r w:rsidRPr="00783BA2">
        <w:rPr>
          <w:rFonts w:ascii="Arial" w:hAnsi="Arial" w:cs="Arial"/>
          <w:bCs/>
          <w:iCs/>
        </w:rPr>
        <w:t xml:space="preserve"> 7</w:t>
      </w:r>
      <w:r>
        <w:rPr>
          <w:rFonts w:ascii="Arial" w:hAnsi="Arial" w:cs="Arial"/>
          <w:bCs/>
          <w:iCs/>
        </w:rPr>
        <w:t>0,</w:t>
      </w:r>
      <w:r w:rsidRPr="00783BA2">
        <w:rPr>
          <w:rFonts w:ascii="Arial" w:hAnsi="Arial" w:cs="Arial"/>
          <w:bCs/>
          <w:iCs/>
        </w:rPr>
        <w:t>6</w:t>
      </w:r>
      <w:r>
        <w:rPr>
          <w:rFonts w:ascii="Arial" w:hAnsi="Arial" w:cs="Arial"/>
          <w:bCs/>
          <w:iCs/>
        </w:rPr>
        <w:t>7</w:t>
      </w:r>
      <w:r w:rsidRPr="00783BA2">
        <w:rPr>
          <w:rFonts w:ascii="Arial" w:hAnsi="Arial" w:cs="Arial"/>
          <w:bCs/>
          <w:iCs/>
        </w:rPr>
        <w:t>%.</w:t>
      </w: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  <w:t xml:space="preserve">U </w:t>
      </w:r>
      <w:proofErr w:type="spellStart"/>
      <w:r w:rsidRPr="00783BA2">
        <w:rPr>
          <w:rFonts w:ascii="Arial" w:hAnsi="Arial" w:cs="Arial"/>
          <w:bCs/>
          <w:iCs/>
        </w:rPr>
        <w:t>izvještajnom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periodu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ostvaren</w:t>
      </w:r>
      <w:proofErr w:type="spellEnd"/>
      <w:r w:rsidRPr="00783BA2">
        <w:rPr>
          <w:rFonts w:ascii="Arial" w:hAnsi="Arial" w:cs="Arial"/>
          <w:bCs/>
          <w:iCs/>
        </w:rPr>
        <w:t xml:space="preserve"> je </w:t>
      </w:r>
      <w:proofErr w:type="spellStart"/>
      <w:r w:rsidRPr="00783BA2">
        <w:rPr>
          <w:rFonts w:ascii="Arial" w:hAnsi="Arial" w:cs="Arial"/>
          <w:b/>
          <w:bCs/>
          <w:iCs/>
        </w:rPr>
        <w:t>pozitivan</w:t>
      </w:r>
      <w:proofErr w:type="spellEnd"/>
      <w:r w:rsidRPr="00783BA2">
        <w:rPr>
          <w:rFonts w:ascii="Arial" w:hAnsi="Arial" w:cs="Arial"/>
          <w:b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/>
          <w:bCs/>
          <w:iCs/>
        </w:rPr>
        <w:t>poslovni</w:t>
      </w:r>
      <w:proofErr w:type="spellEnd"/>
      <w:r w:rsidRPr="00783BA2">
        <w:rPr>
          <w:rFonts w:ascii="Arial" w:hAnsi="Arial" w:cs="Arial"/>
          <w:b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/>
          <w:bCs/>
          <w:iCs/>
        </w:rPr>
        <w:t>rezultat</w:t>
      </w:r>
      <w:proofErr w:type="spellEnd"/>
      <w:r w:rsidRPr="00783BA2">
        <w:rPr>
          <w:rFonts w:ascii="Arial" w:hAnsi="Arial" w:cs="Arial"/>
          <w:bCs/>
          <w:iCs/>
        </w:rPr>
        <w:t xml:space="preserve"> u </w:t>
      </w:r>
      <w:proofErr w:type="spellStart"/>
      <w:r w:rsidRPr="00783BA2">
        <w:rPr>
          <w:rFonts w:ascii="Arial" w:hAnsi="Arial" w:cs="Arial"/>
          <w:bCs/>
          <w:iCs/>
        </w:rPr>
        <w:t>iznosu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od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/>
          <w:bCs/>
          <w:iCs/>
        </w:rPr>
        <w:t>155.100</w:t>
      </w:r>
      <w:proofErr w:type="gramStart"/>
      <w:r>
        <w:rPr>
          <w:rFonts w:ascii="Arial" w:hAnsi="Arial" w:cs="Arial"/>
          <w:b/>
          <w:bCs/>
          <w:iCs/>
        </w:rPr>
        <w:t>,21</w:t>
      </w:r>
      <w:proofErr w:type="gramEnd"/>
      <w:r>
        <w:rPr>
          <w:rFonts w:ascii="Arial" w:hAnsi="Arial" w:cs="Arial"/>
          <w:b/>
          <w:bCs/>
          <w:iCs/>
        </w:rPr>
        <w:t>€</w:t>
      </w:r>
      <w:r w:rsidRPr="00783BA2">
        <w:rPr>
          <w:rFonts w:ascii="Arial" w:hAnsi="Arial" w:cs="Arial"/>
          <w:bCs/>
          <w:iCs/>
        </w:rPr>
        <w:t xml:space="preserve">,  </w:t>
      </w:r>
      <w:proofErr w:type="spellStart"/>
      <w:r w:rsidRPr="00783BA2">
        <w:rPr>
          <w:rFonts w:ascii="Arial" w:hAnsi="Arial" w:cs="Arial"/>
          <w:bCs/>
          <w:iCs/>
        </w:rPr>
        <w:t>odnosno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odbitku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poreza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dobit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/>
          <w:bCs/>
          <w:iCs/>
        </w:rPr>
        <w:t>141.912,38€</w:t>
      </w:r>
      <w:r w:rsidRPr="00783BA2">
        <w:rPr>
          <w:rFonts w:ascii="Arial" w:hAnsi="Arial" w:cs="Arial"/>
          <w:b/>
          <w:bCs/>
          <w:iCs/>
        </w:rPr>
        <w:t>.</w:t>
      </w:r>
    </w:p>
    <w:p w:rsidR="00F67806" w:rsidRPr="00783BA2" w:rsidRDefault="00F67806" w:rsidP="004A0C93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</w:r>
      <w:proofErr w:type="spellStart"/>
      <w:r w:rsidRPr="00783BA2">
        <w:rPr>
          <w:rFonts w:ascii="Arial" w:hAnsi="Arial" w:cs="Arial"/>
          <w:bCs/>
          <w:iCs/>
        </w:rPr>
        <w:t>Ukupna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potraživanja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Društva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83BA2">
        <w:rPr>
          <w:rFonts w:ascii="Arial" w:hAnsi="Arial" w:cs="Arial"/>
          <w:bCs/>
          <w:iCs/>
        </w:rPr>
        <w:t>na</w:t>
      </w:r>
      <w:proofErr w:type="spellEnd"/>
      <w:proofErr w:type="gramEnd"/>
      <w:r w:rsidRPr="00783BA2">
        <w:rPr>
          <w:rFonts w:ascii="Arial" w:hAnsi="Arial" w:cs="Arial"/>
          <w:bCs/>
          <w:iCs/>
        </w:rPr>
        <w:t xml:space="preserve"> 31.12.201</w:t>
      </w:r>
      <w:r>
        <w:rPr>
          <w:rFonts w:ascii="Arial" w:hAnsi="Arial" w:cs="Arial"/>
          <w:bCs/>
          <w:iCs/>
        </w:rPr>
        <w:t>8</w:t>
      </w:r>
      <w:r w:rsidRPr="00783BA2">
        <w:rPr>
          <w:rFonts w:ascii="Arial" w:hAnsi="Arial" w:cs="Arial"/>
          <w:bCs/>
          <w:iCs/>
        </w:rPr>
        <w:t xml:space="preserve">. </w:t>
      </w:r>
      <w:proofErr w:type="spellStart"/>
      <w:proofErr w:type="gramStart"/>
      <w:r w:rsidRPr="00783BA2">
        <w:rPr>
          <w:rFonts w:ascii="Arial" w:hAnsi="Arial" w:cs="Arial"/>
          <w:bCs/>
          <w:iCs/>
        </w:rPr>
        <w:t>godine</w:t>
      </w:r>
      <w:proofErr w:type="spellEnd"/>
      <w:proofErr w:type="gram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iznose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235.184,96€</w:t>
      </w:r>
      <w:r w:rsidRPr="00783BA2">
        <w:rPr>
          <w:rFonts w:ascii="Arial" w:hAnsi="Arial" w:cs="Arial"/>
          <w:bCs/>
          <w:iCs/>
        </w:rPr>
        <w:t xml:space="preserve">, a </w:t>
      </w:r>
      <w:proofErr w:type="spellStart"/>
      <w:r w:rsidRPr="00783BA2">
        <w:rPr>
          <w:rFonts w:ascii="Arial" w:hAnsi="Arial" w:cs="Arial"/>
          <w:bCs/>
          <w:iCs/>
        </w:rPr>
        <w:t>obaveze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poslovanja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isti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dan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iznose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r>
        <w:rPr>
          <w:rFonts w:ascii="Arial" w:hAnsi="Arial" w:cs="Arial"/>
          <w:bCs/>
          <w:iCs/>
        </w:rPr>
        <w:t>6.682,22€</w:t>
      </w:r>
      <w:r w:rsidRPr="00783BA2">
        <w:rPr>
          <w:rFonts w:ascii="Arial" w:hAnsi="Arial" w:cs="Arial"/>
          <w:bCs/>
          <w:iCs/>
        </w:rPr>
        <w:t>.</w:t>
      </w: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ab/>
      </w:r>
      <w:proofErr w:type="spellStart"/>
      <w:proofErr w:type="gramStart"/>
      <w:r w:rsidRPr="00783BA2">
        <w:rPr>
          <w:rFonts w:ascii="Arial" w:hAnsi="Arial" w:cs="Arial"/>
          <w:bCs/>
          <w:iCs/>
        </w:rPr>
        <w:t>Procenat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naplate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ukupno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fakturisanih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prihoda</w:t>
      </w:r>
      <w:proofErr w:type="spellEnd"/>
      <w:r w:rsidRPr="00783BA2">
        <w:rPr>
          <w:rFonts w:ascii="Arial" w:hAnsi="Arial" w:cs="Arial"/>
          <w:bCs/>
          <w:iCs/>
        </w:rPr>
        <w:t xml:space="preserve"> u 201</w:t>
      </w:r>
      <w:r>
        <w:rPr>
          <w:rFonts w:ascii="Arial" w:hAnsi="Arial" w:cs="Arial"/>
          <w:bCs/>
          <w:iCs/>
        </w:rPr>
        <w:t>8</w:t>
      </w:r>
      <w:r w:rsidRPr="00783BA2">
        <w:rPr>
          <w:rFonts w:ascii="Arial" w:hAnsi="Arial" w:cs="Arial"/>
          <w:bCs/>
          <w:iCs/>
        </w:rPr>
        <w:t>.</w:t>
      </w:r>
      <w:proofErr w:type="gram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83BA2">
        <w:rPr>
          <w:rFonts w:ascii="Arial" w:hAnsi="Arial" w:cs="Arial"/>
          <w:bCs/>
          <w:iCs/>
        </w:rPr>
        <w:t>godini</w:t>
      </w:r>
      <w:proofErr w:type="spellEnd"/>
      <w:proofErr w:type="gram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iznosi</w:t>
      </w:r>
      <w:proofErr w:type="spellEnd"/>
      <w:r w:rsidRPr="00783BA2">
        <w:rPr>
          <w:rFonts w:ascii="Arial" w:hAnsi="Arial" w:cs="Arial"/>
          <w:bCs/>
          <w:iCs/>
        </w:rPr>
        <w:t xml:space="preserve"> 9</w:t>
      </w:r>
      <w:r>
        <w:rPr>
          <w:rFonts w:ascii="Arial" w:hAnsi="Arial" w:cs="Arial"/>
          <w:bCs/>
          <w:iCs/>
        </w:rPr>
        <w:t>4</w:t>
      </w:r>
      <w:r w:rsidRPr="00783BA2">
        <w:rPr>
          <w:rFonts w:ascii="Arial" w:hAnsi="Arial" w:cs="Arial"/>
          <w:bCs/>
          <w:iCs/>
        </w:rPr>
        <w:t xml:space="preserve">%, </w:t>
      </w:r>
      <w:proofErr w:type="spellStart"/>
      <w:r w:rsidRPr="00783BA2">
        <w:rPr>
          <w:rFonts w:ascii="Arial" w:hAnsi="Arial" w:cs="Arial"/>
          <w:bCs/>
          <w:iCs/>
        </w:rPr>
        <w:t>dok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procenat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naplate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naknade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osnovu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naknade</w:t>
      </w:r>
      <w:proofErr w:type="spellEnd"/>
      <w:r>
        <w:rPr>
          <w:rFonts w:ascii="Arial" w:hAnsi="Arial" w:cs="Arial"/>
          <w:bCs/>
          <w:iCs/>
        </w:rPr>
        <w:t xml:space="preserve"> za </w:t>
      </w:r>
      <w:proofErr w:type="spellStart"/>
      <w:r>
        <w:rPr>
          <w:rFonts w:ascii="Arial" w:hAnsi="Arial" w:cs="Arial"/>
          <w:bCs/>
          <w:iCs/>
        </w:rPr>
        <w:t>održavanje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groblja</w:t>
      </w:r>
      <w:proofErr w:type="spellEnd"/>
      <w:r w:rsidRPr="00783BA2">
        <w:rPr>
          <w:rFonts w:ascii="Arial" w:hAnsi="Arial" w:cs="Arial"/>
          <w:bCs/>
          <w:iCs/>
        </w:rPr>
        <w:t xml:space="preserve"> za </w:t>
      </w:r>
      <w:proofErr w:type="spellStart"/>
      <w:r w:rsidRPr="00783BA2">
        <w:rPr>
          <w:rFonts w:ascii="Arial" w:hAnsi="Arial" w:cs="Arial"/>
          <w:bCs/>
          <w:iCs/>
        </w:rPr>
        <w:t>izvještajni</w:t>
      </w:r>
      <w:proofErr w:type="spellEnd"/>
      <w:r w:rsidRPr="00783BA2">
        <w:rPr>
          <w:rFonts w:ascii="Arial" w:hAnsi="Arial" w:cs="Arial"/>
          <w:bCs/>
          <w:iCs/>
        </w:rPr>
        <w:t xml:space="preserve"> period </w:t>
      </w:r>
      <w:proofErr w:type="spellStart"/>
      <w:r w:rsidRPr="00783BA2">
        <w:rPr>
          <w:rFonts w:ascii="Arial" w:hAnsi="Arial" w:cs="Arial"/>
          <w:bCs/>
          <w:iCs/>
        </w:rPr>
        <w:t>iznosi</w:t>
      </w:r>
      <w:proofErr w:type="spellEnd"/>
      <w:r w:rsidRPr="00783BA2">
        <w:rPr>
          <w:rFonts w:ascii="Arial" w:hAnsi="Arial" w:cs="Arial"/>
          <w:bCs/>
          <w:iCs/>
        </w:rPr>
        <w:t xml:space="preserve"> 67%.</w:t>
      </w: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  <w:proofErr w:type="spellStart"/>
      <w:r>
        <w:rPr>
          <w:rFonts w:ascii="Arial" w:hAnsi="Arial" w:cs="Arial"/>
          <w:bCs/>
          <w:iCs/>
        </w:rPr>
        <w:t>Polazeći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>
        <w:rPr>
          <w:rFonts w:ascii="Arial" w:hAnsi="Arial" w:cs="Arial"/>
          <w:bCs/>
          <w:iCs/>
        </w:rPr>
        <w:t>od</w:t>
      </w:r>
      <w:proofErr w:type="spellEnd"/>
      <w:proofErr w:type="gram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datih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ocjena</w:t>
      </w:r>
      <w:proofErr w:type="spellEnd"/>
      <w:r w:rsidRPr="00783BA2">
        <w:rPr>
          <w:rFonts w:ascii="Arial" w:hAnsi="Arial" w:cs="Arial"/>
          <w:bCs/>
          <w:iCs/>
        </w:rPr>
        <w:t xml:space="preserve">, </w:t>
      </w:r>
      <w:proofErr w:type="spellStart"/>
      <w:r w:rsidRPr="00783BA2">
        <w:rPr>
          <w:rFonts w:ascii="Arial" w:hAnsi="Arial" w:cs="Arial"/>
          <w:bCs/>
          <w:iCs/>
        </w:rPr>
        <w:t>Skupština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Glavnog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grada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donosi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sljedeće</w:t>
      </w:r>
      <w:proofErr w:type="spellEnd"/>
      <w:r w:rsidRPr="00783BA2">
        <w:rPr>
          <w:rFonts w:ascii="Arial" w:hAnsi="Arial" w:cs="Arial"/>
          <w:bCs/>
          <w:iCs/>
        </w:rPr>
        <w:t>:</w:t>
      </w:r>
    </w:p>
    <w:p w:rsidR="00F67806" w:rsidRPr="00783BA2" w:rsidRDefault="00F67806" w:rsidP="00946100">
      <w:pPr>
        <w:spacing w:after="0" w:line="240" w:lineRule="auto"/>
        <w:ind w:firstLine="340"/>
        <w:jc w:val="both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  <w:r w:rsidRPr="00783BA2">
        <w:rPr>
          <w:rFonts w:ascii="Arial" w:hAnsi="Arial" w:cs="Arial"/>
          <w:b/>
          <w:bCs/>
          <w:iCs/>
        </w:rPr>
        <w:t>Z A K LJ U Č K E</w:t>
      </w: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F67806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proofErr w:type="spellStart"/>
      <w:r w:rsidRPr="00783BA2">
        <w:rPr>
          <w:rFonts w:ascii="Arial" w:hAnsi="Arial" w:cs="Arial"/>
          <w:bCs/>
          <w:iCs/>
        </w:rPr>
        <w:t>Usvaja</w:t>
      </w:r>
      <w:proofErr w:type="spellEnd"/>
      <w:r w:rsidRPr="00783BA2">
        <w:rPr>
          <w:rFonts w:ascii="Arial" w:hAnsi="Arial" w:cs="Arial"/>
          <w:bCs/>
          <w:iCs/>
        </w:rPr>
        <w:t xml:space="preserve"> se </w:t>
      </w:r>
      <w:proofErr w:type="spellStart"/>
      <w:r w:rsidRPr="00783BA2">
        <w:rPr>
          <w:rFonts w:ascii="Arial" w:hAnsi="Arial" w:cs="Arial"/>
          <w:bCs/>
          <w:iCs/>
        </w:rPr>
        <w:t>Izvještaj</w:t>
      </w:r>
      <w:proofErr w:type="spellEnd"/>
      <w:r w:rsidRPr="00783BA2">
        <w:rPr>
          <w:rFonts w:ascii="Arial" w:hAnsi="Arial" w:cs="Arial"/>
          <w:bCs/>
          <w:iCs/>
        </w:rPr>
        <w:t xml:space="preserve"> o </w:t>
      </w:r>
      <w:proofErr w:type="spellStart"/>
      <w:r w:rsidRPr="00783BA2">
        <w:rPr>
          <w:rFonts w:ascii="Arial" w:hAnsi="Arial" w:cs="Arial"/>
          <w:bCs/>
          <w:iCs/>
        </w:rPr>
        <w:t>radu</w:t>
      </w:r>
      <w:proofErr w:type="spellEnd"/>
      <w:r w:rsidRPr="00783BA2">
        <w:rPr>
          <w:rFonts w:ascii="Arial" w:hAnsi="Arial" w:cs="Arial"/>
          <w:bCs/>
          <w:iCs/>
        </w:rPr>
        <w:t xml:space="preserve"> ‘’</w:t>
      </w:r>
      <w:proofErr w:type="spellStart"/>
      <w:r w:rsidRPr="00783BA2">
        <w:rPr>
          <w:rFonts w:ascii="Arial" w:hAnsi="Arial" w:cs="Arial"/>
          <w:bCs/>
          <w:iCs/>
        </w:rPr>
        <w:t>Pogrebne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usluge</w:t>
      </w:r>
      <w:proofErr w:type="spellEnd"/>
      <w:r w:rsidRPr="00783BA2">
        <w:rPr>
          <w:rFonts w:ascii="Arial" w:hAnsi="Arial" w:cs="Arial"/>
          <w:bCs/>
          <w:iCs/>
        </w:rPr>
        <w:t xml:space="preserve">’’ </w:t>
      </w:r>
      <w:proofErr w:type="spellStart"/>
      <w:r w:rsidRPr="00783BA2">
        <w:rPr>
          <w:rFonts w:ascii="Arial" w:hAnsi="Arial" w:cs="Arial"/>
          <w:bCs/>
          <w:iCs/>
        </w:rPr>
        <w:t>d.o.o</w:t>
      </w:r>
      <w:proofErr w:type="gramStart"/>
      <w:r w:rsidRPr="00783BA2">
        <w:rPr>
          <w:rFonts w:ascii="Arial" w:hAnsi="Arial" w:cs="Arial"/>
          <w:bCs/>
          <w:iCs/>
        </w:rPr>
        <w:t>.</w:t>
      </w:r>
      <w:proofErr w:type="spellEnd"/>
      <w:r w:rsidRPr="00783BA2">
        <w:rPr>
          <w:rFonts w:ascii="Arial" w:hAnsi="Arial" w:cs="Arial"/>
          <w:bCs/>
          <w:iCs/>
        </w:rPr>
        <w:t>-</w:t>
      </w:r>
      <w:proofErr w:type="gram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Podgorica</w:t>
      </w:r>
      <w:proofErr w:type="spellEnd"/>
      <w:r w:rsidRPr="00783BA2">
        <w:rPr>
          <w:rFonts w:ascii="Arial" w:hAnsi="Arial" w:cs="Arial"/>
          <w:bCs/>
          <w:iCs/>
        </w:rPr>
        <w:t xml:space="preserve"> za 201</w:t>
      </w:r>
      <w:r>
        <w:rPr>
          <w:rFonts w:ascii="Arial" w:hAnsi="Arial" w:cs="Arial"/>
          <w:bCs/>
          <w:iCs/>
        </w:rPr>
        <w:t>8</w:t>
      </w:r>
      <w:r w:rsidRPr="00783BA2">
        <w:rPr>
          <w:rFonts w:ascii="Arial" w:hAnsi="Arial" w:cs="Arial"/>
          <w:bCs/>
          <w:iCs/>
        </w:rPr>
        <w:t xml:space="preserve">. </w:t>
      </w:r>
      <w:proofErr w:type="spellStart"/>
      <w:r w:rsidRPr="00783BA2">
        <w:rPr>
          <w:rFonts w:ascii="Arial" w:hAnsi="Arial" w:cs="Arial"/>
          <w:bCs/>
          <w:iCs/>
        </w:rPr>
        <w:t>godinu</w:t>
      </w:r>
      <w:proofErr w:type="spellEnd"/>
      <w:r w:rsidRPr="00783BA2">
        <w:rPr>
          <w:rFonts w:ascii="Arial" w:hAnsi="Arial" w:cs="Arial"/>
          <w:bCs/>
          <w:iCs/>
        </w:rPr>
        <w:t>;</w:t>
      </w:r>
    </w:p>
    <w:p w:rsidR="00F67806" w:rsidRPr="00783BA2" w:rsidRDefault="00F67806" w:rsidP="00F67806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U </w:t>
      </w:r>
      <w:proofErr w:type="spellStart"/>
      <w:r>
        <w:rPr>
          <w:rFonts w:ascii="Arial" w:hAnsi="Arial" w:cs="Arial"/>
          <w:bCs/>
          <w:iCs/>
        </w:rPr>
        <w:t>skadu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sa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projektnom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dokumentacijom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nastaviti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započete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aktivnosti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proširenju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gradskog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groblja</w:t>
      </w:r>
      <w:proofErr w:type="spellEnd"/>
      <w:r>
        <w:rPr>
          <w:rFonts w:ascii="Arial" w:hAnsi="Arial" w:cs="Arial"/>
          <w:bCs/>
          <w:iCs/>
        </w:rPr>
        <w:t xml:space="preserve"> ‘’</w:t>
      </w:r>
      <w:proofErr w:type="spellStart"/>
      <w:r>
        <w:rPr>
          <w:rFonts w:ascii="Arial" w:hAnsi="Arial" w:cs="Arial"/>
          <w:bCs/>
          <w:iCs/>
        </w:rPr>
        <w:t>Čepurci</w:t>
      </w:r>
      <w:proofErr w:type="spellEnd"/>
      <w:r>
        <w:rPr>
          <w:rFonts w:ascii="Arial" w:hAnsi="Arial" w:cs="Arial"/>
          <w:bCs/>
          <w:iCs/>
        </w:rPr>
        <w:t xml:space="preserve">’’- VI </w:t>
      </w:r>
      <w:proofErr w:type="spellStart"/>
      <w:r>
        <w:rPr>
          <w:rFonts w:ascii="Arial" w:hAnsi="Arial" w:cs="Arial"/>
          <w:bCs/>
          <w:iCs/>
        </w:rPr>
        <w:t>faza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proširenja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drugi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dio</w:t>
      </w:r>
      <w:proofErr w:type="spellEnd"/>
      <w:r w:rsidRPr="00783BA2">
        <w:rPr>
          <w:rFonts w:ascii="Arial" w:hAnsi="Arial" w:cs="Arial"/>
          <w:bCs/>
          <w:iCs/>
        </w:rPr>
        <w:t>;</w:t>
      </w:r>
    </w:p>
    <w:p w:rsidR="00F67806" w:rsidRPr="00783BA2" w:rsidRDefault="00F67806" w:rsidP="00F67806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U </w:t>
      </w:r>
      <w:proofErr w:type="spellStart"/>
      <w:r>
        <w:rPr>
          <w:rFonts w:ascii="Arial" w:hAnsi="Arial" w:cs="Arial"/>
          <w:bCs/>
          <w:iCs/>
        </w:rPr>
        <w:t>cilju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povećanja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naplate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potraživanja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preduzeti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sve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raspoložive</w:t>
      </w:r>
      <w:proofErr w:type="spellEnd"/>
      <w:r>
        <w:rPr>
          <w:rFonts w:ascii="Arial" w:hAnsi="Arial" w:cs="Arial"/>
          <w:bCs/>
          <w:iCs/>
        </w:rPr>
        <w:t xml:space="preserve"> </w:t>
      </w:r>
      <w:proofErr w:type="spellStart"/>
      <w:r>
        <w:rPr>
          <w:rFonts w:ascii="Arial" w:hAnsi="Arial" w:cs="Arial"/>
          <w:bCs/>
          <w:iCs/>
        </w:rPr>
        <w:t>mjere</w:t>
      </w:r>
      <w:proofErr w:type="spellEnd"/>
      <w:r w:rsidRPr="00783BA2">
        <w:rPr>
          <w:rFonts w:ascii="Arial" w:hAnsi="Arial" w:cs="Arial"/>
          <w:bCs/>
          <w:iCs/>
        </w:rPr>
        <w:t>;</w:t>
      </w:r>
    </w:p>
    <w:p w:rsidR="00F67806" w:rsidRPr="00783BA2" w:rsidRDefault="00F67806" w:rsidP="00F67806">
      <w:pPr>
        <w:pStyle w:val="ListParagraph"/>
        <w:numPr>
          <w:ilvl w:val="0"/>
          <w:numId w:val="28"/>
        </w:numPr>
        <w:spacing w:after="0" w:line="240" w:lineRule="auto"/>
        <w:ind w:left="0"/>
        <w:jc w:val="both"/>
        <w:rPr>
          <w:rFonts w:ascii="Arial" w:hAnsi="Arial" w:cs="Arial"/>
          <w:bCs/>
          <w:iCs/>
        </w:rPr>
      </w:pPr>
      <w:r w:rsidRPr="00783BA2">
        <w:rPr>
          <w:rFonts w:ascii="Arial" w:hAnsi="Arial" w:cs="Arial"/>
          <w:bCs/>
          <w:iCs/>
        </w:rPr>
        <w:t xml:space="preserve">Za </w:t>
      </w:r>
      <w:proofErr w:type="spellStart"/>
      <w:r w:rsidRPr="00783BA2">
        <w:rPr>
          <w:rFonts w:ascii="Arial" w:hAnsi="Arial" w:cs="Arial"/>
          <w:bCs/>
          <w:iCs/>
        </w:rPr>
        <w:t>realizaciju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navedenih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zaključaka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zadužuje</w:t>
      </w:r>
      <w:proofErr w:type="spellEnd"/>
      <w:r w:rsidRPr="00783BA2">
        <w:rPr>
          <w:rFonts w:ascii="Arial" w:hAnsi="Arial" w:cs="Arial"/>
          <w:bCs/>
          <w:iCs/>
        </w:rPr>
        <w:t xml:space="preserve"> se </w:t>
      </w:r>
      <w:proofErr w:type="spellStart"/>
      <w:r w:rsidRPr="00783BA2">
        <w:rPr>
          <w:rFonts w:ascii="Arial" w:hAnsi="Arial" w:cs="Arial"/>
          <w:bCs/>
          <w:iCs/>
        </w:rPr>
        <w:t>menadžment</w:t>
      </w:r>
      <w:proofErr w:type="spellEnd"/>
      <w:r w:rsidRPr="00783BA2">
        <w:rPr>
          <w:rFonts w:ascii="Arial" w:hAnsi="Arial" w:cs="Arial"/>
          <w:bCs/>
          <w:iCs/>
        </w:rPr>
        <w:t xml:space="preserve"> ‘’</w:t>
      </w:r>
      <w:proofErr w:type="spellStart"/>
      <w:r w:rsidRPr="00783BA2">
        <w:rPr>
          <w:rFonts w:ascii="Arial" w:hAnsi="Arial" w:cs="Arial"/>
          <w:bCs/>
          <w:iCs/>
        </w:rPr>
        <w:t>Pogrebne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usluge</w:t>
      </w:r>
      <w:proofErr w:type="spellEnd"/>
      <w:r w:rsidRPr="00783BA2">
        <w:rPr>
          <w:rFonts w:ascii="Arial" w:hAnsi="Arial" w:cs="Arial"/>
          <w:bCs/>
          <w:iCs/>
        </w:rPr>
        <w:t xml:space="preserve">’’ </w:t>
      </w:r>
      <w:proofErr w:type="spellStart"/>
      <w:r w:rsidRPr="00783BA2">
        <w:rPr>
          <w:rFonts w:ascii="Arial" w:hAnsi="Arial" w:cs="Arial"/>
          <w:bCs/>
          <w:iCs/>
        </w:rPr>
        <w:t>d.o.o.</w:t>
      </w:r>
      <w:proofErr w:type="spellEnd"/>
      <w:r w:rsidRPr="00783BA2">
        <w:rPr>
          <w:rFonts w:ascii="Arial" w:hAnsi="Arial" w:cs="Arial"/>
          <w:bCs/>
          <w:iCs/>
        </w:rPr>
        <w:t xml:space="preserve">- </w:t>
      </w:r>
      <w:proofErr w:type="spellStart"/>
      <w:r w:rsidRPr="00783BA2">
        <w:rPr>
          <w:rFonts w:ascii="Arial" w:hAnsi="Arial" w:cs="Arial"/>
          <w:bCs/>
          <w:iCs/>
        </w:rPr>
        <w:t>Podgorica</w:t>
      </w:r>
      <w:proofErr w:type="spellEnd"/>
      <w:r w:rsidRPr="00783BA2">
        <w:rPr>
          <w:rFonts w:ascii="Arial" w:hAnsi="Arial" w:cs="Arial"/>
          <w:bCs/>
          <w:iCs/>
        </w:rPr>
        <w:t>.</w:t>
      </w:r>
    </w:p>
    <w:p w:rsidR="00F67806" w:rsidRPr="00783BA2" w:rsidRDefault="00F67806" w:rsidP="00946100">
      <w:pPr>
        <w:spacing w:after="0" w:line="240" w:lineRule="auto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rPr>
          <w:rFonts w:ascii="Arial" w:hAnsi="Arial" w:cs="Arial"/>
          <w:b/>
          <w:iCs/>
        </w:rPr>
      </w:pPr>
      <w:r w:rsidRPr="00783BA2">
        <w:rPr>
          <w:rFonts w:ascii="Arial" w:hAnsi="Arial" w:cs="Arial"/>
          <w:bCs/>
          <w:iCs/>
        </w:rPr>
        <w:t>Broj:01-</w:t>
      </w:r>
      <w:r w:rsidRPr="00783BA2">
        <w:rPr>
          <w:rFonts w:ascii="Arial" w:hAnsi="Arial" w:cs="Arial"/>
          <w:lang w:val="sr-Latn-CS"/>
        </w:rPr>
        <w:t>_____________</w:t>
      </w:r>
      <w:r w:rsidRPr="00783BA2">
        <w:rPr>
          <w:rFonts w:ascii="Arial" w:hAnsi="Arial" w:cs="Arial"/>
          <w:b/>
          <w:iCs/>
        </w:rPr>
        <w:t xml:space="preserve">   </w:t>
      </w:r>
    </w:p>
    <w:p w:rsidR="00F67806" w:rsidRPr="00783BA2" w:rsidRDefault="00F67806" w:rsidP="00946100">
      <w:pPr>
        <w:spacing w:after="0" w:line="240" w:lineRule="auto"/>
        <w:rPr>
          <w:rFonts w:ascii="Arial" w:hAnsi="Arial" w:cs="Arial"/>
          <w:bCs/>
          <w:iCs/>
        </w:rPr>
      </w:pPr>
      <w:proofErr w:type="spellStart"/>
      <w:r w:rsidRPr="00783BA2">
        <w:rPr>
          <w:rFonts w:ascii="Arial" w:hAnsi="Arial" w:cs="Arial"/>
          <w:iCs/>
        </w:rPr>
        <w:t>Podgorica</w:t>
      </w:r>
      <w:proofErr w:type="spellEnd"/>
      <w:r w:rsidRPr="00783BA2">
        <w:rPr>
          <w:rFonts w:ascii="Arial" w:hAnsi="Arial" w:cs="Arial"/>
          <w:iCs/>
        </w:rPr>
        <w:t>,</w:t>
      </w:r>
      <w:r w:rsidRPr="00783BA2">
        <w:rPr>
          <w:rFonts w:ascii="Arial" w:hAnsi="Arial" w:cs="Arial"/>
          <w:lang w:val="sr-Latn-CS"/>
        </w:rPr>
        <w:t xml:space="preserve"> ________201</w:t>
      </w:r>
      <w:r>
        <w:rPr>
          <w:rFonts w:ascii="Arial" w:hAnsi="Arial" w:cs="Arial"/>
          <w:lang w:val="sr-Latn-CS"/>
        </w:rPr>
        <w:t>9</w:t>
      </w:r>
      <w:r w:rsidRPr="00783BA2">
        <w:rPr>
          <w:rFonts w:ascii="Arial" w:hAnsi="Arial" w:cs="Arial"/>
          <w:lang w:val="sr-Latn-CS"/>
        </w:rPr>
        <w:t>.godine</w:t>
      </w:r>
      <w:r w:rsidRPr="00783BA2">
        <w:rPr>
          <w:rFonts w:ascii="Arial" w:hAnsi="Arial" w:cs="Arial"/>
          <w:b/>
          <w:iCs/>
        </w:rPr>
        <w:t xml:space="preserve">                                  </w:t>
      </w:r>
    </w:p>
    <w:p w:rsidR="00F67806" w:rsidRPr="00783BA2" w:rsidRDefault="00F67806" w:rsidP="00946100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rPr>
          <w:rFonts w:ascii="Arial" w:hAnsi="Arial" w:cs="Arial"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right"/>
        <w:rPr>
          <w:rFonts w:ascii="Arial" w:hAnsi="Arial" w:cs="Arial"/>
          <w:b/>
          <w:bCs/>
          <w:iCs/>
        </w:rPr>
      </w:pPr>
      <w:r w:rsidRPr="00783BA2">
        <w:rPr>
          <w:rFonts w:ascii="Arial" w:hAnsi="Arial" w:cs="Arial"/>
          <w:b/>
          <w:bCs/>
          <w:iCs/>
        </w:rPr>
        <w:t xml:space="preserve">  SKUPŠTINA GLAVNOG GRADA – PODGORICA</w:t>
      </w: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  <w:r w:rsidRPr="00783BA2">
        <w:rPr>
          <w:rFonts w:ascii="Arial" w:hAnsi="Arial" w:cs="Arial"/>
          <w:b/>
          <w:bCs/>
          <w:iCs/>
        </w:rPr>
        <w:t xml:space="preserve">                                                         PREDSJEDNIK SKUPŠTINE,</w:t>
      </w:r>
    </w:p>
    <w:p w:rsidR="00F7519D" w:rsidRDefault="00F67806" w:rsidP="00F32F8E">
      <w:pPr>
        <w:jc w:val="both"/>
        <w:rPr>
          <w:rFonts w:ascii="Arial" w:hAnsi="Arial" w:cs="Arial"/>
        </w:rPr>
      </w:pPr>
      <w:r w:rsidRPr="00783BA2">
        <w:rPr>
          <w:rFonts w:ascii="Arial" w:hAnsi="Arial" w:cs="Arial"/>
          <w:b/>
          <w:bCs/>
          <w:iCs/>
        </w:rPr>
        <w:t xml:space="preserve">                                                   </w:t>
      </w:r>
      <w:r w:rsidR="00F7519D">
        <w:rPr>
          <w:rFonts w:ascii="Arial" w:hAnsi="Arial" w:cs="Arial"/>
          <w:b/>
          <w:bCs/>
          <w:iCs/>
        </w:rPr>
        <w:tab/>
      </w:r>
      <w:r w:rsidR="00F7519D">
        <w:rPr>
          <w:rFonts w:ascii="Arial" w:hAnsi="Arial" w:cs="Arial"/>
          <w:b/>
          <w:bCs/>
          <w:iCs/>
        </w:rPr>
        <w:tab/>
      </w:r>
      <w:r w:rsidR="00F7519D">
        <w:rPr>
          <w:rFonts w:ascii="Arial" w:hAnsi="Arial" w:cs="Arial"/>
          <w:b/>
          <w:bCs/>
          <w:iCs/>
        </w:rPr>
        <w:tab/>
      </w:r>
      <w:r w:rsidR="00F7519D">
        <w:rPr>
          <w:rFonts w:ascii="Arial" w:hAnsi="Arial" w:cs="Arial"/>
          <w:b/>
          <w:bCs/>
          <w:iCs/>
        </w:rPr>
        <w:tab/>
      </w:r>
      <w:r w:rsidRPr="00783BA2">
        <w:rPr>
          <w:rFonts w:ascii="Arial" w:hAnsi="Arial" w:cs="Arial"/>
          <w:b/>
          <w:bCs/>
          <w:iCs/>
        </w:rPr>
        <w:t xml:space="preserve">  </w:t>
      </w:r>
      <w:proofErr w:type="spellStart"/>
      <w:proofErr w:type="gramStart"/>
      <w:r w:rsidRPr="00783BA2">
        <w:rPr>
          <w:rFonts w:ascii="Arial" w:hAnsi="Arial" w:cs="Arial"/>
          <w:b/>
          <w:bCs/>
          <w:iCs/>
        </w:rPr>
        <w:t>dr</w:t>
      </w:r>
      <w:proofErr w:type="spellEnd"/>
      <w:proofErr w:type="gramEnd"/>
      <w:r w:rsidRPr="00783BA2">
        <w:rPr>
          <w:rFonts w:ascii="Arial" w:hAnsi="Arial" w:cs="Arial"/>
          <w:b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/>
          <w:bCs/>
          <w:iCs/>
        </w:rPr>
        <w:t>Đorđe</w:t>
      </w:r>
      <w:proofErr w:type="spellEnd"/>
      <w:r w:rsidRPr="00783BA2">
        <w:rPr>
          <w:rFonts w:ascii="Arial" w:hAnsi="Arial" w:cs="Arial"/>
          <w:b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/>
          <w:bCs/>
          <w:iCs/>
        </w:rPr>
        <w:t>Suhih</w:t>
      </w:r>
      <w:proofErr w:type="spellEnd"/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Default="00F7519D" w:rsidP="00F32F8E">
      <w:pPr>
        <w:jc w:val="both"/>
        <w:rPr>
          <w:rFonts w:ascii="Arial" w:hAnsi="Arial" w:cs="Arial"/>
        </w:rPr>
      </w:pPr>
    </w:p>
    <w:p w:rsidR="00F7519D" w:rsidRPr="00ED4CB9" w:rsidRDefault="00F7519D" w:rsidP="00F32F8E">
      <w:pPr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</w:rPr>
        <w:lastRenderedPageBreak/>
        <w:t xml:space="preserve">Na </w:t>
      </w:r>
      <w:proofErr w:type="spellStart"/>
      <w:r w:rsidRPr="00ED4CB9">
        <w:rPr>
          <w:rFonts w:ascii="Arial" w:hAnsi="Arial" w:cs="Arial"/>
        </w:rPr>
        <w:t>osnovu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člana</w:t>
      </w:r>
      <w:proofErr w:type="spellEnd"/>
      <w:r w:rsidRPr="00ED4C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54</w:t>
      </w:r>
      <w:r w:rsidRPr="00ED4CB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tačka</w:t>
      </w:r>
      <w:proofErr w:type="spellEnd"/>
      <w:r w:rsidRPr="00ED4CB9">
        <w:rPr>
          <w:rFonts w:ascii="Arial" w:hAnsi="Arial" w:cs="Arial"/>
        </w:rPr>
        <w:t xml:space="preserve"> 2 </w:t>
      </w:r>
      <w:proofErr w:type="spellStart"/>
      <w:r w:rsidRPr="00ED4CB9">
        <w:rPr>
          <w:rFonts w:ascii="Arial" w:hAnsi="Arial" w:cs="Arial"/>
        </w:rPr>
        <w:t>Statuta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Glavnog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grada</w:t>
      </w:r>
      <w:proofErr w:type="spellEnd"/>
      <w:r w:rsidRPr="00ED4CB9">
        <w:rPr>
          <w:rFonts w:ascii="Arial" w:hAnsi="Arial" w:cs="Arial"/>
        </w:rPr>
        <w:t xml:space="preserve"> </w:t>
      </w:r>
      <w:r w:rsidRPr="00783BA2">
        <w:rPr>
          <w:rFonts w:ascii="Arial" w:hAnsi="Arial" w:cs="Arial"/>
          <w:bCs/>
          <w:iCs/>
        </w:rPr>
        <w:t>("Sl. list RCG-</w:t>
      </w:r>
      <w:proofErr w:type="spellStart"/>
      <w:r w:rsidRPr="00783BA2">
        <w:rPr>
          <w:rFonts w:ascii="Arial" w:hAnsi="Arial" w:cs="Arial"/>
          <w:bCs/>
          <w:iCs/>
        </w:rPr>
        <w:t>opštinski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propisi</w:t>
      </w:r>
      <w:proofErr w:type="spellEnd"/>
      <w:r w:rsidRPr="00783BA2">
        <w:rPr>
          <w:rFonts w:ascii="Arial" w:hAnsi="Arial" w:cs="Arial"/>
          <w:bCs/>
          <w:iCs/>
        </w:rPr>
        <w:t>", br.</w:t>
      </w:r>
      <w:r>
        <w:rPr>
          <w:rFonts w:ascii="Arial" w:hAnsi="Arial" w:cs="Arial"/>
          <w:bCs/>
          <w:iCs/>
        </w:rPr>
        <w:t>08/19</w:t>
      </w:r>
      <w:r w:rsidRPr="00ED4CB9">
        <w:rPr>
          <w:rFonts w:ascii="Arial" w:hAnsi="Arial" w:cs="Arial"/>
        </w:rPr>
        <w:t xml:space="preserve">) </w:t>
      </w:r>
      <w:proofErr w:type="spellStart"/>
      <w:r w:rsidRPr="00ED4CB9">
        <w:rPr>
          <w:rFonts w:ascii="Arial" w:hAnsi="Arial" w:cs="Arial"/>
        </w:rPr>
        <w:t>i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člana</w:t>
      </w:r>
      <w:proofErr w:type="spellEnd"/>
      <w:r w:rsidRPr="00ED4CB9">
        <w:rPr>
          <w:rFonts w:ascii="Arial" w:hAnsi="Arial" w:cs="Arial"/>
        </w:rPr>
        <w:t xml:space="preserve"> 11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</w:t>
      </w:r>
      <w:proofErr w:type="spellEnd"/>
      <w:r>
        <w:rPr>
          <w:rFonts w:ascii="Arial" w:hAnsi="Arial" w:cs="Arial"/>
        </w:rPr>
        <w:t xml:space="preserve"> 1</w:t>
      </w:r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alineja</w:t>
      </w:r>
      <w:proofErr w:type="spellEnd"/>
      <w:r w:rsidRPr="00ED4CB9">
        <w:rPr>
          <w:rFonts w:ascii="Arial" w:hAnsi="Arial" w:cs="Arial"/>
        </w:rPr>
        <w:t xml:space="preserve"> 9 </w:t>
      </w:r>
      <w:proofErr w:type="spellStart"/>
      <w:r w:rsidRPr="00ED4CB9">
        <w:rPr>
          <w:rFonts w:ascii="Arial" w:hAnsi="Arial" w:cs="Arial"/>
        </w:rPr>
        <w:t>Odluke</w:t>
      </w:r>
      <w:proofErr w:type="spellEnd"/>
      <w:r w:rsidRPr="00ED4CB9">
        <w:rPr>
          <w:rFonts w:ascii="Arial" w:hAnsi="Arial" w:cs="Arial"/>
        </w:rPr>
        <w:t xml:space="preserve"> o </w:t>
      </w:r>
      <w:proofErr w:type="spellStart"/>
      <w:r w:rsidRPr="00ED4CB9">
        <w:rPr>
          <w:rFonts w:ascii="Arial" w:hAnsi="Arial" w:cs="Arial"/>
        </w:rPr>
        <w:t>osnivanju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Društva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sa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ograničenom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odgovornošću</w:t>
      </w:r>
      <w:proofErr w:type="spellEnd"/>
      <w:r w:rsidRPr="00ED4CB9">
        <w:rPr>
          <w:rFonts w:ascii="Arial" w:hAnsi="Arial" w:cs="Arial"/>
        </w:rPr>
        <w:t xml:space="preserve"> „</w:t>
      </w:r>
      <w:proofErr w:type="spellStart"/>
      <w:r w:rsidRPr="00ED4CB9">
        <w:rPr>
          <w:rFonts w:ascii="Arial" w:hAnsi="Arial" w:cs="Arial"/>
        </w:rPr>
        <w:t>Pogrebne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usluge</w:t>
      </w:r>
      <w:proofErr w:type="spellEnd"/>
      <w:r w:rsidRPr="00ED4CB9">
        <w:rPr>
          <w:rFonts w:ascii="Arial" w:hAnsi="Arial" w:cs="Arial"/>
        </w:rPr>
        <w:t xml:space="preserve">“ - </w:t>
      </w:r>
      <w:proofErr w:type="spellStart"/>
      <w:r w:rsidRPr="00ED4CB9">
        <w:rPr>
          <w:rFonts w:ascii="Arial" w:hAnsi="Arial" w:cs="Arial"/>
        </w:rPr>
        <w:t>Podgorica</w:t>
      </w:r>
      <w:proofErr w:type="spellEnd"/>
      <w:r w:rsidRPr="00ED4CB9">
        <w:rPr>
          <w:rFonts w:ascii="Arial" w:hAnsi="Arial" w:cs="Arial"/>
        </w:rPr>
        <w:t xml:space="preserve"> („Sl. list CG-</w:t>
      </w:r>
      <w:proofErr w:type="spellStart"/>
      <w:r w:rsidRPr="00ED4CB9">
        <w:rPr>
          <w:rFonts w:ascii="Arial" w:hAnsi="Arial" w:cs="Arial"/>
        </w:rPr>
        <w:t>opštinski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propisi</w:t>
      </w:r>
      <w:proofErr w:type="spellEnd"/>
      <w:r w:rsidRPr="00ED4CB9">
        <w:rPr>
          <w:rFonts w:ascii="Arial" w:hAnsi="Arial" w:cs="Arial"/>
        </w:rPr>
        <w:t xml:space="preserve">“, br. 22/13), </w:t>
      </w:r>
      <w:proofErr w:type="spellStart"/>
      <w:r w:rsidRPr="00ED4CB9">
        <w:rPr>
          <w:rFonts w:ascii="Arial" w:hAnsi="Arial" w:cs="Arial"/>
        </w:rPr>
        <w:t>Skupština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Glavnog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grada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Podgorice</w:t>
      </w:r>
      <w:proofErr w:type="spellEnd"/>
      <w:r w:rsidRPr="00ED4CB9">
        <w:rPr>
          <w:rFonts w:ascii="Arial" w:hAnsi="Arial" w:cs="Arial"/>
        </w:rPr>
        <w:t xml:space="preserve">, </w:t>
      </w:r>
      <w:proofErr w:type="spellStart"/>
      <w:r w:rsidRPr="00ED4CB9">
        <w:rPr>
          <w:rFonts w:ascii="Arial" w:hAnsi="Arial" w:cs="Arial"/>
        </w:rPr>
        <w:t>na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sje</w:t>
      </w:r>
      <w:r>
        <w:rPr>
          <w:rFonts w:ascii="Arial" w:hAnsi="Arial" w:cs="Arial"/>
        </w:rPr>
        <w:t>dnici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održanoj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dana</w:t>
      </w:r>
      <w:proofErr w:type="spellEnd"/>
      <w:r>
        <w:rPr>
          <w:rFonts w:ascii="Arial" w:hAnsi="Arial" w:cs="Arial"/>
        </w:rPr>
        <w:t xml:space="preserve"> _______ 2019</w:t>
      </w:r>
      <w:r w:rsidRPr="00ED4CB9">
        <w:rPr>
          <w:rFonts w:ascii="Arial" w:hAnsi="Arial" w:cs="Arial"/>
        </w:rPr>
        <w:t xml:space="preserve">. </w:t>
      </w:r>
      <w:proofErr w:type="spellStart"/>
      <w:proofErr w:type="gramStart"/>
      <w:r w:rsidRPr="00ED4CB9">
        <w:rPr>
          <w:rFonts w:ascii="Arial" w:hAnsi="Arial" w:cs="Arial"/>
        </w:rPr>
        <w:t>godine</w:t>
      </w:r>
      <w:proofErr w:type="spellEnd"/>
      <w:proofErr w:type="gramEnd"/>
      <w:r w:rsidRPr="00ED4CB9">
        <w:rPr>
          <w:rFonts w:ascii="Arial" w:hAnsi="Arial" w:cs="Arial"/>
        </w:rPr>
        <w:t xml:space="preserve">, </w:t>
      </w:r>
      <w:r w:rsidRPr="00ED4CB9">
        <w:rPr>
          <w:rFonts w:ascii="Arial" w:hAnsi="Arial" w:cs="Arial"/>
          <w:b/>
        </w:rPr>
        <w:t xml:space="preserve">d o n </w:t>
      </w:r>
      <w:proofErr w:type="spellStart"/>
      <w:r w:rsidRPr="00ED4CB9">
        <w:rPr>
          <w:rFonts w:ascii="Arial" w:hAnsi="Arial" w:cs="Arial"/>
          <w:b/>
        </w:rPr>
        <w:t>i</w:t>
      </w:r>
      <w:proofErr w:type="spellEnd"/>
      <w:r w:rsidRPr="00ED4CB9">
        <w:rPr>
          <w:rFonts w:ascii="Arial" w:hAnsi="Arial" w:cs="Arial"/>
          <w:b/>
        </w:rPr>
        <w:t xml:space="preserve"> j e l a   j e -</w:t>
      </w:r>
    </w:p>
    <w:p w:rsidR="00F7519D" w:rsidRPr="00ED4CB9" w:rsidRDefault="00F7519D" w:rsidP="00F32F8E">
      <w:pPr>
        <w:pStyle w:val="ListParagraph"/>
        <w:jc w:val="both"/>
        <w:rPr>
          <w:rFonts w:ascii="Arial" w:hAnsi="Arial" w:cs="Arial"/>
        </w:rPr>
      </w:pPr>
    </w:p>
    <w:p w:rsidR="00F7519D" w:rsidRPr="00ED4CB9" w:rsidRDefault="00F7519D" w:rsidP="00F32F8E">
      <w:pPr>
        <w:pStyle w:val="ListParagraph"/>
        <w:jc w:val="both"/>
        <w:rPr>
          <w:rFonts w:ascii="Arial" w:hAnsi="Arial" w:cs="Arial"/>
        </w:rPr>
      </w:pPr>
    </w:p>
    <w:p w:rsidR="00F7519D" w:rsidRPr="00D0386A" w:rsidRDefault="00F7519D" w:rsidP="00F32F8E">
      <w:pPr>
        <w:pStyle w:val="NoSpacing"/>
        <w:rPr>
          <w:rFonts w:ascii="Arial" w:hAnsi="Arial" w:cs="Arial"/>
          <w:b/>
        </w:rPr>
      </w:pPr>
    </w:p>
    <w:p w:rsidR="00F7519D" w:rsidRPr="00D0386A" w:rsidRDefault="00F7519D" w:rsidP="00F32F8E">
      <w:pPr>
        <w:pStyle w:val="NoSpacing"/>
        <w:jc w:val="center"/>
        <w:rPr>
          <w:rFonts w:ascii="Arial" w:hAnsi="Arial" w:cs="Arial"/>
          <w:b/>
        </w:rPr>
      </w:pPr>
      <w:r w:rsidRPr="00D0386A">
        <w:rPr>
          <w:rFonts w:ascii="Arial" w:hAnsi="Arial" w:cs="Arial"/>
          <w:b/>
        </w:rPr>
        <w:t xml:space="preserve">O </w:t>
      </w:r>
      <w:proofErr w:type="gramStart"/>
      <w:r w:rsidRPr="00D0386A">
        <w:rPr>
          <w:rFonts w:ascii="Arial" w:hAnsi="Arial" w:cs="Arial"/>
          <w:b/>
        </w:rPr>
        <w:t>D  L</w:t>
      </w:r>
      <w:proofErr w:type="gramEnd"/>
      <w:r w:rsidRPr="00D0386A">
        <w:rPr>
          <w:rFonts w:ascii="Arial" w:hAnsi="Arial" w:cs="Arial"/>
          <w:b/>
        </w:rPr>
        <w:t xml:space="preserve">  U  K  U</w:t>
      </w:r>
    </w:p>
    <w:p w:rsidR="00F7519D" w:rsidRPr="00D0386A" w:rsidRDefault="00F7519D" w:rsidP="00F32F8E">
      <w:pPr>
        <w:pStyle w:val="NoSpacing"/>
        <w:jc w:val="center"/>
        <w:rPr>
          <w:rFonts w:ascii="Arial" w:hAnsi="Arial" w:cs="Arial"/>
          <w:b/>
        </w:rPr>
      </w:pPr>
      <w:proofErr w:type="gramStart"/>
      <w:r w:rsidRPr="00D0386A">
        <w:rPr>
          <w:rFonts w:ascii="Arial" w:hAnsi="Arial" w:cs="Arial"/>
          <w:b/>
        </w:rPr>
        <w:t>o</w:t>
      </w:r>
      <w:proofErr w:type="gramEnd"/>
      <w:r w:rsidRPr="00D0386A">
        <w:rPr>
          <w:rFonts w:ascii="Arial" w:hAnsi="Arial" w:cs="Arial"/>
          <w:b/>
        </w:rPr>
        <w:t xml:space="preserve"> </w:t>
      </w:r>
      <w:proofErr w:type="spellStart"/>
      <w:r w:rsidRPr="00D0386A">
        <w:rPr>
          <w:rFonts w:ascii="Arial" w:hAnsi="Arial" w:cs="Arial"/>
          <w:b/>
        </w:rPr>
        <w:t>raspodjeli</w:t>
      </w:r>
      <w:proofErr w:type="spellEnd"/>
      <w:r w:rsidRPr="00D0386A">
        <w:rPr>
          <w:rFonts w:ascii="Arial" w:hAnsi="Arial" w:cs="Arial"/>
          <w:b/>
        </w:rPr>
        <w:t xml:space="preserve"> </w:t>
      </w:r>
      <w:proofErr w:type="spellStart"/>
      <w:r w:rsidRPr="00D0386A">
        <w:rPr>
          <w:rFonts w:ascii="Arial" w:hAnsi="Arial" w:cs="Arial"/>
          <w:b/>
        </w:rPr>
        <w:t>ostvarene</w:t>
      </w:r>
      <w:proofErr w:type="spellEnd"/>
      <w:r w:rsidRPr="00D0386A">
        <w:rPr>
          <w:rFonts w:ascii="Arial" w:hAnsi="Arial" w:cs="Arial"/>
          <w:b/>
        </w:rPr>
        <w:t xml:space="preserve"> </w:t>
      </w:r>
      <w:proofErr w:type="spellStart"/>
      <w:r w:rsidRPr="00D0386A">
        <w:rPr>
          <w:rFonts w:ascii="Arial" w:hAnsi="Arial" w:cs="Arial"/>
          <w:b/>
        </w:rPr>
        <w:t>dobiti</w:t>
      </w:r>
      <w:proofErr w:type="spellEnd"/>
    </w:p>
    <w:p w:rsidR="00F7519D" w:rsidRPr="00D0386A" w:rsidRDefault="00F7519D" w:rsidP="00F32F8E">
      <w:pPr>
        <w:pStyle w:val="NoSpacing"/>
        <w:jc w:val="center"/>
        <w:rPr>
          <w:rFonts w:ascii="Arial" w:hAnsi="Arial" w:cs="Arial"/>
          <w:b/>
        </w:rPr>
      </w:pPr>
      <w:r w:rsidRPr="00D0386A">
        <w:rPr>
          <w:rFonts w:ascii="Arial" w:hAnsi="Arial" w:cs="Arial"/>
          <w:b/>
        </w:rPr>
        <w:t>„</w:t>
      </w:r>
      <w:proofErr w:type="spellStart"/>
      <w:r w:rsidRPr="00D0386A">
        <w:rPr>
          <w:rFonts w:ascii="Arial" w:hAnsi="Arial" w:cs="Arial"/>
          <w:b/>
        </w:rPr>
        <w:t>Pogrebne</w:t>
      </w:r>
      <w:proofErr w:type="spellEnd"/>
      <w:r w:rsidRPr="00D0386A">
        <w:rPr>
          <w:rFonts w:ascii="Arial" w:hAnsi="Arial" w:cs="Arial"/>
          <w:b/>
        </w:rPr>
        <w:t xml:space="preserve"> </w:t>
      </w:r>
      <w:proofErr w:type="spellStart"/>
      <w:r w:rsidRPr="00D0386A">
        <w:rPr>
          <w:rFonts w:ascii="Arial" w:hAnsi="Arial" w:cs="Arial"/>
          <w:b/>
        </w:rPr>
        <w:t>usluge</w:t>
      </w:r>
      <w:proofErr w:type="spellEnd"/>
      <w:proofErr w:type="gramStart"/>
      <w:r w:rsidRPr="00D0386A">
        <w:rPr>
          <w:rFonts w:ascii="Arial" w:hAnsi="Arial" w:cs="Arial"/>
          <w:b/>
        </w:rPr>
        <w:t xml:space="preserve">“  </w:t>
      </w:r>
      <w:proofErr w:type="spellStart"/>
      <w:r w:rsidRPr="00D0386A">
        <w:rPr>
          <w:rFonts w:ascii="Arial" w:hAnsi="Arial" w:cs="Arial"/>
          <w:b/>
        </w:rPr>
        <w:t>d.o.o</w:t>
      </w:r>
      <w:proofErr w:type="spellEnd"/>
      <w:proofErr w:type="gramEnd"/>
      <w:r w:rsidRPr="00D0386A">
        <w:rPr>
          <w:rFonts w:ascii="Arial" w:hAnsi="Arial" w:cs="Arial"/>
          <w:b/>
        </w:rPr>
        <w:t xml:space="preserve">. </w:t>
      </w:r>
      <w:proofErr w:type="spellStart"/>
      <w:r w:rsidRPr="00D0386A">
        <w:rPr>
          <w:rFonts w:ascii="Arial" w:hAnsi="Arial" w:cs="Arial"/>
          <w:b/>
        </w:rPr>
        <w:t>Podgorica</w:t>
      </w:r>
      <w:proofErr w:type="spellEnd"/>
      <w:r w:rsidRPr="00D0386A">
        <w:rPr>
          <w:rFonts w:ascii="Arial" w:hAnsi="Arial" w:cs="Arial"/>
          <w:b/>
        </w:rPr>
        <w:t xml:space="preserve"> u 201</w:t>
      </w:r>
      <w:r>
        <w:rPr>
          <w:rFonts w:ascii="Arial" w:hAnsi="Arial" w:cs="Arial"/>
          <w:b/>
        </w:rPr>
        <w:t>8</w:t>
      </w:r>
      <w:r w:rsidRPr="00D0386A">
        <w:rPr>
          <w:rFonts w:ascii="Arial" w:hAnsi="Arial" w:cs="Arial"/>
          <w:b/>
        </w:rPr>
        <w:t xml:space="preserve">. </w:t>
      </w:r>
      <w:proofErr w:type="spellStart"/>
      <w:proofErr w:type="gramStart"/>
      <w:r w:rsidRPr="00D0386A">
        <w:rPr>
          <w:rFonts w:ascii="Arial" w:hAnsi="Arial" w:cs="Arial"/>
          <w:b/>
        </w:rPr>
        <w:t>godini</w:t>
      </w:r>
      <w:proofErr w:type="spellEnd"/>
      <w:proofErr w:type="gramEnd"/>
    </w:p>
    <w:p w:rsidR="00F7519D" w:rsidRPr="00ED4CB9" w:rsidRDefault="00F7519D" w:rsidP="00F32F8E">
      <w:pPr>
        <w:rPr>
          <w:rFonts w:ascii="Arial" w:hAnsi="Arial" w:cs="Arial"/>
          <w:b/>
        </w:rPr>
      </w:pPr>
    </w:p>
    <w:p w:rsidR="00F7519D" w:rsidRPr="002F24B5" w:rsidRDefault="00F7519D" w:rsidP="00F32F8E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Č</w:t>
      </w:r>
      <w:r w:rsidRPr="00ED4CB9">
        <w:rPr>
          <w:rFonts w:ascii="Arial" w:hAnsi="Arial" w:cs="Arial"/>
          <w:b/>
        </w:rPr>
        <w:t>lan</w:t>
      </w:r>
      <w:proofErr w:type="spellEnd"/>
      <w:r w:rsidRPr="00ED4CB9">
        <w:rPr>
          <w:rFonts w:ascii="Arial" w:hAnsi="Arial" w:cs="Arial"/>
          <w:b/>
        </w:rPr>
        <w:t xml:space="preserve"> 1</w:t>
      </w:r>
    </w:p>
    <w:p w:rsidR="00F7519D" w:rsidRPr="00ED4CB9" w:rsidRDefault="00F7519D" w:rsidP="00F32F8E">
      <w:pPr>
        <w:jc w:val="both"/>
        <w:rPr>
          <w:rFonts w:ascii="Arial" w:hAnsi="Arial" w:cs="Arial"/>
        </w:rPr>
      </w:pPr>
      <w:proofErr w:type="spellStart"/>
      <w:r w:rsidRPr="00ED4CB9">
        <w:rPr>
          <w:rFonts w:ascii="Arial" w:hAnsi="Arial" w:cs="Arial"/>
        </w:rPr>
        <w:t>Ostvarena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neto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dobit</w:t>
      </w:r>
      <w:proofErr w:type="spellEnd"/>
      <w:r w:rsidRPr="00ED4CB9">
        <w:rPr>
          <w:rFonts w:ascii="Arial" w:hAnsi="Arial" w:cs="Arial"/>
        </w:rPr>
        <w:t xml:space="preserve"> u </w:t>
      </w:r>
      <w:proofErr w:type="spellStart"/>
      <w:r w:rsidRPr="00ED4CB9">
        <w:rPr>
          <w:rFonts w:ascii="Arial" w:hAnsi="Arial" w:cs="Arial"/>
        </w:rPr>
        <w:t>poslovanju</w:t>
      </w:r>
      <w:proofErr w:type="spellEnd"/>
      <w:r w:rsidRPr="00ED4CB9">
        <w:rPr>
          <w:rFonts w:ascii="Arial" w:hAnsi="Arial" w:cs="Arial"/>
        </w:rPr>
        <w:t xml:space="preserve"> „</w:t>
      </w:r>
      <w:proofErr w:type="spellStart"/>
      <w:r w:rsidRPr="00ED4CB9">
        <w:rPr>
          <w:rFonts w:ascii="Arial" w:hAnsi="Arial" w:cs="Arial"/>
        </w:rPr>
        <w:t>Pogrebne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usluge</w:t>
      </w:r>
      <w:proofErr w:type="spellEnd"/>
      <w:proofErr w:type="gramStart"/>
      <w:r w:rsidRPr="00ED4CB9">
        <w:rPr>
          <w:rFonts w:ascii="Arial" w:hAnsi="Arial" w:cs="Arial"/>
        </w:rPr>
        <w:t xml:space="preserve">“  </w:t>
      </w:r>
      <w:proofErr w:type="spellStart"/>
      <w:r>
        <w:rPr>
          <w:rFonts w:ascii="Arial" w:hAnsi="Arial" w:cs="Arial"/>
        </w:rPr>
        <w:t>d.o.o</w:t>
      </w:r>
      <w:proofErr w:type="spellEnd"/>
      <w:proofErr w:type="gram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Podgorica</w:t>
      </w:r>
      <w:proofErr w:type="spellEnd"/>
      <w:r>
        <w:rPr>
          <w:rFonts w:ascii="Arial" w:hAnsi="Arial" w:cs="Arial"/>
        </w:rPr>
        <w:t xml:space="preserve"> u 2018</w:t>
      </w:r>
      <w:r w:rsidRPr="00ED4CB9">
        <w:rPr>
          <w:rFonts w:ascii="Arial" w:hAnsi="Arial" w:cs="Arial"/>
        </w:rPr>
        <w:t xml:space="preserve">. </w:t>
      </w:r>
      <w:proofErr w:type="spellStart"/>
      <w:proofErr w:type="gramStart"/>
      <w:r w:rsidRPr="00ED4CB9">
        <w:rPr>
          <w:rFonts w:ascii="Arial" w:hAnsi="Arial" w:cs="Arial"/>
        </w:rPr>
        <w:t>godini</w:t>
      </w:r>
      <w:proofErr w:type="spellEnd"/>
      <w:proofErr w:type="gramEnd"/>
      <w:r w:rsidRPr="00ED4CB9">
        <w:rPr>
          <w:rFonts w:ascii="Arial" w:hAnsi="Arial" w:cs="Arial"/>
        </w:rPr>
        <w:t xml:space="preserve">, u </w:t>
      </w:r>
      <w:proofErr w:type="spellStart"/>
      <w:r w:rsidRPr="00ED4CB9">
        <w:rPr>
          <w:rFonts w:ascii="Arial" w:hAnsi="Arial" w:cs="Arial"/>
        </w:rPr>
        <w:t>iznosu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od</w:t>
      </w:r>
      <w:proofErr w:type="spellEnd"/>
      <w:r w:rsidRPr="00ED4C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141.912,38</w:t>
      </w:r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eura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usmjerava</w:t>
      </w:r>
      <w:proofErr w:type="spellEnd"/>
      <w:r w:rsidRPr="00ED4CB9">
        <w:rPr>
          <w:rFonts w:ascii="Arial" w:hAnsi="Arial" w:cs="Arial"/>
        </w:rPr>
        <w:t xml:space="preserve"> se za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realizaciju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investicija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Društva</w:t>
      </w:r>
      <w:proofErr w:type="spellEnd"/>
      <w:r>
        <w:rPr>
          <w:rFonts w:ascii="Arial" w:hAnsi="Arial" w:cs="Arial"/>
        </w:rPr>
        <w:t xml:space="preserve"> za 2019. </w:t>
      </w:r>
      <w:proofErr w:type="spellStart"/>
      <w:proofErr w:type="gramStart"/>
      <w:r>
        <w:rPr>
          <w:rFonts w:ascii="Arial" w:hAnsi="Arial" w:cs="Arial"/>
        </w:rPr>
        <w:t>godinu</w:t>
      </w:r>
      <w:proofErr w:type="spellEnd"/>
      <w:proofErr w:type="gramEnd"/>
      <w:r w:rsidRPr="00ED4CB9">
        <w:rPr>
          <w:rFonts w:ascii="Arial" w:hAnsi="Arial" w:cs="Arial"/>
        </w:rPr>
        <w:t>.</w:t>
      </w: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</w:rPr>
      </w:pPr>
    </w:p>
    <w:p w:rsidR="00F7519D" w:rsidRPr="00ED4CB9" w:rsidRDefault="00F7519D" w:rsidP="00F32F8E">
      <w:pPr>
        <w:jc w:val="center"/>
        <w:rPr>
          <w:rFonts w:ascii="Arial" w:hAnsi="Arial" w:cs="Arial"/>
          <w:b/>
        </w:rPr>
      </w:pPr>
      <w:proofErr w:type="spellStart"/>
      <w:r w:rsidRPr="00ED4CB9">
        <w:rPr>
          <w:rFonts w:ascii="Arial" w:hAnsi="Arial" w:cs="Arial"/>
          <w:b/>
        </w:rPr>
        <w:t>Član</w:t>
      </w:r>
      <w:proofErr w:type="spellEnd"/>
      <w:r w:rsidRPr="00ED4CB9">
        <w:rPr>
          <w:rFonts w:ascii="Arial" w:hAnsi="Arial" w:cs="Arial"/>
          <w:b/>
        </w:rPr>
        <w:t xml:space="preserve"> 2</w:t>
      </w:r>
    </w:p>
    <w:p w:rsidR="00F7519D" w:rsidRPr="00ED4CB9" w:rsidRDefault="00F7519D" w:rsidP="00F32F8E">
      <w:pPr>
        <w:jc w:val="both"/>
        <w:rPr>
          <w:rFonts w:ascii="Arial" w:hAnsi="Arial" w:cs="Arial"/>
        </w:rPr>
      </w:pPr>
      <w:r w:rsidRPr="00ED4CB9">
        <w:rPr>
          <w:rFonts w:ascii="Arial" w:hAnsi="Arial" w:cs="Arial"/>
        </w:rPr>
        <w:t xml:space="preserve">Ova </w:t>
      </w:r>
      <w:proofErr w:type="spellStart"/>
      <w:r w:rsidRPr="00ED4CB9">
        <w:rPr>
          <w:rFonts w:ascii="Arial" w:hAnsi="Arial" w:cs="Arial"/>
        </w:rPr>
        <w:t>odluka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stupa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proofErr w:type="gramStart"/>
      <w:r w:rsidRPr="00ED4CB9">
        <w:rPr>
          <w:rFonts w:ascii="Arial" w:hAnsi="Arial" w:cs="Arial"/>
        </w:rPr>
        <w:t>na</w:t>
      </w:r>
      <w:proofErr w:type="spellEnd"/>
      <w:proofErr w:type="gram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snagu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danom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donošenja</w:t>
      </w:r>
      <w:proofErr w:type="spellEnd"/>
      <w:r w:rsidRPr="00ED4CB9">
        <w:rPr>
          <w:rFonts w:ascii="Arial" w:hAnsi="Arial" w:cs="Arial"/>
        </w:rPr>
        <w:t xml:space="preserve">, a </w:t>
      </w:r>
      <w:proofErr w:type="spellStart"/>
      <w:r w:rsidRPr="00ED4CB9">
        <w:rPr>
          <w:rFonts w:ascii="Arial" w:hAnsi="Arial" w:cs="Arial"/>
        </w:rPr>
        <w:t>objaviće</w:t>
      </w:r>
      <w:proofErr w:type="spellEnd"/>
      <w:r w:rsidRPr="00ED4CB9">
        <w:rPr>
          <w:rFonts w:ascii="Arial" w:hAnsi="Arial" w:cs="Arial"/>
        </w:rPr>
        <w:t xml:space="preserve"> se u „</w:t>
      </w:r>
      <w:proofErr w:type="spellStart"/>
      <w:r w:rsidRPr="00ED4CB9">
        <w:rPr>
          <w:rFonts w:ascii="Arial" w:hAnsi="Arial" w:cs="Arial"/>
        </w:rPr>
        <w:t>Službenom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listu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Crne</w:t>
      </w:r>
      <w:proofErr w:type="spellEnd"/>
      <w:r w:rsidRPr="00ED4CB9">
        <w:rPr>
          <w:rFonts w:ascii="Arial" w:hAnsi="Arial" w:cs="Arial"/>
        </w:rPr>
        <w:t xml:space="preserve"> Gore – </w:t>
      </w:r>
      <w:proofErr w:type="spellStart"/>
      <w:r w:rsidRPr="00ED4CB9">
        <w:rPr>
          <w:rFonts w:ascii="Arial" w:hAnsi="Arial" w:cs="Arial"/>
        </w:rPr>
        <w:t>opštinski</w:t>
      </w:r>
      <w:proofErr w:type="spellEnd"/>
      <w:r w:rsidRPr="00ED4CB9">
        <w:rPr>
          <w:rFonts w:ascii="Arial" w:hAnsi="Arial" w:cs="Arial"/>
        </w:rPr>
        <w:t xml:space="preserve"> </w:t>
      </w:r>
      <w:proofErr w:type="spellStart"/>
      <w:r w:rsidRPr="00ED4CB9">
        <w:rPr>
          <w:rFonts w:ascii="Arial" w:hAnsi="Arial" w:cs="Arial"/>
        </w:rPr>
        <w:t>propisi</w:t>
      </w:r>
      <w:proofErr w:type="spellEnd"/>
      <w:r w:rsidRPr="00ED4CB9">
        <w:rPr>
          <w:rFonts w:ascii="Arial" w:hAnsi="Arial" w:cs="Arial"/>
        </w:rPr>
        <w:t>“.</w:t>
      </w: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</w:rPr>
      </w:pP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</w:rPr>
      </w:pPr>
    </w:p>
    <w:p w:rsidR="00F7519D" w:rsidRPr="00ED4CB9" w:rsidRDefault="00F7519D" w:rsidP="00F32F8E">
      <w:pPr>
        <w:jc w:val="both"/>
        <w:rPr>
          <w:rFonts w:ascii="Arial" w:hAnsi="Arial" w:cs="Arial"/>
        </w:rPr>
      </w:pPr>
      <w:proofErr w:type="spellStart"/>
      <w:r w:rsidRPr="00ED4CB9">
        <w:rPr>
          <w:rFonts w:ascii="Arial" w:hAnsi="Arial" w:cs="Arial"/>
        </w:rPr>
        <w:t>Broj</w:t>
      </w:r>
      <w:proofErr w:type="spellEnd"/>
      <w:r w:rsidRPr="00ED4CB9">
        <w:rPr>
          <w:rFonts w:ascii="Arial" w:hAnsi="Arial" w:cs="Arial"/>
        </w:rPr>
        <w:t>: 01- ___________</w:t>
      </w:r>
    </w:p>
    <w:p w:rsidR="00F7519D" w:rsidRPr="00ED4CB9" w:rsidRDefault="00F7519D" w:rsidP="00F32F8E">
      <w:pPr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Podgorica</w:t>
      </w:r>
      <w:proofErr w:type="spellEnd"/>
      <w:r>
        <w:rPr>
          <w:rFonts w:ascii="Arial" w:hAnsi="Arial" w:cs="Arial"/>
        </w:rPr>
        <w:t>, __________ 2019</w:t>
      </w:r>
      <w:r w:rsidRPr="00ED4CB9">
        <w:rPr>
          <w:rFonts w:ascii="Arial" w:hAnsi="Arial" w:cs="Arial"/>
        </w:rPr>
        <w:t>.</w:t>
      </w:r>
      <w:proofErr w:type="gramEnd"/>
      <w:r w:rsidRPr="00ED4CB9">
        <w:rPr>
          <w:rFonts w:ascii="Arial" w:hAnsi="Arial" w:cs="Arial"/>
        </w:rPr>
        <w:t xml:space="preserve"> </w:t>
      </w:r>
      <w:proofErr w:type="spellStart"/>
      <w:proofErr w:type="gramStart"/>
      <w:r w:rsidRPr="00ED4CB9">
        <w:rPr>
          <w:rFonts w:ascii="Arial" w:hAnsi="Arial" w:cs="Arial"/>
        </w:rPr>
        <w:t>godine</w:t>
      </w:r>
      <w:proofErr w:type="spellEnd"/>
      <w:proofErr w:type="gramEnd"/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</w:rPr>
      </w:pP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</w:rPr>
      </w:pP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  <w:t xml:space="preserve">   </w:t>
      </w:r>
      <w:r>
        <w:rPr>
          <w:rFonts w:ascii="Arial" w:hAnsi="Arial" w:cs="Arial"/>
          <w:b/>
        </w:rPr>
        <w:tab/>
        <w:t xml:space="preserve">      </w:t>
      </w:r>
      <w:r w:rsidRPr="00ED4CB9">
        <w:rPr>
          <w:rFonts w:ascii="Arial" w:hAnsi="Arial" w:cs="Arial"/>
          <w:b/>
        </w:rPr>
        <w:t>SKUPŠTINA GLAVNOG GRADA PODGORICE</w:t>
      </w: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  <w:t xml:space="preserve">            </w:t>
      </w:r>
      <w:r>
        <w:rPr>
          <w:rFonts w:ascii="Arial" w:hAnsi="Arial" w:cs="Arial"/>
          <w:b/>
        </w:rPr>
        <w:t xml:space="preserve">        </w:t>
      </w:r>
      <w:r w:rsidRPr="00ED4CB9">
        <w:rPr>
          <w:rFonts w:ascii="Arial" w:hAnsi="Arial" w:cs="Arial"/>
          <w:b/>
        </w:rPr>
        <w:t>PREDSJEDNIK SKUPŠTINE</w:t>
      </w: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  <w:b/>
        </w:rPr>
      </w:pP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</w:r>
      <w:r w:rsidRPr="00ED4CB9">
        <w:rPr>
          <w:rFonts w:ascii="Arial" w:hAnsi="Arial" w:cs="Arial"/>
          <w:b/>
        </w:rPr>
        <w:tab/>
        <w:t xml:space="preserve">          </w:t>
      </w:r>
      <w:r>
        <w:rPr>
          <w:rFonts w:ascii="Arial" w:hAnsi="Arial" w:cs="Arial"/>
          <w:b/>
        </w:rPr>
        <w:t xml:space="preserve">          </w:t>
      </w:r>
      <w:proofErr w:type="spellStart"/>
      <w:proofErr w:type="gramStart"/>
      <w:r w:rsidRPr="00ED4CB9">
        <w:rPr>
          <w:rFonts w:ascii="Arial" w:hAnsi="Arial" w:cs="Arial"/>
          <w:b/>
        </w:rPr>
        <w:t>dr</w:t>
      </w:r>
      <w:proofErr w:type="spellEnd"/>
      <w:proofErr w:type="gramEnd"/>
      <w:r w:rsidRPr="00ED4CB9">
        <w:rPr>
          <w:rFonts w:ascii="Arial" w:hAnsi="Arial" w:cs="Arial"/>
          <w:b/>
        </w:rPr>
        <w:t xml:space="preserve"> </w:t>
      </w:r>
      <w:proofErr w:type="spellStart"/>
      <w:r w:rsidRPr="00ED4CB9">
        <w:rPr>
          <w:rFonts w:ascii="Arial" w:hAnsi="Arial" w:cs="Arial"/>
          <w:b/>
        </w:rPr>
        <w:t>Đorđe</w:t>
      </w:r>
      <w:proofErr w:type="spellEnd"/>
      <w:r w:rsidRPr="00ED4CB9">
        <w:rPr>
          <w:rFonts w:ascii="Arial" w:hAnsi="Arial" w:cs="Arial"/>
          <w:b/>
        </w:rPr>
        <w:t xml:space="preserve"> </w:t>
      </w:r>
      <w:proofErr w:type="spellStart"/>
      <w:r w:rsidRPr="00ED4CB9">
        <w:rPr>
          <w:rFonts w:ascii="Arial" w:hAnsi="Arial" w:cs="Arial"/>
          <w:b/>
        </w:rPr>
        <w:t>Suhih</w:t>
      </w:r>
      <w:proofErr w:type="spellEnd"/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  <w:b/>
        </w:rPr>
      </w:pPr>
    </w:p>
    <w:p w:rsidR="00F7519D" w:rsidRPr="00ED4CB9" w:rsidRDefault="00F7519D" w:rsidP="00F32F8E">
      <w:pPr>
        <w:pStyle w:val="ListParagraph"/>
        <w:ind w:left="1080"/>
        <w:jc w:val="both"/>
        <w:rPr>
          <w:rFonts w:ascii="Arial" w:hAnsi="Arial" w:cs="Arial"/>
        </w:rPr>
      </w:pPr>
    </w:p>
    <w:p w:rsidR="00F7519D" w:rsidRDefault="00F7519D" w:rsidP="00F32F8E">
      <w:pPr>
        <w:rPr>
          <w:b/>
          <w:sz w:val="28"/>
          <w:szCs w:val="28"/>
        </w:rPr>
      </w:pPr>
    </w:p>
    <w:p w:rsidR="00F7519D" w:rsidRDefault="00F7519D" w:rsidP="00F32F8E">
      <w:pPr>
        <w:rPr>
          <w:rFonts w:ascii="Arial" w:hAnsi="Arial" w:cs="Arial"/>
          <w:b/>
        </w:rPr>
      </w:pPr>
    </w:p>
    <w:p w:rsidR="00F7519D" w:rsidRDefault="00F7519D" w:rsidP="00F32F8E">
      <w:pPr>
        <w:jc w:val="center"/>
        <w:rPr>
          <w:rFonts w:ascii="Arial" w:hAnsi="Arial" w:cs="Arial"/>
          <w:b/>
        </w:rPr>
      </w:pPr>
    </w:p>
    <w:p w:rsidR="00F7519D" w:rsidRPr="00E93C93" w:rsidRDefault="00F7519D" w:rsidP="00F32F8E">
      <w:pPr>
        <w:jc w:val="center"/>
        <w:rPr>
          <w:rFonts w:ascii="Arial" w:hAnsi="Arial" w:cs="Arial"/>
          <w:b/>
        </w:rPr>
      </w:pPr>
      <w:r w:rsidRPr="00E93C93">
        <w:rPr>
          <w:rFonts w:ascii="Arial" w:hAnsi="Arial" w:cs="Arial"/>
          <w:b/>
        </w:rPr>
        <w:lastRenderedPageBreak/>
        <w:t xml:space="preserve">O b r a z l o ž e </w:t>
      </w:r>
      <w:proofErr w:type="spellStart"/>
      <w:proofErr w:type="gramStart"/>
      <w:r w:rsidRPr="00E93C93">
        <w:rPr>
          <w:rFonts w:ascii="Arial" w:hAnsi="Arial" w:cs="Arial"/>
          <w:b/>
        </w:rPr>
        <w:t>nj</w:t>
      </w:r>
      <w:proofErr w:type="spellEnd"/>
      <w:proofErr w:type="gramEnd"/>
      <w:r w:rsidRPr="00E93C93">
        <w:rPr>
          <w:rFonts w:ascii="Arial" w:hAnsi="Arial" w:cs="Arial"/>
          <w:b/>
        </w:rPr>
        <w:t xml:space="preserve"> e</w:t>
      </w:r>
    </w:p>
    <w:p w:rsidR="00F7519D" w:rsidRPr="00E93C93" w:rsidRDefault="00F7519D" w:rsidP="00F32F8E">
      <w:pPr>
        <w:pStyle w:val="ListParagraph"/>
        <w:ind w:left="1080"/>
        <w:jc w:val="center"/>
        <w:rPr>
          <w:rFonts w:ascii="Arial" w:hAnsi="Arial" w:cs="Arial"/>
          <w:b/>
        </w:rPr>
      </w:pPr>
    </w:p>
    <w:p w:rsidR="00F7519D" w:rsidRPr="00C562FB" w:rsidRDefault="00F7519D" w:rsidP="00F32F8E">
      <w:pPr>
        <w:jc w:val="both"/>
        <w:rPr>
          <w:rFonts w:ascii="Arial" w:hAnsi="Arial" w:cs="Arial"/>
        </w:rPr>
      </w:pPr>
      <w:proofErr w:type="spellStart"/>
      <w:r w:rsidRPr="00E93C93">
        <w:rPr>
          <w:rFonts w:ascii="Arial" w:hAnsi="Arial" w:cs="Arial"/>
        </w:rPr>
        <w:t>Pravni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osnov</w:t>
      </w:r>
      <w:proofErr w:type="spellEnd"/>
      <w:r w:rsidRPr="00E93C93">
        <w:rPr>
          <w:rFonts w:ascii="Arial" w:hAnsi="Arial" w:cs="Arial"/>
        </w:rPr>
        <w:t xml:space="preserve"> za </w:t>
      </w:r>
      <w:proofErr w:type="spellStart"/>
      <w:r w:rsidRPr="00E93C93">
        <w:rPr>
          <w:rFonts w:ascii="Arial" w:hAnsi="Arial" w:cs="Arial"/>
        </w:rPr>
        <w:t>donošenje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Odluke</w:t>
      </w:r>
      <w:proofErr w:type="spellEnd"/>
      <w:r w:rsidRPr="00E93C93">
        <w:rPr>
          <w:rFonts w:ascii="Arial" w:hAnsi="Arial" w:cs="Arial"/>
        </w:rPr>
        <w:t xml:space="preserve"> o </w:t>
      </w:r>
      <w:proofErr w:type="spellStart"/>
      <w:r w:rsidRPr="00E93C93">
        <w:rPr>
          <w:rFonts w:ascii="Arial" w:hAnsi="Arial" w:cs="Arial"/>
        </w:rPr>
        <w:t>raspodjeli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ostvarene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dobiti</w:t>
      </w:r>
      <w:proofErr w:type="spellEnd"/>
      <w:r w:rsidRPr="00E93C93">
        <w:rPr>
          <w:rFonts w:ascii="Arial" w:hAnsi="Arial" w:cs="Arial"/>
        </w:rPr>
        <w:t xml:space="preserve"> „</w:t>
      </w:r>
      <w:proofErr w:type="spellStart"/>
      <w:r w:rsidRPr="00E93C93">
        <w:rPr>
          <w:rFonts w:ascii="Arial" w:hAnsi="Arial" w:cs="Arial"/>
        </w:rPr>
        <w:t>Pogrebne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usluge</w:t>
      </w:r>
      <w:proofErr w:type="spellEnd"/>
      <w:proofErr w:type="gramStart"/>
      <w:r>
        <w:rPr>
          <w:rFonts w:ascii="Arial" w:hAnsi="Arial" w:cs="Arial"/>
        </w:rPr>
        <w:t xml:space="preserve">“ </w:t>
      </w:r>
      <w:proofErr w:type="spellStart"/>
      <w:r>
        <w:rPr>
          <w:rFonts w:ascii="Arial" w:hAnsi="Arial" w:cs="Arial"/>
        </w:rPr>
        <w:t>d.o.o</w:t>
      </w:r>
      <w:proofErr w:type="spellEnd"/>
      <w:proofErr w:type="gram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Podgorica</w:t>
      </w:r>
      <w:proofErr w:type="spellEnd"/>
      <w:r>
        <w:rPr>
          <w:rFonts w:ascii="Arial" w:hAnsi="Arial" w:cs="Arial"/>
        </w:rPr>
        <w:t xml:space="preserve"> u 2018</w:t>
      </w:r>
      <w:r w:rsidRPr="00E93C93">
        <w:rPr>
          <w:rFonts w:ascii="Arial" w:hAnsi="Arial" w:cs="Arial"/>
        </w:rPr>
        <w:t xml:space="preserve">. </w:t>
      </w:r>
      <w:proofErr w:type="spellStart"/>
      <w:r w:rsidRPr="00E93C93">
        <w:rPr>
          <w:rFonts w:ascii="Arial" w:hAnsi="Arial" w:cs="Arial"/>
        </w:rPr>
        <w:t>godini</w:t>
      </w:r>
      <w:proofErr w:type="spellEnd"/>
      <w:r w:rsidRPr="00E93C93"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sadržan</w:t>
      </w:r>
      <w:proofErr w:type="spellEnd"/>
      <w:r w:rsidRPr="00E93C93">
        <w:rPr>
          <w:rFonts w:ascii="Arial" w:hAnsi="Arial" w:cs="Arial"/>
        </w:rPr>
        <w:t xml:space="preserve"> je u </w:t>
      </w:r>
      <w:proofErr w:type="spellStart"/>
      <w:r w:rsidRPr="00E93C93">
        <w:rPr>
          <w:rFonts w:ascii="Arial" w:hAnsi="Arial" w:cs="Arial"/>
        </w:rPr>
        <w:t>članu</w:t>
      </w:r>
      <w:proofErr w:type="spellEnd"/>
      <w:r w:rsidRPr="00E93C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54</w:t>
      </w:r>
      <w:r w:rsidRPr="00E93C93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stav</w:t>
      </w:r>
      <w:proofErr w:type="spellEnd"/>
      <w:r>
        <w:rPr>
          <w:rFonts w:ascii="Arial" w:hAnsi="Arial" w:cs="Arial"/>
        </w:rPr>
        <w:t xml:space="preserve"> 1 </w:t>
      </w:r>
      <w:proofErr w:type="spellStart"/>
      <w:r>
        <w:rPr>
          <w:rFonts w:ascii="Arial" w:hAnsi="Arial" w:cs="Arial"/>
        </w:rPr>
        <w:t>tačka</w:t>
      </w:r>
      <w:proofErr w:type="spellEnd"/>
      <w:r>
        <w:rPr>
          <w:rFonts w:ascii="Arial" w:hAnsi="Arial" w:cs="Arial"/>
        </w:rPr>
        <w:t xml:space="preserve"> 2</w:t>
      </w:r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Statuta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Glavnog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grada</w:t>
      </w:r>
      <w:proofErr w:type="spellEnd"/>
      <w:r w:rsidRPr="00E93C93">
        <w:rPr>
          <w:rFonts w:ascii="Arial" w:hAnsi="Arial" w:cs="Arial"/>
        </w:rPr>
        <w:t xml:space="preserve"> </w:t>
      </w:r>
      <w:r w:rsidRPr="00783BA2">
        <w:rPr>
          <w:rFonts w:ascii="Arial" w:hAnsi="Arial" w:cs="Arial"/>
          <w:bCs/>
          <w:iCs/>
        </w:rPr>
        <w:t>("Sl. list RCG-</w:t>
      </w:r>
      <w:proofErr w:type="spellStart"/>
      <w:r w:rsidRPr="00783BA2">
        <w:rPr>
          <w:rFonts w:ascii="Arial" w:hAnsi="Arial" w:cs="Arial"/>
          <w:bCs/>
          <w:iCs/>
        </w:rPr>
        <w:t>opštinski</w:t>
      </w:r>
      <w:proofErr w:type="spellEnd"/>
      <w:r w:rsidRPr="00783BA2">
        <w:rPr>
          <w:rFonts w:ascii="Arial" w:hAnsi="Arial" w:cs="Arial"/>
          <w:bCs/>
          <w:iCs/>
        </w:rPr>
        <w:t xml:space="preserve"> </w:t>
      </w:r>
      <w:proofErr w:type="spellStart"/>
      <w:r w:rsidRPr="00783BA2">
        <w:rPr>
          <w:rFonts w:ascii="Arial" w:hAnsi="Arial" w:cs="Arial"/>
          <w:bCs/>
          <w:iCs/>
        </w:rPr>
        <w:t>propisi</w:t>
      </w:r>
      <w:proofErr w:type="spellEnd"/>
      <w:r w:rsidRPr="00783BA2">
        <w:rPr>
          <w:rFonts w:ascii="Arial" w:hAnsi="Arial" w:cs="Arial"/>
          <w:bCs/>
          <w:iCs/>
        </w:rPr>
        <w:t>", br.</w:t>
      </w:r>
      <w:r>
        <w:rPr>
          <w:rFonts w:ascii="Arial" w:hAnsi="Arial" w:cs="Arial"/>
          <w:bCs/>
          <w:iCs/>
        </w:rPr>
        <w:t>08/19</w:t>
      </w:r>
      <w:r w:rsidRPr="00ED4CB9">
        <w:rPr>
          <w:rFonts w:ascii="Arial" w:hAnsi="Arial" w:cs="Arial"/>
        </w:rPr>
        <w:t>)</w:t>
      </w:r>
      <w:r w:rsidRPr="00E93C93"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kojim</w:t>
      </w:r>
      <w:proofErr w:type="spellEnd"/>
      <w:r w:rsidRPr="00E93C93">
        <w:rPr>
          <w:rFonts w:ascii="Arial" w:hAnsi="Arial" w:cs="Arial"/>
        </w:rPr>
        <w:t xml:space="preserve"> je </w:t>
      </w:r>
      <w:proofErr w:type="spellStart"/>
      <w:r w:rsidRPr="00E93C93">
        <w:rPr>
          <w:rFonts w:ascii="Arial" w:hAnsi="Arial" w:cs="Arial"/>
        </w:rPr>
        <w:t>propisano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Skupština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donosi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propise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druge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opšte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akte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članu</w:t>
      </w:r>
      <w:proofErr w:type="spellEnd"/>
      <w:r w:rsidRPr="00E93C93">
        <w:rPr>
          <w:rFonts w:ascii="Arial" w:hAnsi="Arial" w:cs="Arial"/>
        </w:rPr>
        <w:t xml:space="preserve"> 11 </w:t>
      </w:r>
      <w:proofErr w:type="spellStart"/>
      <w:r>
        <w:rPr>
          <w:rFonts w:ascii="Arial" w:hAnsi="Arial" w:cs="Arial"/>
        </w:rPr>
        <w:t>stav</w:t>
      </w:r>
      <w:proofErr w:type="spellEnd"/>
      <w:r>
        <w:rPr>
          <w:rFonts w:ascii="Arial" w:hAnsi="Arial" w:cs="Arial"/>
        </w:rPr>
        <w:t xml:space="preserve"> 1 </w:t>
      </w:r>
      <w:proofErr w:type="spellStart"/>
      <w:r w:rsidRPr="00E93C93">
        <w:rPr>
          <w:rFonts w:ascii="Arial" w:hAnsi="Arial" w:cs="Arial"/>
        </w:rPr>
        <w:t>alineja</w:t>
      </w:r>
      <w:proofErr w:type="spellEnd"/>
      <w:r w:rsidRPr="00E93C93">
        <w:rPr>
          <w:rFonts w:ascii="Arial" w:hAnsi="Arial" w:cs="Arial"/>
        </w:rPr>
        <w:t xml:space="preserve"> 9 </w:t>
      </w:r>
      <w:proofErr w:type="spellStart"/>
      <w:r w:rsidRPr="00E93C93">
        <w:rPr>
          <w:rFonts w:ascii="Arial" w:hAnsi="Arial" w:cs="Arial"/>
        </w:rPr>
        <w:t>Odluke</w:t>
      </w:r>
      <w:proofErr w:type="spellEnd"/>
      <w:r w:rsidRPr="00E93C93">
        <w:rPr>
          <w:rFonts w:ascii="Arial" w:hAnsi="Arial" w:cs="Arial"/>
        </w:rPr>
        <w:t xml:space="preserve"> o </w:t>
      </w:r>
      <w:proofErr w:type="spellStart"/>
      <w:r w:rsidRPr="00E93C93">
        <w:rPr>
          <w:rFonts w:ascii="Arial" w:hAnsi="Arial" w:cs="Arial"/>
        </w:rPr>
        <w:t>osnivanju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Društva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ograničenom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odgovornošću</w:t>
      </w:r>
      <w:proofErr w:type="spellEnd"/>
      <w:r w:rsidRPr="00E93C93">
        <w:rPr>
          <w:rFonts w:ascii="Arial" w:hAnsi="Arial" w:cs="Arial"/>
        </w:rPr>
        <w:t xml:space="preserve"> “</w:t>
      </w:r>
      <w:proofErr w:type="spellStart"/>
      <w:r w:rsidRPr="00E93C93">
        <w:rPr>
          <w:rFonts w:ascii="Arial" w:hAnsi="Arial" w:cs="Arial"/>
        </w:rPr>
        <w:t>Pogrebne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usluge</w:t>
      </w:r>
      <w:proofErr w:type="spellEnd"/>
      <w:r w:rsidRPr="00E93C93">
        <w:rPr>
          <w:rFonts w:ascii="Arial" w:hAnsi="Arial" w:cs="Arial"/>
        </w:rPr>
        <w:t xml:space="preserve">” – </w:t>
      </w:r>
      <w:proofErr w:type="spellStart"/>
      <w:r w:rsidRPr="00E93C93">
        <w:rPr>
          <w:rFonts w:ascii="Arial" w:hAnsi="Arial" w:cs="Arial"/>
        </w:rPr>
        <w:t>Podgorica</w:t>
      </w:r>
      <w:proofErr w:type="spellEnd"/>
      <w:r w:rsidRPr="00E93C93">
        <w:rPr>
          <w:rFonts w:ascii="Arial" w:hAnsi="Arial" w:cs="Arial"/>
        </w:rPr>
        <w:t xml:space="preserve"> („Sl. list CG-</w:t>
      </w:r>
      <w:proofErr w:type="spellStart"/>
      <w:r w:rsidRPr="00E93C93">
        <w:rPr>
          <w:rFonts w:ascii="Arial" w:hAnsi="Arial" w:cs="Arial"/>
        </w:rPr>
        <w:t>opštinski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propisi</w:t>
      </w:r>
      <w:proofErr w:type="spellEnd"/>
      <w:r w:rsidRPr="00E93C93">
        <w:rPr>
          <w:rFonts w:ascii="Arial" w:hAnsi="Arial" w:cs="Arial"/>
        </w:rPr>
        <w:t xml:space="preserve">“, br. 22/13), </w:t>
      </w:r>
      <w:proofErr w:type="spellStart"/>
      <w:r w:rsidRPr="00E93C93">
        <w:rPr>
          <w:rFonts w:ascii="Arial" w:hAnsi="Arial" w:cs="Arial"/>
        </w:rPr>
        <w:t>kojim</w:t>
      </w:r>
      <w:proofErr w:type="spellEnd"/>
      <w:r w:rsidRPr="00E93C93">
        <w:rPr>
          <w:rFonts w:ascii="Arial" w:hAnsi="Arial" w:cs="Arial"/>
        </w:rPr>
        <w:t xml:space="preserve"> je </w:t>
      </w:r>
      <w:proofErr w:type="spellStart"/>
      <w:r w:rsidRPr="00E93C93">
        <w:rPr>
          <w:rFonts w:ascii="Arial" w:hAnsi="Arial" w:cs="Arial"/>
        </w:rPr>
        <w:t>propisano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osnivač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Društva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donosi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odluku</w:t>
      </w:r>
      <w:proofErr w:type="spellEnd"/>
      <w:r w:rsidRPr="00E93C93">
        <w:rPr>
          <w:rFonts w:ascii="Arial" w:hAnsi="Arial" w:cs="Arial"/>
        </w:rPr>
        <w:t xml:space="preserve"> o </w:t>
      </w:r>
      <w:proofErr w:type="spellStart"/>
      <w:r w:rsidRPr="00E93C93">
        <w:rPr>
          <w:rFonts w:ascii="Arial" w:hAnsi="Arial" w:cs="Arial"/>
        </w:rPr>
        <w:t>raspodjeli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dobiti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načinu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pokrića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gubitaka</w:t>
      </w:r>
      <w:proofErr w:type="spellEnd"/>
      <w:r w:rsidRPr="00E93C93">
        <w:rPr>
          <w:rFonts w:ascii="Arial" w:hAnsi="Arial" w:cs="Arial"/>
        </w:rPr>
        <w:t>.</w:t>
      </w:r>
      <w:r w:rsidRPr="00C562FB">
        <w:rPr>
          <w:rFonts w:ascii="Arial" w:hAnsi="Arial" w:cs="Arial"/>
        </w:rPr>
        <w:t xml:space="preserve"> </w:t>
      </w:r>
    </w:p>
    <w:p w:rsidR="00F7519D" w:rsidRPr="00C562FB" w:rsidRDefault="00F7519D" w:rsidP="00F32F8E">
      <w:pPr>
        <w:jc w:val="both"/>
        <w:rPr>
          <w:rFonts w:ascii="Arial" w:hAnsi="Arial" w:cs="Arial"/>
        </w:rPr>
      </w:pPr>
      <w:proofErr w:type="spellStart"/>
      <w:r w:rsidRPr="00E93C93">
        <w:rPr>
          <w:rFonts w:ascii="Arial" w:hAnsi="Arial" w:cs="Arial"/>
        </w:rPr>
        <w:t>Odbor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direktora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Društva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na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sjednici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proofErr w:type="gramStart"/>
      <w:r w:rsidRPr="00E93C93">
        <w:rPr>
          <w:rFonts w:ascii="Arial" w:hAnsi="Arial" w:cs="Arial"/>
        </w:rPr>
        <w:t>održanoj</w:t>
      </w:r>
      <w:proofErr w:type="spellEnd"/>
      <w:r w:rsidRPr="00E93C9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22.03.2019</w:t>
      </w:r>
      <w:proofErr w:type="gramEnd"/>
      <w:r w:rsidRPr="00E93C93">
        <w:rPr>
          <w:rFonts w:ascii="Arial" w:hAnsi="Arial" w:cs="Arial"/>
        </w:rPr>
        <w:t xml:space="preserve">. </w:t>
      </w:r>
      <w:proofErr w:type="spellStart"/>
      <w:r w:rsidRPr="00E93C93">
        <w:rPr>
          <w:rFonts w:ascii="Arial" w:hAnsi="Arial" w:cs="Arial"/>
        </w:rPr>
        <w:t>godine</w:t>
      </w:r>
      <w:proofErr w:type="spellEnd"/>
      <w:r w:rsidRPr="00E93C93"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saglasno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članu</w:t>
      </w:r>
      <w:proofErr w:type="spellEnd"/>
      <w:r w:rsidRPr="00E93C93">
        <w:rPr>
          <w:rFonts w:ascii="Arial" w:hAnsi="Arial" w:cs="Arial"/>
        </w:rPr>
        <w:t xml:space="preserve"> 32 </w:t>
      </w:r>
      <w:proofErr w:type="spellStart"/>
      <w:r w:rsidRPr="00E93C93">
        <w:rPr>
          <w:rFonts w:ascii="Arial" w:hAnsi="Arial" w:cs="Arial"/>
        </w:rPr>
        <w:t>alineja</w:t>
      </w:r>
      <w:proofErr w:type="spellEnd"/>
      <w:r w:rsidRPr="00E93C93">
        <w:rPr>
          <w:rFonts w:ascii="Arial" w:hAnsi="Arial" w:cs="Arial"/>
        </w:rPr>
        <w:t xml:space="preserve"> 7 </w:t>
      </w:r>
      <w:proofErr w:type="spellStart"/>
      <w:r w:rsidRPr="00E93C93">
        <w:rPr>
          <w:rFonts w:ascii="Arial" w:hAnsi="Arial" w:cs="Arial"/>
        </w:rPr>
        <w:t>Statuta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Društva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ograničenom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odgovornošću</w:t>
      </w:r>
      <w:proofErr w:type="spellEnd"/>
      <w:r w:rsidRPr="00E93C93">
        <w:rPr>
          <w:rFonts w:ascii="Arial" w:hAnsi="Arial" w:cs="Arial"/>
        </w:rPr>
        <w:t xml:space="preserve"> “</w:t>
      </w:r>
      <w:proofErr w:type="spellStart"/>
      <w:r w:rsidRPr="00E93C93">
        <w:rPr>
          <w:rFonts w:ascii="Arial" w:hAnsi="Arial" w:cs="Arial"/>
        </w:rPr>
        <w:t>Pogrebne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usluge</w:t>
      </w:r>
      <w:proofErr w:type="spellEnd"/>
      <w:r w:rsidRPr="00E93C93">
        <w:rPr>
          <w:rFonts w:ascii="Arial" w:hAnsi="Arial" w:cs="Arial"/>
        </w:rPr>
        <w:t xml:space="preserve">” - </w:t>
      </w:r>
      <w:proofErr w:type="spellStart"/>
      <w:r w:rsidRPr="00E93C93">
        <w:rPr>
          <w:rFonts w:ascii="Arial" w:hAnsi="Arial" w:cs="Arial"/>
        </w:rPr>
        <w:t>Podgorica</w:t>
      </w:r>
      <w:proofErr w:type="spellEnd"/>
      <w:r w:rsidRPr="00E93C93"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kojim</w:t>
      </w:r>
      <w:proofErr w:type="spellEnd"/>
      <w:r w:rsidRPr="00E93C93">
        <w:rPr>
          <w:rFonts w:ascii="Arial" w:hAnsi="Arial" w:cs="Arial"/>
        </w:rPr>
        <w:t xml:space="preserve"> je </w:t>
      </w:r>
      <w:proofErr w:type="spellStart"/>
      <w:r w:rsidRPr="00E93C93">
        <w:rPr>
          <w:rFonts w:ascii="Arial" w:hAnsi="Arial" w:cs="Arial"/>
        </w:rPr>
        <w:t>propisano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Odbor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direktora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predlaže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osnivaču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raspodjelu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dobiti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pokriće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gubitaka</w:t>
      </w:r>
      <w:proofErr w:type="spellEnd"/>
      <w:r w:rsidRPr="00E93C93"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donio</w:t>
      </w:r>
      <w:proofErr w:type="spellEnd"/>
      <w:r w:rsidRPr="00E93C93">
        <w:rPr>
          <w:rFonts w:ascii="Arial" w:hAnsi="Arial" w:cs="Arial"/>
        </w:rPr>
        <w:t xml:space="preserve"> je </w:t>
      </w:r>
      <w:proofErr w:type="spellStart"/>
      <w:r w:rsidRPr="00E93C93">
        <w:rPr>
          <w:rFonts w:ascii="Arial" w:hAnsi="Arial" w:cs="Arial"/>
        </w:rPr>
        <w:t>Odluku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kojom</w:t>
      </w:r>
      <w:proofErr w:type="spellEnd"/>
      <w:r w:rsidRPr="00E93C93">
        <w:rPr>
          <w:rFonts w:ascii="Arial" w:hAnsi="Arial" w:cs="Arial"/>
        </w:rPr>
        <w:t xml:space="preserve"> je </w:t>
      </w:r>
      <w:proofErr w:type="spellStart"/>
      <w:r w:rsidRPr="00E93C93">
        <w:rPr>
          <w:rFonts w:ascii="Arial" w:hAnsi="Arial" w:cs="Arial"/>
        </w:rPr>
        <w:t>predložio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Skupštini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Glavnog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grada</w:t>
      </w:r>
      <w:proofErr w:type="spellEnd"/>
      <w:r w:rsidRPr="00E93C93">
        <w:rPr>
          <w:rFonts w:ascii="Arial" w:hAnsi="Arial" w:cs="Arial"/>
        </w:rPr>
        <w:t xml:space="preserve">  </w:t>
      </w:r>
      <w:proofErr w:type="spellStart"/>
      <w:r w:rsidRPr="00E93C93">
        <w:rPr>
          <w:rFonts w:ascii="Arial" w:hAnsi="Arial" w:cs="Arial"/>
        </w:rPr>
        <w:t>Po</w:t>
      </w:r>
      <w:r>
        <w:rPr>
          <w:rFonts w:ascii="Arial" w:hAnsi="Arial" w:cs="Arial"/>
        </w:rPr>
        <w:t>dgorice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</w:t>
      </w:r>
      <w:proofErr w:type="spellEnd"/>
      <w:r>
        <w:rPr>
          <w:rFonts w:ascii="Arial" w:hAnsi="Arial" w:cs="Arial"/>
        </w:rPr>
        <w:t xml:space="preserve"> se  </w:t>
      </w:r>
      <w:proofErr w:type="spellStart"/>
      <w:r>
        <w:rPr>
          <w:rFonts w:ascii="Arial" w:hAnsi="Arial" w:cs="Arial"/>
        </w:rPr>
        <w:t>dobiti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Društva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ostvarena</w:t>
      </w:r>
      <w:proofErr w:type="spellEnd"/>
      <w:r>
        <w:rPr>
          <w:rFonts w:ascii="Arial" w:hAnsi="Arial" w:cs="Arial"/>
        </w:rPr>
        <w:t xml:space="preserve"> u 2018. </w:t>
      </w:r>
      <w:proofErr w:type="spellStart"/>
      <w:proofErr w:type="gramStart"/>
      <w:r>
        <w:rPr>
          <w:rFonts w:ascii="Arial" w:hAnsi="Arial" w:cs="Arial"/>
        </w:rPr>
        <w:t>godini</w:t>
      </w:r>
      <w:proofErr w:type="spellEnd"/>
      <w:proofErr w:type="gramEnd"/>
      <w:r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usmjeri</w:t>
      </w:r>
      <w:proofErr w:type="spellEnd"/>
      <w:r w:rsidRPr="00E93C93">
        <w:rPr>
          <w:rFonts w:ascii="Arial" w:hAnsi="Arial" w:cs="Arial"/>
        </w:rPr>
        <w:t xml:space="preserve"> za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investicije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Društva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toku</w:t>
      </w:r>
      <w:proofErr w:type="spellEnd"/>
      <w:r>
        <w:rPr>
          <w:rFonts w:ascii="Arial" w:hAnsi="Arial" w:cs="Arial"/>
        </w:rPr>
        <w:t xml:space="preserve"> 2019</w:t>
      </w:r>
      <w:r w:rsidRPr="00E93C93">
        <w:rPr>
          <w:rFonts w:ascii="Arial" w:hAnsi="Arial" w:cs="Arial"/>
        </w:rPr>
        <w:t xml:space="preserve">. </w:t>
      </w:r>
      <w:proofErr w:type="spellStart"/>
      <w:proofErr w:type="gramStart"/>
      <w:r w:rsidRPr="00E93C93">
        <w:rPr>
          <w:rFonts w:ascii="Arial" w:hAnsi="Arial" w:cs="Arial"/>
        </w:rPr>
        <w:t>godine</w:t>
      </w:r>
      <w:proofErr w:type="spellEnd"/>
      <w:proofErr w:type="gramEnd"/>
      <w:r w:rsidRPr="00E93C93">
        <w:rPr>
          <w:rFonts w:ascii="Arial" w:hAnsi="Arial" w:cs="Arial"/>
        </w:rPr>
        <w:t>.</w:t>
      </w:r>
    </w:p>
    <w:p w:rsidR="00F7519D" w:rsidRPr="00C562FB" w:rsidRDefault="00F7519D" w:rsidP="00F32F8E">
      <w:pPr>
        <w:jc w:val="both"/>
        <w:rPr>
          <w:rFonts w:ascii="Arial" w:hAnsi="Arial" w:cs="Arial"/>
        </w:rPr>
      </w:pPr>
      <w:proofErr w:type="spellStart"/>
      <w:proofErr w:type="gramStart"/>
      <w:r w:rsidRPr="00E93C93">
        <w:rPr>
          <w:rFonts w:ascii="Arial" w:hAnsi="Arial" w:cs="Arial"/>
        </w:rPr>
        <w:t>Stoga</w:t>
      </w:r>
      <w:proofErr w:type="spellEnd"/>
      <w:r w:rsidRPr="00E93C93">
        <w:rPr>
          <w:rFonts w:ascii="Arial" w:hAnsi="Arial" w:cs="Arial"/>
        </w:rPr>
        <w:t xml:space="preserve"> je </w:t>
      </w:r>
      <w:proofErr w:type="spellStart"/>
      <w:r w:rsidRPr="00E93C93">
        <w:rPr>
          <w:rFonts w:ascii="Arial" w:hAnsi="Arial" w:cs="Arial"/>
        </w:rPr>
        <w:t>odredbom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člana</w:t>
      </w:r>
      <w:proofErr w:type="spellEnd"/>
      <w:r w:rsidRPr="00E93C93">
        <w:rPr>
          <w:rFonts w:ascii="Arial" w:hAnsi="Arial" w:cs="Arial"/>
        </w:rPr>
        <w:t xml:space="preserve"> 1 </w:t>
      </w:r>
      <w:proofErr w:type="spellStart"/>
      <w:r w:rsidRPr="00E93C93">
        <w:rPr>
          <w:rFonts w:ascii="Arial" w:hAnsi="Arial" w:cs="Arial"/>
        </w:rPr>
        <w:t>predložene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odluke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propisano</w:t>
      </w:r>
      <w:proofErr w:type="spellEnd"/>
      <w:r w:rsidRPr="00E93C93"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da</w:t>
      </w:r>
      <w:proofErr w:type="spellEnd"/>
      <w:r w:rsidRPr="00E93C93">
        <w:rPr>
          <w:rFonts w:ascii="Arial" w:hAnsi="Arial" w:cs="Arial"/>
        </w:rPr>
        <w:t xml:space="preserve"> se </w:t>
      </w:r>
      <w:proofErr w:type="spellStart"/>
      <w:r w:rsidRPr="00E93C93">
        <w:rPr>
          <w:rFonts w:ascii="Arial" w:hAnsi="Arial" w:cs="Arial"/>
        </w:rPr>
        <w:t>ostvarena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dobit</w:t>
      </w:r>
      <w:proofErr w:type="spellEnd"/>
      <w:r w:rsidRPr="00E93C93">
        <w:rPr>
          <w:rFonts w:ascii="Arial" w:hAnsi="Arial" w:cs="Arial"/>
        </w:rPr>
        <w:t xml:space="preserve"> “</w:t>
      </w:r>
      <w:proofErr w:type="spellStart"/>
      <w:r w:rsidRPr="00E93C93">
        <w:rPr>
          <w:rFonts w:ascii="Arial" w:hAnsi="Arial" w:cs="Arial"/>
        </w:rPr>
        <w:t>Pogrebne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usluge</w:t>
      </w:r>
      <w:proofErr w:type="spellEnd"/>
      <w:r>
        <w:rPr>
          <w:rFonts w:ascii="Arial" w:hAnsi="Arial" w:cs="Arial"/>
        </w:rPr>
        <w:t xml:space="preserve">” </w:t>
      </w:r>
      <w:proofErr w:type="spellStart"/>
      <w:r>
        <w:rPr>
          <w:rFonts w:ascii="Arial" w:hAnsi="Arial" w:cs="Arial"/>
        </w:rPr>
        <w:t>d.o.o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Podgorica</w:t>
      </w:r>
      <w:proofErr w:type="spellEnd"/>
      <w:r>
        <w:rPr>
          <w:rFonts w:ascii="Arial" w:hAnsi="Arial" w:cs="Arial"/>
        </w:rPr>
        <w:t xml:space="preserve"> u 2018</w:t>
      </w:r>
      <w:r w:rsidRPr="00E93C93">
        <w:rPr>
          <w:rFonts w:ascii="Arial" w:hAnsi="Arial" w:cs="Arial"/>
        </w:rPr>
        <w:t>.</w:t>
      </w:r>
      <w:proofErr w:type="gramEnd"/>
      <w:r w:rsidRPr="00E93C93">
        <w:rPr>
          <w:rFonts w:ascii="Arial" w:hAnsi="Arial" w:cs="Arial"/>
        </w:rPr>
        <w:t xml:space="preserve"> </w:t>
      </w:r>
      <w:proofErr w:type="spellStart"/>
      <w:proofErr w:type="gramStart"/>
      <w:r w:rsidRPr="00E93C93">
        <w:rPr>
          <w:rFonts w:ascii="Arial" w:hAnsi="Arial" w:cs="Arial"/>
        </w:rPr>
        <w:t>godini</w:t>
      </w:r>
      <w:proofErr w:type="spellEnd"/>
      <w:proofErr w:type="gramEnd"/>
      <w:r w:rsidRPr="00E93C93">
        <w:rPr>
          <w:rFonts w:ascii="Arial" w:hAnsi="Arial" w:cs="Arial"/>
        </w:rPr>
        <w:t xml:space="preserve"> u </w:t>
      </w:r>
      <w:proofErr w:type="spellStart"/>
      <w:r w:rsidRPr="00E93C93">
        <w:rPr>
          <w:rFonts w:ascii="Arial" w:hAnsi="Arial" w:cs="Arial"/>
        </w:rPr>
        <w:t>iznosu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</w:t>
      </w:r>
      <w:proofErr w:type="spellEnd"/>
      <w:r w:rsidRPr="00E93C93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141.912,38</w:t>
      </w:r>
      <w:r w:rsidRPr="00E93C93">
        <w:rPr>
          <w:rFonts w:ascii="Arial" w:hAnsi="Arial" w:cs="Arial"/>
        </w:rPr>
        <w:t xml:space="preserve">eura </w:t>
      </w:r>
      <w:proofErr w:type="spellStart"/>
      <w:r w:rsidRPr="00E93C93">
        <w:rPr>
          <w:rFonts w:ascii="Arial" w:hAnsi="Arial" w:cs="Arial"/>
        </w:rPr>
        <w:t>usmjerava</w:t>
      </w:r>
      <w:proofErr w:type="spellEnd"/>
      <w:r w:rsidRPr="00E93C93">
        <w:rPr>
          <w:rFonts w:ascii="Arial" w:hAnsi="Arial" w:cs="Arial"/>
        </w:rPr>
        <w:t xml:space="preserve"> za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investicije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Društva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toku</w:t>
      </w:r>
      <w:proofErr w:type="spellEnd"/>
      <w:r>
        <w:rPr>
          <w:rFonts w:ascii="Arial" w:hAnsi="Arial" w:cs="Arial"/>
        </w:rPr>
        <w:t xml:space="preserve"> 2019</w:t>
      </w:r>
      <w:r w:rsidRPr="00E93C93">
        <w:rPr>
          <w:rFonts w:ascii="Arial" w:hAnsi="Arial" w:cs="Arial"/>
        </w:rPr>
        <w:t xml:space="preserve">. </w:t>
      </w:r>
      <w:proofErr w:type="spellStart"/>
      <w:proofErr w:type="gramStart"/>
      <w:r w:rsidRPr="00E93C93">
        <w:rPr>
          <w:rFonts w:ascii="Arial" w:hAnsi="Arial" w:cs="Arial"/>
        </w:rPr>
        <w:t>godine</w:t>
      </w:r>
      <w:proofErr w:type="spellEnd"/>
      <w:proofErr w:type="gramEnd"/>
      <w:r w:rsidRPr="00E93C93">
        <w:rPr>
          <w:rFonts w:ascii="Arial" w:hAnsi="Arial" w:cs="Arial"/>
        </w:rPr>
        <w:t>.</w:t>
      </w:r>
    </w:p>
    <w:p w:rsidR="00F7519D" w:rsidRPr="00C562FB" w:rsidRDefault="00F7519D" w:rsidP="00F32F8E">
      <w:pPr>
        <w:jc w:val="both"/>
        <w:rPr>
          <w:rFonts w:ascii="Arial" w:hAnsi="Arial" w:cs="Arial"/>
        </w:rPr>
      </w:pPr>
      <w:proofErr w:type="spellStart"/>
      <w:r w:rsidRPr="00E93C93">
        <w:rPr>
          <w:rFonts w:ascii="Arial" w:hAnsi="Arial" w:cs="Arial"/>
        </w:rPr>
        <w:t>Članom</w:t>
      </w:r>
      <w:proofErr w:type="spellEnd"/>
      <w:r w:rsidRPr="00E93C93">
        <w:rPr>
          <w:rFonts w:ascii="Arial" w:hAnsi="Arial" w:cs="Arial"/>
        </w:rPr>
        <w:t xml:space="preserve"> 2 </w:t>
      </w:r>
      <w:proofErr w:type="spellStart"/>
      <w:r w:rsidRPr="00E93C93">
        <w:rPr>
          <w:rFonts w:ascii="Arial" w:hAnsi="Arial" w:cs="Arial"/>
        </w:rPr>
        <w:t>predložene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odluke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propisan</w:t>
      </w:r>
      <w:proofErr w:type="spellEnd"/>
      <w:r w:rsidRPr="00E93C93">
        <w:rPr>
          <w:rFonts w:ascii="Arial" w:hAnsi="Arial" w:cs="Arial"/>
        </w:rPr>
        <w:t xml:space="preserve"> je </w:t>
      </w:r>
      <w:proofErr w:type="spellStart"/>
      <w:r w:rsidRPr="00E93C93">
        <w:rPr>
          <w:rFonts w:ascii="Arial" w:hAnsi="Arial" w:cs="Arial"/>
        </w:rPr>
        <w:t>rok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stupanja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proofErr w:type="gramStart"/>
      <w:r w:rsidRPr="00E93C93">
        <w:rPr>
          <w:rFonts w:ascii="Arial" w:hAnsi="Arial" w:cs="Arial"/>
        </w:rPr>
        <w:t>na</w:t>
      </w:r>
      <w:proofErr w:type="spellEnd"/>
      <w:proofErr w:type="gram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snagu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ove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odluke</w:t>
      </w:r>
      <w:proofErr w:type="spellEnd"/>
      <w:r w:rsidRPr="00E93C93">
        <w:rPr>
          <w:rFonts w:ascii="Arial" w:hAnsi="Arial" w:cs="Arial"/>
        </w:rPr>
        <w:t>.</w:t>
      </w:r>
    </w:p>
    <w:p w:rsidR="00F7519D" w:rsidRPr="00E93C93" w:rsidRDefault="00F7519D" w:rsidP="00F32F8E">
      <w:pPr>
        <w:jc w:val="both"/>
        <w:rPr>
          <w:rFonts w:ascii="Arial" w:hAnsi="Arial" w:cs="Arial"/>
        </w:rPr>
      </w:pPr>
      <w:proofErr w:type="spellStart"/>
      <w:r w:rsidRPr="00E93C93">
        <w:rPr>
          <w:rFonts w:ascii="Arial" w:hAnsi="Arial" w:cs="Arial"/>
        </w:rPr>
        <w:t>Shodno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iznijetom</w:t>
      </w:r>
      <w:proofErr w:type="spellEnd"/>
      <w:r w:rsidRPr="00E93C93">
        <w:rPr>
          <w:rFonts w:ascii="Arial" w:hAnsi="Arial" w:cs="Arial"/>
        </w:rPr>
        <w:t xml:space="preserve">, </w:t>
      </w:r>
      <w:proofErr w:type="spellStart"/>
      <w:r w:rsidRPr="00E93C93">
        <w:rPr>
          <w:rFonts w:ascii="Arial" w:hAnsi="Arial" w:cs="Arial"/>
        </w:rPr>
        <w:t>predlaže</w:t>
      </w:r>
      <w:proofErr w:type="spellEnd"/>
      <w:r w:rsidRPr="00E93C93">
        <w:rPr>
          <w:rFonts w:ascii="Arial" w:hAnsi="Arial" w:cs="Arial"/>
        </w:rPr>
        <w:t xml:space="preserve"> se </w:t>
      </w:r>
      <w:proofErr w:type="spellStart"/>
      <w:r w:rsidRPr="00E93C93">
        <w:rPr>
          <w:rFonts w:ascii="Arial" w:hAnsi="Arial" w:cs="Arial"/>
        </w:rPr>
        <w:t>Skupštini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Glavnog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grada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Podgorice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da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donese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Odluku</w:t>
      </w:r>
      <w:proofErr w:type="spellEnd"/>
      <w:r w:rsidRPr="00E93C93">
        <w:rPr>
          <w:rFonts w:ascii="Arial" w:hAnsi="Arial" w:cs="Arial"/>
        </w:rPr>
        <w:t xml:space="preserve"> o </w:t>
      </w:r>
      <w:proofErr w:type="spellStart"/>
      <w:r w:rsidRPr="00E93C93">
        <w:rPr>
          <w:rFonts w:ascii="Arial" w:hAnsi="Arial" w:cs="Arial"/>
        </w:rPr>
        <w:t>raspodjeli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ostvarene</w:t>
      </w:r>
      <w:proofErr w:type="spellEnd"/>
      <w:r w:rsidRPr="00E93C93">
        <w:rPr>
          <w:rFonts w:ascii="Arial" w:hAnsi="Arial" w:cs="Arial"/>
        </w:rPr>
        <w:t xml:space="preserve"> </w:t>
      </w:r>
      <w:proofErr w:type="spellStart"/>
      <w:r w:rsidRPr="00E93C93">
        <w:rPr>
          <w:rFonts w:ascii="Arial" w:hAnsi="Arial" w:cs="Arial"/>
        </w:rPr>
        <w:t>dobiti</w:t>
      </w:r>
      <w:proofErr w:type="spellEnd"/>
      <w:r w:rsidRPr="00E93C93">
        <w:rPr>
          <w:rFonts w:ascii="Arial" w:hAnsi="Arial" w:cs="Arial"/>
        </w:rPr>
        <w:t xml:space="preserve"> “</w:t>
      </w:r>
      <w:proofErr w:type="spellStart"/>
      <w:r w:rsidRPr="00E93C93">
        <w:rPr>
          <w:rFonts w:ascii="Arial" w:hAnsi="Arial" w:cs="Arial"/>
        </w:rPr>
        <w:t>Pogrebne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usluge</w:t>
      </w:r>
      <w:proofErr w:type="spellEnd"/>
      <w:r>
        <w:rPr>
          <w:rFonts w:ascii="Arial" w:hAnsi="Arial" w:cs="Arial"/>
        </w:rPr>
        <w:t xml:space="preserve">” </w:t>
      </w:r>
      <w:proofErr w:type="spellStart"/>
      <w:r>
        <w:rPr>
          <w:rFonts w:ascii="Arial" w:hAnsi="Arial" w:cs="Arial"/>
        </w:rPr>
        <w:t>d.o.o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Podgorica</w:t>
      </w:r>
      <w:proofErr w:type="spellEnd"/>
      <w:r>
        <w:rPr>
          <w:rFonts w:ascii="Arial" w:hAnsi="Arial" w:cs="Arial"/>
        </w:rPr>
        <w:t xml:space="preserve"> u 2018</w:t>
      </w:r>
      <w:r w:rsidRPr="00E93C93">
        <w:rPr>
          <w:rFonts w:ascii="Arial" w:hAnsi="Arial" w:cs="Arial"/>
        </w:rPr>
        <w:t xml:space="preserve">. </w:t>
      </w:r>
      <w:proofErr w:type="spellStart"/>
      <w:proofErr w:type="gramStart"/>
      <w:r w:rsidRPr="00E93C93">
        <w:rPr>
          <w:rFonts w:ascii="Arial" w:hAnsi="Arial" w:cs="Arial"/>
        </w:rPr>
        <w:t>godini</w:t>
      </w:r>
      <w:proofErr w:type="spellEnd"/>
      <w:proofErr w:type="gramEnd"/>
      <w:r w:rsidRPr="00E93C93">
        <w:rPr>
          <w:rFonts w:ascii="Arial" w:hAnsi="Arial" w:cs="Arial"/>
        </w:rPr>
        <w:t>.</w:t>
      </w:r>
    </w:p>
    <w:p w:rsidR="00F7519D" w:rsidRDefault="00F7519D"/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Pr="00783BA2" w:rsidRDefault="00F67806" w:rsidP="00946100">
      <w:pPr>
        <w:spacing w:after="0" w:line="240" w:lineRule="auto"/>
        <w:ind w:firstLine="340"/>
        <w:jc w:val="center"/>
        <w:rPr>
          <w:rFonts w:ascii="Arial" w:hAnsi="Arial" w:cs="Arial"/>
          <w:b/>
          <w:bCs/>
          <w:iCs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Default="00F67806">
      <w:pPr>
        <w:rPr>
          <w:rFonts w:ascii="Arial" w:hAnsi="Arial" w:cs="Arial"/>
        </w:rPr>
      </w:pPr>
    </w:p>
    <w:p w:rsidR="00F67806" w:rsidRPr="00813ACB" w:rsidRDefault="00F67806">
      <w:pPr>
        <w:rPr>
          <w:rFonts w:ascii="Arial" w:hAnsi="Arial" w:cs="Arial"/>
        </w:rPr>
      </w:pPr>
    </w:p>
    <w:p w:rsidR="00F67806" w:rsidRDefault="00F67806"/>
    <w:sectPr w:rsidR="00F67806" w:rsidSect="00BD4DE5">
      <w:footerReference w:type="defaul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BB6" w:rsidRDefault="00E35BB6">
      <w:pPr>
        <w:spacing w:after="0" w:line="240" w:lineRule="auto"/>
      </w:pPr>
      <w:r>
        <w:separator/>
      </w:r>
    </w:p>
  </w:endnote>
  <w:endnote w:type="continuationSeparator" w:id="0">
    <w:p w:rsidR="00E35BB6" w:rsidRDefault="00E3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09905"/>
      <w:docPartObj>
        <w:docPartGallery w:val="Page Numbers (Bottom of Page)"/>
        <w:docPartUnique/>
      </w:docPartObj>
    </w:sdtPr>
    <w:sdtContent>
      <w:p w:rsidR="00BD4DE5" w:rsidRDefault="00ED3738">
        <w:pPr>
          <w:pStyle w:val="Footer"/>
          <w:jc w:val="right"/>
        </w:pPr>
        <w:r>
          <w:fldChar w:fldCharType="begin"/>
        </w:r>
        <w:r w:rsidR="00BD4DE5">
          <w:instrText xml:space="preserve"> PAGE   \* MERGEFORMAT </w:instrText>
        </w:r>
        <w:r>
          <w:fldChar w:fldCharType="separate"/>
        </w:r>
        <w:r w:rsidR="005B0DC6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:rsidR="00BD4DE5" w:rsidRDefault="00BD4DE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BB6" w:rsidRDefault="00E35BB6">
      <w:pPr>
        <w:spacing w:after="0" w:line="240" w:lineRule="auto"/>
      </w:pPr>
      <w:r>
        <w:separator/>
      </w:r>
    </w:p>
  </w:footnote>
  <w:footnote w:type="continuationSeparator" w:id="0">
    <w:p w:rsidR="00E35BB6" w:rsidRDefault="00E3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825ED"/>
    <w:multiLevelType w:val="hybridMultilevel"/>
    <w:tmpl w:val="8B082D1E"/>
    <w:lvl w:ilvl="0" w:tplc="77C4FF8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BAD0E2D"/>
    <w:multiLevelType w:val="hybridMultilevel"/>
    <w:tmpl w:val="EADA3E62"/>
    <w:lvl w:ilvl="0" w:tplc="08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0FD87380"/>
    <w:multiLevelType w:val="hybridMultilevel"/>
    <w:tmpl w:val="085C2100"/>
    <w:lvl w:ilvl="0" w:tplc="73A6008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016D6"/>
    <w:multiLevelType w:val="hybridMultilevel"/>
    <w:tmpl w:val="AAFACB02"/>
    <w:lvl w:ilvl="0" w:tplc="081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16B95FD5"/>
    <w:multiLevelType w:val="hybridMultilevel"/>
    <w:tmpl w:val="2E167398"/>
    <w:lvl w:ilvl="0" w:tplc="86C6CA9A">
      <w:start w:val="3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5">
    <w:nsid w:val="187A25E7"/>
    <w:multiLevelType w:val="hybridMultilevel"/>
    <w:tmpl w:val="6ECACF7C"/>
    <w:lvl w:ilvl="0" w:tplc="77C4FF8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DA7DC9"/>
    <w:multiLevelType w:val="hybridMultilevel"/>
    <w:tmpl w:val="D2DA9DB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0285CAA"/>
    <w:multiLevelType w:val="hybridMultilevel"/>
    <w:tmpl w:val="20A0FE50"/>
    <w:lvl w:ilvl="0" w:tplc="84C85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B865C0"/>
    <w:multiLevelType w:val="hybridMultilevel"/>
    <w:tmpl w:val="AD1C993A"/>
    <w:lvl w:ilvl="0" w:tplc="BC8004C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F79A2"/>
    <w:multiLevelType w:val="hybridMultilevel"/>
    <w:tmpl w:val="17486B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ED857D7"/>
    <w:multiLevelType w:val="hybridMultilevel"/>
    <w:tmpl w:val="4448DE78"/>
    <w:lvl w:ilvl="0" w:tplc="035AEDC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BB2872"/>
    <w:multiLevelType w:val="hybridMultilevel"/>
    <w:tmpl w:val="FC5604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4A37F81"/>
    <w:multiLevelType w:val="hybridMultilevel"/>
    <w:tmpl w:val="7B5031C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77C57F1"/>
    <w:multiLevelType w:val="hybridMultilevel"/>
    <w:tmpl w:val="2852271E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EA23E8"/>
    <w:multiLevelType w:val="hybridMultilevel"/>
    <w:tmpl w:val="507C178E"/>
    <w:lvl w:ilvl="0" w:tplc="08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4E7146B"/>
    <w:multiLevelType w:val="hybridMultilevel"/>
    <w:tmpl w:val="C1A8F432"/>
    <w:lvl w:ilvl="0" w:tplc="B1C69AF2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cs="Times New Roman"/>
      </w:rPr>
    </w:lvl>
  </w:abstractNum>
  <w:abstractNum w:abstractNumId="16">
    <w:nsid w:val="48896B33"/>
    <w:multiLevelType w:val="hybridMultilevel"/>
    <w:tmpl w:val="9A264310"/>
    <w:lvl w:ilvl="0" w:tplc="081A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/>
      </w:rPr>
    </w:lvl>
  </w:abstractNum>
  <w:abstractNum w:abstractNumId="17">
    <w:nsid w:val="4A6A7CE1"/>
    <w:multiLevelType w:val="hybridMultilevel"/>
    <w:tmpl w:val="F5A8BA78"/>
    <w:lvl w:ilvl="0" w:tplc="13A4F126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8">
    <w:nsid w:val="56925C1C"/>
    <w:multiLevelType w:val="hybridMultilevel"/>
    <w:tmpl w:val="CA500D74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7367B06"/>
    <w:multiLevelType w:val="hybridMultilevel"/>
    <w:tmpl w:val="E04C847A"/>
    <w:lvl w:ilvl="0" w:tplc="081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EDC6883"/>
    <w:multiLevelType w:val="hybridMultilevel"/>
    <w:tmpl w:val="7218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043C57"/>
    <w:multiLevelType w:val="hybridMultilevel"/>
    <w:tmpl w:val="E16C8F78"/>
    <w:lvl w:ilvl="0" w:tplc="9950365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  <w:rPr>
        <w:rFonts w:cs="Times New Roman"/>
      </w:rPr>
    </w:lvl>
  </w:abstractNum>
  <w:abstractNum w:abstractNumId="22">
    <w:nsid w:val="6C640588"/>
    <w:multiLevelType w:val="hybridMultilevel"/>
    <w:tmpl w:val="B1B85C98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D4D6A37"/>
    <w:multiLevelType w:val="hybridMultilevel"/>
    <w:tmpl w:val="CDEC57FE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0FA7508"/>
    <w:multiLevelType w:val="hybridMultilevel"/>
    <w:tmpl w:val="C0F88DAA"/>
    <w:lvl w:ilvl="0" w:tplc="77C4FF8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DA798F"/>
    <w:multiLevelType w:val="hybridMultilevel"/>
    <w:tmpl w:val="6C7E8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B5682D"/>
    <w:multiLevelType w:val="hybridMultilevel"/>
    <w:tmpl w:val="7D36FB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9"/>
  </w:num>
  <w:num w:numId="4">
    <w:abstractNumId w:val="11"/>
  </w:num>
  <w:num w:numId="5">
    <w:abstractNumId w:val="16"/>
  </w:num>
  <w:num w:numId="6">
    <w:abstractNumId w:val="21"/>
  </w:num>
  <w:num w:numId="7">
    <w:abstractNumId w:val="22"/>
  </w:num>
  <w:num w:numId="8">
    <w:abstractNumId w:val="4"/>
  </w:num>
  <w:num w:numId="9">
    <w:abstractNumId w:val="1"/>
  </w:num>
  <w:num w:numId="10">
    <w:abstractNumId w:val="18"/>
  </w:num>
  <w:num w:numId="11">
    <w:abstractNumId w:val="13"/>
  </w:num>
  <w:num w:numId="12">
    <w:abstractNumId w:val="24"/>
  </w:num>
  <w:num w:numId="13">
    <w:abstractNumId w:val="23"/>
  </w:num>
  <w:num w:numId="14">
    <w:abstractNumId w:val="6"/>
  </w:num>
  <w:num w:numId="15">
    <w:abstractNumId w:val="12"/>
  </w:num>
  <w:num w:numId="16">
    <w:abstractNumId w:val="15"/>
  </w:num>
  <w:num w:numId="17">
    <w:abstractNumId w:val="7"/>
  </w:num>
  <w:num w:numId="1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</w:num>
  <w:num w:numId="20">
    <w:abstractNumId w:val="3"/>
  </w:num>
  <w:num w:numId="21">
    <w:abstractNumId w:val="14"/>
  </w:num>
  <w:num w:numId="22">
    <w:abstractNumId w:val="20"/>
  </w:num>
  <w:num w:numId="23">
    <w:abstractNumId w:val="26"/>
  </w:num>
  <w:num w:numId="24">
    <w:abstractNumId w:val="17"/>
  </w:num>
  <w:num w:numId="25">
    <w:abstractNumId w:val="9"/>
  </w:num>
  <w:num w:numId="26">
    <w:abstractNumId w:val="8"/>
  </w:num>
  <w:num w:numId="27">
    <w:abstractNumId w:val="10"/>
  </w:num>
  <w:num w:numId="28">
    <w:abstractNumId w:val="25"/>
  </w:num>
  <w:num w:numId="2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0F5D"/>
    <w:rsid w:val="00130C95"/>
    <w:rsid w:val="003438E4"/>
    <w:rsid w:val="003D2E70"/>
    <w:rsid w:val="0046384B"/>
    <w:rsid w:val="00470941"/>
    <w:rsid w:val="004752D1"/>
    <w:rsid w:val="005B0DC6"/>
    <w:rsid w:val="00681C37"/>
    <w:rsid w:val="006A012D"/>
    <w:rsid w:val="006B5C2F"/>
    <w:rsid w:val="007B3FE8"/>
    <w:rsid w:val="008779B9"/>
    <w:rsid w:val="0088297F"/>
    <w:rsid w:val="00956415"/>
    <w:rsid w:val="00A22FA6"/>
    <w:rsid w:val="00A6370A"/>
    <w:rsid w:val="00A75848"/>
    <w:rsid w:val="00AB61C7"/>
    <w:rsid w:val="00B50F5D"/>
    <w:rsid w:val="00BD4DE5"/>
    <w:rsid w:val="00C5004F"/>
    <w:rsid w:val="00D20942"/>
    <w:rsid w:val="00E22CC1"/>
    <w:rsid w:val="00E35BB6"/>
    <w:rsid w:val="00ED3738"/>
    <w:rsid w:val="00F67806"/>
    <w:rsid w:val="00F7519D"/>
    <w:rsid w:val="00FB0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CC1"/>
    <w:pPr>
      <w:spacing w:after="200" w:line="276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CC1"/>
    <w:pPr>
      <w:keepNext/>
      <w:spacing w:after="0" w:line="240" w:lineRule="auto"/>
      <w:outlineLvl w:val="0"/>
    </w:pPr>
    <w:rPr>
      <w:rFonts w:ascii="Times New Roman" w:hAnsi="Times New Roman" w:cs="Times New Roman"/>
      <w:b/>
      <w:bCs/>
      <w:sz w:val="28"/>
      <w:szCs w:val="28"/>
      <w:lang w:val="sr-Latn-CS"/>
    </w:rPr>
  </w:style>
  <w:style w:type="paragraph" w:styleId="Heading3">
    <w:name w:val="heading 3"/>
    <w:basedOn w:val="Normal"/>
    <w:next w:val="Normal"/>
    <w:link w:val="Heading3Char"/>
    <w:uiPriority w:val="9"/>
    <w:qFormat/>
    <w:rsid w:val="00E22CC1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2CC1"/>
    <w:pPr>
      <w:keepNext/>
      <w:spacing w:before="240" w:after="60" w:line="240" w:lineRule="auto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2CC1"/>
    <w:rPr>
      <w:rFonts w:ascii="Times New Roman" w:eastAsiaTheme="minorEastAsia" w:hAnsi="Times New Roman" w:cs="Times New Roman"/>
      <w:b/>
      <w:bCs/>
      <w:sz w:val="28"/>
      <w:szCs w:val="28"/>
      <w:lang w:val="sr-Latn-CS"/>
    </w:rPr>
  </w:style>
  <w:style w:type="character" w:customStyle="1" w:styleId="Heading3Char">
    <w:name w:val="Heading 3 Char"/>
    <w:basedOn w:val="DefaultParagraphFont"/>
    <w:link w:val="Heading3"/>
    <w:uiPriority w:val="9"/>
    <w:rsid w:val="00E22CC1"/>
    <w:rPr>
      <w:rFonts w:ascii="Arial" w:eastAsiaTheme="minorEastAsia" w:hAnsi="Arial" w:cs="Arial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22CC1"/>
    <w:rPr>
      <w:rFonts w:ascii="Times New Roman" w:eastAsiaTheme="minorEastAsia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E22CC1"/>
    <w:pPr>
      <w:spacing w:after="0" w:line="240" w:lineRule="auto"/>
    </w:pPr>
    <w:rPr>
      <w:rFonts w:ascii="Times New Roman" w:hAnsi="Times New Roman" w:cs="Times New Roman"/>
      <w:sz w:val="28"/>
      <w:szCs w:val="24"/>
      <w:lang w:val="sr-Latn-CS"/>
    </w:rPr>
  </w:style>
  <w:style w:type="character" w:customStyle="1" w:styleId="BodyTextChar">
    <w:name w:val="Body Text Char"/>
    <w:basedOn w:val="DefaultParagraphFont"/>
    <w:link w:val="BodyText"/>
    <w:uiPriority w:val="99"/>
    <w:rsid w:val="00E22CC1"/>
    <w:rPr>
      <w:rFonts w:ascii="Times New Roman" w:eastAsiaTheme="minorEastAsia" w:hAnsi="Times New Roman" w:cs="Times New Roman"/>
      <w:sz w:val="28"/>
      <w:szCs w:val="24"/>
      <w:lang w:val="sr-Latn-CS"/>
    </w:rPr>
  </w:style>
  <w:style w:type="paragraph" w:styleId="Footer">
    <w:name w:val="footer"/>
    <w:basedOn w:val="Normal"/>
    <w:link w:val="FooterChar"/>
    <w:uiPriority w:val="99"/>
    <w:rsid w:val="00E22CC1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22CC1"/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E22CC1"/>
    <w:rPr>
      <w:rFonts w:cs="Times New Roman"/>
    </w:rPr>
  </w:style>
  <w:style w:type="table" w:styleId="TableGrid">
    <w:name w:val="Table Grid"/>
    <w:basedOn w:val="TableNormal"/>
    <w:uiPriority w:val="39"/>
    <w:rsid w:val="00E22CC1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E22CC1"/>
    <w:pPr>
      <w:tabs>
        <w:tab w:val="center" w:pos="4535"/>
        <w:tab w:val="right" w:pos="9071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E22CC1"/>
    <w:rPr>
      <w:rFonts w:ascii="Times New Roman" w:eastAsiaTheme="minorEastAsia" w:hAnsi="Times New Roman" w:cs="Times New Roman"/>
      <w:sz w:val="24"/>
      <w:szCs w:val="24"/>
    </w:rPr>
  </w:style>
  <w:style w:type="paragraph" w:styleId="NoSpacing">
    <w:name w:val="No Spacing"/>
    <w:link w:val="NoSpacingChar"/>
    <w:qFormat/>
    <w:rsid w:val="00E22CC1"/>
    <w:pPr>
      <w:spacing w:after="0" w:line="240" w:lineRule="auto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E22CC1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2CC1"/>
    <w:rPr>
      <w:rFonts w:cs="Times New Roman"/>
      <w:color w:val="800080"/>
      <w:u w:val="single"/>
    </w:rPr>
  </w:style>
  <w:style w:type="paragraph" w:customStyle="1" w:styleId="font1">
    <w:name w:val="font1"/>
    <w:basedOn w:val="Normal"/>
    <w:rsid w:val="00E22CC1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font5">
    <w:name w:val="font5"/>
    <w:basedOn w:val="Normal"/>
    <w:rsid w:val="00E22CC1"/>
    <w:pPr>
      <w:spacing w:before="100" w:beforeAutospacing="1" w:after="100" w:afterAutospacing="1" w:line="240" w:lineRule="auto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E22CC1"/>
    <w:pPr>
      <w:spacing w:before="100" w:beforeAutospacing="1" w:after="100" w:afterAutospacing="1" w:line="240" w:lineRule="auto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xl68">
    <w:name w:val="xl68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xl70">
    <w:name w:val="xl70"/>
    <w:basedOn w:val="Normal"/>
    <w:rsid w:val="00E22CC1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1">
    <w:name w:val="xl71"/>
    <w:basedOn w:val="Normal"/>
    <w:rsid w:val="00E22CC1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72">
    <w:name w:val="xl72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74">
    <w:name w:val="xl74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76">
    <w:name w:val="xl76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E22CC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E22CC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E22CC1"/>
    <w:pPr>
      <w:pBdr>
        <w:top w:val="single" w:sz="4" w:space="0" w:color="auto"/>
        <w:left w:val="double" w:sz="6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E22CC1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89">
    <w:name w:val="xl89"/>
    <w:basedOn w:val="Normal"/>
    <w:rsid w:val="00E22CC1"/>
    <w:pP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1">
    <w:name w:val="xl91"/>
    <w:basedOn w:val="Normal"/>
    <w:rsid w:val="00E22CC1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E22CC1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3">
    <w:name w:val="xl93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xl94">
    <w:name w:val="xl94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E22CC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6">
    <w:name w:val="xl96"/>
    <w:basedOn w:val="Normal"/>
    <w:rsid w:val="00E22CC1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7">
    <w:name w:val="xl97"/>
    <w:basedOn w:val="Normal"/>
    <w:rsid w:val="00E22CC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8">
    <w:name w:val="xl98"/>
    <w:basedOn w:val="Normal"/>
    <w:rsid w:val="00E22C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9">
    <w:name w:val="xl99"/>
    <w:basedOn w:val="Normal"/>
    <w:rsid w:val="00E22C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00">
    <w:name w:val="xl100"/>
    <w:basedOn w:val="Normal"/>
    <w:rsid w:val="00E22CC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E22CC1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02">
    <w:name w:val="xl102"/>
    <w:basedOn w:val="Normal"/>
    <w:rsid w:val="00E22CC1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03">
    <w:name w:val="xl103"/>
    <w:basedOn w:val="Normal"/>
    <w:rsid w:val="00E22CC1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04">
    <w:name w:val="xl104"/>
    <w:basedOn w:val="Normal"/>
    <w:rsid w:val="00E22CC1"/>
    <w:pP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05">
    <w:name w:val="xl105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06">
    <w:name w:val="xl106"/>
    <w:basedOn w:val="Normal"/>
    <w:rsid w:val="00E22CC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07">
    <w:name w:val="xl107"/>
    <w:basedOn w:val="Normal"/>
    <w:rsid w:val="00E22CC1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08">
    <w:name w:val="xl108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09">
    <w:name w:val="xl109"/>
    <w:basedOn w:val="Normal"/>
    <w:rsid w:val="00E22C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10">
    <w:name w:val="xl110"/>
    <w:basedOn w:val="Normal"/>
    <w:rsid w:val="00E22C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11">
    <w:name w:val="xl111"/>
    <w:basedOn w:val="Normal"/>
    <w:rsid w:val="00E22CC1"/>
    <w:pPr>
      <w:pBdr>
        <w:top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12">
    <w:name w:val="xl112"/>
    <w:basedOn w:val="Normal"/>
    <w:rsid w:val="00E22CC1"/>
    <w:pPr>
      <w:pBdr>
        <w:top w:val="single" w:sz="8" w:space="0" w:color="auto"/>
        <w:left w:val="double" w:sz="6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13">
    <w:name w:val="xl113"/>
    <w:basedOn w:val="Normal"/>
    <w:rsid w:val="00E22CC1"/>
    <w:pPr>
      <w:pBdr>
        <w:top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14">
    <w:name w:val="xl114"/>
    <w:basedOn w:val="Normal"/>
    <w:rsid w:val="00E22CC1"/>
    <w:pPr>
      <w:pBdr>
        <w:top w:val="single" w:sz="8" w:space="0" w:color="auto"/>
        <w:left w:val="single" w:sz="4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15">
    <w:name w:val="xl115"/>
    <w:basedOn w:val="Normal"/>
    <w:rsid w:val="00E22CC1"/>
    <w:pPr>
      <w:pBdr>
        <w:top w:val="single" w:sz="8" w:space="0" w:color="auto"/>
        <w:bottom w:val="double" w:sz="6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16">
    <w:name w:val="xl116"/>
    <w:basedOn w:val="Normal"/>
    <w:rsid w:val="00E22CC1"/>
    <w:pPr>
      <w:pBdr>
        <w:top w:val="single" w:sz="8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17">
    <w:name w:val="xl117"/>
    <w:basedOn w:val="Normal"/>
    <w:rsid w:val="00E22CC1"/>
    <w:pPr>
      <w:pBdr>
        <w:top w:val="single" w:sz="8" w:space="0" w:color="auto"/>
        <w:left w:val="single" w:sz="4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18">
    <w:name w:val="xl118"/>
    <w:basedOn w:val="Normal"/>
    <w:rsid w:val="00E22CC1"/>
    <w:pPr>
      <w:pBdr>
        <w:top w:val="single" w:sz="8" w:space="0" w:color="auto"/>
        <w:bottom w:val="double" w:sz="6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19">
    <w:name w:val="xl119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20">
    <w:name w:val="xl120"/>
    <w:basedOn w:val="Normal"/>
    <w:rsid w:val="00E22CC1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21">
    <w:name w:val="xl121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22">
    <w:name w:val="xl122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E22CC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28">
    <w:name w:val="xl128"/>
    <w:basedOn w:val="Normal"/>
    <w:rsid w:val="00E22CC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29">
    <w:name w:val="xl129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30">
    <w:name w:val="xl130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31">
    <w:name w:val="xl131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32">
    <w:name w:val="xl132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E22CC1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E22CC1"/>
    <w:pPr>
      <w:pBdr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36">
    <w:name w:val="xl136"/>
    <w:basedOn w:val="Normal"/>
    <w:rsid w:val="00E22CC1"/>
    <w:pPr>
      <w:pBdr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37">
    <w:name w:val="xl137"/>
    <w:basedOn w:val="Normal"/>
    <w:rsid w:val="00E22CC1"/>
    <w:pPr>
      <w:pBdr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38">
    <w:name w:val="xl138"/>
    <w:basedOn w:val="Normal"/>
    <w:rsid w:val="00E22CC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39">
    <w:name w:val="xl139"/>
    <w:basedOn w:val="Normal"/>
    <w:rsid w:val="00E22CC1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40">
    <w:name w:val="xl140"/>
    <w:basedOn w:val="Normal"/>
    <w:rsid w:val="00E22CC1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41">
    <w:name w:val="xl141"/>
    <w:basedOn w:val="Normal"/>
    <w:rsid w:val="00E22CC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42">
    <w:name w:val="xl142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43">
    <w:name w:val="xl143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44">
    <w:name w:val="xl144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45">
    <w:name w:val="xl145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46">
    <w:name w:val="xl146"/>
    <w:basedOn w:val="Normal"/>
    <w:rsid w:val="00E22CC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47">
    <w:name w:val="xl147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48">
    <w:name w:val="xl148"/>
    <w:basedOn w:val="Normal"/>
    <w:rsid w:val="00E22CC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49">
    <w:name w:val="xl149"/>
    <w:basedOn w:val="Normal"/>
    <w:rsid w:val="00E22CC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50">
    <w:name w:val="xl150"/>
    <w:basedOn w:val="Normal"/>
    <w:rsid w:val="00E22CC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51">
    <w:name w:val="xl151"/>
    <w:basedOn w:val="Normal"/>
    <w:rsid w:val="00E22CC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E22CC1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53">
    <w:name w:val="xl153"/>
    <w:basedOn w:val="Normal"/>
    <w:rsid w:val="00E22CC1"/>
    <w:pPr>
      <w:pBdr>
        <w:top w:val="single" w:sz="4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54">
    <w:name w:val="xl154"/>
    <w:basedOn w:val="Normal"/>
    <w:rsid w:val="00E22CC1"/>
    <w:pPr>
      <w:pBdr>
        <w:top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55">
    <w:name w:val="xl155"/>
    <w:basedOn w:val="Normal"/>
    <w:rsid w:val="00E22CC1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56">
    <w:name w:val="xl156"/>
    <w:basedOn w:val="Normal"/>
    <w:rsid w:val="00E22CC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57">
    <w:name w:val="xl157"/>
    <w:basedOn w:val="Normal"/>
    <w:rsid w:val="00E22CC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58">
    <w:name w:val="xl158"/>
    <w:basedOn w:val="Normal"/>
    <w:rsid w:val="00E22CC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59">
    <w:name w:val="xl159"/>
    <w:basedOn w:val="Normal"/>
    <w:rsid w:val="00E22CC1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60">
    <w:name w:val="xl160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E22CC1"/>
    <w:pPr>
      <w:pBdr>
        <w:top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E22CC1"/>
    <w:pPr>
      <w:pBdr>
        <w:top w:val="single" w:sz="4" w:space="0" w:color="auto"/>
        <w:left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63">
    <w:name w:val="xl163"/>
    <w:basedOn w:val="Normal"/>
    <w:rsid w:val="00E22CC1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E22CC1"/>
    <w:pPr>
      <w:pBdr>
        <w:left w:val="double" w:sz="6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E22CC1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66">
    <w:name w:val="xl166"/>
    <w:basedOn w:val="Normal"/>
    <w:rsid w:val="00E22CC1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67">
    <w:name w:val="xl167"/>
    <w:basedOn w:val="Normal"/>
    <w:rsid w:val="00E22CC1"/>
    <w:pPr>
      <w:pBdr>
        <w:top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68">
    <w:name w:val="xl168"/>
    <w:basedOn w:val="Normal"/>
    <w:rsid w:val="00E22CC1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69">
    <w:name w:val="xl169"/>
    <w:basedOn w:val="Normal"/>
    <w:rsid w:val="00E22CC1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0">
    <w:name w:val="xl170"/>
    <w:basedOn w:val="Normal"/>
    <w:rsid w:val="00E22CC1"/>
    <w:pPr>
      <w:pBdr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1">
    <w:name w:val="xl171"/>
    <w:basedOn w:val="Normal"/>
    <w:rsid w:val="00E22CC1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2">
    <w:name w:val="xl172"/>
    <w:basedOn w:val="Normal"/>
    <w:rsid w:val="00E22CC1"/>
    <w:pPr>
      <w:pBdr>
        <w:top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3">
    <w:name w:val="xl173"/>
    <w:basedOn w:val="Normal"/>
    <w:rsid w:val="00E22CC1"/>
    <w:pPr>
      <w:pBdr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174">
    <w:name w:val="xl174"/>
    <w:basedOn w:val="Normal"/>
    <w:rsid w:val="00E22CC1"/>
    <w:pPr>
      <w:pBdr>
        <w:top w:val="single" w:sz="4" w:space="0" w:color="auto"/>
        <w:left w:val="double" w:sz="6" w:space="0" w:color="auto"/>
        <w:bottom w:val="single" w:sz="12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75">
    <w:name w:val="xl175"/>
    <w:basedOn w:val="Normal"/>
    <w:rsid w:val="00E22CC1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76">
    <w:name w:val="xl176"/>
    <w:basedOn w:val="Normal"/>
    <w:rsid w:val="00E22CC1"/>
    <w:pPr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77">
    <w:name w:val="xl177"/>
    <w:basedOn w:val="Normal"/>
    <w:rsid w:val="00E22CC1"/>
    <w:pPr>
      <w:pBdr>
        <w:top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78">
    <w:name w:val="xl178"/>
    <w:basedOn w:val="Normal"/>
    <w:rsid w:val="00E22CC1"/>
    <w:pPr>
      <w:pBdr>
        <w:top w:val="single" w:sz="4" w:space="0" w:color="auto"/>
        <w:left w:val="single" w:sz="4" w:space="0" w:color="auto"/>
        <w:bottom w:val="single" w:sz="12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79">
    <w:name w:val="xl179"/>
    <w:basedOn w:val="Normal"/>
    <w:rsid w:val="00E22CC1"/>
    <w:pPr>
      <w:pBdr>
        <w:top w:val="single" w:sz="4" w:space="0" w:color="auto"/>
        <w:bottom w:val="single" w:sz="12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80">
    <w:name w:val="xl180"/>
    <w:basedOn w:val="Normal"/>
    <w:rsid w:val="00E22CC1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81">
    <w:name w:val="xl181"/>
    <w:basedOn w:val="Normal"/>
    <w:rsid w:val="00E22CC1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82">
    <w:name w:val="xl182"/>
    <w:basedOn w:val="Normal"/>
    <w:rsid w:val="00E22CC1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183">
    <w:name w:val="xl183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84">
    <w:name w:val="xl184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85">
    <w:name w:val="xl185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86">
    <w:name w:val="xl186"/>
    <w:basedOn w:val="Normal"/>
    <w:rsid w:val="00E22CC1"/>
    <w:pPr>
      <w:pBdr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87">
    <w:name w:val="xl187"/>
    <w:basedOn w:val="Normal"/>
    <w:rsid w:val="00E22C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88">
    <w:name w:val="xl188"/>
    <w:basedOn w:val="Normal"/>
    <w:rsid w:val="00E22CC1"/>
    <w:pPr>
      <w:pBdr>
        <w:left w:val="single" w:sz="4" w:space="0" w:color="auto"/>
        <w:bottom w:val="single" w:sz="4" w:space="0" w:color="auto"/>
        <w:right w:val="double" w:sz="6" w:space="0" w:color="auto"/>
      </w:pBdr>
      <w:shd w:val="clear" w:color="000000" w:fill="CC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189">
    <w:name w:val="xl189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90">
    <w:name w:val="xl190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91">
    <w:name w:val="xl191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92">
    <w:name w:val="xl192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93">
    <w:name w:val="xl193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194">
    <w:name w:val="xl194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95">
    <w:name w:val="xl195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hAnsi="Arial" w:cs="Arial"/>
      <w:b/>
      <w:bCs/>
      <w:sz w:val="24"/>
      <w:szCs w:val="24"/>
    </w:rPr>
  </w:style>
  <w:style w:type="paragraph" w:customStyle="1" w:styleId="xl196">
    <w:name w:val="xl196"/>
    <w:basedOn w:val="Normal"/>
    <w:rsid w:val="00E22C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xl197">
    <w:name w:val="xl197"/>
    <w:basedOn w:val="Normal"/>
    <w:rsid w:val="00E22CC1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98">
    <w:name w:val="xl198"/>
    <w:basedOn w:val="Normal"/>
    <w:rsid w:val="00E22CC1"/>
    <w:pPr>
      <w:pBdr>
        <w:top w:val="double" w:sz="6" w:space="0" w:color="auto"/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199">
    <w:name w:val="xl199"/>
    <w:basedOn w:val="Normal"/>
    <w:rsid w:val="00E22C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0">
    <w:name w:val="xl200"/>
    <w:basedOn w:val="Normal"/>
    <w:rsid w:val="00E22C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1">
    <w:name w:val="xl201"/>
    <w:basedOn w:val="Normal"/>
    <w:rsid w:val="00E22CC1"/>
    <w:pPr>
      <w:pBdr>
        <w:top w:val="double" w:sz="6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2">
    <w:name w:val="xl202"/>
    <w:basedOn w:val="Normal"/>
    <w:rsid w:val="00E22CC1"/>
    <w:pPr>
      <w:pBdr>
        <w:top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03">
    <w:name w:val="xl203"/>
    <w:basedOn w:val="Normal"/>
    <w:rsid w:val="00E22CC1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04">
    <w:name w:val="xl204"/>
    <w:basedOn w:val="Normal"/>
    <w:rsid w:val="00E22CC1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05">
    <w:name w:val="xl205"/>
    <w:basedOn w:val="Normal"/>
    <w:rsid w:val="00E22CC1"/>
    <w:pPr>
      <w:pBdr>
        <w:top w:val="double" w:sz="6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206">
    <w:name w:val="xl206"/>
    <w:basedOn w:val="Normal"/>
    <w:rsid w:val="00E22CC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07">
    <w:name w:val="xl207"/>
    <w:basedOn w:val="Normal"/>
    <w:rsid w:val="00E22C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08">
    <w:name w:val="xl208"/>
    <w:basedOn w:val="Normal"/>
    <w:rsid w:val="00E22CC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09">
    <w:name w:val="xl209"/>
    <w:basedOn w:val="Normal"/>
    <w:rsid w:val="00E22CC1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10">
    <w:name w:val="xl210"/>
    <w:basedOn w:val="Normal"/>
    <w:rsid w:val="00E22CC1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11">
    <w:name w:val="xl211"/>
    <w:basedOn w:val="Normal"/>
    <w:rsid w:val="00E22CC1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12">
    <w:name w:val="xl212"/>
    <w:basedOn w:val="Normal"/>
    <w:rsid w:val="00E22CC1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213">
    <w:name w:val="xl213"/>
    <w:basedOn w:val="Normal"/>
    <w:rsid w:val="00E22CC1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214">
    <w:name w:val="xl214"/>
    <w:basedOn w:val="Normal"/>
    <w:rsid w:val="00E22CC1"/>
    <w:pPr>
      <w:pBdr>
        <w:top w:val="single" w:sz="4" w:space="0" w:color="auto"/>
        <w:left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2"/>
      <w:szCs w:val="12"/>
    </w:rPr>
  </w:style>
  <w:style w:type="paragraph" w:customStyle="1" w:styleId="xl215">
    <w:name w:val="xl215"/>
    <w:basedOn w:val="Normal"/>
    <w:rsid w:val="00E22CC1"/>
    <w:pPr>
      <w:pBdr>
        <w:top w:val="double" w:sz="6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6">
    <w:name w:val="xl216"/>
    <w:basedOn w:val="Normal"/>
    <w:rsid w:val="00E22CC1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7">
    <w:name w:val="xl217"/>
    <w:basedOn w:val="Normal"/>
    <w:rsid w:val="00E22CC1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8">
    <w:name w:val="xl218"/>
    <w:basedOn w:val="Normal"/>
    <w:rsid w:val="00E22CC1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4"/>
      <w:szCs w:val="14"/>
    </w:rPr>
  </w:style>
  <w:style w:type="paragraph" w:customStyle="1" w:styleId="xl219">
    <w:name w:val="xl219"/>
    <w:basedOn w:val="Normal"/>
    <w:rsid w:val="00E22C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4"/>
      <w:szCs w:val="14"/>
    </w:rPr>
  </w:style>
  <w:style w:type="paragraph" w:customStyle="1" w:styleId="xl220">
    <w:name w:val="xl220"/>
    <w:basedOn w:val="Normal"/>
    <w:rsid w:val="00E22C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4"/>
      <w:szCs w:val="14"/>
    </w:rPr>
  </w:style>
  <w:style w:type="paragraph" w:customStyle="1" w:styleId="xl221">
    <w:name w:val="xl221"/>
    <w:basedOn w:val="Normal"/>
    <w:rsid w:val="00E22CC1"/>
    <w:pPr>
      <w:pBdr>
        <w:top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2">
    <w:name w:val="xl222"/>
    <w:basedOn w:val="Normal"/>
    <w:rsid w:val="00E22CC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3">
    <w:name w:val="xl223"/>
    <w:basedOn w:val="Normal"/>
    <w:rsid w:val="00E22CC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4">
    <w:name w:val="xl224"/>
    <w:basedOn w:val="Normal"/>
    <w:rsid w:val="00E22CC1"/>
    <w:pPr>
      <w:pBdr>
        <w:left w:val="single" w:sz="4" w:space="0" w:color="auto"/>
        <w:bottom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5">
    <w:name w:val="xl225"/>
    <w:basedOn w:val="Normal"/>
    <w:rsid w:val="00E22CC1"/>
    <w:pPr>
      <w:pBdr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6">
    <w:name w:val="xl226"/>
    <w:basedOn w:val="Normal"/>
    <w:rsid w:val="00E22CC1"/>
    <w:pPr>
      <w:pBdr>
        <w:top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7">
    <w:name w:val="xl227"/>
    <w:basedOn w:val="Normal"/>
    <w:rsid w:val="00E22CC1"/>
    <w:pPr>
      <w:pBdr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28">
    <w:name w:val="xl228"/>
    <w:basedOn w:val="Normal"/>
    <w:rsid w:val="00E22CC1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2C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CC1"/>
    <w:rPr>
      <w:rFonts w:ascii="Segoe UI" w:eastAsiaTheme="minorEastAsia" w:hAnsi="Segoe UI" w:cs="Segoe UI"/>
      <w:sz w:val="18"/>
      <w:szCs w:val="18"/>
    </w:rPr>
  </w:style>
  <w:style w:type="paragraph" w:customStyle="1" w:styleId="xl90">
    <w:name w:val="xl90"/>
    <w:basedOn w:val="Normal"/>
    <w:rsid w:val="00E22CC1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character" w:customStyle="1" w:styleId="NoSpacingChar">
    <w:name w:val="No Spacing Char"/>
    <w:basedOn w:val="DefaultParagraphFont"/>
    <w:link w:val="NoSpacing"/>
    <w:locked/>
    <w:rsid w:val="00F67806"/>
    <w:rPr>
      <w:rFonts w:eastAsiaTheme="minorEastAsia" w:cs="Times New Roman"/>
    </w:rPr>
  </w:style>
  <w:style w:type="paragraph" w:styleId="ListParagraph">
    <w:name w:val="List Paragraph"/>
    <w:basedOn w:val="Normal"/>
    <w:uiPriority w:val="34"/>
    <w:qFormat/>
    <w:rsid w:val="00F678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4460</Words>
  <Characters>25423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Pogrebno</dc:creator>
  <cp:lastModifiedBy>svlahovic</cp:lastModifiedBy>
  <cp:revision>2</cp:revision>
  <cp:lastPrinted>2019-03-26T12:57:00Z</cp:lastPrinted>
  <dcterms:created xsi:type="dcterms:W3CDTF">2019-05-31T11:55:00Z</dcterms:created>
  <dcterms:modified xsi:type="dcterms:W3CDTF">2019-05-31T11:55:00Z</dcterms:modified>
</cp:coreProperties>
</file>