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CAB" w:rsidRDefault="000D1CAB" w:rsidP="00E761B9">
      <w:pPr>
        <w:ind w:firstLine="708"/>
        <w:jc w:val="both"/>
        <w:rPr>
          <w:sz w:val="28"/>
          <w:szCs w:val="28"/>
          <w:lang w:val="sr-Latn-CS"/>
        </w:rPr>
      </w:pPr>
    </w:p>
    <w:p w:rsidR="000D1CAB" w:rsidRDefault="000D1CAB">
      <w:pPr>
        <w:rPr>
          <w:sz w:val="28"/>
          <w:szCs w:val="28"/>
          <w:lang w:val="sr-Latn-CS"/>
        </w:rPr>
      </w:pPr>
      <w:r>
        <w:rPr>
          <w:noProof/>
          <w:sz w:val="28"/>
          <w:szCs w:val="28"/>
        </w:rPr>
        <w:drawing>
          <wp:inline distT="0" distB="0" distL="0" distR="0">
            <wp:extent cx="5288915" cy="6827888"/>
            <wp:effectExtent l="1905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682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sr-Latn-CS"/>
        </w:rPr>
        <w:br w:type="page"/>
      </w:r>
    </w:p>
    <w:p w:rsidR="009A50EC" w:rsidRDefault="009B1812" w:rsidP="00E761B9">
      <w:pPr>
        <w:ind w:firstLine="708"/>
        <w:jc w:val="both"/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lastRenderedPageBreak/>
        <w:t>Na osnovu člana 36</w:t>
      </w:r>
      <w:r w:rsidR="009A50EC" w:rsidRPr="00DB4661">
        <w:rPr>
          <w:sz w:val="28"/>
          <w:szCs w:val="28"/>
          <w:lang w:val="sr-Latn-CS"/>
        </w:rPr>
        <w:t xml:space="preserve"> </w:t>
      </w:r>
      <w:r w:rsidR="00F755D0" w:rsidRPr="00DB4661">
        <w:rPr>
          <w:sz w:val="28"/>
          <w:szCs w:val="28"/>
          <w:lang w:val="sr-Latn-CS"/>
        </w:rPr>
        <w:t>Zakona o državnoj imovini  (</w:t>
      </w:r>
      <w:r w:rsidR="009A50EC" w:rsidRPr="00DB4661">
        <w:rPr>
          <w:sz w:val="28"/>
          <w:szCs w:val="28"/>
          <w:lang w:val="sr-Latn-CS"/>
        </w:rPr>
        <w:t>“Sl. li</w:t>
      </w:r>
      <w:r w:rsidR="00C23DBF">
        <w:rPr>
          <w:sz w:val="28"/>
          <w:szCs w:val="28"/>
          <w:lang w:val="sr-Latn-CS"/>
        </w:rPr>
        <w:t>st Crne Gore”, br. 21/09 i</w:t>
      </w:r>
      <w:r w:rsidR="00307E4C">
        <w:rPr>
          <w:sz w:val="28"/>
          <w:szCs w:val="28"/>
          <w:lang w:val="sr-Latn-CS"/>
        </w:rPr>
        <w:t xml:space="preserve"> 40/11) </w:t>
      </w:r>
      <w:r w:rsidR="0061163E" w:rsidRPr="00DB4661">
        <w:rPr>
          <w:sz w:val="28"/>
          <w:szCs w:val="28"/>
          <w:lang w:val="sr-Latn-CS"/>
        </w:rPr>
        <w:t xml:space="preserve">i </w:t>
      </w:r>
      <w:r w:rsidR="00914214">
        <w:rPr>
          <w:sz w:val="28"/>
          <w:szCs w:val="28"/>
          <w:lang w:val="sr-Latn-CS"/>
        </w:rPr>
        <w:t>člana 54</w:t>
      </w:r>
      <w:r w:rsidR="009A50EC" w:rsidRPr="00DB4661">
        <w:rPr>
          <w:sz w:val="28"/>
          <w:szCs w:val="28"/>
          <w:lang w:val="sr-Latn-CS"/>
        </w:rPr>
        <w:t xml:space="preserve"> stav 1 t</w:t>
      </w:r>
      <w:r w:rsidR="00AD7D18">
        <w:rPr>
          <w:sz w:val="28"/>
          <w:szCs w:val="28"/>
          <w:lang w:val="sr-Latn-CS"/>
        </w:rPr>
        <w:t>ačka 58</w:t>
      </w:r>
      <w:r w:rsidR="00F755D0" w:rsidRPr="00DB4661">
        <w:rPr>
          <w:sz w:val="28"/>
          <w:szCs w:val="28"/>
          <w:lang w:val="sr-Latn-CS"/>
        </w:rPr>
        <w:t xml:space="preserve"> Statuta Glavnog grada</w:t>
      </w:r>
      <w:r w:rsidR="00C23DBF">
        <w:rPr>
          <w:sz w:val="28"/>
          <w:szCs w:val="28"/>
          <w:lang w:val="sr-Latn-CS"/>
        </w:rPr>
        <w:t xml:space="preserve"> </w:t>
      </w:r>
      <w:r w:rsidR="00C23DBF">
        <w:rPr>
          <w:sz w:val="28"/>
          <w:szCs w:val="28"/>
        </w:rPr>
        <w:t>(</w:t>
      </w:r>
      <w:r w:rsidR="009A50EC" w:rsidRPr="00DB4661">
        <w:rPr>
          <w:sz w:val="28"/>
          <w:szCs w:val="28"/>
          <w:lang w:val="sr-Latn-CS"/>
        </w:rPr>
        <w:t xml:space="preserve">“Sl. list Crne Gore </w:t>
      </w:r>
      <w:r w:rsidR="00F755D0" w:rsidRPr="00DB4661">
        <w:rPr>
          <w:sz w:val="28"/>
          <w:szCs w:val="28"/>
          <w:lang w:val="sr-Latn-CS"/>
        </w:rPr>
        <w:t>-</w:t>
      </w:r>
      <w:r w:rsidR="009A50EC" w:rsidRPr="00DB4661">
        <w:rPr>
          <w:sz w:val="28"/>
          <w:szCs w:val="28"/>
          <w:lang w:val="sr-Latn-CS"/>
        </w:rPr>
        <w:t xml:space="preserve"> Opštin</w:t>
      </w:r>
      <w:r w:rsidR="0061163E" w:rsidRPr="00DB4661">
        <w:rPr>
          <w:sz w:val="28"/>
          <w:szCs w:val="28"/>
          <w:lang w:val="sr-Latn-CS"/>
        </w:rPr>
        <w:t>s</w:t>
      </w:r>
      <w:r w:rsidR="0009433F">
        <w:rPr>
          <w:sz w:val="28"/>
          <w:szCs w:val="28"/>
          <w:lang w:val="sr-Latn-CS"/>
        </w:rPr>
        <w:t xml:space="preserve">ki propisi”, broj </w:t>
      </w:r>
      <w:r w:rsidR="00C23DBF">
        <w:rPr>
          <w:sz w:val="28"/>
          <w:szCs w:val="28"/>
          <w:lang w:val="sr-Latn-CS"/>
        </w:rPr>
        <w:t>08/19</w:t>
      </w:r>
      <w:r w:rsidR="009A50EC" w:rsidRPr="00DB4661">
        <w:rPr>
          <w:sz w:val="28"/>
          <w:szCs w:val="28"/>
          <w:lang w:val="sr-Latn-CS"/>
        </w:rPr>
        <w:t>)</w:t>
      </w:r>
      <w:r w:rsidR="008C3AB8">
        <w:rPr>
          <w:sz w:val="28"/>
          <w:szCs w:val="28"/>
          <w:lang w:val="sr-Latn-CS"/>
        </w:rPr>
        <w:t xml:space="preserve">, </w:t>
      </w:r>
      <w:r w:rsidR="006808BE">
        <w:rPr>
          <w:sz w:val="28"/>
          <w:szCs w:val="28"/>
          <w:lang w:val="sr-Latn-CS"/>
        </w:rPr>
        <w:t>Skupština Glavnog grada -</w:t>
      </w:r>
      <w:r w:rsidR="009A50EC" w:rsidRPr="00DB4661">
        <w:rPr>
          <w:sz w:val="28"/>
          <w:szCs w:val="28"/>
          <w:lang w:val="sr-Latn-CS"/>
        </w:rPr>
        <w:t xml:space="preserve"> Podgorice, na sjednici održanoj </w:t>
      </w:r>
      <w:r w:rsidR="00B000F8" w:rsidRPr="00DB4661">
        <w:rPr>
          <w:sz w:val="28"/>
          <w:szCs w:val="28"/>
          <w:lang w:val="sr-Latn-CS"/>
        </w:rPr>
        <w:t xml:space="preserve">dana </w:t>
      </w:r>
      <w:r w:rsidR="009A50EC" w:rsidRPr="00DB4661">
        <w:rPr>
          <w:sz w:val="28"/>
          <w:szCs w:val="28"/>
          <w:lang w:val="sr-Latn-CS"/>
        </w:rPr>
        <w:t>________201</w:t>
      </w:r>
      <w:r w:rsidR="00D556C4">
        <w:rPr>
          <w:sz w:val="28"/>
          <w:szCs w:val="28"/>
          <w:lang w:val="sr-Latn-CS"/>
        </w:rPr>
        <w:t>9</w:t>
      </w:r>
      <w:r w:rsidR="009A50EC" w:rsidRPr="00DB4661">
        <w:rPr>
          <w:sz w:val="28"/>
          <w:szCs w:val="28"/>
          <w:lang w:val="sr-Latn-CS"/>
        </w:rPr>
        <w:t>.</w:t>
      </w:r>
      <w:r w:rsidR="00482F88" w:rsidRPr="00DB4661">
        <w:rPr>
          <w:sz w:val="28"/>
          <w:szCs w:val="28"/>
          <w:lang w:val="sr-Latn-CS"/>
        </w:rPr>
        <w:t xml:space="preserve"> </w:t>
      </w:r>
      <w:r w:rsidR="009A50EC" w:rsidRPr="00DB4661">
        <w:rPr>
          <w:sz w:val="28"/>
          <w:szCs w:val="28"/>
          <w:lang w:val="sr-Latn-CS"/>
        </w:rPr>
        <w:t xml:space="preserve">godine, donijela je </w:t>
      </w:r>
    </w:p>
    <w:p w:rsidR="0061163E" w:rsidRPr="00DB4661" w:rsidRDefault="0061163E" w:rsidP="009A50EC">
      <w:pPr>
        <w:ind w:firstLine="720"/>
        <w:jc w:val="both"/>
        <w:rPr>
          <w:sz w:val="28"/>
          <w:szCs w:val="28"/>
          <w:lang w:val="sr-Latn-CS"/>
        </w:rPr>
      </w:pPr>
    </w:p>
    <w:p w:rsidR="0064275F" w:rsidRPr="00DB4661" w:rsidRDefault="0064275F" w:rsidP="00960927">
      <w:pPr>
        <w:jc w:val="center"/>
        <w:rPr>
          <w:b/>
          <w:sz w:val="28"/>
          <w:szCs w:val="28"/>
        </w:rPr>
      </w:pPr>
      <w:r w:rsidRPr="00DB4661">
        <w:rPr>
          <w:b/>
          <w:sz w:val="28"/>
          <w:szCs w:val="28"/>
        </w:rPr>
        <w:t>O  D  L  U  K  U</w:t>
      </w:r>
    </w:p>
    <w:p w:rsidR="00ED0D50" w:rsidRDefault="00A13693" w:rsidP="00960927">
      <w:pPr>
        <w:ind w:firstLine="708"/>
        <w:jc w:val="center"/>
        <w:rPr>
          <w:b/>
          <w:sz w:val="28"/>
          <w:szCs w:val="28"/>
        </w:rPr>
      </w:pPr>
      <w:r w:rsidRPr="00DB4661">
        <w:rPr>
          <w:b/>
          <w:sz w:val="28"/>
          <w:szCs w:val="28"/>
        </w:rPr>
        <w:t xml:space="preserve">o </w:t>
      </w:r>
      <w:r w:rsidR="00563577" w:rsidRPr="00DB4661">
        <w:rPr>
          <w:b/>
          <w:sz w:val="28"/>
          <w:szCs w:val="28"/>
        </w:rPr>
        <w:t xml:space="preserve">davanju saglasnosti </w:t>
      </w:r>
      <w:r w:rsidR="00696703">
        <w:rPr>
          <w:b/>
          <w:sz w:val="28"/>
          <w:szCs w:val="28"/>
        </w:rPr>
        <w:t>na Odluku Odbora direktora Agencije</w:t>
      </w:r>
      <w:r w:rsidR="004D21A2">
        <w:rPr>
          <w:b/>
          <w:sz w:val="28"/>
          <w:szCs w:val="28"/>
        </w:rPr>
        <w:t xml:space="preserve"> za izgrad</w:t>
      </w:r>
      <w:r w:rsidR="00696703">
        <w:rPr>
          <w:b/>
          <w:sz w:val="28"/>
          <w:szCs w:val="28"/>
        </w:rPr>
        <w:t>nju i razvoj Podgorice d.o.o. o prodaji</w:t>
      </w:r>
      <w:r w:rsidR="004D21A2">
        <w:rPr>
          <w:b/>
          <w:sz w:val="28"/>
          <w:szCs w:val="28"/>
        </w:rPr>
        <w:t xml:space="preserve"> </w:t>
      </w:r>
      <w:r w:rsidR="00696703">
        <w:rPr>
          <w:b/>
          <w:sz w:val="28"/>
          <w:szCs w:val="28"/>
        </w:rPr>
        <w:t xml:space="preserve">energetske </w:t>
      </w:r>
      <w:r w:rsidR="004D21A2">
        <w:rPr>
          <w:b/>
          <w:sz w:val="28"/>
          <w:szCs w:val="28"/>
        </w:rPr>
        <w:t xml:space="preserve">infrastrukture </w:t>
      </w:r>
      <w:r w:rsidR="00696703">
        <w:rPr>
          <w:b/>
          <w:sz w:val="28"/>
          <w:szCs w:val="28"/>
        </w:rPr>
        <w:t>“Crnogorskom elektrodistributivnom sistemu” d.o.o. Podgorica</w:t>
      </w:r>
    </w:p>
    <w:p w:rsidR="00696703" w:rsidRPr="00DB4661" w:rsidRDefault="00696703" w:rsidP="00960927">
      <w:pPr>
        <w:ind w:firstLine="708"/>
        <w:jc w:val="center"/>
        <w:rPr>
          <w:b/>
          <w:sz w:val="28"/>
          <w:szCs w:val="28"/>
        </w:rPr>
      </w:pPr>
    </w:p>
    <w:p w:rsidR="006A6888" w:rsidRDefault="006A6888" w:rsidP="006A6888">
      <w:pPr>
        <w:jc w:val="center"/>
        <w:rPr>
          <w:b/>
          <w:sz w:val="28"/>
          <w:szCs w:val="28"/>
          <w:lang w:val="sr-Latn-CS"/>
        </w:rPr>
      </w:pPr>
      <w:r w:rsidRPr="00DB4661">
        <w:rPr>
          <w:b/>
          <w:sz w:val="28"/>
          <w:szCs w:val="28"/>
          <w:lang w:val="sr-Latn-CS"/>
        </w:rPr>
        <w:t>Član 1</w:t>
      </w:r>
    </w:p>
    <w:p w:rsidR="006A6888" w:rsidRPr="00DB4661" w:rsidRDefault="006A6888" w:rsidP="006A6888">
      <w:pPr>
        <w:jc w:val="center"/>
        <w:rPr>
          <w:b/>
          <w:sz w:val="28"/>
          <w:szCs w:val="28"/>
          <w:lang w:val="sr-Latn-CS"/>
        </w:rPr>
      </w:pPr>
    </w:p>
    <w:p w:rsidR="00280A39" w:rsidRPr="00280A39" w:rsidRDefault="006A6888" w:rsidP="00280A39">
      <w:pPr>
        <w:ind w:firstLine="708"/>
        <w:jc w:val="both"/>
        <w:rPr>
          <w:sz w:val="28"/>
          <w:szCs w:val="28"/>
        </w:rPr>
      </w:pPr>
      <w:r w:rsidRPr="00DB4661">
        <w:rPr>
          <w:sz w:val="28"/>
          <w:szCs w:val="28"/>
          <w:lang w:val="sr-Latn-CS"/>
        </w:rPr>
        <w:t>Daje se saglasnost</w:t>
      </w:r>
      <w:r w:rsidR="00280A39">
        <w:rPr>
          <w:sz w:val="28"/>
          <w:szCs w:val="28"/>
          <w:lang w:val="sr-Latn-CS"/>
        </w:rPr>
        <w:t xml:space="preserve"> na Odluku </w:t>
      </w:r>
      <w:r w:rsidR="00280A39" w:rsidRPr="00280A39">
        <w:rPr>
          <w:sz w:val="28"/>
          <w:szCs w:val="28"/>
        </w:rPr>
        <w:t>Odbora direktora Agencije za izgradnju i razvoj Podgorice d.o.o.</w:t>
      </w:r>
      <w:r w:rsidR="004E76A5">
        <w:rPr>
          <w:sz w:val="28"/>
          <w:szCs w:val="28"/>
        </w:rPr>
        <w:t xml:space="preserve"> </w:t>
      </w:r>
      <w:r w:rsidR="00280A39" w:rsidRPr="00280A39">
        <w:rPr>
          <w:sz w:val="28"/>
          <w:szCs w:val="28"/>
        </w:rPr>
        <w:t>o prodaji energetske infrastrukture “Crnogorskom elektrodistributivnom sistemu” d.o.o. Podgorica</w:t>
      </w:r>
      <w:r w:rsidR="004E76A5">
        <w:rPr>
          <w:sz w:val="28"/>
          <w:szCs w:val="28"/>
        </w:rPr>
        <w:t>,</w:t>
      </w:r>
      <w:r w:rsidR="004E76A5" w:rsidRPr="004E76A5">
        <w:rPr>
          <w:sz w:val="28"/>
          <w:szCs w:val="28"/>
        </w:rPr>
        <w:t xml:space="preserve"> </w:t>
      </w:r>
      <w:r w:rsidR="004E76A5">
        <w:rPr>
          <w:sz w:val="28"/>
          <w:szCs w:val="28"/>
        </w:rPr>
        <w:t>broj: 6985 od 18. juna 2019.</w:t>
      </w:r>
      <w:r w:rsidR="001D386D">
        <w:rPr>
          <w:sz w:val="28"/>
          <w:szCs w:val="28"/>
        </w:rPr>
        <w:t xml:space="preserve"> </w:t>
      </w:r>
      <w:r w:rsidR="004E76A5">
        <w:rPr>
          <w:sz w:val="28"/>
          <w:szCs w:val="28"/>
        </w:rPr>
        <w:t>godine.</w:t>
      </w:r>
    </w:p>
    <w:p w:rsidR="00280A39" w:rsidRPr="00DB4661" w:rsidRDefault="00280A39" w:rsidP="00280A39">
      <w:pPr>
        <w:ind w:firstLine="708"/>
        <w:jc w:val="center"/>
        <w:rPr>
          <w:b/>
          <w:sz w:val="28"/>
          <w:szCs w:val="28"/>
        </w:rPr>
      </w:pPr>
    </w:p>
    <w:p w:rsidR="00532D3E" w:rsidRDefault="00CA669D" w:rsidP="00532D3E">
      <w:pPr>
        <w:jc w:val="center"/>
        <w:rPr>
          <w:b/>
          <w:sz w:val="28"/>
          <w:szCs w:val="28"/>
          <w:lang w:val="sr-Latn-CS"/>
        </w:rPr>
      </w:pPr>
      <w:r w:rsidRPr="00DB4661">
        <w:rPr>
          <w:b/>
          <w:sz w:val="28"/>
          <w:szCs w:val="28"/>
          <w:lang w:val="sr-Latn-CS"/>
        </w:rPr>
        <w:t>Član 2</w:t>
      </w:r>
    </w:p>
    <w:p w:rsidR="00ED0D50" w:rsidRDefault="00ED0D50" w:rsidP="00ED0D50">
      <w:pPr>
        <w:jc w:val="center"/>
        <w:rPr>
          <w:b/>
          <w:sz w:val="28"/>
          <w:szCs w:val="28"/>
          <w:lang w:val="sr-Latn-CS"/>
        </w:rPr>
      </w:pPr>
    </w:p>
    <w:p w:rsidR="00ED0D50" w:rsidRDefault="00ED0D50" w:rsidP="00ED0D50">
      <w:pPr>
        <w:jc w:val="both"/>
        <w:rPr>
          <w:sz w:val="28"/>
          <w:szCs w:val="28"/>
          <w:lang w:val="sr-Latn-CS"/>
        </w:rPr>
      </w:pPr>
      <w:r>
        <w:rPr>
          <w:b/>
          <w:sz w:val="28"/>
          <w:szCs w:val="28"/>
          <w:lang w:val="sr-Latn-CS"/>
        </w:rPr>
        <w:tab/>
      </w:r>
      <w:r w:rsidR="00001182">
        <w:rPr>
          <w:sz w:val="28"/>
          <w:szCs w:val="28"/>
          <w:lang w:val="sr-Latn-CS"/>
        </w:rPr>
        <w:t>Postupak i realizacija</w:t>
      </w:r>
      <w:r w:rsidRPr="00ED0D50">
        <w:rPr>
          <w:sz w:val="28"/>
          <w:szCs w:val="28"/>
          <w:lang w:val="sr-Latn-CS"/>
        </w:rPr>
        <w:t xml:space="preserve"> prodaje </w:t>
      </w:r>
      <w:r w:rsidR="004E76A5">
        <w:rPr>
          <w:sz w:val="28"/>
          <w:szCs w:val="28"/>
          <w:lang w:val="sr-Latn-CS"/>
        </w:rPr>
        <w:t xml:space="preserve">energetske </w:t>
      </w:r>
      <w:r w:rsidRPr="00ED0D50">
        <w:rPr>
          <w:sz w:val="28"/>
          <w:szCs w:val="28"/>
          <w:lang w:val="sr-Latn-CS"/>
        </w:rPr>
        <w:t>infrastrukture će se izvršiti</w:t>
      </w:r>
      <w:r>
        <w:rPr>
          <w:sz w:val="28"/>
          <w:szCs w:val="28"/>
          <w:lang w:val="sr-Latn-CS"/>
        </w:rPr>
        <w:t xml:space="preserve"> u skladu sa odredbama Zakona o energetici i drugim propisima iz ove oblasti.</w:t>
      </w:r>
    </w:p>
    <w:p w:rsidR="00961BE9" w:rsidRDefault="00961BE9" w:rsidP="00ED0D50">
      <w:pPr>
        <w:jc w:val="both"/>
        <w:rPr>
          <w:sz w:val="28"/>
          <w:szCs w:val="28"/>
          <w:lang w:val="sr-Latn-CS"/>
        </w:rPr>
      </w:pPr>
    </w:p>
    <w:p w:rsidR="00961BE9" w:rsidRDefault="00961BE9" w:rsidP="00961BE9">
      <w:pPr>
        <w:jc w:val="center"/>
        <w:rPr>
          <w:b/>
          <w:sz w:val="28"/>
          <w:szCs w:val="28"/>
          <w:lang w:val="sr-Latn-CS"/>
        </w:rPr>
      </w:pPr>
      <w:r>
        <w:rPr>
          <w:b/>
          <w:sz w:val="28"/>
          <w:szCs w:val="28"/>
          <w:lang w:val="sr-Latn-CS"/>
        </w:rPr>
        <w:t>Član 3</w:t>
      </w:r>
    </w:p>
    <w:p w:rsidR="00961BE9" w:rsidRDefault="00961BE9" w:rsidP="00ED0D50">
      <w:pPr>
        <w:jc w:val="both"/>
        <w:rPr>
          <w:sz w:val="28"/>
          <w:szCs w:val="28"/>
          <w:lang w:val="sr-Latn-CS"/>
        </w:rPr>
      </w:pPr>
    </w:p>
    <w:p w:rsidR="00961BE9" w:rsidRDefault="00961BE9" w:rsidP="00961BE9">
      <w:pPr>
        <w:ind w:firstLine="708"/>
        <w:jc w:val="both"/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t>Sredstva ostvarena prodajom energetske infrastukture Agencija za izgradn</w:t>
      </w:r>
      <w:r w:rsidR="00DC4E70">
        <w:rPr>
          <w:sz w:val="28"/>
          <w:szCs w:val="28"/>
          <w:lang w:val="sr-Latn-CS"/>
        </w:rPr>
        <w:t xml:space="preserve">ju i razvoj Podgorice d.o.o. </w:t>
      </w:r>
      <w:r>
        <w:rPr>
          <w:sz w:val="28"/>
          <w:szCs w:val="28"/>
          <w:lang w:val="sr-Latn-CS"/>
        </w:rPr>
        <w:t xml:space="preserve">dužna </w:t>
      </w:r>
      <w:r w:rsidR="00DC4E70">
        <w:rPr>
          <w:sz w:val="28"/>
          <w:szCs w:val="28"/>
          <w:lang w:val="sr-Latn-CS"/>
        </w:rPr>
        <w:t xml:space="preserve">je </w:t>
      </w:r>
      <w:r>
        <w:rPr>
          <w:sz w:val="28"/>
          <w:szCs w:val="28"/>
          <w:lang w:val="sr-Latn-CS"/>
        </w:rPr>
        <w:t xml:space="preserve">uplatiti na žiro račun </w:t>
      </w:r>
      <w:r w:rsidR="00B14DA0">
        <w:rPr>
          <w:sz w:val="28"/>
          <w:szCs w:val="28"/>
          <w:lang w:val="sr-Latn-CS"/>
        </w:rPr>
        <w:t xml:space="preserve">budžeta </w:t>
      </w:r>
      <w:r>
        <w:rPr>
          <w:sz w:val="28"/>
          <w:szCs w:val="28"/>
          <w:lang w:val="sr-Latn-CS"/>
        </w:rPr>
        <w:t>Glavnog grada</w:t>
      </w:r>
      <w:r w:rsidR="00C86EA3">
        <w:rPr>
          <w:sz w:val="28"/>
          <w:szCs w:val="28"/>
          <w:lang w:val="sr-Latn-CS"/>
        </w:rPr>
        <w:t xml:space="preserve"> </w:t>
      </w:r>
      <w:r w:rsidR="00DE4E2E">
        <w:rPr>
          <w:sz w:val="28"/>
          <w:szCs w:val="28"/>
          <w:lang w:val="sr-Latn-CS"/>
        </w:rPr>
        <w:t>-</w:t>
      </w:r>
      <w:r w:rsidR="00C86EA3">
        <w:rPr>
          <w:sz w:val="28"/>
          <w:szCs w:val="28"/>
          <w:lang w:val="sr-Latn-CS"/>
        </w:rPr>
        <w:t xml:space="preserve"> Podgorica.</w:t>
      </w:r>
    </w:p>
    <w:p w:rsidR="0088719B" w:rsidRDefault="0088719B" w:rsidP="00ED0D50">
      <w:pPr>
        <w:jc w:val="center"/>
        <w:rPr>
          <w:b/>
          <w:sz w:val="28"/>
          <w:szCs w:val="28"/>
          <w:lang w:val="sr-Latn-CS"/>
        </w:rPr>
      </w:pPr>
    </w:p>
    <w:p w:rsidR="00ED0D50" w:rsidRDefault="00961BE9" w:rsidP="00ED0D50">
      <w:pPr>
        <w:jc w:val="center"/>
        <w:rPr>
          <w:b/>
          <w:sz w:val="28"/>
          <w:szCs w:val="28"/>
          <w:lang w:val="sr-Latn-CS"/>
        </w:rPr>
      </w:pPr>
      <w:r>
        <w:rPr>
          <w:b/>
          <w:sz w:val="28"/>
          <w:szCs w:val="28"/>
          <w:lang w:val="sr-Latn-CS"/>
        </w:rPr>
        <w:t>Član 4</w:t>
      </w:r>
    </w:p>
    <w:p w:rsidR="00EF0787" w:rsidRDefault="00EF0787" w:rsidP="00ED0D50">
      <w:pPr>
        <w:jc w:val="both"/>
        <w:rPr>
          <w:b/>
          <w:sz w:val="28"/>
          <w:szCs w:val="28"/>
          <w:lang w:val="sr-Latn-CS"/>
        </w:rPr>
      </w:pPr>
    </w:p>
    <w:p w:rsidR="0064275F" w:rsidRDefault="00AF77EF" w:rsidP="00D33341">
      <w:pPr>
        <w:ind w:firstLine="708"/>
        <w:jc w:val="both"/>
        <w:rPr>
          <w:sz w:val="28"/>
          <w:szCs w:val="28"/>
          <w:lang w:val="sr-Latn-CS"/>
        </w:rPr>
      </w:pPr>
      <w:r w:rsidRPr="00DB4661">
        <w:rPr>
          <w:sz w:val="28"/>
          <w:szCs w:val="28"/>
          <w:lang w:val="sr-Latn-CS"/>
        </w:rPr>
        <w:t xml:space="preserve">Ova odluka stupa na snagu </w:t>
      </w:r>
      <w:r w:rsidR="00ED0D50">
        <w:rPr>
          <w:sz w:val="28"/>
          <w:szCs w:val="28"/>
          <w:lang w:val="sr-Latn-CS"/>
        </w:rPr>
        <w:t xml:space="preserve">danom </w:t>
      </w:r>
      <w:r w:rsidR="0064275F" w:rsidRPr="00DB4661">
        <w:rPr>
          <w:sz w:val="28"/>
          <w:szCs w:val="28"/>
          <w:lang w:val="sr-Latn-CS"/>
        </w:rPr>
        <w:t xml:space="preserve">objavljivanja </w:t>
      </w:r>
      <w:r w:rsidR="006F026B" w:rsidRPr="00DB4661">
        <w:rPr>
          <w:sz w:val="28"/>
          <w:szCs w:val="28"/>
          <w:lang w:val="sr-Latn-CS"/>
        </w:rPr>
        <w:t>u “Službenom listu Crne Gore -</w:t>
      </w:r>
      <w:r w:rsidR="00D33341" w:rsidRPr="00DB4661">
        <w:rPr>
          <w:sz w:val="28"/>
          <w:szCs w:val="28"/>
          <w:lang w:val="sr-Latn-CS"/>
        </w:rPr>
        <w:t xml:space="preserve"> O</w:t>
      </w:r>
      <w:r w:rsidR="0064275F" w:rsidRPr="00DB4661">
        <w:rPr>
          <w:sz w:val="28"/>
          <w:szCs w:val="28"/>
          <w:lang w:val="sr-Latn-CS"/>
        </w:rPr>
        <w:t>pštinski propisi”</w:t>
      </w:r>
      <w:r w:rsidR="00E84688" w:rsidRPr="00DB4661">
        <w:rPr>
          <w:sz w:val="28"/>
          <w:szCs w:val="28"/>
          <w:lang w:val="sr-Latn-CS"/>
        </w:rPr>
        <w:t>.</w:t>
      </w:r>
    </w:p>
    <w:p w:rsidR="0064275F" w:rsidRPr="00DB4661" w:rsidRDefault="0064275F" w:rsidP="00E66501">
      <w:pPr>
        <w:jc w:val="both"/>
        <w:rPr>
          <w:sz w:val="28"/>
          <w:szCs w:val="28"/>
          <w:lang w:val="sr-Latn-CS"/>
        </w:rPr>
      </w:pPr>
    </w:p>
    <w:p w:rsidR="0064275F" w:rsidRPr="00DB4661" w:rsidRDefault="005C51CE" w:rsidP="00E66501">
      <w:pPr>
        <w:jc w:val="both"/>
        <w:rPr>
          <w:sz w:val="28"/>
          <w:szCs w:val="28"/>
        </w:rPr>
      </w:pPr>
      <w:r w:rsidRPr="00DB4661">
        <w:rPr>
          <w:sz w:val="28"/>
          <w:szCs w:val="28"/>
        </w:rPr>
        <w:t>Broj:</w:t>
      </w:r>
      <w:r w:rsidR="00E1385C">
        <w:rPr>
          <w:sz w:val="28"/>
          <w:szCs w:val="28"/>
        </w:rPr>
        <w:t xml:space="preserve"> </w:t>
      </w:r>
      <w:r w:rsidR="008F58BF">
        <w:rPr>
          <w:sz w:val="28"/>
          <w:szCs w:val="28"/>
        </w:rPr>
        <w:t>02-030/19</w:t>
      </w:r>
      <w:r w:rsidR="006E6401" w:rsidRPr="00DB4661">
        <w:rPr>
          <w:sz w:val="28"/>
          <w:szCs w:val="28"/>
        </w:rPr>
        <w:t>-</w:t>
      </w:r>
    </w:p>
    <w:p w:rsidR="0064275F" w:rsidRDefault="008F58BF" w:rsidP="00E66501">
      <w:pPr>
        <w:jc w:val="both"/>
        <w:rPr>
          <w:sz w:val="28"/>
          <w:szCs w:val="28"/>
        </w:rPr>
      </w:pPr>
      <w:r>
        <w:rPr>
          <w:sz w:val="28"/>
          <w:szCs w:val="28"/>
        </w:rPr>
        <w:t>Podgorica,__________2019</w:t>
      </w:r>
      <w:r w:rsidR="00D33341" w:rsidRPr="00DB466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1385C">
        <w:rPr>
          <w:sz w:val="28"/>
          <w:szCs w:val="28"/>
        </w:rPr>
        <w:t>g</w:t>
      </w:r>
      <w:r w:rsidR="0064275F" w:rsidRPr="00DB4661">
        <w:rPr>
          <w:sz w:val="28"/>
          <w:szCs w:val="28"/>
        </w:rPr>
        <w:t>odine</w:t>
      </w:r>
    </w:p>
    <w:p w:rsidR="00AF20F4" w:rsidRPr="00DB4661" w:rsidRDefault="00AF20F4" w:rsidP="00E66501">
      <w:pPr>
        <w:jc w:val="both"/>
        <w:rPr>
          <w:sz w:val="28"/>
          <w:szCs w:val="28"/>
        </w:rPr>
      </w:pPr>
    </w:p>
    <w:p w:rsidR="00AA7CE1" w:rsidRPr="00DB4661" w:rsidRDefault="00AA7CE1" w:rsidP="00E66501">
      <w:pPr>
        <w:jc w:val="both"/>
        <w:rPr>
          <w:sz w:val="28"/>
          <w:szCs w:val="28"/>
        </w:rPr>
      </w:pPr>
    </w:p>
    <w:p w:rsidR="0064275F" w:rsidRPr="00DB4661" w:rsidRDefault="0064275F" w:rsidP="00E66501">
      <w:pPr>
        <w:jc w:val="both"/>
        <w:rPr>
          <w:b/>
          <w:sz w:val="28"/>
          <w:szCs w:val="28"/>
        </w:rPr>
      </w:pPr>
      <w:r w:rsidRPr="00DB4661">
        <w:rPr>
          <w:sz w:val="28"/>
          <w:szCs w:val="28"/>
        </w:rPr>
        <w:t xml:space="preserve">        </w:t>
      </w:r>
      <w:r w:rsidR="0056609B" w:rsidRPr="00DB4661">
        <w:rPr>
          <w:sz w:val="28"/>
          <w:szCs w:val="28"/>
        </w:rPr>
        <w:t xml:space="preserve">                     </w:t>
      </w:r>
      <w:r w:rsidR="0056609B" w:rsidRPr="00DB4661">
        <w:rPr>
          <w:b/>
          <w:sz w:val="28"/>
          <w:szCs w:val="28"/>
        </w:rPr>
        <w:t>SKUPŠTINA GLAVNOG GRADA - PODGORICE</w:t>
      </w:r>
    </w:p>
    <w:p w:rsidR="00AF20F4" w:rsidRPr="00DB4661" w:rsidRDefault="00AF20F4" w:rsidP="00E66501">
      <w:pPr>
        <w:jc w:val="both"/>
        <w:rPr>
          <w:b/>
          <w:sz w:val="28"/>
          <w:szCs w:val="28"/>
        </w:rPr>
      </w:pPr>
    </w:p>
    <w:p w:rsidR="0064275F" w:rsidRPr="00DB4661" w:rsidRDefault="0064275F" w:rsidP="00E66501">
      <w:pPr>
        <w:jc w:val="both"/>
        <w:rPr>
          <w:b/>
          <w:sz w:val="28"/>
          <w:szCs w:val="28"/>
        </w:rPr>
      </w:pPr>
      <w:r w:rsidRPr="00DB4661">
        <w:rPr>
          <w:b/>
          <w:sz w:val="28"/>
          <w:szCs w:val="28"/>
        </w:rPr>
        <w:t xml:space="preserve">                                           </w:t>
      </w:r>
      <w:r w:rsidR="008B045A" w:rsidRPr="00DB4661">
        <w:rPr>
          <w:b/>
          <w:sz w:val="28"/>
          <w:szCs w:val="28"/>
        </w:rPr>
        <w:t xml:space="preserve">     </w:t>
      </w:r>
      <w:r w:rsidR="00DE4E2E">
        <w:rPr>
          <w:b/>
          <w:sz w:val="28"/>
          <w:szCs w:val="28"/>
        </w:rPr>
        <w:t xml:space="preserve">     </w:t>
      </w:r>
      <w:r w:rsidR="00AF20F4" w:rsidRPr="00DB4661">
        <w:rPr>
          <w:b/>
          <w:sz w:val="28"/>
          <w:szCs w:val="28"/>
        </w:rPr>
        <w:t xml:space="preserve">   </w:t>
      </w:r>
      <w:r w:rsidR="0056609B" w:rsidRPr="00DB4661">
        <w:rPr>
          <w:b/>
          <w:sz w:val="28"/>
          <w:szCs w:val="28"/>
        </w:rPr>
        <w:t>PREDSJEDNIK SKUPŠTINE</w:t>
      </w:r>
      <w:r w:rsidR="00AF20F4" w:rsidRPr="00DB4661">
        <w:rPr>
          <w:b/>
          <w:sz w:val="28"/>
          <w:szCs w:val="28"/>
        </w:rPr>
        <w:t>,</w:t>
      </w:r>
    </w:p>
    <w:p w:rsidR="0064275F" w:rsidRDefault="0064275F" w:rsidP="00E66501">
      <w:pPr>
        <w:jc w:val="both"/>
        <w:rPr>
          <w:b/>
          <w:sz w:val="28"/>
          <w:szCs w:val="28"/>
        </w:rPr>
      </w:pPr>
      <w:r w:rsidRPr="00DB4661">
        <w:rPr>
          <w:b/>
          <w:sz w:val="28"/>
          <w:szCs w:val="28"/>
        </w:rPr>
        <w:t xml:space="preserve">                                               </w:t>
      </w:r>
      <w:r w:rsidR="008B045A" w:rsidRPr="00DB4661">
        <w:rPr>
          <w:b/>
          <w:sz w:val="28"/>
          <w:szCs w:val="28"/>
        </w:rPr>
        <w:t xml:space="preserve">             </w:t>
      </w:r>
      <w:r w:rsidR="00DE4E2E">
        <w:rPr>
          <w:b/>
          <w:sz w:val="28"/>
          <w:szCs w:val="28"/>
        </w:rPr>
        <w:t xml:space="preserve">         </w:t>
      </w:r>
      <w:r w:rsidR="0056609B" w:rsidRPr="00DB4661">
        <w:rPr>
          <w:b/>
          <w:sz w:val="28"/>
          <w:szCs w:val="28"/>
        </w:rPr>
        <w:t xml:space="preserve">  </w:t>
      </w:r>
      <w:r w:rsidRPr="00DB4661">
        <w:rPr>
          <w:b/>
          <w:sz w:val="28"/>
          <w:szCs w:val="28"/>
        </w:rPr>
        <w:t xml:space="preserve"> </w:t>
      </w:r>
      <w:r w:rsidR="0045726A">
        <w:rPr>
          <w:b/>
          <w:sz w:val="28"/>
          <w:szCs w:val="28"/>
        </w:rPr>
        <w:t>d</w:t>
      </w:r>
      <w:r w:rsidR="00CB5FC0">
        <w:rPr>
          <w:b/>
          <w:sz w:val="28"/>
          <w:szCs w:val="28"/>
        </w:rPr>
        <w:t>r Đorđe SUHIH</w:t>
      </w:r>
    </w:p>
    <w:p w:rsidR="0088719B" w:rsidRDefault="0088719B" w:rsidP="00E66501">
      <w:pPr>
        <w:jc w:val="both"/>
        <w:rPr>
          <w:b/>
          <w:sz w:val="28"/>
          <w:szCs w:val="28"/>
        </w:rPr>
      </w:pPr>
    </w:p>
    <w:p w:rsidR="000F02A3" w:rsidRDefault="00970568" w:rsidP="000F02A3">
      <w:pPr>
        <w:jc w:val="center"/>
        <w:rPr>
          <w:b/>
          <w:sz w:val="28"/>
          <w:szCs w:val="28"/>
          <w:lang w:val="de-DE"/>
        </w:rPr>
      </w:pPr>
      <w:r w:rsidRPr="00970568">
        <w:rPr>
          <w:b/>
          <w:sz w:val="28"/>
          <w:szCs w:val="28"/>
          <w:lang w:val="de-DE"/>
        </w:rPr>
        <w:lastRenderedPageBreak/>
        <w:t>O b r a z l o ž e nj e</w:t>
      </w:r>
    </w:p>
    <w:p w:rsidR="00E74215" w:rsidRDefault="00E74215" w:rsidP="000F02A3">
      <w:pPr>
        <w:jc w:val="center"/>
        <w:rPr>
          <w:b/>
          <w:sz w:val="28"/>
          <w:szCs w:val="28"/>
          <w:lang w:val="de-DE"/>
        </w:rPr>
      </w:pPr>
    </w:p>
    <w:p w:rsidR="00994386" w:rsidRPr="004F3266" w:rsidRDefault="00994386" w:rsidP="00994386">
      <w:pPr>
        <w:rPr>
          <w:sz w:val="28"/>
          <w:szCs w:val="28"/>
        </w:rPr>
      </w:pPr>
    </w:p>
    <w:p w:rsidR="005939DF" w:rsidRDefault="00994386" w:rsidP="000D5BF3">
      <w:pPr>
        <w:ind w:firstLine="708"/>
        <w:jc w:val="both"/>
        <w:rPr>
          <w:sz w:val="28"/>
          <w:szCs w:val="28"/>
          <w:lang w:val="sr-Latn-CS"/>
        </w:rPr>
      </w:pPr>
      <w:r w:rsidRPr="00994386">
        <w:rPr>
          <w:sz w:val="28"/>
          <w:szCs w:val="28"/>
          <w:lang w:val="sr-Latn-CS"/>
        </w:rPr>
        <w:t xml:space="preserve">Pravni osnov za donošenje </w:t>
      </w:r>
      <w:r w:rsidR="005841B4">
        <w:rPr>
          <w:sz w:val="28"/>
          <w:szCs w:val="28"/>
          <w:lang w:val="sr-Latn-CS"/>
        </w:rPr>
        <w:t xml:space="preserve">ove </w:t>
      </w:r>
      <w:r w:rsidR="0074170E">
        <w:rPr>
          <w:sz w:val="28"/>
          <w:szCs w:val="28"/>
          <w:lang w:val="sr-Latn-CS"/>
        </w:rPr>
        <w:t>sadržan je u članu 36</w:t>
      </w:r>
      <w:r w:rsidRPr="004F3266">
        <w:rPr>
          <w:sz w:val="28"/>
          <w:szCs w:val="28"/>
          <w:lang w:val="sr-Latn-CS"/>
        </w:rPr>
        <w:t xml:space="preserve"> Zakona o državnoj imovini, kojim je propisano da </w:t>
      </w:r>
      <w:r w:rsidR="0074170E">
        <w:rPr>
          <w:sz w:val="28"/>
          <w:szCs w:val="28"/>
          <w:lang w:val="sr-Latn-CS"/>
        </w:rPr>
        <w:t xml:space="preserve">javne službe </w:t>
      </w:r>
      <w:r w:rsidR="00FB75CE">
        <w:rPr>
          <w:sz w:val="28"/>
          <w:szCs w:val="28"/>
          <w:lang w:val="sr-Latn-CS"/>
        </w:rPr>
        <w:t xml:space="preserve">vrše imovinska prava na državnoj imovini koju su stekle ili steknu iz sredstava javnih prihoda i drugih prihoda koje ostvare u skladu sa zakonom. O raspolaganju i upravljanju imovinskim pravima iz stava 1 ovog člana odlučuje nadležni organ javne službe u skladu sa zakonom ili aktom o osnivanju, po prethodno pribavljenoj saglasnosti </w:t>
      </w:r>
      <w:r w:rsidR="005939DF">
        <w:rPr>
          <w:sz w:val="28"/>
          <w:szCs w:val="28"/>
          <w:lang w:val="sr-Latn-CS"/>
        </w:rPr>
        <w:t>Vlade, odnosno nadležnog organa opštine.</w:t>
      </w:r>
      <w:r w:rsidR="00FB75CE">
        <w:rPr>
          <w:sz w:val="28"/>
          <w:szCs w:val="28"/>
          <w:lang w:val="sr-Latn-CS"/>
        </w:rPr>
        <w:t xml:space="preserve"> </w:t>
      </w:r>
    </w:p>
    <w:p w:rsidR="000C1A58" w:rsidRDefault="005939DF" w:rsidP="000C1A58">
      <w:pPr>
        <w:ind w:firstLine="708"/>
        <w:jc w:val="both"/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t>Odredbom člana 54</w:t>
      </w:r>
      <w:r w:rsidRPr="00DB4661">
        <w:rPr>
          <w:sz w:val="28"/>
          <w:szCs w:val="28"/>
          <w:lang w:val="sr-Latn-CS"/>
        </w:rPr>
        <w:t xml:space="preserve"> stav 1 t</w:t>
      </w:r>
      <w:r w:rsidR="00D2659B">
        <w:rPr>
          <w:sz w:val="28"/>
          <w:szCs w:val="28"/>
          <w:lang w:val="sr-Latn-CS"/>
        </w:rPr>
        <w:t>ačka 58</w:t>
      </w:r>
      <w:r w:rsidRPr="00DB4661">
        <w:rPr>
          <w:sz w:val="28"/>
          <w:szCs w:val="28"/>
          <w:lang w:val="sr-Latn-CS"/>
        </w:rPr>
        <w:t xml:space="preserve"> Statuta Glavnog grada</w:t>
      </w:r>
      <w:r>
        <w:rPr>
          <w:sz w:val="28"/>
          <w:szCs w:val="28"/>
          <w:lang w:val="sr-Latn-CS"/>
        </w:rPr>
        <w:t xml:space="preserve"> propisano je </w:t>
      </w:r>
      <w:r w:rsidR="000C1A58">
        <w:rPr>
          <w:sz w:val="28"/>
          <w:szCs w:val="28"/>
          <w:lang w:val="sr-Latn-CS"/>
        </w:rPr>
        <w:t>da Skupština daje saglasnost na statut javnih službi, na statusne promjene, povećenje i smanjenje glavnice, na cijene komunalnih usluga i druge programske akte javnih službi.</w:t>
      </w:r>
    </w:p>
    <w:p w:rsidR="006C6D89" w:rsidRDefault="00301279" w:rsidP="0015563A">
      <w:pPr>
        <w:ind w:firstLine="708"/>
        <w:jc w:val="both"/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t>„</w:t>
      </w:r>
      <w:r w:rsidR="00CA0916">
        <w:rPr>
          <w:sz w:val="28"/>
          <w:szCs w:val="28"/>
          <w:lang w:val="sr-Latn-CS"/>
        </w:rPr>
        <w:t>Crnogorski elektrodisrtibutivni sistem“ d.o.o. Podgorica je na osnovu čl. 116, 186 i 187 Zakona</w:t>
      </w:r>
      <w:r w:rsidR="0032611F">
        <w:rPr>
          <w:sz w:val="28"/>
          <w:szCs w:val="28"/>
          <w:lang w:val="sr-Latn-CS"/>
        </w:rPr>
        <w:t xml:space="preserve"> o energetici („Sl. list Crne Gore“, br. 5/16 i 51/17) </w:t>
      </w:r>
      <w:r w:rsidR="00CA0916">
        <w:rPr>
          <w:sz w:val="28"/>
          <w:szCs w:val="28"/>
          <w:lang w:val="sr-Latn-CS"/>
        </w:rPr>
        <w:t xml:space="preserve">i člana 84 Pravila za </w:t>
      </w:r>
      <w:r w:rsidR="0015563A">
        <w:rPr>
          <w:sz w:val="28"/>
          <w:szCs w:val="28"/>
          <w:lang w:val="sr-Latn-CS"/>
        </w:rPr>
        <w:t xml:space="preserve">funkcionisanje distibutivnog sistema električne energije („Sl. list Crne Gore“, br. 15/17) pokrenuo postupak otkupa energetske infrastrukture korisnika sistema, a koji je u smislu člana </w:t>
      </w:r>
      <w:r w:rsidR="006C6D89">
        <w:rPr>
          <w:sz w:val="28"/>
          <w:szCs w:val="28"/>
          <w:lang w:val="sr-Latn-CS"/>
        </w:rPr>
        <w:t xml:space="preserve">186 </w:t>
      </w:r>
      <w:r w:rsidR="0015563A">
        <w:rPr>
          <w:sz w:val="28"/>
          <w:szCs w:val="28"/>
          <w:lang w:val="sr-Latn-CS"/>
        </w:rPr>
        <w:t xml:space="preserve">istog Zakona  </w:t>
      </w:r>
      <w:r w:rsidR="006C6D89">
        <w:rPr>
          <w:sz w:val="28"/>
          <w:szCs w:val="28"/>
          <w:lang w:val="sr-Latn-CS"/>
        </w:rPr>
        <w:t>obavezan otkupiti od vlasnika infrastrukture, u ovom slučaju Agencije za izgra</w:t>
      </w:r>
      <w:r w:rsidR="004E76A5">
        <w:rPr>
          <w:sz w:val="28"/>
          <w:szCs w:val="28"/>
          <w:lang w:val="sr-Latn-CS"/>
        </w:rPr>
        <w:t xml:space="preserve">dnju i razvoj Podgorice d.o.o., </w:t>
      </w:r>
      <w:r w:rsidR="006C6D89">
        <w:rPr>
          <w:sz w:val="28"/>
          <w:szCs w:val="28"/>
          <w:lang w:val="sr-Latn-CS"/>
        </w:rPr>
        <w:t>ukoliko su ispunjeni svi uslovi utvrđeni zakonom i podzakonskim aktima.</w:t>
      </w:r>
    </w:p>
    <w:p w:rsidR="00961BE9" w:rsidRPr="00DE4E2E" w:rsidRDefault="00961BE9" w:rsidP="00961BE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sr-Latn-CS"/>
        </w:rPr>
        <w:t>Polazeći od toga, Odbor direktora Agencije za izgradnju i razvoj Podgorice d.o.o. donio je Odluku</w:t>
      </w:r>
      <w:r w:rsidR="000C1A58">
        <w:rPr>
          <w:sz w:val="28"/>
          <w:szCs w:val="28"/>
          <w:lang w:val="sr-Latn-CS"/>
        </w:rPr>
        <w:t xml:space="preserve"> </w:t>
      </w:r>
      <w:r w:rsidR="000C1A58">
        <w:rPr>
          <w:sz w:val="28"/>
          <w:szCs w:val="28"/>
        </w:rPr>
        <w:t>broj: 6985 od 18. juna 2019.</w:t>
      </w:r>
      <w:r w:rsidR="00CE646E">
        <w:rPr>
          <w:sz w:val="28"/>
          <w:szCs w:val="28"/>
        </w:rPr>
        <w:t xml:space="preserve"> </w:t>
      </w:r>
      <w:r w:rsidR="000C1A58">
        <w:rPr>
          <w:sz w:val="28"/>
          <w:szCs w:val="28"/>
        </w:rPr>
        <w:t>godine,</w:t>
      </w:r>
      <w:r>
        <w:rPr>
          <w:sz w:val="28"/>
          <w:szCs w:val="28"/>
          <w:lang w:val="sr-Latn-CS"/>
        </w:rPr>
        <w:t xml:space="preserve"> </w:t>
      </w:r>
      <w:r w:rsidRPr="00280A39">
        <w:rPr>
          <w:sz w:val="28"/>
          <w:szCs w:val="28"/>
        </w:rPr>
        <w:t>o prodaji energetske infrastrukture “Crnogorskom elektrodistributivnom sistemu” d.o.o. Podgorica</w:t>
      </w:r>
      <w:r w:rsidR="004E76A5">
        <w:rPr>
          <w:sz w:val="28"/>
          <w:szCs w:val="28"/>
        </w:rPr>
        <w:t xml:space="preserve">, </w:t>
      </w:r>
      <w:r w:rsidR="00DE4E2E">
        <w:rPr>
          <w:sz w:val="28"/>
          <w:szCs w:val="28"/>
        </w:rPr>
        <w:t>koja je precizirana Spiskom kao sastavnim dijelom odluke Odbora direktora.</w:t>
      </w:r>
    </w:p>
    <w:p w:rsidR="00961BE9" w:rsidRDefault="006C6D89" w:rsidP="00961BE9">
      <w:pPr>
        <w:jc w:val="both"/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t xml:space="preserve"> </w:t>
      </w:r>
      <w:r w:rsidR="00961BE9">
        <w:rPr>
          <w:sz w:val="28"/>
          <w:szCs w:val="28"/>
          <w:lang w:val="sr-Latn-CS"/>
        </w:rPr>
        <w:tab/>
        <w:t>Postupak i realizacija</w:t>
      </w:r>
      <w:r w:rsidR="00961BE9" w:rsidRPr="00ED0D50">
        <w:rPr>
          <w:sz w:val="28"/>
          <w:szCs w:val="28"/>
          <w:lang w:val="sr-Latn-CS"/>
        </w:rPr>
        <w:t xml:space="preserve"> prodaje </w:t>
      </w:r>
      <w:r w:rsidR="00961BE9">
        <w:rPr>
          <w:sz w:val="28"/>
          <w:szCs w:val="28"/>
          <w:lang w:val="sr-Latn-CS"/>
        </w:rPr>
        <w:t xml:space="preserve">energetske </w:t>
      </w:r>
      <w:r w:rsidR="00961BE9" w:rsidRPr="00ED0D50">
        <w:rPr>
          <w:sz w:val="28"/>
          <w:szCs w:val="28"/>
          <w:lang w:val="sr-Latn-CS"/>
        </w:rPr>
        <w:t>infrastrukture će se izvršiti</w:t>
      </w:r>
      <w:r w:rsidR="00961BE9">
        <w:rPr>
          <w:sz w:val="28"/>
          <w:szCs w:val="28"/>
          <w:lang w:val="sr-Latn-CS"/>
        </w:rPr>
        <w:t xml:space="preserve"> u skladu sa odredbama Zakona o energetici i drugim propisima iz ove oblasti.</w:t>
      </w:r>
    </w:p>
    <w:p w:rsidR="00961BE9" w:rsidRDefault="00961BE9" w:rsidP="00961BE9">
      <w:pPr>
        <w:ind w:firstLine="708"/>
        <w:jc w:val="both"/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t>Sredstva ostvarena prodajom energ</w:t>
      </w:r>
      <w:r w:rsidR="00DC4E70">
        <w:rPr>
          <w:sz w:val="28"/>
          <w:szCs w:val="28"/>
          <w:lang w:val="sr-Latn-CS"/>
        </w:rPr>
        <w:t>etske infras</w:t>
      </w:r>
      <w:r>
        <w:rPr>
          <w:sz w:val="28"/>
          <w:szCs w:val="28"/>
          <w:lang w:val="sr-Latn-CS"/>
        </w:rPr>
        <w:t>tukture Agencija za izgradn</w:t>
      </w:r>
      <w:r w:rsidR="00DE4E2E">
        <w:rPr>
          <w:sz w:val="28"/>
          <w:szCs w:val="28"/>
          <w:lang w:val="sr-Latn-CS"/>
        </w:rPr>
        <w:t xml:space="preserve">ju i razvoj Podgorice d.o.o. </w:t>
      </w:r>
      <w:r>
        <w:rPr>
          <w:sz w:val="28"/>
          <w:szCs w:val="28"/>
          <w:lang w:val="sr-Latn-CS"/>
        </w:rPr>
        <w:t>dužna</w:t>
      </w:r>
      <w:r w:rsidR="00DE4E2E">
        <w:rPr>
          <w:sz w:val="28"/>
          <w:szCs w:val="28"/>
          <w:lang w:val="sr-Latn-CS"/>
        </w:rPr>
        <w:t xml:space="preserve"> je</w:t>
      </w:r>
      <w:r>
        <w:rPr>
          <w:sz w:val="28"/>
          <w:szCs w:val="28"/>
          <w:lang w:val="sr-Latn-CS"/>
        </w:rPr>
        <w:t xml:space="preserve"> uplatiti na žiro račun </w:t>
      </w:r>
      <w:r w:rsidR="00B14DA0">
        <w:rPr>
          <w:sz w:val="28"/>
          <w:szCs w:val="28"/>
          <w:lang w:val="sr-Latn-CS"/>
        </w:rPr>
        <w:t>budžeta</w:t>
      </w:r>
      <w:r w:rsidR="00DC4E70">
        <w:rPr>
          <w:sz w:val="28"/>
          <w:szCs w:val="28"/>
          <w:lang w:val="sr-Latn-CS"/>
        </w:rPr>
        <w:t xml:space="preserve"> </w:t>
      </w:r>
      <w:r>
        <w:rPr>
          <w:sz w:val="28"/>
          <w:szCs w:val="28"/>
          <w:lang w:val="sr-Latn-CS"/>
        </w:rPr>
        <w:t>Glavnog grada.</w:t>
      </w:r>
    </w:p>
    <w:p w:rsidR="00E761B9" w:rsidRPr="008470EB" w:rsidRDefault="00DE4E2E" w:rsidP="00961BE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sr-Latn-CS"/>
        </w:rPr>
        <w:t>Razlozi</w:t>
      </w:r>
      <w:r w:rsidR="006C6FEE">
        <w:rPr>
          <w:sz w:val="28"/>
          <w:szCs w:val="28"/>
          <w:lang w:val="sr-Latn-CS"/>
        </w:rPr>
        <w:t xml:space="preserve"> za </w:t>
      </w:r>
      <w:r>
        <w:rPr>
          <w:sz w:val="28"/>
          <w:szCs w:val="28"/>
          <w:lang w:val="sr-Latn-CS"/>
        </w:rPr>
        <w:t>donošenje ove odl</w:t>
      </w:r>
      <w:r w:rsidR="008470EB">
        <w:rPr>
          <w:sz w:val="28"/>
          <w:szCs w:val="28"/>
          <w:lang w:val="sr-Latn-CS"/>
        </w:rPr>
        <w:t>uke po hitnom postupku su sprovođenje procedure otkupa od strane ovlašćenog operatora.</w:t>
      </w:r>
    </w:p>
    <w:p w:rsidR="00961BE9" w:rsidRPr="00961BE9" w:rsidRDefault="00961BE9" w:rsidP="00961BE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Imajući u vidu navedeno, </w:t>
      </w:r>
      <w:r w:rsidR="001B6B12" w:rsidRPr="00BE65E2">
        <w:rPr>
          <w:sz w:val="28"/>
          <w:szCs w:val="28"/>
        </w:rPr>
        <w:t xml:space="preserve">predlaže se Skupštini da donese Odluku </w:t>
      </w:r>
      <w:r w:rsidR="00A13693" w:rsidRPr="00BE65E2">
        <w:rPr>
          <w:sz w:val="28"/>
          <w:szCs w:val="28"/>
        </w:rPr>
        <w:t xml:space="preserve">o </w:t>
      </w:r>
      <w:r w:rsidR="00BE65E2" w:rsidRPr="00BE65E2">
        <w:rPr>
          <w:sz w:val="28"/>
          <w:szCs w:val="28"/>
        </w:rPr>
        <w:t xml:space="preserve">davanju saglasnosti </w:t>
      </w:r>
      <w:r w:rsidRPr="00961BE9">
        <w:rPr>
          <w:sz w:val="28"/>
          <w:szCs w:val="28"/>
        </w:rPr>
        <w:t>na Odluku Odbora direktora Agencije za izgrad</w:t>
      </w:r>
      <w:r>
        <w:rPr>
          <w:sz w:val="28"/>
          <w:szCs w:val="28"/>
        </w:rPr>
        <w:t xml:space="preserve">nju i razvoj Podgorice d.o.o. </w:t>
      </w:r>
      <w:r w:rsidRPr="00961BE9">
        <w:rPr>
          <w:sz w:val="28"/>
          <w:szCs w:val="28"/>
        </w:rPr>
        <w:t>o prodaji energetske infrastrukture “Crnogorskom elektrodistributivnom sistemu” d.o.o. Podgorica</w:t>
      </w:r>
      <w:r>
        <w:rPr>
          <w:sz w:val="28"/>
          <w:szCs w:val="28"/>
        </w:rPr>
        <w:t>.</w:t>
      </w:r>
    </w:p>
    <w:p w:rsidR="00934BB0" w:rsidRPr="00934BB0" w:rsidRDefault="00934BB0" w:rsidP="00934BB0">
      <w:pPr>
        <w:ind w:firstLine="708"/>
        <w:jc w:val="both"/>
        <w:rPr>
          <w:sz w:val="28"/>
          <w:szCs w:val="28"/>
        </w:rPr>
      </w:pPr>
    </w:p>
    <w:p w:rsidR="00934BB0" w:rsidRPr="00DB4661" w:rsidRDefault="00934BB0" w:rsidP="00934BB0">
      <w:pPr>
        <w:ind w:firstLine="708"/>
        <w:jc w:val="center"/>
        <w:rPr>
          <w:b/>
          <w:sz w:val="28"/>
          <w:szCs w:val="28"/>
        </w:rPr>
      </w:pPr>
    </w:p>
    <w:p w:rsidR="00BE65E2" w:rsidRPr="00DB4661" w:rsidRDefault="00BE65E2" w:rsidP="00ED0D50">
      <w:pPr>
        <w:ind w:firstLine="708"/>
        <w:jc w:val="both"/>
        <w:rPr>
          <w:b/>
          <w:sz w:val="28"/>
          <w:szCs w:val="28"/>
        </w:rPr>
      </w:pPr>
    </w:p>
    <w:p w:rsidR="00BE00BC" w:rsidRPr="00970568" w:rsidRDefault="00A13693" w:rsidP="006775A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E00BC" w:rsidRPr="00970568" w:rsidRDefault="00BE00BC" w:rsidP="00BE00BC">
      <w:pPr>
        <w:jc w:val="both"/>
        <w:rPr>
          <w:sz w:val="28"/>
          <w:szCs w:val="28"/>
        </w:rPr>
      </w:pPr>
    </w:p>
    <w:p w:rsidR="001F01DC" w:rsidRDefault="001F01DC" w:rsidP="00BE00B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F01DC" w:rsidRPr="001F01DC" w:rsidRDefault="001F01DC" w:rsidP="00BE00B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E00BC" w:rsidRPr="001F01DC" w:rsidRDefault="00BE00BC" w:rsidP="00BE00B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11F36" w:rsidRDefault="00311F36" w:rsidP="00BE00BC">
      <w:pPr>
        <w:spacing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5288915" cy="7480935"/>
            <wp:effectExtent l="19050" t="0" r="6985" b="0"/>
            <wp:docPr id="2" name="Picture 1" descr="image2019-07-22-1546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9-07-22-154635-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F36" w:rsidRDefault="00311F3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BE00BC" w:rsidRPr="001F01DC" w:rsidRDefault="00311F36" w:rsidP="00BE00BC">
      <w:pPr>
        <w:spacing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>
            <wp:extent cx="5288915" cy="7480935"/>
            <wp:effectExtent l="19050" t="0" r="6985" b="0"/>
            <wp:docPr id="3" name="Picture 2" descr="image2019-07-22-15463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9-07-22-154635-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0BC" w:rsidRPr="001F01DC" w:rsidRDefault="00BE00BC" w:rsidP="00BE00BC">
      <w:pPr>
        <w:spacing w:after="100" w:afterAutospacing="1"/>
        <w:jc w:val="both"/>
        <w:rPr>
          <w:rFonts w:asciiTheme="minorHAnsi" w:hAnsiTheme="minorHAnsi" w:cstheme="minorHAnsi"/>
          <w:sz w:val="22"/>
          <w:szCs w:val="22"/>
        </w:rPr>
      </w:pPr>
    </w:p>
    <w:p w:rsidR="00BE00BC" w:rsidRPr="001F01DC" w:rsidRDefault="00BE00BC" w:rsidP="00BE00BC">
      <w:pPr>
        <w:spacing w:after="100" w:afterAutospacing="1"/>
        <w:jc w:val="both"/>
        <w:rPr>
          <w:rFonts w:asciiTheme="minorHAnsi" w:hAnsiTheme="minorHAnsi" w:cstheme="minorHAnsi"/>
          <w:sz w:val="22"/>
          <w:szCs w:val="22"/>
        </w:rPr>
      </w:pPr>
    </w:p>
    <w:p w:rsidR="00BE00BC" w:rsidRPr="001F01DC" w:rsidRDefault="00BE00BC" w:rsidP="00BE00BC">
      <w:pPr>
        <w:jc w:val="center"/>
        <w:rPr>
          <w:rFonts w:asciiTheme="minorHAnsi" w:hAnsiTheme="minorHAnsi" w:cstheme="minorHAnsi"/>
          <w:color w:val="FF0000"/>
          <w:sz w:val="22"/>
          <w:szCs w:val="22"/>
        </w:rPr>
      </w:pPr>
    </w:p>
    <w:p w:rsidR="00517A93" w:rsidRPr="001F01DC" w:rsidRDefault="00517A93">
      <w:pPr>
        <w:rPr>
          <w:rFonts w:asciiTheme="minorHAnsi" w:hAnsiTheme="minorHAnsi" w:cstheme="minorHAnsi"/>
          <w:sz w:val="22"/>
          <w:szCs w:val="22"/>
        </w:rPr>
      </w:pPr>
    </w:p>
    <w:p w:rsidR="00517A93" w:rsidRPr="001F01DC" w:rsidRDefault="00517A93">
      <w:pPr>
        <w:rPr>
          <w:rFonts w:asciiTheme="minorHAnsi" w:hAnsiTheme="minorHAnsi" w:cstheme="minorHAnsi"/>
          <w:sz w:val="22"/>
          <w:szCs w:val="22"/>
        </w:rPr>
      </w:pPr>
    </w:p>
    <w:p w:rsidR="00517A93" w:rsidRPr="001F01DC" w:rsidRDefault="00517A93">
      <w:pPr>
        <w:rPr>
          <w:rFonts w:asciiTheme="minorHAnsi" w:hAnsiTheme="minorHAnsi" w:cstheme="minorHAnsi"/>
          <w:sz w:val="22"/>
          <w:szCs w:val="22"/>
        </w:rPr>
      </w:pPr>
    </w:p>
    <w:p w:rsidR="00517A93" w:rsidRPr="001F01DC" w:rsidRDefault="00517A93">
      <w:pPr>
        <w:rPr>
          <w:rFonts w:asciiTheme="minorHAnsi" w:hAnsiTheme="minorHAnsi" w:cstheme="minorHAnsi"/>
          <w:sz w:val="22"/>
          <w:szCs w:val="22"/>
        </w:rPr>
      </w:pPr>
    </w:p>
    <w:p w:rsidR="00517A93" w:rsidRPr="001F01DC" w:rsidRDefault="00517A93">
      <w:pPr>
        <w:rPr>
          <w:rFonts w:asciiTheme="minorHAnsi" w:hAnsiTheme="minorHAnsi" w:cstheme="minorHAnsi"/>
          <w:sz w:val="22"/>
          <w:szCs w:val="22"/>
        </w:rPr>
      </w:pPr>
    </w:p>
    <w:p w:rsidR="00311F36" w:rsidRDefault="00311F3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5288915" cy="7480935"/>
            <wp:effectExtent l="19050" t="0" r="6985" b="0"/>
            <wp:docPr id="4" name="Picture 3" descr="image2019-07-22-15463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9-07-22-154635-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F36" w:rsidRDefault="00311F3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311F36" w:rsidRDefault="00311F3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>
            <wp:extent cx="5288915" cy="7480935"/>
            <wp:effectExtent l="19050" t="0" r="6985" b="0"/>
            <wp:docPr id="5" name="Picture 4" descr="image2019-07-22-15463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9-07-22-154635-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F36" w:rsidRDefault="00311F3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311F36" w:rsidRDefault="00311F3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>
            <wp:extent cx="5288915" cy="7480935"/>
            <wp:effectExtent l="19050" t="0" r="6985" b="0"/>
            <wp:docPr id="6" name="Picture 5" descr="image2019-07-22-15463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9-07-22-154635-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F36" w:rsidRDefault="00311F3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311F36" w:rsidRDefault="00311F3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>
            <wp:extent cx="5288915" cy="7480935"/>
            <wp:effectExtent l="19050" t="0" r="6985" b="0"/>
            <wp:docPr id="7" name="Picture 6" descr="image2019-07-22-15463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9-07-22-154635-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F36" w:rsidRDefault="00311F3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517A93" w:rsidRPr="001F01DC" w:rsidRDefault="00311F3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>
            <wp:extent cx="5288915" cy="7480935"/>
            <wp:effectExtent l="19050" t="0" r="6985" b="0"/>
            <wp:docPr id="8" name="Picture 7" descr="image2019-07-22-15463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9-07-22-154635-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7A93" w:rsidRPr="001F01DC" w:rsidSect="00DE4E2E">
      <w:pgSz w:w="11907" w:h="16840" w:code="9"/>
      <w:pgMar w:top="851" w:right="1418" w:bottom="1418" w:left="21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CD1" w:rsidRDefault="00CC3CD1" w:rsidP="00863028">
      <w:r>
        <w:separator/>
      </w:r>
    </w:p>
  </w:endnote>
  <w:endnote w:type="continuationSeparator" w:id="0">
    <w:p w:rsidR="00CC3CD1" w:rsidRDefault="00CC3CD1" w:rsidP="008630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CD1" w:rsidRDefault="00CC3CD1" w:rsidP="00863028">
      <w:r>
        <w:separator/>
      </w:r>
    </w:p>
  </w:footnote>
  <w:footnote w:type="continuationSeparator" w:id="0">
    <w:p w:rsidR="00CC3CD1" w:rsidRDefault="00CC3CD1" w:rsidP="008630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4479"/>
    <w:multiLevelType w:val="hybridMultilevel"/>
    <w:tmpl w:val="B5EE1158"/>
    <w:lvl w:ilvl="0" w:tplc="6336A2D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2C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713234"/>
    <w:multiLevelType w:val="hybridMultilevel"/>
    <w:tmpl w:val="7CE28C4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95367A3"/>
    <w:multiLevelType w:val="hybridMultilevel"/>
    <w:tmpl w:val="8CBC9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F419DB"/>
    <w:multiLevelType w:val="hybridMultilevel"/>
    <w:tmpl w:val="5930128A"/>
    <w:lvl w:ilvl="0" w:tplc="C54A3DF0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775386"/>
    <w:multiLevelType w:val="multilevel"/>
    <w:tmpl w:val="53CC37D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68AB4776"/>
    <w:multiLevelType w:val="hybridMultilevel"/>
    <w:tmpl w:val="497EB5E0"/>
    <w:lvl w:ilvl="0" w:tplc="2C1A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A0472BD"/>
    <w:multiLevelType w:val="hybridMultilevel"/>
    <w:tmpl w:val="A9BE4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AA5C5A"/>
    <w:multiLevelType w:val="hybridMultilevel"/>
    <w:tmpl w:val="7270936A"/>
    <w:lvl w:ilvl="0" w:tplc="4FA28A0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9CA058A"/>
    <w:multiLevelType w:val="hybridMultilevel"/>
    <w:tmpl w:val="FD6A7F8A"/>
    <w:lvl w:ilvl="0" w:tplc="E926F4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6501"/>
    <w:rsid w:val="00001182"/>
    <w:rsid w:val="000043F1"/>
    <w:rsid w:val="0000555B"/>
    <w:rsid w:val="0001570D"/>
    <w:rsid w:val="00016956"/>
    <w:rsid w:val="00050DB7"/>
    <w:rsid w:val="0005122F"/>
    <w:rsid w:val="00055C3C"/>
    <w:rsid w:val="0005665F"/>
    <w:rsid w:val="00065491"/>
    <w:rsid w:val="00074D07"/>
    <w:rsid w:val="0009433F"/>
    <w:rsid w:val="0009449B"/>
    <w:rsid w:val="000B54B6"/>
    <w:rsid w:val="000C1A58"/>
    <w:rsid w:val="000C5874"/>
    <w:rsid w:val="000D1CAB"/>
    <w:rsid w:val="000D5BF3"/>
    <w:rsid w:val="000D6582"/>
    <w:rsid w:val="000E214D"/>
    <w:rsid w:val="000F02A3"/>
    <w:rsid w:val="000F2EFC"/>
    <w:rsid w:val="001019C4"/>
    <w:rsid w:val="00112303"/>
    <w:rsid w:val="001215C6"/>
    <w:rsid w:val="00122E1F"/>
    <w:rsid w:val="00127B81"/>
    <w:rsid w:val="0013158A"/>
    <w:rsid w:val="0013164E"/>
    <w:rsid w:val="001316CF"/>
    <w:rsid w:val="001414CA"/>
    <w:rsid w:val="00142B43"/>
    <w:rsid w:val="00147792"/>
    <w:rsid w:val="0015563A"/>
    <w:rsid w:val="00164E5F"/>
    <w:rsid w:val="00172A4E"/>
    <w:rsid w:val="00173066"/>
    <w:rsid w:val="001818DB"/>
    <w:rsid w:val="001A6D54"/>
    <w:rsid w:val="001A7B43"/>
    <w:rsid w:val="001B1FBF"/>
    <w:rsid w:val="001B241B"/>
    <w:rsid w:val="001B6B12"/>
    <w:rsid w:val="001C32A8"/>
    <w:rsid w:val="001C59EF"/>
    <w:rsid w:val="001C5C15"/>
    <w:rsid w:val="001C77A8"/>
    <w:rsid w:val="001D386D"/>
    <w:rsid w:val="001F01DC"/>
    <w:rsid w:val="001F3191"/>
    <w:rsid w:val="001F444D"/>
    <w:rsid w:val="00207618"/>
    <w:rsid w:val="00207B30"/>
    <w:rsid w:val="0021096B"/>
    <w:rsid w:val="002256A4"/>
    <w:rsid w:val="00226222"/>
    <w:rsid w:val="002323A7"/>
    <w:rsid w:val="00236B2B"/>
    <w:rsid w:val="0023783C"/>
    <w:rsid w:val="00242E5F"/>
    <w:rsid w:val="00247E75"/>
    <w:rsid w:val="00255815"/>
    <w:rsid w:val="00256A98"/>
    <w:rsid w:val="00265F00"/>
    <w:rsid w:val="00270A3D"/>
    <w:rsid w:val="00277569"/>
    <w:rsid w:val="00280A39"/>
    <w:rsid w:val="002B2D97"/>
    <w:rsid w:val="002B4257"/>
    <w:rsid w:val="002B7B22"/>
    <w:rsid w:val="002C02EB"/>
    <w:rsid w:val="002C0D5C"/>
    <w:rsid w:val="002D1F75"/>
    <w:rsid w:val="002D5014"/>
    <w:rsid w:val="002D73D6"/>
    <w:rsid w:val="002E5A65"/>
    <w:rsid w:val="002F3DAC"/>
    <w:rsid w:val="00301279"/>
    <w:rsid w:val="003069A5"/>
    <w:rsid w:val="00307E4C"/>
    <w:rsid w:val="00311F36"/>
    <w:rsid w:val="00316198"/>
    <w:rsid w:val="00321E8E"/>
    <w:rsid w:val="00324E77"/>
    <w:rsid w:val="0032611F"/>
    <w:rsid w:val="003265DA"/>
    <w:rsid w:val="003434D6"/>
    <w:rsid w:val="00347A6D"/>
    <w:rsid w:val="00352528"/>
    <w:rsid w:val="0035760A"/>
    <w:rsid w:val="0036476D"/>
    <w:rsid w:val="00365D9A"/>
    <w:rsid w:val="00370ABC"/>
    <w:rsid w:val="00374D68"/>
    <w:rsid w:val="00380CD7"/>
    <w:rsid w:val="00386177"/>
    <w:rsid w:val="003B3CB9"/>
    <w:rsid w:val="003B4F71"/>
    <w:rsid w:val="003B7F5A"/>
    <w:rsid w:val="003D2267"/>
    <w:rsid w:val="003E4380"/>
    <w:rsid w:val="003E52C3"/>
    <w:rsid w:val="003E7EC8"/>
    <w:rsid w:val="00401C97"/>
    <w:rsid w:val="00405081"/>
    <w:rsid w:val="00412701"/>
    <w:rsid w:val="00415173"/>
    <w:rsid w:val="00417C60"/>
    <w:rsid w:val="00421340"/>
    <w:rsid w:val="00430404"/>
    <w:rsid w:val="0044046D"/>
    <w:rsid w:val="0044219F"/>
    <w:rsid w:val="004461B6"/>
    <w:rsid w:val="00446B84"/>
    <w:rsid w:val="004515BB"/>
    <w:rsid w:val="00451B29"/>
    <w:rsid w:val="00456B5E"/>
    <w:rsid w:val="0045726A"/>
    <w:rsid w:val="0047096E"/>
    <w:rsid w:val="00471FCB"/>
    <w:rsid w:val="00482F88"/>
    <w:rsid w:val="00495874"/>
    <w:rsid w:val="004C36B0"/>
    <w:rsid w:val="004D21A2"/>
    <w:rsid w:val="004D2BB9"/>
    <w:rsid w:val="004E2A02"/>
    <w:rsid w:val="004E6DF3"/>
    <w:rsid w:val="004E76A5"/>
    <w:rsid w:val="00501572"/>
    <w:rsid w:val="00502EEB"/>
    <w:rsid w:val="00517A93"/>
    <w:rsid w:val="005230F8"/>
    <w:rsid w:val="0052543E"/>
    <w:rsid w:val="00532D3E"/>
    <w:rsid w:val="00543F21"/>
    <w:rsid w:val="005532B1"/>
    <w:rsid w:val="00554684"/>
    <w:rsid w:val="005624AE"/>
    <w:rsid w:val="00563577"/>
    <w:rsid w:val="00566069"/>
    <w:rsid w:val="0056609B"/>
    <w:rsid w:val="00573F34"/>
    <w:rsid w:val="00583F4A"/>
    <w:rsid w:val="005841B4"/>
    <w:rsid w:val="005939DF"/>
    <w:rsid w:val="005A306F"/>
    <w:rsid w:val="005B00E5"/>
    <w:rsid w:val="005B01D7"/>
    <w:rsid w:val="005B27C6"/>
    <w:rsid w:val="005B2AD9"/>
    <w:rsid w:val="005C51CE"/>
    <w:rsid w:val="005F3B90"/>
    <w:rsid w:val="005F457E"/>
    <w:rsid w:val="005F73FB"/>
    <w:rsid w:val="0061163E"/>
    <w:rsid w:val="00613E8A"/>
    <w:rsid w:val="00621732"/>
    <w:rsid w:val="00623E89"/>
    <w:rsid w:val="00627A4E"/>
    <w:rsid w:val="0064275F"/>
    <w:rsid w:val="00657DF3"/>
    <w:rsid w:val="006716C9"/>
    <w:rsid w:val="00672B80"/>
    <w:rsid w:val="006775A0"/>
    <w:rsid w:val="006808BE"/>
    <w:rsid w:val="006823B3"/>
    <w:rsid w:val="00686B07"/>
    <w:rsid w:val="00687C6C"/>
    <w:rsid w:val="00696703"/>
    <w:rsid w:val="006A4913"/>
    <w:rsid w:val="006A6888"/>
    <w:rsid w:val="006B0D34"/>
    <w:rsid w:val="006C6D89"/>
    <w:rsid w:val="006C6FEE"/>
    <w:rsid w:val="006D0FE3"/>
    <w:rsid w:val="006D79D7"/>
    <w:rsid w:val="006E6401"/>
    <w:rsid w:val="006F026B"/>
    <w:rsid w:val="007053EB"/>
    <w:rsid w:val="00707A9E"/>
    <w:rsid w:val="00707EF8"/>
    <w:rsid w:val="00711FF2"/>
    <w:rsid w:val="0071318B"/>
    <w:rsid w:val="00714462"/>
    <w:rsid w:val="00731EFA"/>
    <w:rsid w:val="0074170E"/>
    <w:rsid w:val="007450BB"/>
    <w:rsid w:val="00756CD1"/>
    <w:rsid w:val="00763B85"/>
    <w:rsid w:val="00773FDC"/>
    <w:rsid w:val="00787B91"/>
    <w:rsid w:val="0079158A"/>
    <w:rsid w:val="00791938"/>
    <w:rsid w:val="00794C78"/>
    <w:rsid w:val="007A0EBE"/>
    <w:rsid w:val="007A485D"/>
    <w:rsid w:val="007A560C"/>
    <w:rsid w:val="007B5444"/>
    <w:rsid w:val="007B5FAA"/>
    <w:rsid w:val="007B6FAB"/>
    <w:rsid w:val="007C17E1"/>
    <w:rsid w:val="007C1973"/>
    <w:rsid w:val="007D5B8F"/>
    <w:rsid w:val="007E7570"/>
    <w:rsid w:val="007F7FC1"/>
    <w:rsid w:val="008114D2"/>
    <w:rsid w:val="00812260"/>
    <w:rsid w:val="0082007B"/>
    <w:rsid w:val="00821D30"/>
    <w:rsid w:val="00835648"/>
    <w:rsid w:val="00846720"/>
    <w:rsid w:val="008470EB"/>
    <w:rsid w:val="0085318C"/>
    <w:rsid w:val="00863028"/>
    <w:rsid w:val="008640EB"/>
    <w:rsid w:val="00866375"/>
    <w:rsid w:val="0088719B"/>
    <w:rsid w:val="00887FA2"/>
    <w:rsid w:val="00891149"/>
    <w:rsid w:val="00893BE2"/>
    <w:rsid w:val="008B045A"/>
    <w:rsid w:val="008B09C9"/>
    <w:rsid w:val="008B29E3"/>
    <w:rsid w:val="008B3A2B"/>
    <w:rsid w:val="008B644B"/>
    <w:rsid w:val="008C3AB8"/>
    <w:rsid w:val="008C642A"/>
    <w:rsid w:val="008E4189"/>
    <w:rsid w:val="008F58BF"/>
    <w:rsid w:val="00910325"/>
    <w:rsid w:val="00914214"/>
    <w:rsid w:val="009169D9"/>
    <w:rsid w:val="0092188B"/>
    <w:rsid w:val="00922893"/>
    <w:rsid w:val="00934912"/>
    <w:rsid w:val="00934BB0"/>
    <w:rsid w:val="00956A4D"/>
    <w:rsid w:val="00960927"/>
    <w:rsid w:val="00961901"/>
    <w:rsid w:val="00961BE9"/>
    <w:rsid w:val="00963E3D"/>
    <w:rsid w:val="00964BF6"/>
    <w:rsid w:val="009654AB"/>
    <w:rsid w:val="00967852"/>
    <w:rsid w:val="00970568"/>
    <w:rsid w:val="00970F77"/>
    <w:rsid w:val="009735FC"/>
    <w:rsid w:val="009770C6"/>
    <w:rsid w:val="0097736F"/>
    <w:rsid w:val="00980020"/>
    <w:rsid w:val="00981547"/>
    <w:rsid w:val="00982051"/>
    <w:rsid w:val="00993F6E"/>
    <w:rsid w:val="00994386"/>
    <w:rsid w:val="009974D7"/>
    <w:rsid w:val="009A50EC"/>
    <w:rsid w:val="009B1812"/>
    <w:rsid w:val="009B1CCD"/>
    <w:rsid w:val="009B434F"/>
    <w:rsid w:val="009B6F15"/>
    <w:rsid w:val="009C1FA5"/>
    <w:rsid w:val="009C35F8"/>
    <w:rsid w:val="009D0A69"/>
    <w:rsid w:val="009E377E"/>
    <w:rsid w:val="009E7C07"/>
    <w:rsid w:val="009F0702"/>
    <w:rsid w:val="009F0CE1"/>
    <w:rsid w:val="009F5B36"/>
    <w:rsid w:val="00A044FE"/>
    <w:rsid w:val="00A1115F"/>
    <w:rsid w:val="00A13693"/>
    <w:rsid w:val="00A207FD"/>
    <w:rsid w:val="00A72C62"/>
    <w:rsid w:val="00A73341"/>
    <w:rsid w:val="00A8128F"/>
    <w:rsid w:val="00A838AE"/>
    <w:rsid w:val="00A90123"/>
    <w:rsid w:val="00A97877"/>
    <w:rsid w:val="00A979D3"/>
    <w:rsid w:val="00AA749E"/>
    <w:rsid w:val="00AA7CE1"/>
    <w:rsid w:val="00AB0EF5"/>
    <w:rsid w:val="00AC6E30"/>
    <w:rsid w:val="00AD12CD"/>
    <w:rsid w:val="00AD7D18"/>
    <w:rsid w:val="00AE075E"/>
    <w:rsid w:val="00AF20F4"/>
    <w:rsid w:val="00AF29A5"/>
    <w:rsid w:val="00AF77EF"/>
    <w:rsid w:val="00B000F8"/>
    <w:rsid w:val="00B14DA0"/>
    <w:rsid w:val="00B15522"/>
    <w:rsid w:val="00B47AD0"/>
    <w:rsid w:val="00B50CB9"/>
    <w:rsid w:val="00B54892"/>
    <w:rsid w:val="00B55AD7"/>
    <w:rsid w:val="00B600B5"/>
    <w:rsid w:val="00B80834"/>
    <w:rsid w:val="00B9079B"/>
    <w:rsid w:val="00B91A0F"/>
    <w:rsid w:val="00B91E9A"/>
    <w:rsid w:val="00B9221E"/>
    <w:rsid w:val="00BA7398"/>
    <w:rsid w:val="00BB1E4B"/>
    <w:rsid w:val="00BB1F3C"/>
    <w:rsid w:val="00BD6031"/>
    <w:rsid w:val="00BE00BC"/>
    <w:rsid w:val="00BE02BF"/>
    <w:rsid w:val="00BE65E2"/>
    <w:rsid w:val="00C05299"/>
    <w:rsid w:val="00C11758"/>
    <w:rsid w:val="00C138C1"/>
    <w:rsid w:val="00C145CC"/>
    <w:rsid w:val="00C23DBF"/>
    <w:rsid w:val="00C404A8"/>
    <w:rsid w:val="00C5127E"/>
    <w:rsid w:val="00C51795"/>
    <w:rsid w:val="00C5396F"/>
    <w:rsid w:val="00C575F3"/>
    <w:rsid w:val="00C6408E"/>
    <w:rsid w:val="00C7097A"/>
    <w:rsid w:val="00C80D0A"/>
    <w:rsid w:val="00C823A0"/>
    <w:rsid w:val="00C8276A"/>
    <w:rsid w:val="00C86EA3"/>
    <w:rsid w:val="00CA0916"/>
    <w:rsid w:val="00CA1691"/>
    <w:rsid w:val="00CA3FD1"/>
    <w:rsid w:val="00CA47B1"/>
    <w:rsid w:val="00CA669D"/>
    <w:rsid w:val="00CB5FC0"/>
    <w:rsid w:val="00CC3CD1"/>
    <w:rsid w:val="00CE011A"/>
    <w:rsid w:val="00CE34AE"/>
    <w:rsid w:val="00CE646E"/>
    <w:rsid w:val="00D03918"/>
    <w:rsid w:val="00D03D2B"/>
    <w:rsid w:val="00D102F4"/>
    <w:rsid w:val="00D12768"/>
    <w:rsid w:val="00D13C5D"/>
    <w:rsid w:val="00D22EE5"/>
    <w:rsid w:val="00D2659B"/>
    <w:rsid w:val="00D33341"/>
    <w:rsid w:val="00D33AE0"/>
    <w:rsid w:val="00D344EC"/>
    <w:rsid w:val="00D36266"/>
    <w:rsid w:val="00D378B7"/>
    <w:rsid w:val="00D51F42"/>
    <w:rsid w:val="00D52997"/>
    <w:rsid w:val="00D556C4"/>
    <w:rsid w:val="00D5791B"/>
    <w:rsid w:val="00D70D19"/>
    <w:rsid w:val="00D7390D"/>
    <w:rsid w:val="00D77D16"/>
    <w:rsid w:val="00D921CE"/>
    <w:rsid w:val="00DB353D"/>
    <w:rsid w:val="00DB4661"/>
    <w:rsid w:val="00DB480C"/>
    <w:rsid w:val="00DB6B65"/>
    <w:rsid w:val="00DC2D83"/>
    <w:rsid w:val="00DC343F"/>
    <w:rsid w:val="00DC4E70"/>
    <w:rsid w:val="00DC4FA9"/>
    <w:rsid w:val="00DC64AE"/>
    <w:rsid w:val="00DD4204"/>
    <w:rsid w:val="00DE27BF"/>
    <w:rsid w:val="00DE4E2E"/>
    <w:rsid w:val="00DF6801"/>
    <w:rsid w:val="00E007FA"/>
    <w:rsid w:val="00E01F26"/>
    <w:rsid w:val="00E1385C"/>
    <w:rsid w:val="00E22FE5"/>
    <w:rsid w:val="00E27DED"/>
    <w:rsid w:val="00E50C50"/>
    <w:rsid w:val="00E52375"/>
    <w:rsid w:val="00E54B54"/>
    <w:rsid w:val="00E66501"/>
    <w:rsid w:val="00E74215"/>
    <w:rsid w:val="00E761B9"/>
    <w:rsid w:val="00E8097D"/>
    <w:rsid w:val="00E84688"/>
    <w:rsid w:val="00E86BB5"/>
    <w:rsid w:val="00E87DC5"/>
    <w:rsid w:val="00E93053"/>
    <w:rsid w:val="00E979EC"/>
    <w:rsid w:val="00EA567B"/>
    <w:rsid w:val="00EB4923"/>
    <w:rsid w:val="00EC5F33"/>
    <w:rsid w:val="00EC6050"/>
    <w:rsid w:val="00ED0D50"/>
    <w:rsid w:val="00EE37F1"/>
    <w:rsid w:val="00EE4A4F"/>
    <w:rsid w:val="00EE50EF"/>
    <w:rsid w:val="00EF0787"/>
    <w:rsid w:val="00F04055"/>
    <w:rsid w:val="00F12AD6"/>
    <w:rsid w:val="00F23AAF"/>
    <w:rsid w:val="00F244C8"/>
    <w:rsid w:val="00F2726D"/>
    <w:rsid w:val="00F340A5"/>
    <w:rsid w:val="00F41863"/>
    <w:rsid w:val="00F42216"/>
    <w:rsid w:val="00F45510"/>
    <w:rsid w:val="00F46265"/>
    <w:rsid w:val="00F50DF9"/>
    <w:rsid w:val="00F52E7C"/>
    <w:rsid w:val="00F656F8"/>
    <w:rsid w:val="00F73A4B"/>
    <w:rsid w:val="00F755D0"/>
    <w:rsid w:val="00F84F03"/>
    <w:rsid w:val="00F862E5"/>
    <w:rsid w:val="00F92247"/>
    <w:rsid w:val="00F9622C"/>
    <w:rsid w:val="00FA10FC"/>
    <w:rsid w:val="00FA2022"/>
    <w:rsid w:val="00FA2A3D"/>
    <w:rsid w:val="00FA6F17"/>
    <w:rsid w:val="00FA7D15"/>
    <w:rsid w:val="00FB5993"/>
    <w:rsid w:val="00FB75CE"/>
    <w:rsid w:val="00FC1E81"/>
    <w:rsid w:val="00FC275F"/>
    <w:rsid w:val="00FC7F32"/>
    <w:rsid w:val="00FE79DB"/>
    <w:rsid w:val="00FF4CB7"/>
    <w:rsid w:val="00FF7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0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501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locked/>
    <w:rsid w:val="00994386"/>
    <w:pPr>
      <w:keepNext/>
      <w:jc w:val="center"/>
      <w:outlineLvl w:val="2"/>
    </w:pPr>
    <w:rPr>
      <w:rFonts w:ascii="Bookman Old Style" w:hAnsi="Bookman Old Style"/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6650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994386"/>
    <w:rPr>
      <w:rFonts w:ascii="Bookman Old Style" w:eastAsia="Times New Roman" w:hAnsi="Bookman Old Style"/>
      <w:b/>
      <w:bCs/>
      <w:sz w:val="26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8630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3028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630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3028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1C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CA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9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17CF5A-959B-460A-B0ED-AED019FB1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 osnovu člana 8, člana 25 stav 3 i člana 29 stav 2  Zakona o državnoj imovini ( “Sl</vt:lpstr>
    </vt:vector>
  </TitlesOfParts>
  <Company>Hewlett-Packard Company</Company>
  <LinksUpToDate>false</LinksUpToDate>
  <CharactersWithSpaces>3814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osnovu člana 8, člana 25 stav 3 i člana 29 stav 2  Zakona o državnoj imovini ( “Sl</dc:title>
  <dc:creator>Sonja Kljajevic</dc:creator>
  <cp:lastModifiedBy>dejana.mugosa</cp:lastModifiedBy>
  <cp:revision>3</cp:revision>
  <cp:lastPrinted>2019-07-19T06:33:00Z</cp:lastPrinted>
  <dcterms:created xsi:type="dcterms:W3CDTF">2019-07-22T13:12:00Z</dcterms:created>
  <dcterms:modified xsi:type="dcterms:W3CDTF">2019-07-22T13:53:00Z</dcterms:modified>
</cp:coreProperties>
</file>