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C45" w:rsidRDefault="004D2A47" w:rsidP="00121756">
      <w:pPr>
        <w:rPr>
          <w:rFonts w:ascii="Arial" w:hAnsi="Arial" w:cs="Arial"/>
          <w:b/>
          <w:sz w:val="36"/>
          <w:szCs w:val="36"/>
          <w:lang w:val="sr-Latn-CS"/>
        </w:rPr>
      </w:pPr>
      <w:r>
        <w:rPr>
          <w:rFonts w:ascii="Arial" w:hAnsi="Arial" w:cs="Arial"/>
          <w:b/>
          <w:noProof/>
          <w:sz w:val="36"/>
          <w:szCs w:val="36"/>
        </w:rPr>
        <w:drawing>
          <wp:inline distT="0" distB="0" distL="0" distR="0">
            <wp:extent cx="6332220" cy="75537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32220" cy="7553721"/>
                    </a:xfrm>
                    <a:prstGeom prst="rect">
                      <a:avLst/>
                    </a:prstGeom>
                    <a:noFill/>
                    <a:ln w="9525">
                      <a:noFill/>
                      <a:miter lim="800000"/>
                      <a:headEnd/>
                      <a:tailEnd/>
                    </a:ln>
                  </pic:spPr>
                </pic:pic>
              </a:graphicData>
            </a:graphic>
          </wp:inline>
        </w:drawing>
      </w:r>
    </w:p>
    <w:p w:rsidR="00C12C45" w:rsidRDefault="00C12C45">
      <w:pPr>
        <w:rPr>
          <w:rFonts w:ascii="Arial" w:hAnsi="Arial" w:cs="Arial"/>
          <w:b/>
          <w:sz w:val="36"/>
          <w:szCs w:val="36"/>
          <w:lang w:val="sr-Latn-CS"/>
        </w:rPr>
      </w:pPr>
      <w:r>
        <w:rPr>
          <w:rFonts w:ascii="Arial" w:hAnsi="Arial" w:cs="Arial"/>
          <w:b/>
          <w:sz w:val="36"/>
          <w:szCs w:val="36"/>
          <w:lang w:val="sr-Latn-CS"/>
        </w:rPr>
        <w:br w:type="page"/>
      </w:r>
    </w:p>
    <w:p w:rsidR="00BC089A" w:rsidRPr="00121756" w:rsidRDefault="00121756" w:rsidP="00121756">
      <w:pPr>
        <w:rPr>
          <w:rFonts w:ascii="Arial" w:hAnsi="Arial" w:cs="Arial"/>
          <w:b/>
          <w:sz w:val="36"/>
          <w:szCs w:val="36"/>
          <w:lang w:val="sr-Latn-CS"/>
        </w:rPr>
      </w:pPr>
      <w:r>
        <w:rPr>
          <w:rFonts w:ascii="Arial" w:hAnsi="Arial" w:cs="Arial"/>
          <w:b/>
          <w:noProof/>
          <w:sz w:val="36"/>
          <w:szCs w:val="36"/>
        </w:rPr>
        <w:lastRenderedPageBreak/>
        <w:drawing>
          <wp:inline distT="0" distB="0" distL="0" distR="0">
            <wp:extent cx="6332220" cy="8714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32220" cy="8714740"/>
                    </a:xfrm>
                    <a:prstGeom prst="rect">
                      <a:avLst/>
                    </a:prstGeom>
                    <a:noFill/>
                  </pic:spPr>
                </pic:pic>
              </a:graphicData>
            </a:graphic>
          </wp:inline>
        </w:drawing>
      </w:r>
    </w:p>
    <w:p w:rsidR="00BC089A" w:rsidRDefault="00BC089A" w:rsidP="001C150A">
      <w:pPr>
        <w:jc w:val="both"/>
        <w:rPr>
          <w:rFonts w:ascii="Arial" w:hAnsi="Arial" w:cs="Arial"/>
          <w:b/>
          <w:bCs/>
          <w:i/>
          <w:sz w:val="20"/>
          <w:szCs w:val="20"/>
        </w:rPr>
      </w:pPr>
    </w:p>
    <w:p w:rsidR="00866BDA" w:rsidRPr="00BC089A" w:rsidRDefault="00866BDA" w:rsidP="001C150A">
      <w:pPr>
        <w:jc w:val="both"/>
        <w:rPr>
          <w:rFonts w:ascii="Arial" w:hAnsi="Arial" w:cs="Arial"/>
          <w:b/>
          <w:lang w:val="sr-Latn-CS"/>
        </w:rPr>
      </w:pPr>
      <w:r w:rsidRPr="00BC089A">
        <w:rPr>
          <w:rFonts w:ascii="Arial" w:hAnsi="Arial" w:cs="Arial"/>
          <w:b/>
          <w:bCs/>
        </w:rPr>
        <w:t>S A D R Ž A J</w:t>
      </w:r>
    </w:p>
    <w:p w:rsidR="00866BDA" w:rsidRPr="00BC089A" w:rsidRDefault="00866BDA" w:rsidP="001C150A">
      <w:pPr>
        <w:jc w:val="both"/>
        <w:rPr>
          <w:rFonts w:ascii="Arial" w:hAnsi="Arial" w:cs="Arial"/>
          <w:b/>
          <w:sz w:val="20"/>
          <w:szCs w:val="20"/>
          <w:lang w:val="sr-Latn-CS"/>
        </w:rPr>
      </w:pPr>
    </w:p>
    <w:p w:rsidR="00866BDA" w:rsidRPr="00BC089A" w:rsidRDefault="00866BDA" w:rsidP="001C150A">
      <w:pPr>
        <w:jc w:val="both"/>
        <w:rPr>
          <w:rFonts w:ascii="Arial" w:hAnsi="Arial" w:cs="Arial"/>
          <w:b/>
          <w:sz w:val="20"/>
          <w:szCs w:val="20"/>
          <w:lang w:val="sr-Latn-CS"/>
        </w:rPr>
      </w:pPr>
    </w:p>
    <w:p w:rsidR="007D3A09" w:rsidRPr="00BC089A" w:rsidRDefault="00BC089A"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1.  U</w:t>
      </w:r>
      <w:r w:rsidR="00866BDA" w:rsidRPr="00BC089A">
        <w:rPr>
          <w:rFonts w:ascii="Arial" w:hAnsi="Arial" w:cs="Arial"/>
          <w:b/>
          <w:sz w:val="20"/>
          <w:szCs w:val="20"/>
          <w:lang w:val="sr-Latn-CS"/>
        </w:rPr>
        <w:t>VOD</w:t>
      </w:r>
      <w:r>
        <w:rPr>
          <w:rFonts w:ascii="Arial" w:hAnsi="Arial" w:cs="Arial"/>
          <w:b/>
          <w:sz w:val="20"/>
          <w:szCs w:val="20"/>
          <w:lang w:val="sr-Latn-CS"/>
        </w:rPr>
        <w:t xml:space="preserve">   </w:t>
      </w:r>
      <w:r w:rsidR="007D3A09" w:rsidRPr="00BC089A">
        <w:rPr>
          <w:rFonts w:ascii="Arial" w:hAnsi="Arial" w:cs="Arial"/>
          <w:b/>
          <w:sz w:val="20"/>
          <w:szCs w:val="20"/>
          <w:lang w:val="sr-Latn-CS"/>
        </w:rPr>
        <w:t>.....</w:t>
      </w:r>
      <w:r w:rsidRPr="00BC089A">
        <w:rPr>
          <w:rFonts w:ascii="Arial" w:hAnsi="Arial" w:cs="Arial"/>
          <w:b/>
          <w:sz w:val="20"/>
          <w:szCs w:val="20"/>
          <w:lang w:val="sr-Latn-CS"/>
        </w:rPr>
        <w:t>...............................</w:t>
      </w:r>
      <w:r w:rsidR="007D3A09" w:rsidRPr="00BC089A">
        <w:rPr>
          <w:rFonts w:ascii="Arial" w:hAnsi="Arial" w:cs="Arial"/>
          <w:b/>
          <w:sz w:val="20"/>
          <w:szCs w:val="20"/>
          <w:lang w:val="sr-Latn-CS"/>
        </w:rPr>
        <w:t>..................................................................................................................</w:t>
      </w:r>
      <w:r w:rsidR="0078139C" w:rsidRPr="00BC089A">
        <w:rPr>
          <w:rFonts w:ascii="Arial" w:hAnsi="Arial" w:cs="Arial"/>
          <w:b/>
          <w:sz w:val="20"/>
          <w:szCs w:val="20"/>
          <w:lang w:val="sr-Latn-CS"/>
        </w:rPr>
        <w:t>..</w:t>
      </w:r>
      <w:r w:rsidR="007D3A09" w:rsidRPr="00BC089A">
        <w:rPr>
          <w:rFonts w:ascii="Arial" w:hAnsi="Arial" w:cs="Arial"/>
          <w:b/>
          <w:sz w:val="20"/>
          <w:szCs w:val="20"/>
          <w:lang w:val="sr-Latn-CS"/>
        </w:rPr>
        <w:t>.......3</w:t>
      </w:r>
    </w:p>
    <w:p w:rsidR="006223A5" w:rsidRPr="00BC089A" w:rsidRDefault="006223A5" w:rsidP="00BC089A">
      <w:pPr>
        <w:autoSpaceDE w:val="0"/>
        <w:autoSpaceDN w:val="0"/>
        <w:adjustRightInd w:val="0"/>
        <w:jc w:val="both"/>
        <w:rPr>
          <w:rFonts w:ascii="Arial" w:hAnsi="Arial" w:cs="Arial"/>
          <w:sz w:val="20"/>
          <w:szCs w:val="20"/>
          <w:lang w:val="sr-Latn-CS"/>
        </w:rPr>
      </w:pPr>
    </w:p>
    <w:p w:rsidR="00847DBB" w:rsidRPr="00BC089A" w:rsidRDefault="001808A2" w:rsidP="003C24C0">
      <w:pPr>
        <w:autoSpaceDE w:val="0"/>
        <w:autoSpaceDN w:val="0"/>
        <w:adjustRightInd w:val="0"/>
        <w:spacing w:after="120"/>
        <w:jc w:val="both"/>
        <w:rPr>
          <w:rFonts w:ascii="Arial" w:hAnsi="Arial" w:cs="Arial"/>
          <w:sz w:val="20"/>
          <w:szCs w:val="20"/>
          <w:lang w:val="sr-Latn-CS"/>
        </w:rPr>
      </w:pPr>
      <w:r>
        <w:rPr>
          <w:rFonts w:ascii="Arial" w:hAnsi="Arial" w:cs="Arial"/>
          <w:sz w:val="20"/>
          <w:szCs w:val="20"/>
          <w:lang w:val="sr-Latn-CS"/>
        </w:rPr>
        <w:t>1.1.</w:t>
      </w:r>
      <w:r w:rsidR="00847DBB" w:rsidRPr="00BC089A">
        <w:rPr>
          <w:rFonts w:ascii="Arial" w:hAnsi="Arial" w:cs="Arial"/>
          <w:sz w:val="20"/>
          <w:szCs w:val="20"/>
          <w:lang w:val="sr-Latn-CS"/>
        </w:rPr>
        <w:t>Pravni status</w:t>
      </w:r>
      <w:r w:rsidR="00BC089A">
        <w:rPr>
          <w:rFonts w:ascii="Arial" w:hAnsi="Arial" w:cs="Arial"/>
          <w:sz w:val="20"/>
          <w:szCs w:val="20"/>
          <w:lang w:val="sr-Latn-CS"/>
        </w:rPr>
        <w:t xml:space="preserve">   </w:t>
      </w:r>
      <w:r w:rsidR="007D3A09" w:rsidRPr="00BC089A">
        <w:rPr>
          <w:rFonts w:ascii="Arial" w:hAnsi="Arial" w:cs="Arial"/>
          <w:sz w:val="20"/>
          <w:szCs w:val="20"/>
          <w:lang w:val="sr-Latn-CS"/>
        </w:rPr>
        <w:t>.............................</w:t>
      </w:r>
      <w:r w:rsidR="00EE27E3" w:rsidRPr="00BC089A">
        <w:rPr>
          <w:rFonts w:ascii="Arial" w:hAnsi="Arial" w:cs="Arial"/>
          <w:sz w:val="20"/>
          <w:szCs w:val="20"/>
          <w:lang w:val="sr-Latn-CS"/>
        </w:rPr>
        <w:t>...........................</w:t>
      </w:r>
      <w:r w:rsidR="007D3A09" w:rsidRPr="00BC089A">
        <w:rPr>
          <w:rFonts w:ascii="Arial" w:hAnsi="Arial" w:cs="Arial"/>
          <w:sz w:val="20"/>
          <w:szCs w:val="20"/>
          <w:lang w:val="sr-Latn-CS"/>
        </w:rPr>
        <w:t>...............................................................................</w:t>
      </w:r>
      <w:r w:rsidR="0078139C" w:rsidRPr="00BC089A">
        <w:rPr>
          <w:rFonts w:ascii="Arial" w:hAnsi="Arial" w:cs="Arial"/>
          <w:sz w:val="20"/>
          <w:szCs w:val="20"/>
          <w:lang w:val="sr-Latn-CS"/>
        </w:rPr>
        <w:t>.</w:t>
      </w:r>
      <w:r w:rsidR="007D3A09" w:rsidRPr="00BC089A">
        <w:rPr>
          <w:rFonts w:ascii="Arial" w:hAnsi="Arial" w:cs="Arial"/>
          <w:sz w:val="20"/>
          <w:szCs w:val="20"/>
          <w:lang w:val="sr-Latn-CS"/>
        </w:rPr>
        <w:t>.........</w:t>
      </w:r>
      <w:r w:rsidR="006223A5" w:rsidRPr="00BC089A">
        <w:rPr>
          <w:rFonts w:ascii="Arial" w:hAnsi="Arial" w:cs="Arial"/>
          <w:sz w:val="20"/>
          <w:szCs w:val="20"/>
          <w:lang w:val="sr-Latn-CS"/>
        </w:rPr>
        <w:t>.</w:t>
      </w:r>
      <w:r w:rsidR="007D3A09" w:rsidRPr="00BC089A">
        <w:rPr>
          <w:rFonts w:ascii="Arial" w:hAnsi="Arial" w:cs="Arial"/>
          <w:sz w:val="20"/>
          <w:szCs w:val="20"/>
          <w:lang w:val="sr-Latn-CS"/>
        </w:rPr>
        <w:t>.3</w:t>
      </w:r>
    </w:p>
    <w:p w:rsidR="00866BDA" w:rsidRPr="00BC089A" w:rsidRDefault="00866BDA"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1.</w:t>
      </w:r>
      <w:r w:rsidR="00847DBB" w:rsidRPr="00BC089A">
        <w:rPr>
          <w:rFonts w:ascii="Arial" w:hAnsi="Arial" w:cs="Arial"/>
          <w:sz w:val="20"/>
          <w:szCs w:val="20"/>
          <w:lang w:val="sr-Latn-CS"/>
        </w:rPr>
        <w:t>2</w:t>
      </w:r>
      <w:r w:rsidR="001808A2">
        <w:rPr>
          <w:rFonts w:ascii="Arial" w:hAnsi="Arial" w:cs="Arial"/>
          <w:sz w:val="20"/>
          <w:szCs w:val="20"/>
          <w:lang w:val="sr-Latn-CS"/>
        </w:rPr>
        <w:t>.</w:t>
      </w:r>
      <w:r w:rsidRPr="00BC089A">
        <w:rPr>
          <w:rFonts w:ascii="Arial" w:hAnsi="Arial" w:cs="Arial"/>
          <w:sz w:val="20"/>
          <w:szCs w:val="20"/>
          <w:lang w:val="sr-Latn-CS"/>
        </w:rPr>
        <w:t xml:space="preserve">Djelatnost </w:t>
      </w:r>
      <w:r w:rsidR="004328AD" w:rsidRPr="00BC089A">
        <w:rPr>
          <w:rFonts w:ascii="Arial" w:hAnsi="Arial" w:cs="Arial"/>
          <w:sz w:val="20"/>
          <w:szCs w:val="20"/>
          <w:lang w:val="sr-Latn-CS"/>
        </w:rPr>
        <w:t>Društva</w:t>
      </w:r>
      <w:r w:rsidR="00BC089A">
        <w:rPr>
          <w:rFonts w:ascii="Arial" w:hAnsi="Arial" w:cs="Arial"/>
          <w:sz w:val="20"/>
          <w:szCs w:val="20"/>
          <w:lang w:val="sr-Latn-CS"/>
        </w:rPr>
        <w:t xml:space="preserve">    </w:t>
      </w:r>
      <w:r w:rsidR="007D3A09" w:rsidRPr="00BC089A">
        <w:rPr>
          <w:rFonts w:ascii="Arial" w:hAnsi="Arial" w:cs="Arial"/>
          <w:sz w:val="20"/>
          <w:szCs w:val="20"/>
          <w:lang w:val="sr-Latn-CS"/>
        </w:rPr>
        <w:t>............................</w:t>
      </w:r>
      <w:r w:rsidR="00EE27E3" w:rsidRPr="00BC089A">
        <w:rPr>
          <w:rFonts w:ascii="Arial" w:hAnsi="Arial" w:cs="Arial"/>
          <w:sz w:val="20"/>
          <w:szCs w:val="20"/>
          <w:lang w:val="sr-Latn-CS"/>
        </w:rPr>
        <w:t>........................</w:t>
      </w:r>
      <w:r w:rsidR="007D3A09" w:rsidRPr="00BC089A">
        <w:rPr>
          <w:rFonts w:ascii="Arial" w:hAnsi="Arial" w:cs="Arial"/>
          <w:sz w:val="20"/>
          <w:szCs w:val="20"/>
          <w:lang w:val="sr-Latn-CS"/>
        </w:rPr>
        <w:t>.....................................</w:t>
      </w:r>
      <w:r w:rsidR="006223A5" w:rsidRPr="00BC089A">
        <w:rPr>
          <w:rFonts w:ascii="Arial" w:hAnsi="Arial" w:cs="Arial"/>
          <w:sz w:val="20"/>
          <w:szCs w:val="20"/>
          <w:lang w:val="sr-Latn-CS"/>
        </w:rPr>
        <w:t>.</w:t>
      </w:r>
      <w:r w:rsidR="007D3A09" w:rsidRPr="00BC089A">
        <w:rPr>
          <w:rFonts w:ascii="Arial" w:hAnsi="Arial" w:cs="Arial"/>
          <w:sz w:val="20"/>
          <w:szCs w:val="20"/>
          <w:lang w:val="sr-Latn-CS"/>
        </w:rPr>
        <w:t>............</w:t>
      </w:r>
      <w:r w:rsidR="004328AD" w:rsidRPr="00BC089A">
        <w:rPr>
          <w:rFonts w:ascii="Arial" w:hAnsi="Arial" w:cs="Arial"/>
          <w:sz w:val="20"/>
          <w:szCs w:val="20"/>
          <w:lang w:val="sr-Latn-CS"/>
        </w:rPr>
        <w:t>.....</w:t>
      </w:r>
      <w:r w:rsidR="007D3A09" w:rsidRPr="00BC089A">
        <w:rPr>
          <w:rFonts w:ascii="Arial" w:hAnsi="Arial" w:cs="Arial"/>
          <w:sz w:val="20"/>
          <w:szCs w:val="20"/>
          <w:lang w:val="sr-Latn-CS"/>
        </w:rPr>
        <w:t>......................</w:t>
      </w:r>
      <w:r w:rsidR="0078139C" w:rsidRPr="00BC089A">
        <w:rPr>
          <w:rFonts w:ascii="Arial" w:hAnsi="Arial" w:cs="Arial"/>
          <w:sz w:val="20"/>
          <w:szCs w:val="20"/>
          <w:lang w:val="sr-Latn-CS"/>
        </w:rPr>
        <w:t>.</w:t>
      </w:r>
      <w:r w:rsidR="007D3A09" w:rsidRPr="00BC089A">
        <w:rPr>
          <w:rFonts w:ascii="Arial" w:hAnsi="Arial" w:cs="Arial"/>
          <w:sz w:val="20"/>
          <w:szCs w:val="20"/>
          <w:lang w:val="sr-Latn-CS"/>
        </w:rPr>
        <w:t>........3</w:t>
      </w:r>
    </w:p>
    <w:p w:rsidR="00866BDA" w:rsidRPr="00BC089A" w:rsidRDefault="00847DBB"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1.3.</w:t>
      </w:r>
      <w:r w:rsidR="00866BDA" w:rsidRPr="00BC089A">
        <w:rPr>
          <w:rFonts w:ascii="Arial" w:hAnsi="Arial" w:cs="Arial"/>
          <w:sz w:val="20"/>
          <w:szCs w:val="20"/>
          <w:lang w:val="sr-Latn-CS"/>
        </w:rPr>
        <w:t>Organizacija i kadrovska struktura</w:t>
      </w:r>
      <w:r w:rsidR="00BC089A">
        <w:rPr>
          <w:rFonts w:ascii="Arial" w:hAnsi="Arial" w:cs="Arial"/>
          <w:sz w:val="20"/>
          <w:szCs w:val="20"/>
          <w:lang w:val="sr-Latn-CS"/>
        </w:rPr>
        <w:t xml:space="preserve">   </w:t>
      </w:r>
      <w:r w:rsidR="007D3A09" w:rsidRPr="00BC089A">
        <w:rPr>
          <w:rFonts w:ascii="Arial" w:hAnsi="Arial" w:cs="Arial"/>
          <w:sz w:val="20"/>
          <w:szCs w:val="20"/>
          <w:lang w:val="sr-Latn-CS"/>
        </w:rPr>
        <w:t>...................</w:t>
      </w:r>
      <w:r w:rsidR="00EE27E3" w:rsidRPr="00BC089A">
        <w:rPr>
          <w:rFonts w:ascii="Arial" w:hAnsi="Arial" w:cs="Arial"/>
          <w:sz w:val="20"/>
          <w:szCs w:val="20"/>
          <w:lang w:val="sr-Latn-CS"/>
        </w:rPr>
        <w:t>......................</w:t>
      </w:r>
      <w:r w:rsidR="007D3A09" w:rsidRPr="00BC089A">
        <w:rPr>
          <w:rFonts w:ascii="Arial" w:hAnsi="Arial" w:cs="Arial"/>
          <w:sz w:val="20"/>
          <w:szCs w:val="20"/>
          <w:lang w:val="sr-Latn-CS"/>
        </w:rPr>
        <w:t>........................</w:t>
      </w:r>
      <w:r w:rsidR="006223A5" w:rsidRPr="00BC089A">
        <w:rPr>
          <w:rFonts w:ascii="Arial" w:hAnsi="Arial" w:cs="Arial"/>
          <w:sz w:val="20"/>
          <w:szCs w:val="20"/>
          <w:lang w:val="sr-Latn-CS"/>
        </w:rPr>
        <w:t>.</w:t>
      </w:r>
      <w:r w:rsidR="007D3A09" w:rsidRPr="00BC089A">
        <w:rPr>
          <w:rFonts w:ascii="Arial" w:hAnsi="Arial" w:cs="Arial"/>
          <w:sz w:val="20"/>
          <w:szCs w:val="20"/>
          <w:lang w:val="sr-Latn-CS"/>
        </w:rPr>
        <w:t>..............</w:t>
      </w:r>
      <w:r w:rsidR="006223A5" w:rsidRPr="00BC089A">
        <w:rPr>
          <w:rFonts w:ascii="Arial" w:hAnsi="Arial" w:cs="Arial"/>
          <w:sz w:val="20"/>
          <w:szCs w:val="20"/>
          <w:lang w:val="sr-Latn-CS"/>
        </w:rPr>
        <w:t>.</w:t>
      </w:r>
      <w:r w:rsidR="007D3A09" w:rsidRPr="00BC089A">
        <w:rPr>
          <w:rFonts w:ascii="Arial" w:hAnsi="Arial" w:cs="Arial"/>
          <w:sz w:val="20"/>
          <w:szCs w:val="20"/>
          <w:lang w:val="sr-Latn-CS"/>
        </w:rPr>
        <w:t>................</w:t>
      </w:r>
      <w:r w:rsidR="009B2327" w:rsidRPr="00BC089A">
        <w:rPr>
          <w:rFonts w:ascii="Arial" w:hAnsi="Arial" w:cs="Arial"/>
          <w:sz w:val="20"/>
          <w:szCs w:val="20"/>
          <w:lang w:val="sr-Latn-CS"/>
        </w:rPr>
        <w:t>...</w:t>
      </w:r>
      <w:r w:rsidR="007D3A09" w:rsidRPr="00BC089A">
        <w:rPr>
          <w:rFonts w:ascii="Arial" w:hAnsi="Arial" w:cs="Arial"/>
          <w:sz w:val="20"/>
          <w:szCs w:val="20"/>
          <w:lang w:val="sr-Latn-CS"/>
        </w:rPr>
        <w:t>.............</w:t>
      </w:r>
      <w:r w:rsidR="00BC089A">
        <w:rPr>
          <w:rFonts w:ascii="Arial" w:hAnsi="Arial" w:cs="Arial"/>
          <w:sz w:val="20"/>
          <w:szCs w:val="20"/>
          <w:lang w:val="sr-Latn-CS"/>
        </w:rPr>
        <w:t>.</w:t>
      </w:r>
      <w:r w:rsidR="007D3A09" w:rsidRPr="00BC089A">
        <w:rPr>
          <w:rFonts w:ascii="Arial" w:hAnsi="Arial" w:cs="Arial"/>
          <w:sz w:val="20"/>
          <w:szCs w:val="20"/>
          <w:lang w:val="sr-Latn-CS"/>
        </w:rPr>
        <w:t>4</w:t>
      </w:r>
    </w:p>
    <w:p w:rsidR="00866BDA" w:rsidRPr="00BC089A" w:rsidRDefault="00866BDA"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1.4</w:t>
      </w:r>
      <w:r w:rsidR="00847DBB" w:rsidRPr="00BC089A">
        <w:rPr>
          <w:rFonts w:ascii="Arial" w:hAnsi="Arial" w:cs="Arial"/>
          <w:sz w:val="20"/>
          <w:szCs w:val="20"/>
          <w:lang w:val="sr-Latn-CS"/>
        </w:rPr>
        <w:t>.</w:t>
      </w:r>
      <w:r w:rsidR="006A17B9" w:rsidRPr="00BC089A">
        <w:rPr>
          <w:rFonts w:ascii="Arial" w:hAnsi="Arial" w:cs="Arial"/>
          <w:sz w:val="20"/>
          <w:szCs w:val="20"/>
          <w:lang w:val="sr-Latn-CS"/>
        </w:rPr>
        <w:t>Saradnja sa organima i</w:t>
      </w:r>
      <w:r w:rsidRPr="00BC089A">
        <w:rPr>
          <w:rFonts w:ascii="Arial" w:hAnsi="Arial" w:cs="Arial"/>
          <w:sz w:val="20"/>
          <w:szCs w:val="20"/>
          <w:lang w:val="sr-Latn-CS"/>
        </w:rPr>
        <w:t xml:space="preserve"> službama</w:t>
      </w:r>
      <w:r w:rsidR="006A17B9" w:rsidRPr="00BC089A">
        <w:rPr>
          <w:rFonts w:ascii="Arial" w:hAnsi="Arial" w:cs="Arial"/>
          <w:sz w:val="20"/>
          <w:szCs w:val="20"/>
          <w:lang w:val="sr-Latn-CS"/>
        </w:rPr>
        <w:t xml:space="preserve"> Glavnog grada</w:t>
      </w:r>
      <w:r w:rsidRPr="00BC089A">
        <w:rPr>
          <w:rFonts w:ascii="Arial" w:hAnsi="Arial" w:cs="Arial"/>
          <w:sz w:val="20"/>
          <w:szCs w:val="20"/>
          <w:lang w:val="sr-Latn-CS"/>
        </w:rPr>
        <w:t xml:space="preserve"> i drugim pravnim subjektima</w:t>
      </w:r>
      <w:r w:rsidR="00BC089A">
        <w:rPr>
          <w:rFonts w:ascii="Arial" w:hAnsi="Arial" w:cs="Arial"/>
          <w:sz w:val="20"/>
          <w:szCs w:val="20"/>
          <w:lang w:val="sr-Latn-CS"/>
        </w:rPr>
        <w:t xml:space="preserve">   </w:t>
      </w:r>
      <w:r w:rsidR="007D3A09" w:rsidRPr="00BC089A">
        <w:rPr>
          <w:rFonts w:ascii="Arial" w:hAnsi="Arial" w:cs="Arial"/>
          <w:sz w:val="20"/>
          <w:szCs w:val="20"/>
          <w:lang w:val="sr-Latn-CS"/>
        </w:rPr>
        <w:t>.........</w:t>
      </w:r>
      <w:r w:rsidR="006223A5" w:rsidRPr="00BC089A">
        <w:rPr>
          <w:rFonts w:ascii="Arial" w:hAnsi="Arial" w:cs="Arial"/>
          <w:sz w:val="20"/>
          <w:szCs w:val="20"/>
          <w:lang w:val="sr-Latn-CS"/>
        </w:rPr>
        <w:t>.</w:t>
      </w:r>
      <w:r w:rsidR="007D3A09" w:rsidRPr="00BC089A">
        <w:rPr>
          <w:rFonts w:ascii="Arial" w:hAnsi="Arial" w:cs="Arial"/>
          <w:sz w:val="20"/>
          <w:szCs w:val="20"/>
          <w:lang w:val="sr-Latn-CS"/>
        </w:rPr>
        <w:t>..</w:t>
      </w:r>
      <w:r w:rsidR="00EE27E3" w:rsidRPr="00BC089A">
        <w:rPr>
          <w:rFonts w:ascii="Arial" w:hAnsi="Arial" w:cs="Arial"/>
          <w:sz w:val="20"/>
          <w:szCs w:val="20"/>
          <w:lang w:val="sr-Latn-CS"/>
        </w:rPr>
        <w:t>............</w:t>
      </w:r>
      <w:r w:rsidR="006223A5" w:rsidRPr="00BC089A">
        <w:rPr>
          <w:rFonts w:ascii="Arial" w:hAnsi="Arial" w:cs="Arial"/>
          <w:sz w:val="20"/>
          <w:szCs w:val="20"/>
          <w:lang w:val="sr-Latn-CS"/>
        </w:rPr>
        <w:t>.</w:t>
      </w:r>
      <w:r w:rsidR="00EE27E3" w:rsidRPr="00BC089A">
        <w:rPr>
          <w:rFonts w:ascii="Arial" w:hAnsi="Arial" w:cs="Arial"/>
          <w:sz w:val="20"/>
          <w:szCs w:val="20"/>
          <w:lang w:val="sr-Latn-CS"/>
        </w:rPr>
        <w:t>.............</w:t>
      </w:r>
      <w:r w:rsidR="006A17B9" w:rsidRPr="00BC089A">
        <w:rPr>
          <w:rFonts w:ascii="Arial" w:hAnsi="Arial" w:cs="Arial"/>
          <w:sz w:val="20"/>
          <w:szCs w:val="20"/>
          <w:lang w:val="sr-Latn-CS"/>
        </w:rPr>
        <w:t>....</w:t>
      </w:r>
      <w:r w:rsidR="007D3A09" w:rsidRPr="00BC089A">
        <w:rPr>
          <w:rFonts w:ascii="Arial" w:hAnsi="Arial" w:cs="Arial"/>
          <w:sz w:val="20"/>
          <w:szCs w:val="20"/>
          <w:lang w:val="sr-Latn-CS"/>
        </w:rPr>
        <w:t>.</w:t>
      </w:r>
      <w:r w:rsidR="00BC089A">
        <w:rPr>
          <w:rFonts w:ascii="Arial" w:hAnsi="Arial" w:cs="Arial"/>
          <w:sz w:val="20"/>
          <w:szCs w:val="20"/>
          <w:lang w:val="sr-Latn-CS"/>
        </w:rPr>
        <w:t>.</w:t>
      </w:r>
      <w:r w:rsidR="007D3A09" w:rsidRPr="00BC089A">
        <w:rPr>
          <w:rFonts w:ascii="Arial" w:hAnsi="Arial" w:cs="Arial"/>
          <w:sz w:val="20"/>
          <w:szCs w:val="20"/>
          <w:lang w:val="sr-Latn-CS"/>
        </w:rPr>
        <w:t>5</w:t>
      </w:r>
    </w:p>
    <w:p w:rsidR="00866BDA" w:rsidRPr="00BC089A" w:rsidRDefault="001808A2" w:rsidP="003C24C0">
      <w:pPr>
        <w:spacing w:after="120"/>
        <w:jc w:val="both"/>
        <w:rPr>
          <w:rFonts w:ascii="Arial" w:hAnsi="Arial" w:cs="Arial"/>
          <w:sz w:val="20"/>
          <w:szCs w:val="20"/>
          <w:lang w:val="sr-Latn-CS"/>
        </w:rPr>
      </w:pPr>
      <w:r>
        <w:rPr>
          <w:rFonts w:ascii="Arial" w:hAnsi="Arial" w:cs="Arial"/>
          <w:sz w:val="20"/>
          <w:szCs w:val="20"/>
          <w:lang w:val="sr-Latn-CS"/>
        </w:rPr>
        <w:t>1.5.</w:t>
      </w:r>
      <w:r w:rsidR="006A17B9" w:rsidRPr="00BC089A">
        <w:rPr>
          <w:rFonts w:ascii="Arial" w:hAnsi="Arial" w:cs="Arial"/>
          <w:sz w:val="20"/>
          <w:szCs w:val="20"/>
          <w:lang w:val="sr-Latn-CS"/>
        </w:rPr>
        <w:t>Na</w:t>
      </w:r>
      <w:r w:rsidR="00BC089A">
        <w:rPr>
          <w:rFonts w:ascii="Arial" w:hAnsi="Arial" w:cs="Arial"/>
          <w:sz w:val="20"/>
          <w:szCs w:val="20"/>
          <w:lang w:val="sr-Latn-CS"/>
        </w:rPr>
        <w:t>učno-istraživačke aktivnosti    .</w:t>
      </w:r>
      <w:r w:rsidR="006A17B9" w:rsidRPr="00BC089A">
        <w:rPr>
          <w:rFonts w:ascii="Arial" w:hAnsi="Arial" w:cs="Arial"/>
          <w:sz w:val="20"/>
          <w:szCs w:val="20"/>
          <w:lang w:val="sr-Latn-CS"/>
        </w:rPr>
        <w:t>......................................................</w:t>
      </w:r>
      <w:r w:rsidR="00DB30BD" w:rsidRPr="00BC089A">
        <w:rPr>
          <w:rFonts w:ascii="Arial" w:hAnsi="Arial" w:cs="Arial"/>
          <w:sz w:val="20"/>
          <w:szCs w:val="20"/>
          <w:lang w:val="sr-Latn-CS"/>
        </w:rPr>
        <w:t>........</w:t>
      </w:r>
      <w:r w:rsidR="006A17B9" w:rsidRPr="00BC089A">
        <w:rPr>
          <w:rFonts w:ascii="Arial" w:hAnsi="Arial" w:cs="Arial"/>
          <w:sz w:val="20"/>
          <w:szCs w:val="20"/>
          <w:lang w:val="sr-Latn-CS"/>
        </w:rPr>
        <w:t>.............................</w:t>
      </w:r>
      <w:r w:rsidR="006223A5" w:rsidRPr="00BC089A">
        <w:rPr>
          <w:rFonts w:ascii="Arial" w:hAnsi="Arial" w:cs="Arial"/>
          <w:sz w:val="20"/>
          <w:szCs w:val="20"/>
          <w:lang w:val="sr-Latn-CS"/>
        </w:rPr>
        <w:t>..........................</w:t>
      </w:r>
      <w:r w:rsidR="00BC089A">
        <w:rPr>
          <w:rFonts w:ascii="Arial" w:hAnsi="Arial" w:cs="Arial"/>
          <w:sz w:val="20"/>
          <w:szCs w:val="20"/>
          <w:lang w:val="sr-Latn-CS"/>
        </w:rPr>
        <w:t>.</w:t>
      </w:r>
      <w:r w:rsidR="006223A5" w:rsidRPr="00BC089A">
        <w:rPr>
          <w:rFonts w:ascii="Arial" w:hAnsi="Arial" w:cs="Arial"/>
          <w:sz w:val="20"/>
          <w:szCs w:val="20"/>
          <w:lang w:val="sr-Latn-CS"/>
        </w:rPr>
        <w:t>5</w:t>
      </w:r>
    </w:p>
    <w:p w:rsidR="006A17B9" w:rsidRPr="00BC089A" w:rsidRDefault="006A17B9" w:rsidP="00BC089A">
      <w:pPr>
        <w:jc w:val="both"/>
        <w:rPr>
          <w:rFonts w:ascii="Arial" w:hAnsi="Arial" w:cs="Arial"/>
          <w:sz w:val="20"/>
          <w:szCs w:val="20"/>
          <w:lang w:val="sr-Latn-CS"/>
        </w:rPr>
      </w:pPr>
    </w:p>
    <w:p w:rsidR="00866BDA" w:rsidRPr="00BC089A" w:rsidRDefault="00866BDA"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 xml:space="preserve">2. MATERIJALNO - TEHNIČKA OPREMLJENOST </w:t>
      </w:r>
      <w:r w:rsidR="00D22592" w:rsidRPr="00BC089A">
        <w:rPr>
          <w:rFonts w:ascii="Arial" w:hAnsi="Arial" w:cs="Arial"/>
          <w:b/>
          <w:sz w:val="20"/>
          <w:szCs w:val="20"/>
          <w:lang w:val="sr-Latn-CS"/>
        </w:rPr>
        <w:t>DRUŠTVA......</w:t>
      </w:r>
      <w:r w:rsidR="007D3A09" w:rsidRPr="00BC089A">
        <w:rPr>
          <w:rFonts w:ascii="Arial" w:hAnsi="Arial" w:cs="Arial"/>
          <w:b/>
          <w:sz w:val="20"/>
          <w:szCs w:val="20"/>
          <w:lang w:val="sr-Latn-CS"/>
        </w:rPr>
        <w:t>.............</w:t>
      </w:r>
      <w:r w:rsidR="00EE27E3" w:rsidRPr="00BC089A">
        <w:rPr>
          <w:rFonts w:ascii="Arial" w:hAnsi="Arial" w:cs="Arial"/>
          <w:b/>
          <w:sz w:val="20"/>
          <w:szCs w:val="20"/>
          <w:lang w:val="sr-Latn-CS"/>
        </w:rPr>
        <w:t>...............</w:t>
      </w:r>
      <w:r w:rsidR="007D3A09" w:rsidRPr="00BC089A">
        <w:rPr>
          <w:rFonts w:ascii="Arial" w:hAnsi="Arial" w:cs="Arial"/>
          <w:b/>
          <w:sz w:val="20"/>
          <w:szCs w:val="20"/>
          <w:lang w:val="sr-Latn-CS"/>
        </w:rPr>
        <w:t>..........................................</w:t>
      </w:r>
      <w:r w:rsidR="0078139C" w:rsidRPr="00BC089A">
        <w:rPr>
          <w:rFonts w:ascii="Arial" w:hAnsi="Arial" w:cs="Arial"/>
          <w:b/>
          <w:sz w:val="20"/>
          <w:szCs w:val="20"/>
          <w:lang w:val="sr-Latn-CS"/>
        </w:rPr>
        <w:t>6</w:t>
      </w:r>
    </w:p>
    <w:p w:rsidR="00866BDA" w:rsidRPr="00BC089A" w:rsidRDefault="00866BDA" w:rsidP="00BC089A">
      <w:pPr>
        <w:autoSpaceDE w:val="0"/>
        <w:autoSpaceDN w:val="0"/>
        <w:adjustRightInd w:val="0"/>
        <w:jc w:val="both"/>
        <w:rPr>
          <w:rFonts w:ascii="Arial" w:hAnsi="Arial" w:cs="Arial"/>
          <w:b/>
          <w:sz w:val="20"/>
          <w:szCs w:val="20"/>
          <w:lang w:val="sr-Latn-CS"/>
        </w:rPr>
      </w:pPr>
    </w:p>
    <w:p w:rsidR="00866BDA" w:rsidRPr="00BC089A" w:rsidRDefault="00866BDA"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 xml:space="preserve">3. PLAN </w:t>
      </w:r>
      <w:r w:rsidR="006223A5" w:rsidRPr="00BC089A">
        <w:rPr>
          <w:rFonts w:ascii="Arial" w:hAnsi="Arial" w:cs="Arial"/>
          <w:b/>
          <w:sz w:val="20"/>
          <w:szCs w:val="20"/>
          <w:lang w:val="sr-Latn-CS"/>
        </w:rPr>
        <w:t>INVESTICIJA U OPREMU I SPECIJALNA VOZILA</w:t>
      </w:r>
      <w:r w:rsidR="007D3A09" w:rsidRPr="00BC089A">
        <w:rPr>
          <w:rFonts w:ascii="Arial" w:hAnsi="Arial" w:cs="Arial"/>
          <w:b/>
          <w:sz w:val="20"/>
          <w:szCs w:val="20"/>
          <w:lang w:val="sr-Latn-CS"/>
        </w:rPr>
        <w:t>...........................................................</w:t>
      </w:r>
      <w:r w:rsidR="006A17B9" w:rsidRPr="00BC089A">
        <w:rPr>
          <w:rFonts w:ascii="Arial" w:hAnsi="Arial" w:cs="Arial"/>
          <w:b/>
          <w:sz w:val="20"/>
          <w:szCs w:val="20"/>
          <w:lang w:val="sr-Latn-CS"/>
        </w:rPr>
        <w:t>....</w:t>
      </w:r>
      <w:r w:rsidR="007D3A09" w:rsidRPr="00BC089A">
        <w:rPr>
          <w:rFonts w:ascii="Arial" w:hAnsi="Arial" w:cs="Arial"/>
          <w:b/>
          <w:sz w:val="20"/>
          <w:szCs w:val="20"/>
          <w:lang w:val="sr-Latn-CS"/>
        </w:rPr>
        <w:t>..........</w:t>
      </w:r>
      <w:r w:rsidR="006223A5" w:rsidRPr="00BC089A">
        <w:rPr>
          <w:rFonts w:ascii="Arial" w:hAnsi="Arial" w:cs="Arial"/>
          <w:b/>
          <w:sz w:val="20"/>
          <w:szCs w:val="20"/>
          <w:lang w:val="sr-Latn-CS"/>
        </w:rPr>
        <w:t>.....</w:t>
      </w:r>
      <w:r w:rsidR="00BC089A">
        <w:rPr>
          <w:rFonts w:ascii="Arial" w:hAnsi="Arial" w:cs="Arial"/>
          <w:b/>
          <w:sz w:val="20"/>
          <w:szCs w:val="20"/>
          <w:lang w:val="sr-Latn-CS"/>
        </w:rPr>
        <w:t>.</w:t>
      </w:r>
      <w:r w:rsidR="00BC30D0" w:rsidRPr="00BC089A">
        <w:rPr>
          <w:rFonts w:ascii="Arial" w:hAnsi="Arial" w:cs="Arial"/>
          <w:b/>
          <w:sz w:val="20"/>
          <w:szCs w:val="20"/>
          <w:lang w:val="sr-Latn-CS"/>
        </w:rPr>
        <w:t>.</w:t>
      </w:r>
      <w:r w:rsidR="003C24C0">
        <w:rPr>
          <w:rFonts w:ascii="Arial" w:hAnsi="Arial" w:cs="Arial"/>
          <w:b/>
          <w:sz w:val="20"/>
          <w:szCs w:val="20"/>
          <w:lang w:val="sr-Latn-CS"/>
        </w:rPr>
        <w:t>6</w:t>
      </w:r>
    </w:p>
    <w:p w:rsidR="006223A5" w:rsidRPr="00BC089A" w:rsidRDefault="006223A5" w:rsidP="003C24C0">
      <w:pPr>
        <w:autoSpaceDE w:val="0"/>
        <w:autoSpaceDN w:val="0"/>
        <w:adjustRightInd w:val="0"/>
        <w:spacing w:after="120"/>
        <w:jc w:val="both"/>
        <w:rPr>
          <w:rFonts w:ascii="Arial" w:hAnsi="Arial" w:cs="Arial"/>
          <w:b/>
          <w:sz w:val="20"/>
          <w:szCs w:val="20"/>
          <w:lang w:val="sr-Latn-CS"/>
        </w:rPr>
      </w:pPr>
    </w:p>
    <w:p w:rsidR="006223A5" w:rsidRPr="00BC089A" w:rsidRDefault="00780650"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 xml:space="preserve">3.1. </w:t>
      </w:r>
      <w:r w:rsidR="00866BDA" w:rsidRPr="00BC089A">
        <w:rPr>
          <w:rFonts w:ascii="Arial" w:hAnsi="Arial" w:cs="Arial"/>
          <w:sz w:val="20"/>
          <w:szCs w:val="20"/>
          <w:lang w:val="sr-Latn-CS"/>
        </w:rPr>
        <w:t>Mjerni instrumenti</w:t>
      </w:r>
      <w:r w:rsidR="00BC089A">
        <w:rPr>
          <w:rFonts w:ascii="Arial" w:hAnsi="Arial" w:cs="Arial"/>
          <w:sz w:val="20"/>
          <w:szCs w:val="20"/>
          <w:lang w:val="sr-Latn-CS"/>
        </w:rPr>
        <w:t xml:space="preserve">   </w:t>
      </w:r>
      <w:r w:rsidR="00E00178" w:rsidRPr="00BC089A">
        <w:rPr>
          <w:rFonts w:ascii="Arial" w:hAnsi="Arial" w:cs="Arial"/>
          <w:sz w:val="20"/>
          <w:szCs w:val="20"/>
          <w:lang w:val="sr-Latn-CS"/>
        </w:rPr>
        <w:t>.....</w:t>
      </w:r>
      <w:r w:rsidR="007D3A09" w:rsidRPr="00BC089A">
        <w:rPr>
          <w:rFonts w:ascii="Arial" w:hAnsi="Arial" w:cs="Arial"/>
          <w:sz w:val="20"/>
          <w:szCs w:val="20"/>
          <w:lang w:val="sr-Latn-CS"/>
        </w:rPr>
        <w:t>...............</w:t>
      </w:r>
      <w:r w:rsidR="00EE27E3" w:rsidRPr="00BC089A">
        <w:rPr>
          <w:rFonts w:ascii="Arial" w:hAnsi="Arial" w:cs="Arial"/>
          <w:sz w:val="20"/>
          <w:szCs w:val="20"/>
          <w:lang w:val="sr-Latn-CS"/>
        </w:rPr>
        <w:t>.........</w:t>
      </w:r>
      <w:r w:rsidR="00BC089A">
        <w:rPr>
          <w:rFonts w:ascii="Arial" w:hAnsi="Arial" w:cs="Arial"/>
          <w:sz w:val="20"/>
          <w:szCs w:val="20"/>
          <w:lang w:val="sr-Latn-CS"/>
        </w:rPr>
        <w:t>.</w:t>
      </w:r>
      <w:r w:rsidR="00EE27E3" w:rsidRPr="00BC089A">
        <w:rPr>
          <w:rFonts w:ascii="Arial" w:hAnsi="Arial" w:cs="Arial"/>
          <w:sz w:val="20"/>
          <w:szCs w:val="20"/>
          <w:lang w:val="sr-Latn-CS"/>
        </w:rPr>
        <w:t>............</w:t>
      </w:r>
      <w:r w:rsidR="007D3A09" w:rsidRPr="00BC089A">
        <w:rPr>
          <w:rFonts w:ascii="Arial" w:hAnsi="Arial" w:cs="Arial"/>
          <w:sz w:val="20"/>
          <w:szCs w:val="20"/>
          <w:lang w:val="sr-Latn-CS"/>
        </w:rPr>
        <w:t>..................................................................................</w:t>
      </w:r>
      <w:r w:rsidR="006223A5" w:rsidRPr="00BC089A">
        <w:rPr>
          <w:rFonts w:ascii="Arial" w:hAnsi="Arial" w:cs="Arial"/>
          <w:sz w:val="20"/>
          <w:szCs w:val="20"/>
          <w:lang w:val="sr-Latn-CS"/>
        </w:rPr>
        <w:t>...</w:t>
      </w:r>
      <w:r w:rsidR="00BC30D0" w:rsidRPr="00BC089A">
        <w:rPr>
          <w:rFonts w:ascii="Arial" w:hAnsi="Arial" w:cs="Arial"/>
          <w:sz w:val="20"/>
          <w:szCs w:val="20"/>
          <w:lang w:val="sr-Latn-CS"/>
        </w:rPr>
        <w:t>..........</w:t>
      </w:r>
      <w:r w:rsidR="00BC089A" w:rsidRPr="00BC089A">
        <w:rPr>
          <w:rFonts w:ascii="Arial" w:hAnsi="Arial" w:cs="Arial"/>
          <w:sz w:val="20"/>
          <w:szCs w:val="20"/>
          <w:lang w:val="sr-Latn-CS"/>
        </w:rPr>
        <w:t>.</w:t>
      </w:r>
      <w:r w:rsidR="00BC30D0" w:rsidRPr="00BC089A">
        <w:rPr>
          <w:rFonts w:ascii="Arial" w:hAnsi="Arial" w:cs="Arial"/>
          <w:sz w:val="20"/>
          <w:szCs w:val="20"/>
          <w:lang w:val="sr-Latn-CS"/>
        </w:rPr>
        <w:t>.</w:t>
      </w:r>
      <w:r w:rsidR="003C24C0">
        <w:rPr>
          <w:rFonts w:ascii="Arial" w:hAnsi="Arial" w:cs="Arial"/>
          <w:sz w:val="20"/>
          <w:szCs w:val="20"/>
          <w:lang w:val="sr-Latn-CS"/>
        </w:rPr>
        <w:t>6</w:t>
      </w:r>
    </w:p>
    <w:p w:rsidR="00866BDA" w:rsidRPr="00BC089A" w:rsidRDefault="00866BDA"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3.</w:t>
      </w:r>
      <w:r w:rsidR="001808A2">
        <w:rPr>
          <w:rFonts w:ascii="Arial" w:hAnsi="Arial" w:cs="Arial"/>
          <w:sz w:val="20"/>
          <w:szCs w:val="20"/>
          <w:lang w:val="sr-Latn-CS"/>
        </w:rPr>
        <w:t>2.</w:t>
      </w:r>
      <w:r w:rsidRPr="00BC089A">
        <w:rPr>
          <w:rFonts w:ascii="Arial" w:hAnsi="Arial" w:cs="Arial"/>
          <w:sz w:val="20"/>
          <w:szCs w:val="20"/>
          <w:lang w:val="sr-Latn-CS"/>
        </w:rPr>
        <w:t>Električarski alati</w:t>
      </w:r>
      <w:r w:rsidR="00BC089A">
        <w:rPr>
          <w:rFonts w:ascii="Arial" w:hAnsi="Arial" w:cs="Arial"/>
          <w:sz w:val="20"/>
          <w:szCs w:val="20"/>
          <w:lang w:val="sr-Latn-CS"/>
        </w:rPr>
        <w:t xml:space="preserve">   .....</w:t>
      </w:r>
      <w:r w:rsidR="007D3A09" w:rsidRPr="00BC089A">
        <w:rPr>
          <w:rFonts w:ascii="Arial" w:hAnsi="Arial" w:cs="Arial"/>
          <w:sz w:val="20"/>
          <w:szCs w:val="20"/>
          <w:lang w:val="sr-Latn-CS"/>
        </w:rPr>
        <w:t>.................</w:t>
      </w:r>
      <w:r w:rsidR="00EE27E3" w:rsidRPr="00BC089A">
        <w:rPr>
          <w:rFonts w:ascii="Arial" w:hAnsi="Arial" w:cs="Arial"/>
          <w:sz w:val="20"/>
          <w:szCs w:val="20"/>
          <w:lang w:val="sr-Latn-CS"/>
        </w:rPr>
        <w:t>....................</w:t>
      </w:r>
      <w:r w:rsidR="007D3A09" w:rsidRPr="00BC089A">
        <w:rPr>
          <w:rFonts w:ascii="Arial" w:hAnsi="Arial" w:cs="Arial"/>
          <w:sz w:val="20"/>
          <w:szCs w:val="20"/>
          <w:lang w:val="sr-Latn-CS"/>
        </w:rPr>
        <w:t>.............................................</w:t>
      </w:r>
      <w:r w:rsidR="00E00178" w:rsidRPr="00BC089A">
        <w:rPr>
          <w:rFonts w:ascii="Arial" w:hAnsi="Arial" w:cs="Arial"/>
          <w:sz w:val="20"/>
          <w:szCs w:val="20"/>
          <w:lang w:val="sr-Latn-CS"/>
        </w:rPr>
        <w:t>....</w:t>
      </w:r>
      <w:r w:rsidR="007D3A09" w:rsidRPr="00BC089A">
        <w:rPr>
          <w:rFonts w:ascii="Arial" w:hAnsi="Arial" w:cs="Arial"/>
          <w:sz w:val="20"/>
          <w:szCs w:val="20"/>
          <w:lang w:val="sr-Latn-CS"/>
        </w:rPr>
        <w:t>............</w:t>
      </w:r>
      <w:r w:rsidR="00D22592" w:rsidRPr="00BC089A">
        <w:rPr>
          <w:rFonts w:ascii="Arial" w:hAnsi="Arial" w:cs="Arial"/>
          <w:sz w:val="20"/>
          <w:szCs w:val="20"/>
          <w:lang w:val="sr-Latn-CS"/>
        </w:rPr>
        <w:t>........................</w:t>
      </w:r>
      <w:r w:rsidR="006223A5" w:rsidRPr="00BC089A">
        <w:rPr>
          <w:rFonts w:ascii="Arial" w:hAnsi="Arial" w:cs="Arial"/>
          <w:sz w:val="20"/>
          <w:szCs w:val="20"/>
          <w:lang w:val="sr-Latn-CS"/>
        </w:rPr>
        <w:t>.</w:t>
      </w:r>
      <w:r w:rsidR="0078139C" w:rsidRPr="00BC089A">
        <w:rPr>
          <w:rFonts w:ascii="Arial" w:hAnsi="Arial" w:cs="Arial"/>
          <w:sz w:val="20"/>
          <w:szCs w:val="20"/>
          <w:lang w:val="sr-Latn-CS"/>
        </w:rPr>
        <w:t>.</w:t>
      </w:r>
      <w:r w:rsidR="006223A5" w:rsidRPr="00BC089A">
        <w:rPr>
          <w:rFonts w:ascii="Arial" w:hAnsi="Arial" w:cs="Arial"/>
          <w:sz w:val="20"/>
          <w:szCs w:val="20"/>
          <w:lang w:val="sr-Latn-CS"/>
        </w:rPr>
        <w:t>...</w:t>
      </w:r>
      <w:r w:rsidR="00D22592" w:rsidRPr="00BC089A">
        <w:rPr>
          <w:rFonts w:ascii="Arial" w:hAnsi="Arial" w:cs="Arial"/>
          <w:sz w:val="20"/>
          <w:szCs w:val="20"/>
          <w:lang w:val="sr-Latn-CS"/>
        </w:rPr>
        <w:t>.......</w:t>
      </w:r>
      <w:r w:rsidR="00BC089A" w:rsidRPr="00BC089A">
        <w:rPr>
          <w:rFonts w:ascii="Arial" w:hAnsi="Arial" w:cs="Arial"/>
          <w:sz w:val="20"/>
          <w:szCs w:val="20"/>
          <w:lang w:val="sr-Latn-CS"/>
        </w:rPr>
        <w:t>.</w:t>
      </w:r>
      <w:r w:rsidR="00BC30D0" w:rsidRPr="00BC089A">
        <w:rPr>
          <w:rFonts w:ascii="Arial" w:hAnsi="Arial" w:cs="Arial"/>
          <w:sz w:val="20"/>
          <w:szCs w:val="20"/>
          <w:lang w:val="sr-Latn-CS"/>
        </w:rPr>
        <w:t>.</w:t>
      </w:r>
      <w:r w:rsidR="003C24C0">
        <w:rPr>
          <w:rFonts w:ascii="Arial" w:hAnsi="Arial" w:cs="Arial"/>
          <w:sz w:val="20"/>
          <w:szCs w:val="20"/>
          <w:lang w:val="sr-Latn-CS"/>
        </w:rPr>
        <w:t>7</w:t>
      </w:r>
    </w:p>
    <w:p w:rsidR="00866BDA" w:rsidRPr="00BC089A" w:rsidRDefault="00866BDA"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3.</w:t>
      </w:r>
      <w:r w:rsidR="00780650" w:rsidRPr="00BC089A">
        <w:rPr>
          <w:rFonts w:ascii="Arial" w:hAnsi="Arial" w:cs="Arial"/>
          <w:sz w:val="20"/>
          <w:szCs w:val="20"/>
          <w:lang w:val="sr-Latn-CS"/>
        </w:rPr>
        <w:t xml:space="preserve">3. </w:t>
      </w:r>
      <w:r w:rsidRPr="00BC089A">
        <w:rPr>
          <w:rFonts w:ascii="Arial" w:hAnsi="Arial" w:cs="Arial"/>
          <w:sz w:val="20"/>
          <w:szCs w:val="20"/>
          <w:lang w:val="sr-Latn-CS"/>
        </w:rPr>
        <w:t>Dizalica za potrebe održavanja javne rasvjete</w:t>
      </w:r>
      <w:r w:rsidR="00BC089A">
        <w:rPr>
          <w:rFonts w:ascii="Arial" w:hAnsi="Arial" w:cs="Arial"/>
          <w:sz w:val="20"/>
          <w:szCs w:val="20"/>
          <w:lang w:val="sr-Latn-CS"/>
        </w:rPr>
        <w:t xml:space="preserve">   </w:t>
      </w:r>
      <w:r w:rsidR="007D3A09" w:rsidRPr="00BC089A">
        <w:rPr>
          <w:rFonts w:ascii="Arial" w:hAnsi="Arial" w:cs="Arial"/>
          <w:sz w:val="20"/>
          <w:szCs w:val="20"/>
          <w:lang w:val="sr-Latn-CS"/>
        </w:rPr>
        <w:t>...........</w:t>
      </w:r>
      <w:r w:rsidR="00EE27E3" w:rsidRPr="00BC089A">
        <w:rPr>
          <w:rFonts w:ascii="Arial" w:hAnsi="Arial" w:cs="Arial"/>
          <w:sz w:val="20"/>
          <w:szCs w:val="20"/>
          <w:lang w:val="sr-Latn-CS"/>
        </w:rPr>
        <w:t>....................</w:t>
      </w:r>
      <w:r w:rsidR="007D3A09" w:rsidRPr="00BC089A">
        <w:rPr>
          <w:rFonts w:ascii="Arial" w:hAnsi="Arial" w:cs="Arial"/>
          <w:sz w:val="20"/>
          <w:szCs w:val="20"/>
          <w:lang w:val="sr-Latn-CS"/>
        </w:rPr>
        <w:t>.............</w:t>
      </w:r>
      <w:r w:rsidR="00E00178" w:rsidRPr="00BC089A">
        <w:rPr>
          <w:rFonts w:ascii="Arial" w:hAnsi="Arial" w:cs="Arial"/>
          <w:sz w:val="20"/>
          <w:szCs w:val="20"/>
          <w:lang w:val="sr-Latn-CS"/>
        </w:rPr>
        <w:t>....</w:t>
      </w:r>
      <w:r w:rsidR="007D3A09" w:rsidRPr="00BC089A">
        <w:rPr>
          <w:rFonts w:ascii="Arial" w:hAnsi="Arial" w:cs="Arial"/>
          <w:sz w:val="20"/>
          <w:szCs w:val="20"/>
          <w:lang w:val="sr-Latn-CS"/>
        </w:rPr>
        <w:t>................................</w:t>
      </w:r>
      <w:r w:rsidR="006223A5" w:rsidRPr="00BC089A">
        <w:rPr>
          <w:rFonts w:ascii="Arial" w:hAnsi="Arial" w:cs="Arial"/>
          <w:sz w:val="20"/>
          <w:szCs w:val="20"/>
          <w:lang w:val="sr-Latn-CS"/>
        </w:rPr>
        <w:t>...</w:t>
      </w:r>
      <w:r w:rsidR="007D3A09" w:rsidRPr="00BC089A">
        <w:rPr>
          <w:rFonts w:ascii="Arial" w:hAnsi="Arial" w:cs="Arial"/>
          <w:sz w:val="20"/>
          <w:szCs w:val="20"/>
          <w:lang w:val="sr-Latn-CS"/>
        </w:rPr>
        <w:t>.....</w:t>
      </w:r>
      <w:r w:rsidR="0078139C" w:rsidRPr="00BC089A">
        <w:rPr>
          <w:rFonts w:ascii="Arial" w:hAnsi="Arial" w:cs="Arial"/>
          <w:sz w:val="20"/>
          <w:szCs w:val="20"/>
          <w:lang w:val="sr-Latn-CS"/>
        </w:rPr>
        <w:t>.</w:t>
      </w:r>
      <w:r w:rsidR="007D3A09" w:rsidRPr="00BC089A">
        <w:rPr>
          <w:rFonts w:ascii="Arial" w:hAnsi="Arial" w:cs="Arial"/>
          <w:sz w:val="20"/>
          <w:szCs w:val="20"/>
          <w:lang w:val="sr-Latn-CS"/>
        </w:rPr>
        <w:t>....</w:t>
      </w:r>
      <w:r w:rsidR="00BC30D0" w:rsidRPr="00BC089A">
        <w:rPr>
          <w:rFonts w:ascii="Arial" w:hAnsi="Arial" w:cs="Arial"/>
          <w:sz w:val="20"/>
          <w:szCs w:val="20"/>
          <w:lang w:val="sr-Latn-CS"/>
        </w:rPr>
        <w:t>.</w:t>
      </w:r>
      <w:r w:rsidR="00BC089A" w:rsidRPr="00BC089A">
        <w:rPr>
          <w:rFonts w:ascii="Arial" w:hAnsi="Arial" w:cs="Arial"/>
          <w:sz w:val="20"/>
          <w:szCs w:val="20"/>
          <w:lang w:val="sr-Latn-CS"/>
        </w:rPr>
        <w:t>.</w:t>
      </w:r>
      <w:r w:rsidR="0078139C" w:rsidRPr="00BC089A">
        <w:rPr>
          <w:rFonts w:ascii="Arial" w:hAnsi="Arial" w:cs="Arial"/>
          <w:sz w:val="20"/>
          <w:szCs w:val="20"/>
          <w:lang w:val="sr-Latn-CS"/>
        </w:rPr>
        <w:t>7</w:t>
      </w:r>
    </w:p>
    <w:p w:rsidR="006223A5" w:rsidRPr="00BC089A" w:rsidRDefault="006223A5"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3</w:t>
      </w:r>
      <w:r w:rsidR="001C150A" w:rsidRPr="00BC089A">
        <w:rPr>
          <w:rFonts w:ascii="Arial" w:hAnsi="Arial" w:cs="Arial"/>
          <w:sz w:val="20"/>
          <w:szCs w:val="20"/>
          <w:lang w:val="sr-Latn-CS"/>
        </w:rPr>
        <w:t>.4. Vozilo za obilaženje</w:t>
      </w:r>
      <w:r w:rsidR="00780650" w:rsidRPr="00BC089A">
        <w:rPr>
          <w:rFonts w:ascii="Arial" w:hAnsi="Arial" w:cs="Arial"/>
          <w:sz w:val="20"/>
          <w:szCs w:val="20"/>
          <w:lang w:val="sr-Latn-CS"/>
        </w:rPr>
        <w:t xml:space="preserve"> javne rasvjete i svjetlosne signalizacije</w:t>
      </w:r>
      <w:r w:rsidR="00BC089A">
        <w:rPr>
          <w:rFonts w:ascii="Arial" w:hAnsi="Arial" w:cs="Arial"/>
          <w:sz w:val="20"/>
          <w:szCs w:val="20"/>
          <w:lang w:val="sr-Latn-CS"/>
        </w:rPr>
        <w:t xml:space="preserve">   </w:t>
      </w:r>
      <w:r w:rsidR="007D3A09" w:rsidRPr="00BC089A">
        <w:rPr>
          <w:rFonts w:ascii="Arial" w:hAnsi="Arial" w:cs="Arial"/>
          <w:sz w:val="20"/>
          <w:szCs w:val="20"/>
          <w:lang w:val="sr-Latn-CS"/>
        </w:rPr>
        <w:t>...........................</w:t>
      </w:r>
      <w:r w:rsidR="00780650" w:rsidRPr="00BC089A">
        <w:rPr>
          <w:rFonts w:ascii="Arial" w:hAnsi="Arial" w:cs="Arial"/>
          <w:sz w:val="20"/>
          <w:szCs w:val="20"/>
          <w:lang w:val="sr-Latn-CS"/>
        </w:rPr>
        <w:t>...............</w:t>
      </w:r>
      <w:r w:rsidR="00E00178" w:rsidRPr="00BC089A">
        <w:rPr>
          <w:rFonts w:ascii="Arial" w:hAnsi="Arial" w:cs="Arial"/>
          <w:sz w:val="20"/>
          <w:szCs w:val="20"/>
          <w:lang w:val="sr-Latn-CS"/>
        </w:rPr>
        <w:t>....................</w:t>
      </w:r>
      <w:r w:rsidR="00D22592" w:rsidRPr="00BC089A">
        <w:rPr>
          <w:rFonts w:ascii="Arial" w:hAnsi="Arial" w:cs="Arial"/>
          <w:sz w:val="20"/>
          <w:szCs w:val="20"/>
          <w:lang w:val="sr-Latn-CS"/>
        </w:rPr>
        <w:t>...</w:t>
      </w:r>
      <w:r w:rsidR="0078139C" w:rsidRPr="00BC089A">
        <w:rPr>
          <w:rFonts w:ascii="Arial" w:hAnsi="Arial" w:cs="Arial"/>
          <w:sz w:val="20"/>
          <w:szCs w:val="20"/>
          <w:lang w:val="sr-Latn-CS"/>
        </w:rPr>
        <w:t>.</w:t>
      </w:r>
      <w:r w:rsidR="00D22592" w:rsidRPr="00BC089A">
        <w:rPr>
          <w:rFonts w:ascii="Arial" w:hAnsi="Arial" w:cs="Arial"/>
          <w:sz w:val="20"/>
          <w:szCs w:val="20"/>
          <w:lang w:val="sr-Latn-CS"/>
        </w:rPr>
        <w:t>.</w:t>
      </w:r>
      <w:r w:rsidR="007D3A09" w:rsidRPr="00BC089A">
        <w:rPr>
          <w:rFonts w:ascii="Arial" w:hAnsi="Arial" w:cs="Arial"/>
          <w:sz w:val="20"/>
          <w:szCs w:val="20"/>
          <w:lang w:val="sr-Latn-CS"/>
        </w:rPr>
        <w:t>.</w:t>
      </w:r>
      <w:r w:rsidRPr="00BC089A">
        <w:rPr>
          <w:rFonts w:ascii="Arial" w:hAnsi="Arial" w:cs="Arial"/>
          <w:sz w:val="20"/>
          <w:szCs w:val="20"/>
          <w:lang w:val="sr-Latn-CS"/>
        </w:rPr>
        <w:t>...</w:t>
      </w:r>
      <w:r w:rsidR="001C150A" w:rsidRPr="00BC089A">
        <w:rPr>
          <w:rFonts w:ascii="Arial" w:hAnsi="Arial" w:cs="Arial"/>
          <w:sz w:val="20"/>
          <w:szCs w:val="20"/>
          <w:lang w:val="sr-Latn-CS"/>
        </w:rPr>
        <w:t>.</w:t>
      </w:r>
      <w:r w:rsidR="00BC089A" w:rsidRPr="00BC089A">
        <w:rPr>
          <w:rFonts w:ascii="Arial" w:hAnsi="Arial" w:cs="Arial"/>
          <w:sz w:val="20"/>
          <w:szCs w:val="20"/>
          <w:lang w:val="sr-Latn-CS"/>
        </w:rPr>
        <w:t>.</w:t>
      </w:r>
      <w:r w:rsidR="0078139C" w:rsidRPr="00BC089A">
        <w:rPr>
          <w:rFonts w:ascii="Arial" w:hAnsi="Arial" w:cs="Arial"/>
          <w:sz w:val="20"/>
          <w:szCs w:val="20"/>
          <w:lang w:val="sr-Latn-CS"/>
        </w:rPr>
        <w:t>7</w:t>
      </w:r>
    </w:p>
    <w:p w:rsidR="006223A5" w:rsidRPr="00BC089A" w:rsidRDefault="00780650"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 xml:space="preserve">3.5. </w:t>
      </w:r>
      <w:r w:rsidR="006223A5" w:rsidRPr="00BC089A">
        <w:rPr>
          <w:rFonts w:ascii="Arial" w:hAnsi="Arial" w:cs="Arial"/>
          <w:sz w:val="20"/>
          <w:szCs w:val="20"/>
          <w:lang w:val="sr-Latn-CS"/>
        </w:rPr>
        <w:t>Rezervni</w:t>
      </w:r>
      <w:r w:rsidR="00BC089A">
        <w:rPr>
          <w:rFonts w:ascii="Arial" w:hAnsi="Arial" w:cs="Arial"/>
          <w:sz w:val="20"/>
          <w:szCs w:val="20"/>
          <w:lang w:val="sr-Latn-CS"/>
        </w:rPr>
        <w:t xml:space="preserve"> djelovi za specijalna vozila   </w:t>
      </w:r>
      <w:r w:rsidR="006223A5" w:rsidRPr="00BC089A">
        <w:rPr>
          <w:rFonts w:ascii="Arial" w:hAnsi="Arial" w:cs="Arial"/>
          <w:sz w:val="20"/>
          <w:szCs w:val="20"/>
          <w:lang w:val="sr-Latn-CS"/>
        </w:rPr>
        <w:t>.....</w:t>
      </w:r>
      <w:r w:rsidR="00BC089A">
        <w:rPr>
          <w:rFonts w:ascii="Arial" w:hAnsi="Arial" w:cs="Arial"/>
          <w:sz w:val="20"/>
          <w:szCs w:val="20"/>
          <w:lang w:val="sr-Latn-CS"/>
        </w:rPr>
        <w:t>.</w:t>
      </w:r>
      <w:r w:rsidR="006223A5" w:rsidRPr="00BC089A">
        <w:rPr>
          <w:rFonts w:ascii="Arial" w:hAnsi="Arial" w:cs="Arial"/>
          <w:sz w:val="20"/>
          <w:szCs w:val="20"/>
          <w:lang w:val="sr-Latn-CS"/>
        </w:rPr>
        <w:t>.......................</w:t>
      </w:r>
      <w:r w:rsidR="00E00178" w:rsidRPr="00BC089A">
        <w:rPr>
          <w:rFonts w:ascii="Arial" w:hAnsi="Arial" w:cs="Arial"/>
          <w:sz w:val="20"/>
          <w:szCs w:val="20"/>
          <w:lang w:val="sr-Latn-CS"/>
        </w:rPr>
        <w:t>..............................................</w:t>
      </w:r>
      <w:r w:rsidR="006A17B9" w:rsidRPr="00BC089A">
        <w:rPr>
          <w:rFonts w:ascii="Arial" w:hAnsi="Arial" w:cs="Arial"/>
          <w:sz w:val="20"/>
          <w:szCs w:val="20"/>
          <w:lang w:val="sr-Latn-CS"/>
        </w:rPr>
        <w:t>..............................</w:t>
      </w:r>
      <w:r w:rsidR="00E00178" w:rsidRPr="00BC089A">
        <w:rPr>
          <w:rFonts w:ascii="Arial" w:hAnsi="Arial" w:cs="Arial"/>
          <w:sz w:val="20"/>
          <w:szCs w:val="20"/>
          <w:lang w:val="sr-Latn-CS"/>
        </w:rPr>
        <w:t>.</w:t>
      </w:r>
      <w:r w:rsidR="0078139C" w:rsidRPr="00BC089A">
        <w:rPr>
          <w:rFonts w:ascii="Arial" w:hAnsi="Arial" w:cs="Arial"/>
          <w:sz w:val="20"/>
          <w:szCs w:val="20"/>
          <w:lang w:val="sr-Latn-CS"/>
        </w:rPr>
        <w:t>..</w:t>
      </w:r>
      <w:r w:rsidR="00BC089A" w:rsidRPr="00BC089A">
        <w:rPr>
          <w:rFonts w:ascii="Arial" w:hAnsi="Arial" w:cs="Arial"/>
          <w:sz w:val="20"/>
          <w:szCs w:val="20"/>
          <w:lang w:val="sr-Latn-CS"/>
        </w:rPr>
        <w:t>.</w:t>
      </w:r>
      <w:r w:rsidR="003C24C0">
        <w:rPr>
          <w:rFonts w:ascii="Arial" w:hAnsi="Arial" w:cs="Arial"/>
          <w:sz w:val="20"/>
          <w:szCs w:val="20"/>
          <w:lang w:val="sr-Latn-CS"/>
        </w:rPr>
        <w:t>.7</w:t>
      </w:r>
    </w:p>
    <w:p w:rsidR="00E00178" w:rsidRPr="00BC089A" w:rsidRDefault="001808A2" w:rsidP="003C24C0">
      <w:pPr>
        <w:autoSpaceDE w:val="0"/>
        <w:autoSpaceDN w:val="0"/>
        <w:adjustRightInd w:val="0"/>
        <w:spacing w:after="120"/>
        <w:jc w:val="both"/>
        <w:rPr>
          <w:rFonts w:ascii="Arial" w:hAnsi="Arial" w:cs="Arial"/>
          <w:sz w:val="20"/>
          <w:szCs w:val="20"/>
          <w:lang w:val="sr-Latn-CS"/>
        </w:rPr>
      </w:pPr>
      <w:r>
        <w:rPr>
          <w:rFonts w:ascii="Arial" w:hAnsi="Arial" w:cs="Arial"/>
          <w:sz w:val="20"/>
          <w:szCs w:val="20"/>
          <w:lang w:val="sr-Latn-CS"/>
        </w:rPr>
        <w:t>3.6.</w:t>
      </w:r>
      <w:r w:rsidR="00BC089A">
        <w:rPr>
          <w:rFonts w:ascii="Arial" w:hAnsi="Arial" w:cs="Arial"/>
          <w:sz w:val="20"/>
          <w:szCs w:val="20"/>
          <w:lang w:val="sr-Latn-CS"/>
        </w:rPr>
        <w:t xml:space="preserve">Lična zaštitna oprema   </w:t>
      </w:r>
      <w:r w:rsidR="00E00178" w:rsidRPr="00BC089A">
        <w:rPr>
          <w:rFonts w:ascii="Arial" w:hAnsi="Arial" w:cs="Arial"/>
          <w:sz w:val="20"/>
          <w:szCs w:val="20"/>
          <w:lang w:val="sr-Latn-CS"/>
        </w:rPr>
        <w:t>.....................................................................................................</w:t>
      </w:r>
      <w:r w:rsidR="006A17B9" w:rsidRPr="00BC089A">
        <w:rPr>
          <w:rFonts w:ascii="Arial" w:hAnsi="Arial" w:cs="Arial"/>
          <w:sz w:val="20"/>
          <w:szCs w:val="20"/>
          <w:lang w:val="sr-Latn-CS"/>
        </w:rPr>
        <w:t>...........</w:t>
      </w:r>
      <w:r w:rsidR="00BC30D0" w:rsidRPr="00BC089A">
        <w:rPr>
          <w:rFonts w:ascii="Arial" w:hAnsi="Arial" w:cs="Arial"/>
          <w:sz w:val="20"/>
          <w:szCs w:val="20"/>
          <w:lang w:val="sr-Latn-CS"/>
        </w:rPr>
        <w:t>.................</w:t>
      </w:r>
      <w:r w:rsidR="0078139C" w:rsidRPr="00BC089A">
        <w:rPr>
          <w:rFonts w:ascii="Arial" w:hAnsi="Arial" w:cs="Arial"/>
          <w:sz w:val="20"/>
          <w:szCs w:val="20"/>
          <w:lang w:val="sr-Latn-CS"/>
        </w:rPr>
        <w:t>..</w:t>
      </w:r>
      <w:r w:rsidR="00BC089A">
        <w:rPr>
          <w:rFonts w:ascii="Arial" w:hAnsi="Arial" w:cs="Arial"/>
          <w:sz w:val="20"/>
          <w:szCs w:val="20"/>
          <w:lang w:val="sr-Latn-CS"/>
        </w:rPr>
        <w:t>.</w:t>
      </w:r>
      <w:r w:rsidR="00BC089A" w:rsidRPr="00BC089A">
        <w:rPr>
          <w:rFonts w:ascii="Arial" w:hAnsi="Arial" w:cs="Arial"/>
          <w:sz w:val="20"/>
          <w:szCs w:val="20"/>
          <w:lang w:val="sr-Latn-CS"/>
        </w:rPr>
        <w:t>.</w:t>
      </w:r>
      <w:r w:rsidR="0078139C" w:rsidRPr="00BC089A">
        <w:rPr>
          <w:rFonts w:ascii="Arial" w:hAnsi="Arial" w:cs="Arial"/>
          <w:sz w:val="20"/>
          <w:szCs w:val="20"/>
          <w:lang w:val="sr-Latn-CS"/>
        </w:rPr>
        <w:t>8</w:t>
      </w:r>
    </w:p>
    <w:p w:rsidR="002A4F6F" w:rsidRPr="00BC089A" w:rsidRDefault="002A4F6F" w:rsidP="00BC089A">
      <w:pPr>
        <w:autoSpaceDE w:val="0"/>
        <w:autoSpaceDN w:val="0"/>
        <w:adjustRightInd w:val="0"/>
        <w:jc w:val="both"/>
        <w:rPr>
          <w:rFonts w:ascii="Arial" w:hAnsi="Arial" w:cs="Arial"/>
          <w:sz w:val="20"/>
          <w:szCs w:val="20"/>
          <w:lang w:val="sr-Latn-CS"/>
        </w:rPr>
      </w:pPr>
    </w:p>
    <w:p w:rsidR="007D3A09" w:rsidRPr="00BC089A" w:rsidRDefault="00866BDA"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4. TEKUĆE ODRŽAVANJE JAVNE RASVJETE I SVJETLOSNE SIGNALIZACIJE</w:t>
      </w:r>
      <w:r w:rsidR="003C24C0">
        <w:rPr>
          <w:rFonts w:ascii="Arial" w:hAnsi="Arial" w:cs="Arial"/>
          <w:b/>
          <w:sz w:val="20"/>
          <w:szCs w:val="20"/>
          <w:lang w:val="sr-Latn-CS"/>
        </w:rPr>
        <w:t xml:space="preserve">   </w:t>
      </w:r>
      <w:r w:rsidR="007D3A09" w:rsidRPr="00BC089A">
        <w:rPr>
          <w:rFonts w:ascii="Arial" w:hAnsi="Arial" w:cs="Arial"/>
          <w:b/>
          <w:sz w:val="20"/>
          <w:szCs w:val="20"/>
          <w:lang w:val="sr-Latn-CS"/>
        </w:rPr>
        <w:t>.........</w:t>
      </w:r>
      <w:r w:rsidR="00E00178" w:rsidRPr="00BC089A">
        <w:rPr>
          <w:rFonts w:ascii="Arial" w:hAnsi="Arial" w:cs="Arial"/>
          <w:b/>
          <w:sz w:val="20"/>
          <w:szCs w:val="20"/>
          <w:lang w:val="sr-Latn-CS"/>
        </w:rPr>
        <w:t>..............................</w:t>
      </w:r>
      <w:r w:rsidR="0078139C" w:rsidRPr="00BC089A">
        <w:rPr>
          <w:rFonts w:ascii="Arial" w:hAnsi="Arial" w:cs="Arial"/>
          <w:b/>
          <w:sz w:val="20"/>
          <w:szCs w:val="20"/>
          <w:lang w:val="sr-Latn-CS"/>
        </w:rPr>
        <w:t>.</w:t>
      </w:r>
      <w:r w:rsidR="003C24C0">
        <w:rPr>
          <w:rFonts w:ascii="Arial" w:hAnsi="Arial" w:cs="Arial"/>
          <w:b/>
          <w:sz w:val="20"/>
          <w:szCs w:val="20"/>
          <w:lang w:val="sr-Latn-CS"/>
        </w:rPr>
        <w:t>.8</w:t>
      </w:r>
    </w:p>
    <w:p w:rsidR="00E00178" w:rsidRPr="00BC089A" w:rsidRDefault="00E00178" w:rsidP="00BC089A">
      <w:pPr>
        <w:autoSpaceDE w:val="0"/>
        <w:autoSpaceDN w:val="0"/>
        <w:adjustRightInd w:val="0"/>
        <w:jc w:val="both"/>
        <w:rPr>
          <w:rFonts w:ascii="Arial" w:hAnsi="Arial" w:cs="Arial"/>
          <w:b/>
          <w:sz w:val="20"/>
          <w:szCs w:val="20"/>
          <w:lang w:val="sr-Latn-CS"/>
        </w:rPr>
      </w:pPr>
    </w:p>
    <w:p w:rsidR="006F5661" w:rsidRPr="00BC089A" w:rsidRDefault="001808A2" w:rsidP="003C24C0">
      <w:pPr>
        <w:autoSpaceDE w:val="0"/>
        <w:autoSpaceDN w:val="0"/>
        <w:adjustRightInd w:val="0"/>
        <w:spacing w:after="120"/>
        <w:jc w:val="both"/>
        <w:rPr>
          <w:rFonts w:ascii="Arial" w:hAnsi="Arial" w:cs="Arial"/>
          <w:sz w:val="20"/>
          <w:szCs w:val="20"/>
          <w:lang w:val="sr-Latn-CS"/>
        </w:rPr>
      </w:pPr>
      <w:r>
        <w:rPr>
          <w:rFonts w:ascii="Arial" w:hAnsi="Arial" w:cs="Arial"/>
          <w:sz w:val="20"/>
          <w:szCs w:val="20"/>
          <w:lang w:val="sr-Latn-CS"/>
        </w:rPr>
        <w:t>4.1.</w:t>
      </w:r>
      <w:r w:rsidR="00866BDA" w:rsidRPr="00BC089A">
        <w:rPr>
          <w:rFonts w:ascii="Arial" w:hAnsi="Arial" w:cs="Arial"/>
          <w:sz w:val="20"/>
          <w:szCs w:val="20"/>
          <w:lang w:val="sr-Latn-CS"/>
        </w:rPr>
        <w:t>Tekuće održavanje javne rasvjete</w:t>
      </w:r>
      <w:r w:rsidR="00BC089A">
        <w:rPr>
          <w:rFonts w:ascii="Arial" w:hAnsi="Arial" w:cs="Arial"/>
          <w:sz w:val="20"/>
          <w:szCs w:val="20"/>
          <w:lang w:val="sr-Latn-CS"/>
        </w:rPr>
        <w:t xml:space="preserve">   </w:t>
      </w:r>
      <w:r w:rsidR="007D3A09" w:rsidRPr="00BC089A">
        <w:rPr>
          <w:rFonts w:ascii="Arial" w:hAnsi="Arial" w:cs="Arial"/>
          <w:sz w:val="20"/>
          <w:szCs w:val="20"/>
          <w:lang w:val="sr-Latn-CS"/>
        </w:rPr>
        <w:t>................................</w:t>
      </w:r>
      <w:r w:rsidR="00EE27E3" w:rsidRPr="00BC089A">
        <w:rPr>
          <w:rFonts w:ascii="Arial" w:hAnsi="Arial" w:cs="Arial"/>
          <w:sz w:val="20"/>
          <w:szCs w:val="20"/>
          <w:lang w:val="sr-Latn-CS"/>
        </w:rPr>
        <w:t>............</w:t>
      </w:r>
      <w:r w:rsidR="007D3A09" w:rsidRPr="00BC089A">
        <w:rPr>
          <w:rFonts w:ascii="Arial" w:hAnsi="Arial" w:cs="Arial"/>
          <w:sz w:val="20"/>
          <w:szCs w:val="20"/>
          <w:lang w:val="sr-Latn-CS"/>
        </w:rPr>
        <w:t>...............................................................</w:t>
      </w:r>
      <w:r w:rsidR="00E00178" w:rsidRPr="00BC089A">
        <w:rPr>
          <w:rFonts w:ascii="Arial" w:hAnsi="Arial" w:cs="Arial"/>
          <w:sz w:val="20"/>
          <w:szCs w:val="20"/>
          <w:lang w:val="sr-Latn-CS"/>
        </w:rPr>
        <w:t>....</w:t>
      </w:r>
      <w:r w:rsidR="00BC089A" w:rsidRPr="00BC089A">
        <w:rPr>
          <w:rFonts w:ascii="Arial" w:hAnsi="Arial" w:cs="Arial"/>
          <w:sz w:val="20"/>
          <w:szCs w:val="20"/>
          <w:lang w:val="sr-Latn-CS"/>
        </w:rPr>
        <w:t>..</w:t>
      </w:r>
      <w:r w:rsidR="0078139C" w:rsidRPr="00BC089A">
        <w:rPr>
          <w:rFonts w:ascii="Arial" w:hAnsi="Arial" w:cs="Arial"/>
          <w:sz w:val="20"/>
          <w:szCs w:val="20"/>
          <w:lang w:val="sr-Latn-CS"/>
        </w:rPr>
        <w:t>.</w:t>
      </w:r>
      <w:r w:rsidR="003C24C0">
        <w:rPr>
          <w:rFonts w:ascii="Arial" w:hAnsi="Arial" w:cs="Arial"/>
          <w:sz w:val="20"/>
          <w:szCs w:val="20"/>
          <w:lang w:val="sr-Latn-CS"/>
        </w:rPr>
        <w:t>8</w:t>
      </w:r>
    </w:p>
    <w:p w:rsidR="00866BDA" w:rsidRPr="00BC089A" w:rsidRDefault="00E00178" w:rsidP="003C24C0">
      <w:pPr>
        <w:autoSpaceDE w:val="0"/>
        <w:autoSpaceDN w:val="0"/>
        <w:adjustRightInd w:val="0"/>
        <w:spacing w:after="120"/>
        <w:jc w:val="both"/>
        <w:rPr>
          <w:rFonts w:ascii="Arial" w:hAnsi="Arial" w:cs="Arial"/>
          <w:sz w:val="20"/>
          <w:szCs w:val="20"/>
          <w:lang w:val="sr-Latn-CS"/>
        </w:rPr>
      </w:pPr>
      <w:r w:rsidRPr="00BC089A">
        <w:rPr>
          <w:rFonts w:ascii="Arial" w:hAnsi="Arial" w:cs="Arial"/>
          <w:sz w:val="20"/>
          <w:szCs w:val="20"/>
          <w:lang w:val="sr-Latn-CS"/>
        </w:rPr>
        <w:t>4</w:t>
      </w:r>
      <w:r w:rsidR="001808A2">
        <w:rPr>
          <w:rFonts w:ascii="Arial" w:hAnsi="Arial" w:cs="Arial"/>
          <w:sz w:val="20"/>
          <w:szCs w:val="20"/>
          <w:lang w:val="sr-Latn-CS"/>
        </w:rPr>
        <w:t>.2.Tekuće</w:t>
      </w:r>
      <w:r w:rsidR="00866BDA" w:rsidRPr="00BC089A">
        <w:rPr>
          <w:rFonts w:ascii="Arial" w:hAnsi="Arial" w:cs="Arial"/>
          <w:sz w:val="20"/>
          <w:szCs w:val="20"/>
          <w:lang w:val="sr-Latn-CS"/>
        </w:rPr>
        <w:t>održavanje svjetlosne signalizacije</w:t>
      </w:r>
      <w:r w:rsidR="00BC089A">
        <w:rPr>
          <w:rFonts w:ascii="Arial" w:hAnsi="Arial" w:cs="Arial"/>
          <w:sz w:val="20"/>
          <w:szCs w:val="20"/>
          <w:lang w:val="sr-Latn-CS"/>
        </w:rPr>
        <w:t xml:space="preserve">    </w:t>
      </w:r>
      <w:r w:rsidR="0069609F" w:rsidRPr="00BC089A">
        <w:rPr>
          <w:rFonts w:ascii="Arial" w:hAnsi="Arial" w:cs="Arial"/>
          <w:sz w:val="20"/>
          <w:szCs w:val="20"/>
          <w:lang w:val="sr-Latn-CS"/>
        </w:rPr>
        <w:t>..............................</w:t>
      </w:r>
      <w:r w:rsidR="00EE27E3" w:rsidRPr="00BC089A">
        <w:rPr>
          <w:rFonts w:ascii="Arial" w:hAnsi="Arial" w:cs="Arial"/>
          <w:sz w:val="20"/>
          <w:szCs w:val="20"/>
          <w:lang w:val="sr-Latn-CS"/>
        </w:rPr>
        <w:t>..................</w:t>
      </w:r>
      <w:r w:rsidR="0069609F" w:rsidRPr="00BC089A">
        <w:rPr>
          <w:rFonts w:ascii="Arial" w:hAnsi="Arial" w:cs="Arial"/>
          <w:sz w:val="20"/>
          <w:szCs w:val="20"/>
          <w:lang w:val="sr-Latn-CS"/>
        </w:rPr>
        <w:t>..............</w:t>
      </w:r>
      <w:r w:rsidRPr="00BC089A">
        <w:rPr>
          <w:rFonts w:ascii="Arial" w:hAnsi="Arial" w:cs="Arial"/>
          <w:sz w:val="20"/>
          <w:szCs w:val="20"/>
          <w:lang w:val="sr-Latn-CS"/>
        </w:rPr>
        <w:t>..................................</w:t>
      </w:r>
      <w:r w:rsidR="00BC089A" w:rsidRPr="00BC089A">
        <w:rPr>
          <w:rFonts w:ascii="Arial" w:hAnsi="Arial" w:cs="Arial"/>
          <w:sz w:val="20"/>
          <w:szCs w:val="20"/>
          <w:lang w:val="sr-Latn-CS"/>
        </w:rPr>
        <w:t>..</w:t>
      </w:r>
      <w:r w:rsidRPr="00BC089A">
        <w:rPr>
          <w:rFonts w:ascii="Arial" w:hAnsi="Arial" w:cs="Arial"/>
          <w:sz w:val="20"/>
          <w:szCs w:val="20"/>
          <w:lang w:val="sr-Latn-CS"/>
        </w:rPr>
        <w:t>1</w:t>
      </w:r>
      <w:r w:rsidR="003C24C0">
        <w:rPr>
          <w:rFonts w:ascii="Arial" w:hAnsi="Arial" w:cs="Arial"/>
          <w:sz w:val="20"/>
          <w:szCs w:val="20"/>
          <w:lang w:val="sr-Latn-CS"/>
        </w:rPr>
        <w:t>0</w:t>
      </w:r>
    </w:p>
    <w:p w:rsidR="00EB067C" w:rsidRPr="00BC089A" w:rsidRDefault="00EB067C" w:rsidP="00BC089A">
      <w:pPr>
        <w:autoSpaceDE w:val="0"/>
        <w:autoSpaceDN w:val="0"/>
        <w:adjustRightInd w:val="0"/>
        <w:jc w:val="both"/>
        <w:rPr>
          <w:rFonts w:ascii="Arial" w:hAnsi="Arial" w:cs="Arial"/>
          <w:sz w:val="20"/>
          <w:szCs w:val="20"/>
          <w:lang w:val="sr-Latn-CS"/>
        </w:rPr>
      </w:pPr>
    </w:p>
    <w:p w:rsidR="00866BDA" w:rsidRPr="00BC089A" w:rsidRDefault="008928F7"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5</w:t>
      </w:r>
      <w:r w:rsidR="00866BDA" w:rsidRPr="00BC089A">
        <w:rPr>
          <w:rFonts w:ascii="Arial" w:hAnsi="Arial" w:cs="Arial"/>
          <w:b/>
          <w:sz w:val="20"/>
          <w:szCs w:val="20"/>
          <w:lang w:val="sr-Latn-CS"/>
        </w:rPr>
        <w:t>.</w:t>
      </w:r>
      <w:r w:rsidR="00BC30D0" w:rsidRPr="00BC089A">
        <w:rPr>
          <w:rFonts w:ascii="Arial" w:hAnsi="Arial" w:cs="Arial"/>
          <w:b/>
          <w:sz w:val="20"/>
          <w:szCs w:val="20"/>
        </w:rPr>
        <w:t>REKONSTRUKCIJA</w:t>
      </w:r>
      <w:r w:rsidR="008B6853" w:rsidRPr="00BC089A">
        <w:rPr>
          <w:rFonts w:ascii="Arial" w:hAnsi="Arial" w:cs="Arial"/>
          <w:b/>
          <w:sz w:val="20"/>
          <w:szCs w:val="20"/>
        </w:rPr>
        <w:t xml:space="preserve"> </w:t>
      </w:r>
      <w:r w:rsidRPr="00BC089A">
        <w:rPr>
          <w:rFonts w:ascii="Arial" w:hAnsi="Arial" w:cs="Arial"/>
          <w:b/>
          <w:sz w:val="20"/>
          <w:szCs w:val="20"/>
        </w:rPr>
        <w:t>I</w:t>
      </w:r>
      <w:r w:rsidR="008B6853" w:rsidRPr="00BC089A">
        <w:rPr>
          <w:rFonts w:ascii="Arial" w:hAnsi="Arial" w:cs="Arial"/>
          <w:b/>
          <w:sz w:val="20"/>
          <w:szCs w:val="20"/>
        </w:rPr>
        <w:t xml:space="preserve"> </w:t>
      </w:r>
      <w:r w:rsidRPr="00BC089A">
        <w:rPr>
          <w:rFonts w:ascii="Arial" w:hAnsi="Arial" w:cs="Arial"/>
          <w:b/>
          <w:sz w:val="20"/>
          <w:szCs w:val="20"/>
        </w:rPr>
        <w:t>IZGRADNJA</w:t>
      </w:r>
      <w:r w:rsidR="008B6853" w:rsidRPr="00BC089A">
        <w:rPr>
          <w:rFonts w:ascii="Arial" w:hAnsi="Arial" w:cs="Arial"/>
          <w:b/>
          <w:sz w:val="20"/>
          <w:szCs w:val="20"/>
        </w:rPr>
        <w:t xml:space="preserve"> </w:t>
      </w:r>
      <w:r w:rsidRPr="00BC089A">
        <w:rPr>
          <w:rFonts w:ascii="Arial" w:hAnsi="Arial" w:cs="Arial"/>
          <w:b/>
          <w:sz w:val="20"/>
          <w:szCs w:val="20"/>
        </w:rPr>
        <w:t>JAVNE</w:t>
      </w:r>
      <w:r w:rsidR="008B6853" w:rsidRPr="00BC089A">
        <w:rPr>
          <w:rFonts w:ascii="Arial" w:hAnsi="Arial" w:cs="Arial"/>
          <w:b/>
          <w:sz w:val="20"/>
          <w:szCs w:val="20"/>
        </w:rPr>
        <w:t xml:space="preserve"> </w:t>
      </w:r>
      <w:r w:rsidRPr="00BC089A">
        <w:rPr>
          <w:rFonts w:ascii="Arial" w:hAnsi="Arial" w:cs="Arial"/>
          <w:b/>
          <w:sz w:val="20"/>
          <w:szCs w:val="20"/>
        </w:rPr>
        <w:t>RASVJETE</w:t>
      </w:r>
      <w:r w:rsidR="008B6853" w:rsidRPr="00BC089A">
        <w:rPr>
          <w:rFonts w:ascii="Arial" w:hAnsi="Arial" w:cs="Arial"/>
          <w:b/>
          <w:sz w:val="20"/>
          <w:szCs w:val="20"/>
        </w:rPr>
        <w:t xml:space="preserve"> </w:t>
      </w:r>
      <w:r w:rsidRPr="00BC089A">
        <w:rPr>
          <w:rFonts w:ascii="Arial" w:hAnsi="Arial" w:cs="Arial"/>
          <w:b/>
          <w:sz w:val="20"/>
          <w:szCs w:val="20"/>
        </w:rPr>
        <w:t>I</w:t>
      </w:r>
      <w:r w:rsidR="008B6853" w:rsidRPr="00BC089A">
        <w:rPr>
          <w:rFonts w:ascii="Arial" w:hAnsi="Arial" w:cs="Arial"/>
          <w:b/>
          <w:sz w:val="20"/>
          <w:szCs w:val="20"/>
        </w:rPr>
        <w:t xml:space="preserve"> </w:t>
      </w:r>
      <w:r w:rsidRPr="00BC089A">
        <w:rPr>
          <w:rFonts w:ascii="Arial" w:hAnsi="Arial" w:cs="Arial"/>
          <w:b/>
          <w:sz w:val="20"/>
          <w:szCs w:val="20"/>
        </w:rPr>
        <w:t>SVJETLOSNE</w:t>
      </w:r>
      <w:r w:rsidR="008B6853" w:rsidRPr="00BC089A">
        <w:rPr>
          <w:rFonts w:ascii="Arial" w:hAnsi="Arial" w:cs="Arial"/>
          <w:b/>
          <w:sz w:val="20"/>
          <w:szCs w:val="20"/>
        </w:rPr>
        <w:t xml:space="preserve"> </w:t>
      </w:r>
      <w:r w:rsidRPr="00BC089A">
        <w:rPr>
          <w:rFonts w:ascii="Arial" w:hAnsi="Arial" w:cs="Arial"/>
          <w:b/>
          <w:sz w:val="20"/>
          <w:szCs w:val="20"/>
        </w:rPr>
        <w:t>SIGNALIZACIJE</w:t>
      </w:r>
      <w:r w:rsidR="008B6853" w:rsidRPr="00BC089A">
        <w:rPr>
          <w:rFonts w:ascii="Arial" w:hAnsi="Arial" w:cs="Arial"/>
          <w:b/>
          <w:sz w:val="20"/>
          <w:szCs w:val="20"/>
        </w:rPr>
        <w:t xml:space="preserve">  </w:t>
      </w:r>
      <w:r w:rsidR="0069609F" w:rsidRPr="00BC089A">
        <w:rPr>
          <w:rFonts w:ascii="Arial" w:hAnsi="Arial" w:cs="Arial"/>
          <w:b/>
          <w:sz w:val="20"/>
          <w:szCs w:val="20"/>
          <w:lang w:val="sr-Latn-CS"/>
        </w:rPr>
        <w:t>....</w:t>
      </w:r>
      <w:r w:rsidR="00AF04D6" w:rsidRPr="00BC089A">
        <w:rPr>
          <w:rFonts w:ascii="Arial" w:hAnsi="Arial" w:cs="Arial"/>
          <w:b/>
          <w:sz w:val="20"/>
          <w:szCs w:val="20"/>
          <w:lang w:val="sr-Latn-CS"/>
        </w:rPr>
        <w:t>........</w:t>
      </w:r>
      <w:r w:rsidR="0069609F" w:rsidRPr="00BC089A">
        <w:rPr>
          <w:rFonts w:ascii="Arial" w:hAnsi="Arial" w:cs="Arial"/>
          <w:b/>
          <w:sz w:val="20"/>
          <w:szCs w:val="20"/>
          <w:lang w:val="sr-Latn-CS"/>
        </w:rPr>
        <w:t>..</w:t>
      </w:r>
      <w:r w:rsidR="00D651E1" w:rsidRPr="00BC089A">
        <w:rPr>
          <w:rFonts w:ascii="Arial" w:hAnsi="Arial" w:cs="Arial"/>
          <w:b/>
          <w:sz w:val="20"/>
          <w:szCs w:val="20"/>
          <w:lang w:val="sr-Latn-CS"/>
        </w:rPr>
        <w:t>..</w:t>
      </w:r>
      <w:r w:rsidR="0069609F" w:rsidRPr="00BC089A">
        <w:rPr>
          <w:rFonts w:ascii="Arial" w:hAnsi="Arial" w:cs="Arial"/>
          <w:b/>
          <w:sz w:val="20"/>
          <w:szCs w:val="20"/>
          <w:lang w:val="sr-Latn-CS"/>
        </w:rPr>
        <w:t>.......</w:t>
      </w:r>
      <w:r w:rsidR="00E00178" w:rsidRPr="00BC089A">
        <w:rPr>
          <w:rFonts w:ascii="Arial" w:hAnsi="Arial" w:cs="Arial"/>
          <w:b/>
          <w:sz w:val="20"/>
          <w:szCs w:val="20"/>
          <w:lang w:val="sr-Latn-CS"/>
        </w:rPr>
        <w:t>1</w:t>
      </w:r>
      <w:r w:rsidR="003C24C0">
        <w:rPr>
          <w:rFonts w:ascii="Arial" w:hAnsi="Arial" w:cs="Arial"/>
          <w:b/>
          <w:sz w:val="20"/>
          <w:szCs w:val="20"/>
          <w:lang w:val="sr-Latn-CS"/>
        </w:rPr>
        <w:t>1</w:t>
      </w:r>
    </w:p>
    <w:p w:rsidR="0069609F" w:rsidRPr="00BC089A" w:rsidRDefault="0069609F" w:rsidP="00BC089A">
      <w:pPr>
        <w:autoSpaceDE w:val="0"/>
        <w:autoSpaceDN w:val="0"/>
        <w:adjustRightInd w:val="0"/>
        <w:jc w:val="both"/>
        <w:rPr>
          <w:rFonts w:ascii="Arial" w:hAnsi="Arial" w:cs="Arial"/>
          <w:b/>
          <w:sz w:val="20"/>
          <w:szCs w:val="20"/>
          <w:lang w:val="sr-Latn-CS"/>
        </w:rPr>
      </w:pPr>
    </w:p>
    <w:p w:rsidR="0069609F" w:rsidRPr="00BC089A" w:rsidRDefault="0069609F"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6.</w:t>
      </w:r>
      <w:r w:rsidR="001808A2">
        <w:rPr>
          <w:rFonts w:ascii="Arial" w:hAnsi="Arial" w:cs="Arial"/>
          <w:b/>
          <w:sz w:val="20"/>
          <w:szCs w:val="20"/>
          <w:lang w:val="sr-Latn-CS"/>
        </w:rPr>
        <w:t xml:space="preserve"> </w:t>
      </w:r>
      <w:r w:rsidRPr="00BC089A">
        <w:rPr>
          <w:rFonts w:ascii="Arial" w:hAnsi="Arial" w:cs="Arial"/>
          <w:b/>
          <w:sz w:val="20"/>
          <w:szCs w:val="20"/>
          <w:lang w:val="sr-Latn-CS"/>
        </w:rPr>
        <w:t xml:space="preserve">TEKUĆE ODRŽAVANJE TK I ENERGETSKE </w:t>
      </w:r>
      <w:r w:rsidR="00333E3D" w:rsidRPr="00BC089A">
        <w:rPr>
          <w:rFonts w:ascii="Arial" w:hAnsi="Arial" w:cs="Arial"/>
          <w:b/>
          <w:sz w:val="20"/>
          <w:szCs w:val="20"/>
          <w:lang w:val="sr-Latn-CS"/>
        </w:rPr>
        <w:t>KANALIZACIJ</w:t>
      </w:r>
      <w:r w:rsidR="00BC089A">
        <w:rPr>
          <w:rFonts w:ascii="Arial" w:hAnsi="Arial" w:cs="Arial"/>
          <w:b/>
          <w:sz w:val="20"/>
          <w:szCs w:val="20"/>
          <w:lang w:val="sr-Latn-CS"/>
        </w:rPr>
        <w:t xml:space="preserve">E   </w:t>
      </w:r>
      <w:r w:rsidR="00EE27E3" w:rsidRPr="00BC089A">
        <w:rPr>
          <w:rFonts w:ascii="Arial" w:hAnsi="Arial" w:cs="Arial"/>
          <w:b/>
          <w:sz w:val="20"/>
          <w:szCs w:val="20"/>
          <w:lang w:val="sr-Latn-CS"/>
        </w:rPr>
        <w:t>.......................</w:t>
      </w:r>
      <w:r w:rsidRPr="00BC089A">
        <w:rPr>
          <w:rFonts w:ascii="Arial" w:hAnsi="Arial" w:cs="Arial"/>
          <w:b/>
          <w:sz w:val="20"/>
          <w:szCs w:val="20"/>
          <w:lang w:val="sr-Latn-CS"/>
        </w:rPr>
        <w:t>.......................................</w:t>
      </w:r>
      <w:r w:rsidR="00E00178" w:rsidRPr="00BC089A">
        <w:rPr>
          <w:rFonts w:ascii="Arial" w:hAnsi="Arial" w:cs="Arial"/>
          <w:b/>
          <w:sz w:val="20"/>
          <w:szCs w:val="20"/>
          <w:lang w:val="sr-Latn-CS"/>
        </w:rPr>
        <w:t>...</w:t>
      </w:r>
      <w:r w:rsidRPr="00BC089A">
        <w:rPr>
          <w:rFonts w:ascii="Arial" w:hAnsi="Arial" w:cs="Arial"/>
          <w:b/>
          <w:sz w:val="20"/>
          <w:szCs w:val="20"/>
          <w:lang w:val="sr-Latn-CS"/>
        </w:rPr>
        <w:t>.</w:t>
      </w:r>
      <w:r w:rsidR="00E00178" w:rsidRPr="00BC089A">
        <w:rPr>
          <w:rFonts w:ascii="Arial" w:hAnsi="Arial" w:cs="Arial"/>
          <w:b/>
          <w:sz w:val="20"/>
          <w:szCs w:val="20"/>
          <w:lang w:val="sr-Latn-CS"/>
        </w:rPr>
        <w:t>1</w:t>
      </w:r>
      <w:r w:rsidR="003C24C0">
        <w:rPr>
          <w:rFonts w:ascii="Arial" w:hAnsi="Arial" w:cs="Arial"/>
          <w:b/>
          <w:sz w:val="20"/>
          <w:szCs w:val="20"/>
          <w:lang w:val="sr-Latn-CS"/>
        </w:rPr>
        <w:t>2</w:t>
      </w:r>
    </w:p>
    <w:p w:rsidR="0069609F" w:rsidRPr="00BC089A" w:rsidRDefault="0069609F" w:rsidP="00BC089A">
      <w:pPr>
        <w:autoSpaceDE w:val="0"/>
        <w:autoSpaceDN w:val="0"/>
        <w:adjustRightInd w:val="0"/>
        <w:jc w:val="both"/>
        <w:rPr>
          <w:rFonts w:ascii="Arial" w:hAnsi="Arial" w:cs="Arial"/>
          <w:b/>
          <w:sz w:val="20"/>
          <w:szCs w:val="20"/>
          <w:lang w:val="sr-Latn-CS"/>
        </w:rPr>
      </w:pPr>
    </w:p>
    <w:p w:rsidR="0069609F" w:rsidRPr="00BC089A" w:rsidRDefault="0069609F"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7.</w:t>
      </w:r>
      <w:r w:rsidR="001808A2">
        <w:rPr>
          <w:rFonts w:ascii="Arial" w:hAnsi="Arial" w:cs="Arial"/>
          <w:b/>
          <w:sz w:val="20"/>
          <w:szCs w:val="20"/>
          <w:lang w:val="sr-Latn-CS"/>
        </w:rPr>
        <w:t xml:space="preserve"> </w:t>
      </w:r>
      <w:r w:rsidR="00BC30D0" w:rsidRPr="00BC089A">
        <w:rPr>
          <w:rFonts w:ascii="Arial" w:hAnsi="Arial" w:cs="Arial"/>
          <w:b/>
          <w:sz w:val="20"/>
          <w:szCs w:val="20"/>
          <w:lang w:val="sr-Latn-CS"/>
        </w:rPr>
        <w:t>OPTIČKA TELEKOMUNIKACIONA MREŽA</w:t>
      </w:r>
      <w:r w:rsidR="00BC089A">
        <w:rPr>
          <w:rFonts w:ascii="Arial" w:hAnsi="Arial" w:cs="Arial"/>
          <w:b/>
          <w:sz w:val="20"/>
          <w:szCs w:val="20"/>
          <w:lang w:val="sr-Latn-CS"/>
        </w:rPr>
        <w:t xml:space="preserve">   </w:t>
      </w:r>
      <w:r w:rsidR="00EE27E3" w:rsidRPr="00BC089A">
        <w:rPr>
          <w:rFonts w:ascii="Arial" w:hAnsi="Arial" w:cs="Arial"/>
          <w:b/>
          <w:sz w:val="20"/>
          <w:szCs w:val="20"/>
          <w:lang w:val="sr-Latn-CS"/>
        </w:rPr>
        <w:t>....................</w:t>
      </w:r>
      <w:r w:rsidR="008928F7" w:rsidRPr="00BC089A">
        <w:rPr>
          <w:rFonts w:ascii="Arial" w:hAnsi="Arial" w:cs="Arial"/>
          <w:b/>
          <w:sz w:val="20"/>
          <w:szCs w:val="20"/>
          <w:lang w:val="sr-Latn-CS"/>
        </w:rPr>
        <w:t>.............</w:t>
      </w:r>
      <w:r w:rsidRPr="00BC089A">
        <w:rPr>
          <w:rFonts w:ascii="Arial" w:hAnsi="Arial" w:cs="Arial"/>
          <w:b/>
          <w:sz w:val="20"/>
          <w:szCs w:val="20"/>
          <w:lang w:val="sr-Latn-CS"/>
        </w:rPr>
        <w:t>.............................</w:t>
      </w:r>
      <w:r w:rsidR="00E00178" w:rsidRPr="00BC089A">
        <w:rPr>
          <w:rFonts w:ascii="Arial" w:hAnsi="Arial" w:cs="Arial"/>
          <w:b/>
          <w:sz w:val="20"/>
          <w:szCs w:val="20"/>
          <w:lang w:val="sr-Latn-CS"/>
        </w:rPr>
        <w:t>..................................</w:t>
      </w:r>
      <w:r w:rsidRPr="00BC089A">
        <w:rPr>
          <w:rFonts w:ascii="Arial" w:hAnsi="Arial" w:cs="Arial"/>
          <w:b/>
          <w:sz w:val="20"/>
          <w:szCs w:val="20"/>
          <w:lang w:val="sr-Latn-CS"/>
        </w:rPr>
        <w:t>1</w:t>
      </w:r>
      <w:r w:rsidR="003C24C0">
        <w:rPr>
          <w:rFonts w:ascii="Arial" w:hAnsi="Arial" w:cs="Arial"/>
          <w:b/>
          <w:sz w:val="20"/>
          <w:szCs w:val="20"/>
          <w:lang w:val="sr-Latn-CS"/>
        </w:rPr>
        <w:t>2</w:t>
      </w:r>
    </w:p>
    <w:p w:rsidR="00866BDA" w:rsidRPr="00BC089A" w:rsidRDefault="00866BDA" w:rsidP="00BC089A">
      <w:pPr>
        <w:autoSpaceDE w:val="0"/>
        <w:autoSpaceDN w:val="0"/>
        <w:adjustRightInd w:val="0"/>
        <w:jc w:val="both"/>
        <w:rPr>
          <w:rFonts w:ascii="Arial" w:hAnsi="Arial" w:cs="Arial"/>
          <w:sz w:val="20"/>
          <w:szCs w:val="20"/>
          <w:lang w:val="sr-Latn-CS"/>
        </w:rPr>
      </w:pPr>
    </w:p>
    <w:p w:rsidR="00866BDA" w:rsidRPr="00BC089A" w:rsidRDefault="006F5661"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8</w:t>
      </w:r>
      <w:r w:rsidR="00866BDA" w:rsidRPr="00BC089A">
        <w:rPr>
          <w:rFonts w:ascii="Arial" w:hAnsi="Arial" w:cs="Arial"/>
          <w:b/>
          <w:sz w:val="20"/>
          <w:szCs w:val="20"/>
          <w:lang w:val="sr-Latn-CS"/>
        </w:rPr>
        <w:t>. TROŠKOVI  ELEKTRIČNE ENERGIJE</w:t>
      </w:r>
      <w:r w:rsidR="00BC089A">
        <w:rPr>
          <w:rFonts w:ascii="Arial" w:hAnsi="Arial" w:cs="Arial"/>
          <w:b/>
          <w:sz w:val="20"/>
          <w:szCs w:val="20"/>
          <w:lang w:val="sr-Latn-CS"/>
        </w:rPr>
        <w:t xml:space="preserve">   </w:t>
      </w:r>
      <w:r w:rsidR="0069609F" w:rsidRPr="00BC089A">
        <w:rPr>
          <w:rFonts w:ascii="Arial" w:hAnsi="Arial" w:cs="Arial"/>
          <w:b/>
          <w:sz w:val="20"/>
          <w:szCs w:val="20"/>
          <w:lang w:val="sr-Latn-CS"/>
        </w:rPr>
        <w:t>.........................</w:t>
      </w:r>
      <w:r w:rsidR="00EE27E3" w:rsidRPr="00BC089A">
        <w:rPr>
          <w:rFonts w:ascii="Arial" w:hAnsi="Arial" w:cs="Arial"/>
          <w:b/>
          <w:sz w:val="20"/>
          <w:szCs w:val="20"/>
          <w:lang w:val="sr-Latn-CS"/>
        </w:rPr>
        <w:t>......................</w:t>
      </w:r>
      <w:r w:rsidR="0069609F" w:rsidRPr="00BC089A">
        <w:rPr>
          <w:rFonts w:ascii="Arial" w:hAnsi="Arial" w:cs="Arial"/>
          <w:b/>
          <w:sz w:val="20"/>
          <w:szCs w:val="20"/>
          <w:lang w:val="sr-Latn-CS"/>
        </w:rPr>
        <w:t>....................................................</w:t>
      </w:r>
      <w:r w:rsidR="00BC089A">
        <w:rPr>
          <w:rFonts w:ascii="Arial" w:hAnsi="Arial" w:cs="Arial"/>
          <w:b/>
          <w:sz w:val="20"/>
          <w:szCs w:val="20"/>
          <w:lang w:val="sr-Latn-CS"/>
        </w:rPr>
        <w:t>.</w:t>
      </w:r>
      <w:r w:rsidR="0069609F" w:rsidRPr="00BC089A">
        <w:rPr>
          <w:rFonts w:ascii="Arial" w:hAnsi="Arial" w:cs="Arial"/>
          <w:b/>
          <w:sz w:val="20"/>
          <w:szCs w:val="20"/>
          <w:lang w:val="sr-Latn-CS"/>
        </w:rPr>
        <w:t>.</w:t>
      </w:r>
      <w:r w:rsidR="00E00178" w:rsidRPr="00BC089A">
        <w:rPr>
          <w:rFonts w:ascii="Arial" w:hAnsi="Arial" w:cs="Arial"/>
          <w:b/>
          <w:sz w:val="20"/>
          <w:szCs w:val="20"/>
          <w:lang w:val="sr-Latn-CS"/>
        </w:rPr>
        <w:t>...</w:t>
      </w:r>
      <w:r w:rsidR="00BC089A" w:rsidRPr="00BC089A">
        <w:rPr>
          <w:rFonts w:ascii="Arial" w:hAnsi="Arial" w:cs="Arial"/>
          <w:b/>
          <w:sz w:val="20"/>
          <w:szCs w:val="20"/>
          <w:lang w:val="sr-Latn-CS"/>
        </w:rPr>
        <w:t>.</w:t>
      </w:r>
      <w:r w:rsidR="0069609F" w:rsidRPr="00BC089A">
        <w:rPr>
          <w:rFonts w:ascii="Arial" w:hAnsi="Arial" w:cs="Arial"/>
          <w:b/>
          <w:sz w:val="20"/>
          <w:szCs w:val="20"/>
          <w:lang w:val="sr-Latn-CS"/>
        </w:rPr>
        <w:t>1</w:t>
      </w:r>
      <w:r w:rsidR="003C24C0">
        <w:rPr>
          <w:rFonts w:ascii="Arial" w:hAnsi="Arial" w:cs="Arial"/>
          <w:b/>
          <w:sz w:val="20"/>
          <w:szCs w:val="20"/>
          <w:lang w:val="sr-Latn-CS"/>
        </w:rPr>
        <w:t>3</w:t>
      </w:r>
    </w:p>
    <w:p w:rsidR="00E97145" w:rsidRPr="00BC089A" w:rsidRDefault="00E97145" w:rsidP="00BC089A">
      <w:pPr>
        <w:autoSpaceDE w:val="0"/>
        <w:autoSpaceDN w:val="0"/>
        <w:adjustRightInd w:val="0"/>
        <w:jc w:val="both"/>
        <w:rPr>
          <w:rFonts w:ascii="Arial" w:hAnsi="Arial" w:cs="Arial"/>
          <w:b/>
          <w:sz w:val="20"/>
          <w:szCs w:val="20"/>
          <w:lang w:val="sr-Latn-CS"/>
        </w:rPr>
      </w:pPr>
    </w:p>
    <w:p w:rsidR="0069609F" w:rsidRPr="00BC089A" w:rsidRDefault="0078139C" w:rsidP="00BC089A">
      <w:pPr>
        <w:autoSpaceDE w:val="0"/>
        <w:autoSpaceDN w:val="0"/>
        <w:adjustRightInd w:val="0"/>
        <w:jc w:val="both"/>
        <w:rPr>
          <w:rFonts w:ascii="Arial" w:hAnsi="Arial" w:cs="Arial"/>
          <w:b/>
          <w:sz w:val="20"/>
          <w:szCs w:val="20"/>
          <w:lang w:val="sr-Latn-CS"/>
        </w:rPr>
      </w:pPr>
      <w:r w:rsidRPr="00BC089A">
        <w:rPr>
          <w:rFonts w:ascii="Arial" w:hAnsi="Arial" w:cs="Arial"/>
          <w:b/>
          <w:sz w:val="20"/>
          <w:szCs w:val="20"/>
          <w:lang w:val="sr-Latn-CS"/>
        </w:rPr>
        <w:t>9</w:t>
      </w:r>
      <w:r w:rsidR="001C150A" w:rsidRPr="00BC089A">
        <w:rPr>
          <w:rFonts w:ascii="Arial" w:hAnsi="Arial" w:cs="Arial"/>
          <w:b/>
          <w:sz w:val="20"/>
          <w:szCs w:val="20"/>
          <w:lang w:val="sr-Latn-CS"/>
        </w:rPr>
        <w:t xml:space="preserve">. </w:t>
      </w:r>
      <w:r w:rsidR="00BC089A">
        <w:rPr>
          <w:rFonts w:ascii="Arial" w:hAnsi="Arial" w:cs="Arial"/>
          <w:b/>
          <w:sz w:val="20"/>
          <w:szCs w:val="20"/>
          <w:lang w:val="sr-Latn-CS"/>
        </w:rPr>
        <w:t xml:space="preserve">FINANSIJSKI PLAN   </w:t>
      </w:r>
      <w:r w:rsidR="0069609F" w:rsidRPr="00BC089A">
        <w:rPr>
          <w:rFonts w:ascii="Arial" w:hAnsi="Arial" w:cs="Arial"/>
          <w:b/>
          <w:sz w:val="20"/>
          <w:szCs w:val="20"/>
          <w:lang w:val="sr-Latn-CS"/>
        </w:rPr>
        <w:t>....................................</w:t>
      </w:r>
      <w:r w:rsidR="001C150A" w:rsidRPr="00BC089A">
        <w:rPr>
          <w:rFonts w:ascii="Arial" w:hAnsi="Arial" w:cs="Arial"/>
          <w:b/>
          <w:sz w:val="20"/>
          <w:szCs w:val="20"/>
          <w:lang w:val="sr-Latn-CS"/>
        </w:rPr>
        <w:t>............</w:t>
      </w:r>
      <w:r w:rsidR="00EE27E3" w:rsidRPr="00BC089A">
        <w:rPr>
          <w:rFonts w:ascii="Arial" w:hAnsi="Arial" w:cs="Arial"/>
          <w:b/>
          <w:sz w:val="20"/>
          <w:szCs w:val="20"/>
          <w:lang w:val="sr-Latn-CS"/>
        </w:rPr>
        <w:t>......</w:t>
      </w:r>
      <w:r w:rsidR="0069609F" w:rsidRPr="00BC089A">
        <w:rPr>
          <w:rFonts w:ascii="Arial" w:hAnsi="Arial" w:cs="Arial"/>
          <w:b/>
          <w:sz w:val="20"/>
          <w:szCs w:val="20"/>
          <w:lang w:val="sr-Latn-CS"/>
        </w:rPr>
        <w:t>................................................</w:t>
      </w:r>
      <w:r w:rsidR="00E00178" w:rsidRPr="00BC089A">
        <w:rPr>
          <w:rFonts w:ascii="Arial" w:hAnsi="Arial" w:cs="Arial"/>
          <w:b/>
          <w:sz w:val="20"/>
          <w:szCs w:val="20"/>
          <w:lang w:val="sr-Latn-CS"/>
        </w:rPr>
        <w:t>..............</w:t>
      </w:r>
      <w:r w:rsidRPr="00BC089A">
        <w:rPr>
          <w:rFonts w:ascii="Arial" w:hAnsi="Arial" w:cs="Arial"/>
          <w:b/>
          <w:sz w:val="20"/>
          <w:szCs w:val="20"/>
          <w:lang w:val="sr-Latn-CS"/>
        </w:rPr>
        <w:t>..</w:t>
      </w:r>
      <w:r w:rsidR="00E00178" w:rsidRPr="00BC089A">
        <w:rPr>
          <w:rFonts w:ascii="Arial" w:hAnsi="Arial" w:cs="Arial"/>
          <w:b/>
          <w:sz w:val="20"/>
          <w:szCs w:val="20"/>
          <w:lang w:val="sr-Latn-CS"/>
        </w:rPr>
        <w:t>..........</w:t>
      </w:r>
      <w:r w:rsidR="001C150A" w:rsidRPr="00BC089A">
        <w:rPr>
          <w:rFonts w:ascii="Arial" w:hAnsi="Arial" w:cs="Arial"/>
          <w:b/>
          <w:sz w:val="20"/>
          <w:szCs w:val="20"/>
          <w:lang w:val="sr-Latn-CS"/>
        </w:rPr>
        <w:t>....</w:t>
      </w:r>
      <w:r w:rsidR="00BC089A">
        <w:rPr>
          <w:rFonts w:ascii="Arial" w:hAnsi="Arial" w:cs="Arial"/>
          <w:b/>
          <w:sz w:val="20"/>
          <w:szCs w:val="20"/>
          <w:lang w:val="sr-Latn-CS"/>
        </w:rPr>
        <w:t>.</w:t>
      </w:r>
      <w:r w:rsidR="00BC089A" w:rsidRPr="00BC089A">
        <w:rPr>
          <w:rFonts w:ascii="Arial" w:hAnsi="Arial" w:cs="Arial"/>
          <w:b/>
          <w:sz w:val="20"/>
          <w:szCs w:val="20"/>
          <w:lang w:val="sr-Latn-CS"/>
        </w:rPr>
        <w:t>.</w:t>
      </w:r>
      <w:r w:rsidR="001C150A" w:rsidRPr="00BC089A">
        <w:rPr>
          <w:rFonts w:ascii="Arial" w:hAnsi="Arial" w:cs="Arial"/>
          <w:b/>
          <w:sz w:val="20"/>
          <w:szCs w:val="20"/>
          <w:lang w:val="sr-Latn-CS"/>
        </w:rPr>
        <w:t>.1</w:t>
      </w:r>
      <w:r w:rsidR="003C24C0">
        <w:rPr>
          <w:rFonts w:ascii="Arial" w:hAnsi="Arial" w:cs="Arial"/>
          <w:b/>
          <w:sz w:val="20"/>
          <w:szCs w:val="20"/>
          <w:lang w:val="sr-Latn-CS"/>
        </w:rPr>
        <w:t>4</w:t>
      </w:r>
    </w:p>
    <w:p w:rsidR="0069609F" w:rsidRPr="00BC089A" w:rsidRDefault="0069609F" w:rsidP="00BC089A">
      <w:pPr>
        <w:autoSpaceDE w:val="0"/>
        <w:autoSpaceDN w:val="0"/>
        <w:adjustRightInd w:val="0"/>
        <w:jc w:val="both"/>
        <w:rPr>
          <w:rFonts w:ascii="Arial" w:hAnsi="Arial" w:cs="Arial"/>
          <w:b/>
          <w:sz w:val="20"/>
          <w:szCs w:val="20"/>
          <w:lang w:val="sr-Latn-CS"/>
        </w:rPr>
      </w:pPr>
    </w:p>
    <w:p w:rsidR="00866BDA" w:rsidRPr="00BC089A" w:rsidRDefault="001808A2" w:rsidP="00BC089A">
      <w:pPr>
        <w:autoSpaceDE w:val="0"/>
        <w:autoSpaceDN w:val="0"/>
        <w:adjustRightInd w:val="0"/>
        <w:jc w:val="both"/>
        <w:rPr>
          <w:rFonts w:ascii="Arial" w:hAnsi="Arial" w:cs="Arial"/>
          <w:sz w:val="20"/>
          <w:szCs w:val="20"/>
          <w:lang w:val="sr-Latn-CS"/>
        </w:rPr>
      </w:pPr>
      <w:r>
        <w:rPr>
          <w:rFonts w:ascii="Arial" w:hAnsi="Arial" w:cs="Arial"/>
          <w:b/>
          <w:sz w:val="20"/>
          <w:szCs w:val="20"/>
          <w:lang w:val="sr-Latn-CS"/>
        </w:rPr>
        <w:t xml:space="preserve">   10.</w:t>
      </w:r>
      <w:r w:rsidR="00BC089A" w:rsidRPr="00BC089A">
        <w:rPr>
          <w:rFonts w:ascii="Arial" w:hAnsi="Arial" w:cs="Arial"/>
          <w:b/>
          <w:sz w:val="20"/>
          <w:szCs w:val="20"/>
          <w:lang w:val="sr-Latn-CS"/>
        </w:rPr>
        <w:t xml:space="preserve"> </w:t>
      </w:r>
      <w:r>
        <w:rPr>
          <w:rFonts w:ascii="Arial" w:hAnsi="Arial" w:cs="Arial"/>
          <w:b/>
          <w:sz w:val="20"/>
          <w:szCs w:val="20"/>
          <w:lang w:val="sr-Latn-CS"/>
        </w:rPr>
        <w:t xml:space="preserve">ZAKLJUČAK  </w:t>
      </w:r>
      <w:r w:rsidR="00BC089A" w:rsidRPr="00BC089A">
        <w:rPr>
          <w:rFonts w:ascii="Arial" w:hAnsi="Arial" w:cs="Arial"/>
          <w:b/>
          <w:sz w:val="20"/>
          <w:szCs w:val="20"/>
          <w:lang w:val="sr-Latn-CS"/>
        </w:rPr>
        <w:t>........</w:t>
      </w:r>
      <w:r w:rsidR="00E00178" w:rsidRPr="00BC089A">
        <w:rPr>
          <w:rFonts w:ascii="Arial" w:hAnsi="Arial" w:cs="Arial"/>
          <w:b/>
          <w:sz w:val="20"/>
          <w:szCs w:val="20"/>
          <w:lang w:val="sr-Latn-CS"/>
        </w:rPr>
        <w:t>....................................................................................................</w:t>
      </w:r>
      <w:r>
        <w:rPr>
          <w:rFonts w:ascii="Arial" w:hAnsi="Arial" w:cs="Arial"/>
          <w:b/>
          <w:sz w:val="20"/>
          <w:szCs w:val="20"/>
          <w:lang w:val="sr-Latn-CS"/>
        </w:rPr>
        <w:t>.............................</w:t>
      </w:r>
      <w:r w:rsidR="00E00178" w:rsidRPr="00BC089A">
        <w:rPr>
          <w:rFonts w:ascii="Arial" w:hAnsi="Arial" w:cs="Arial"/>
          <w:b/>
          <w:sz w:val="20"/>
          <w:szCs w:val="20"/>
          <w:lang w:val="sr-Latn-CS"/>
        </w:rPr>
        <w:t>.</w:t>
      </w:r>
      <w:r w:rsidR="00BC089A">
        <w:rPr>
          <w:rFonts w:ascii="Arial" w:hAnsi="Arial" w:cs="Arial"/>
          <w:b/>
          <w:sz w:val="20"/>
          <w:szCs w:val="20"/>
          <w:lang w:val="sr-Latn-CS"/>
        </w:rPr>
        <w:t>.</w:t>
      </w:r>
      <w:r w:rsidR="00BC089A" w:rsidRPr="00BC089A">
        <w:rPr>
          <w:rFonts w:ascii="Arial" w:hAnsi="Arial" w:cs="Arial"/>
          <w:b/>
          <w:sz w:val="20"/>
          <w:szCs w:val="20"/>
          <w:lang w:val="sr-Latn-CS"/>
        </w:rPr>
        <w:t>.</w:t>
      </w:r>
      <w:r w:rsidR="0078139C" w:rsidRPr="00BC089A">
        <w:rPr>
          <w:rFonts w:ascii="Arial" w:hAnsi="Arial" w:cs="Arial"/>
          <w:b/>
          <w:sz w:val="20"/>
          <w:szCs w:val="20"/>
          <w:lang w:val="sr-Latn-CS"/>
        </w:rPr>
        <w:t>1</w:t>
      </w:r>
      <w:r w:rsidR="003C24C0">
        <w:rPr>
          <w:rFonts w:ascii="Arial" w:hAnsi="Arial" w:cs="Arial"/>
          <w:b/>
          <w:sz w:val="20"/>
          <w:szCs w:val="20"/>
          <w:lang w:val="sr-Latn-CS"/>
        </w:rPr>
        <w:t>7</w:t>
      </w:r>
    </w:p>
    <w:p w:rsidR="00866BDA" w:rsidRPr="00BC089A" w:rsidRDefault="00866BDA" w:rsidP="00BC089A">
      <w:pPr>
        <w:autoSpaceDE w:val="0"/>
        <w:autoSpaceDN w:val="0"/>
        <w:adjustRightInd w:val="0"/>
        <w:jc w:val="both"/>
        <w:rPr>
          <w:rFonts w:ascii="BookAntiqua" w:hAnsi="BookAntiqua" w:cs="BookAntiqua"/>
          <w:sz w:val="28"/>
          <w:szCs w:val="28"/>
          <w:lang w:val="sr-Latn-CS"/>
        </w:rPr>
      </w:pPr>
    </w:p>
    <w:p w:rsidR="00866BDA" w:rsidRPr="00BC089A" w:rsidRDefault="00866BDA" w:rsidP="00866BDA">
      <w:pPr>
        <w:autoSpaceDE w:val="0"/>
        <w:autoSpaceDN w:val="0"/>
        <w:adjustRightInd w:val="0"/>
        <w:rPr>
          <w:rFonts w:ascii="BookAntiqua" w:hAnsi="BookAntiqua" w:cs="BookAntiqua"/>
          <w:b/>
          <w:sz w:val="28"/>
          <w:szCs w:val="28"/>
          <w:lang w:val="sr-Latn-CS"/>
        </w:rPr>
      </w:pPr>
    </w:p>
    <w:p w:rsidR="00866BDA" w:rsidRPr="0078139C" w:rsidRDefault="00866BDA" w:rsidP="00866BDA">
      <w:pPr>
        <w:jc w:val="both"/>
        <w:rPr>
          <w:b/>
          <w:i/>
          <w:sz w:val="28"/>
          <w:szCs w:val="28"/>
          <w:lang w:val="sr-Latn-CS"/>
        </w:rPr>
      </w:pPr>
    </w:p>
    <w:p w:rsidR="00866BDA" w:rsidRPr="0078139C" w:rsidRDefault="00866BDA" w:rsidP="005615AE">
      <w:pPr>
        <w:jc w:val="both"/>
        <w:rPr>
          <w:b/>
          <w:lang w:val="sr-Latn-CS"/>
        </w:rPr>
      </w:pPr>
    </w:p>
    <w:p w:rsidR="00866BDA" w:rsidRPr="0078139C" w:rsidRDefault="00866BDA" w:rsidP="005615AE">
      <w:pPr>
        <w:jc w:val="both"/>
        <w:rPr>
          <w:b/>
          <w:lang w:val="sr-Latn-CS"/>
        </w:rPr>
      </w:pPr>
    </w:p>
    <w:p w:rsidR="00866BDA" w:rsidRPr="0078139C" w:rsidRDefault="00866BDA" w:rsidP="005615AE">
      <w:pPr>
        <w:jc w:val="both"/>
        <w:rPr>
          <w:b/>
          <w:lang w:val="sr-Latn-CS"/>
        </w:rPr>
      </w:pPr>
    </w:p>
    <w:p w:rsidR="00866BDA" w:rsidRPr="0078139C" w:rsidRDefault="00866BDA" w:rsidP="005615AE">
      <w:pPr>
        <w:jc w:val="both"/>
        <w:rPr>
          <w:b/>
          <w:lang w:val="sr-Latn-CS"/>
        </w:rPr>
      </w:pPr>
    </w:p>
    <w:p w:rsidR="00866BDA" w:rsidRPr="0078139C" w:rsidRDefault="00866BDA" w:rsidP="005615AE">
      <w:pPr>
        <w:jc w:val="both"/>
        <w:rPr>
          <w:b/>
          <w:lang w:val="sr-Latn-CS"/>
        </w:rPr>
      </w:pPr>
    </w:p>
    <w:p w:rsidR="006A17B9" w:rsidRPr="0078139C" w:rsidRDefault="006A17B9" w:rsidP="005615AE">
      <w:pPr>
        <w:jc w:val="both"/>
        <w:rPr>
          <w:b/>
          <w:lang w:val="sr-Latn-CS"/>
        </w:rPr>
      </w:pPr>
    </w:p>
    <w:p w:rsidR="00866BDA" w:rsidRPr="0078139C" w:rsidRDefault="00866BDA" w:rsidP="005615AE">
      <w:pPr>
        <w:jc w:val="both"/>
        <w:rPr>
          <w:b/>
          <w:lang w:val="sr-Latn-CS"/>
        </w:rPr>
      </w:pPr>
    </w:p>
    <w:p w:rsidR="00847DBB" w:rsidRPr="0078139C" w:rsidRDefault="00847DBB" w:rsidP="00847DBB">
      <w:pPr>
        <w:jc w:val="both"/>
        <w:rPr>
          <w:rFonts w:ascii="Arial" w:hAnsi="Arial" w:cs="Arial"/>
          <w:b/>
          <w:lang w:val="sr-Latn-CS"/>
        </w:rPr>
      </w:pPr>
      <w:r w:rsidRPr="0078139C">
        <w:rPr>
          <w:rFonts w:ascii="Arial" w:hAnsi="Arial" w:cs="Arial"/>
          <w:b/>
          <w:i/>
          <w:u w:val="single"/>
          <w:lang w:val="sr-Latn-CS"/>
        </w:rPr>
        <w:lastRenderedPageBreak/>
        <w:t>1. UVOD</w:t>
      </w:r>
    </w:p>
    <w:p w:rsidR="00847DBB" w:rsidRPr="0078139C" w:rsidRDefault="00847DBB" w:rsidP="00847DBB">
      <w:pPr>
        <w:jc w:val="both"/>
        <w:rPr>
          <w:rFonts w:ascii="Arial" w:hAnsi="Arial" w:cs="Arial"/>
          <w:b/>
          <w:i/>
          <w:lang w:val="sr-Latn-CS"/>
        </w:rPr>
      </w:pPr>
    </w:p>
    <w:p w:rsidR="00847DBB" w:rsidRPr="0078139C" w:rsidRDefault="00847DBB" w:rsidP="001C150A">
      <w:pPr>
        <w:ind w:left="180"/>
        <w:jc w:val="both"/>
        <w:rPr>
          <w:rFonts w:ascii="Arial" w:hAnsi="Arial" w:cs="Arial"/>
          <w:b/>
          <w:i/>
          <w:lang w:val="sr-Latn-CS"/>
        </w:rPr>
      </w:pPr>
      <w:r w:rsidRPr="0078139C">
        <w:rPr>
          <w:rFonts w:ascii="Arial" w:hAnsi="Arial" w:cs="Arial"/>
          <w:b/>
          <w:i/>
          <w:lang w:val="sr-Latn-CS"/>
        </w:rPr>
        <w:t>1.1. Pravni status</w:t>
      </w:r>
    </w:p>
    <w:p w:rsidR="00847DBB" w:rsidRPr="0078139C" w:rsidRDefault="00847DBB" w:rsidP="00847DBB">
      <w:pPr>
        <w:jc w:val="both"/>
        <w:rPr>
          <w:i/>
          <w:lang w:val="sr-Latn-CS"/>
        </w:rPr>
      </w:pPr>
    </w:p>
    <w:p w:rsidR="005A1012" w:rsidRPr="0078139C" w:rsidRDefault="005A1012" w:rsidP="005A1012">
      <w:pPr>
        <w:ind w:firstLine="720"/>
        <w:jc w:val="both"/>
        <w:rPr>
          <w:rFonts w:ascii="Arial" w:hAnsi="Arial" w:cs="Arial"/>
          <w:lang w:val="sr-Latn-CS"/>
        </w:rPr>
      </w:pPr>
      <w:proofErr w:type="gramStart"/>
      <w:r w:rsidRPr="0078139C">
        <w:rPr>
          <w:rFonts w:ascii="Arial" w:hAnsi="Arial" w:cs="Arial"/>
        </w:rPr>
        <w:t>Osniva</w:t>
      </w:r>
      <w:r w:rsidRPr="0078139C">
        <w:rPr>
          <w:rFonts w:ascii="Arial" w:hAnsi="Arial" w:cs="Arial"/>
          <w:lang w:val="sr-Latn-CS"/>
        </w:rPr>
        <w:t>č "</w:t>
      </w:r>
      <w:r w:rsidRPr="0078139C">
        <w:rPr>
          <w:rFonts w:ascii="Arial" w:hAnsi="Arial" w:cs="Arial"/>
        </w:rPr>
        <w:t>Komunalne</w:t>
      </w:r>
      <w:r w:rsidR="00350B5A" w:rsidRPr="0078139C">
        <w:rPr>
          <w:rFonts w:ascii="Arial" w:hAnsi="Arial" w:cs="Arial"/>
        </w:rPr>
        <w:t xml:space="preserve"> </w:t>
      </w:r>
      <w:r w:rsidRPr="0078139C">
        <w:rPr>
          <w:rFonts w:ascii="Arial" w:hAnsi="Arial" w:cs="Arial"/>
        </w:rPr>
        <w:t>usluge</w:t>
      </w:r>
      <w:r w:rsidRPr="0078139C">
        <w:rPr>
          <w:rFonts w:ascii="Arial" w:hAnsi="Arial" w:cs="Arial"/>
          <w:lang w:val="sr-Latn-CS"/>
        </w:rPr>
        <w:t xml:space="preserve">" </w:t>
      </w:r>
      <w:r w:rsidRPr="0078139C">
        <w:rPr>
          <w:rFonts w:ascii="Arial" w:hAnsi="Arial" w:cs="Arial"/>
        </w:rPr>
        <w:t>d</w:t>
      </w:r>
      <w:r w:rsidRPr="0078139C">
        <w:rPr>
          <w:rFonts w:ascii="Arial" w:hAnsi="Arial" w:cs="Arial"/>
          <w:lang w:val="sr-Latn-CS"/>
        </w:rPr>
        <w:t>.</w:t>
      </w:r>
      <w:r w:rsidRPr="0078139C">
        <w:rPr>
          <w:rFonts w:ascii="Arial" w:hAnsi="Arial" w:cs="Arial"/>
        </w:rPr>
        <w:t>o</w:t>
      </w:r>
      <w:r w:rsidRPr="0078139C">
        <w:rPr>
          <w:rFonts w:ascii="Arial" w:hAnsi="Arial" w:cs="Arial"/>
          <w:lang w:val="sr-Latn-CS"/>
        </w:rPr>
        <w:t>.</w:t>
      </w:r>
      <w:r w:rsidRPr="0078139C">
        <w:rPr>
          <w:rFonts w:ascii="Arial" w:hAnsi="Arial" w:cs="Arial"/>
        </w:rPr>
        <w:t>o</w:t>
      </w:r>
      <w:r w:rsidRPr="0078139C">
        <w:rPr>
          <w:rFonts w:ascii="Arial" w:hAnsi="Arial" w:cs="Arial"/>
          <w:lang w:val="sr-Latn-CS"/>
        </w:rPr>
        <w:t xml:space="preserve"> </w:t>
      </w:r>
      <w:r w:rsidRPr="0078139C">
        <w:rPr>
          <w:rFonts w:ascii="Arial" w:hAnsi="Arial" w:cs="Arial"/>
        </w:rPr>
        <w:t>Podgorica</w:t>
      </w:r>
      <w:r w:rsidR="00350B5A" w:rsidRPr="0078139C">
        <w:rPr>
          <w:rFonts w:ascii="Arial" w:hAnsi="Arial" w:cs="Arial"/>
        </w:rPr>
        <w:t xml:space="preserve"> </w:t>
      </w:r>
      <w:r w:rsidRPr="0078139C">
        <w:rPr>
          <w:rFonts w:ascii="Arial" w:hAnsi="Arial" w:cs="Arial"/>
        </w:rPr>
        <w:t>je</w:t>
      </w:r>
      <w:r w:rsidR="00AF04D6" w:rsidRPr="0078139C">
        <w:rPr>
          <w:rFonts w:ascii="Arial" w:hAnsi="Arial" w:cs="Arial"/>
        </w:rPr>
        <w:t xml:space="preserve"> </w:t>
      </w:r>
      <w:r w:rsidRPr="0078139C">
        <w:rPr>
          <w:rFonts w:ascii="Arial" w:hAnsi="Arial" w:cs="Arial"/>
        </w:rPr>
        <w:t>Skup</w:t>
      </w:r>
      <w:r w:rsidRPr="0078139C">
        <w:rPr>
          <w:rFonts w:ascii="Arial" w:hAnsi="Arial" w:cs="Arial"/>
          <w:lang w:val="sr-Latn-CS"/>
        </w:rPr>
        <w:t>š</w:t>
      </w:r>
      <w:r w:rsidRPr="0078139C">
        <w:rPr>
          <w:rFonts w:ascii="Arial" w:hAnsi="Arial" w:cs="Arial"/>
        </w:rPr>
        <w:t>tina</w:t>
      </w:r>
      <w:r w:rsidR="00AF04D6" w:rsidRPr="0078139C">
        <w:rPr>
          <w:rFonts w:ascii="Arial" w:hAnsi="Arial" w:cs="Arial"/>
        </w:rPr>
        <w:t xml:space="preserve"> </w:t>
      </w:r>
      <w:r w:rsidRPr="0078139C">
        <w:rPr>
          <w:rFonts w:ascii="Arial" w:hAnsi="Arial" w:cs="Arial"/>
        </w:rPr>
        <w:t>Glavnog</w:t>
      </w:r>
      <w:r w:rsidR="00AF04D6" w:rsidRPr="0078139C">
        <w:rPr>
          <w:rFonts w:ascii="Arial" w:hAnsi="Arial" w:cs="Arial"/>
        </w:rPr>
        <w:t xml:space="preserve"> </w:t>
      </w:r>
      <w:r w:rsidRPr="0078139C">
        <w:rPr>
          <w:rFonts w:ascii="Arial" w:hAnsi="Arial" w:cs="Arial"/>
        </w:rPr>
        <w:t>grada</w:t>
      </w:r>
      <w:r w:rsidRPr="0078139C">
        <w:rPr>
          <w:rFonts w:ascii="Arial" w:hAnsi="Arial" w:cs="Arial"/>
          <w:lang w:val="sr-Latn-CS"/>
        </w:rPr>
        <w:t>.</w:t>
      </w:r>
      <w:proofErr w:type="gramEnd"/>
    </w:p>
    <w:p w:rsidR="005A1012" w:rsidRPr="0078139C" w:rsidRDefault="005A1012" w:rsidP="005A1012">
      <w:pPr>
        <w:ind w:firstLine="720"/>
        <w:jc w:val="both"/>
        <w:rPr>
          <w:rFonts w:ascii="Arial" w:hAnsi="Arial" w:cs="Arial"/>
          <w:lang w:val="sr-Latn-CS"/>
        </w:rPr>
      </w:pPr>
      <w:r w:rsidRPr="0078139C">
        <w:rPr>
          <w:rFonts w:ascii="Arial" w:hAnsi="Arial" w:cs="Arial"/>
        </w:rPr>
        <w:t>Organi</w:t>
      </w:r>
      <w:r w:rsidR="00AF04D6" w:rsidRPr="0078139C">
        <w:rPr>
          <w:rFonts w:ascii="Arial" w:hAnsi="Arial" w:cs="Arial"/>
        </w:rPr>
        <w:t xml:space="preserve"> </w:t>
      </w:r>
      <w:r w:rsidRPr="0078139C">
        <w:rPr>
          <w:rFonts w:ascii="Arial" w:hAnsi="Arial" w:cs="Arial"/>
        </w:rPr>
        <w:t>Dru</w:t>
      </w:r>
      <w:r w:rsidRPr="0078139C">
        <w:rPr>
          <w:rFonts w:ascii="Arial" w:hAnsi="Arial" w:cs="Arial"/>
          <w:lang w:val="sr-Latn-CS"/>
        </w:rPr>
        <w:t>š</w:t>
      </w:r>
      <w:r w:rsidRPr="0078139C">
        <w:rPr>
          <w:rFonts w:ascii="Arial" w:hAnsi="Arial" w:cs="Arial"/>
        </w:rPr>
        <w:t>tva</w:t>
      </w:r>
      <w:r w:rsidR="00AF04D6" w:rsidRPr="0078139C">
        <w:rPr>
          <w:rFonts w:ascii="Arial" w:hAnsi="Arial" w:cs="Arial"/>
        </w:rPr>
        <w:t xml:space="preserve"> </w:t>
      </w:r>
      <w:r w:rsidRPr="0078139C">
        <w:rPr>
          <w:rFonts w:ascii="Arial" w:hAnsi="Arial" w:cs="Arial"/>
        </w:rPr>
        <w:t>su</w:t>
      </w:r>
      <w:r w:rsidRPr="0078139C">
        <w:rPr>
          <w:rFonts w:ascii="Arial" w:hAnsi="Arial" w:cs="Arial"/>
          <w:lang w:val="sr-Latn-CS"/>
        </w:rPr>
        <w:t xml:space="preserve">: </w:t>
      </w:r>
      <w:r w:rsidRPr="0078139C">
        <w:rPr>
          <w:rFonts w:ascii="Arial" w:hAnsi="Arial" w:cs="Arial"/>
        </w:rPr>
        <w:t>Odbor</w:t>
      </w:r>
      <w:r w:rsidR="00AF04D6" w:rsidRPr="0078139C">
        <w:rPr>
          <w:rFonts w:ascii="Arial" w:hAnsi="Arial" w:cs="Arial"/>
        </w:rPr>
        <w:t xml:space="preserve"> </w:t>
      </w:r>
      <w:r w:rsidRPr="0078139C">
        <w:rPr>
          <w:rFonts w:ascii="Arial" w:hAnsi="Arial" w:cs="Arial"/>
        </w:rPr>
        <w:t>direktora</w:t>
      </w:r>
      <w:r w:rsidRPr="0078139C">
        <w:rPr>
          <w:rFonts w:ascii="Arial" w:hAnsi="Arial" w:cs="Arial"/>
          <w:lang w:val="sr-Latn-CS"/>
        </w:rPr>
        <w:t xml:space="preserve"> </w:t>
      </w:r>
      <w:r w:rsidR="00AF04D6" w:rsidRPr="0078139C">
        <w:rPr>
          <w:rFonts w:ascii="Arial" w:hAnsi="Arial" w:cs="Arial"/>
          <w:lang w:val="sr-Latn-CS"/>
        </w:rPr>
        <w:t>–</w:t>
      </w:r>
      <w:r w:rsidRPr="0078139C">
        <w:rPr>
          <w:rFonts w:ascii="Arial" w:hAnsi="Arial" w:cs="Arial"/>
          <w:lang w:val="sr-Latn-CS"/>
        </w:rPr>
        <w:t xml:space="preserve"> </w:t>
      </w:r>
      <w:r w:rsidRPr="0078139C">
        <w:rPr>
          <w:rFonts w:ascii="Arial" w:hAnsi="Arial" w:cs="Arial"/>
        </w:rPr>
        <w:t>kao</w:t>
      </w:r>
      <w:r w:rsidR="00AF04D6" w:rsidRPr="0078139C">
        <w:rPr>
          <w:rFonts w:ascii="Arial" w:hAnsi="Arial" w:cs="Arial"/>
        </w:rPr>
        <w:t xml:space="preserve"> </w:t>
      </w:r>
      <w:r w:rsidRPr="0078139C">
        <w:rPr>
          <w:rFonts w:ascii="Arial" w:hAnsi="Arial" w:cs="Arial"/>
        </w:rPr>
        <w:t>organ</w:t>
      </w:r>
      <w:r w:rsidR="00AF04D6" w:rsidRPr="0078139C">
        <w:rPr>
          <w:rFonts w:ascii="Arial" w:hAnsi="Arial" w:cs="Arial"/>
        </w:rPr>
        <w:t xml:space="preserve"> </w:t>
      </w:r>
      <w:r w:rsidRPr="0078139C">
        <w:rPr>
          <w:rFonts w:ascii="Arial" w:hAnsi="Arial" w:cs="Arial"/>
        </w:rPr>
        <w:t>upravljanja</w:t>
      </w:r>
      <w:r w:rsidR="00AF04D6" w:rsidRPr="0078139C">
        <w:rPr>
          <w:rFonts w:ascii="Arial" w:hAnsi="Arial" w:cs="Arial"/>
        </w:rPr>
        <w:t xml:space="preserve"> </w:t>
      </w:r>
      <w:r w:rsidRPr="0078139C">
        <w:rPr>
          <w:rFonts w:ascii="Arial" w:hAnsi="Arial" w:cs="Arial"/>
        </w:rPr>
        <w:t>i</w:t>
      </w:r>
      <w:r w:rsidR="00AF04D6" w:rsidRPr="0078139C">
        <w:rPr>
          <w:rFonts w:ascii="Arial" w:hAnsi="Arial" w:cs="Arial"/>
        </w:rPr>
        <w:t xml:space="preserve"> </w:t>
      </w:r>
      <w:r w:rsidRPr="0078139C">
        <w:rPr>
          <w:rFonts w:ascii="Arial" w:hAnsi="Arial" w:cs="Arial"/>
        </w:rPr>
        <w:t>Izvr</w:t>
      </w:r>
      <w:r w:rsidRPr="0078139C">
        <w:rPr>
          <w:rFonts w:ascii="Arial" w:hAnsi="Arial" w:cs="Arial"/>
          <w:lang w:val="sr-Latn-CS"/>
        </w:rPr>
        <w:t>š</w:t>
      </w:r>
      <w:r w:rsidRPr="0078139C">
        <w:rPr>
          <w:rFonts w:ascii="Arial" w:hAnsi="Arial" w:cs="Arial"/>
        </w:rPr>
        <w:t>ni</w:t>
      </w:r>
      <w:r w:rsidR="00AF04D6" w:rsidRPr="0078139C">
        <w:rPr>
          <w:rFonts w:ascii="Arial" w:hAnsi="Arial" w:cs="Arial"/>
        </w:rPr>
        <w:t xml:space="preserve"> </w:t>
      </w:r>
      <w:r w:rsidRPr="0078139C">
        <w:rPr>
          <w:rFonts w:ascii="Arial" w:hAnsi="Arial" w:cs="Arial"/>
        </w:rPr>
        <w:t>direktor</w:t>
      </w:r>
      <w:r w:rsidRPr="0078139C">
        <w:rPr>
          <w:rFonts w:ascii="Arial" w:hAnsi="Arial" w:cs="Arial"/>
          <w:lang w:val="sr-Latn-CS"/>
        </w:rPr>
        <w:t xml:space="preserve"> </w:t>
      </w:r>
      <w:r w:rsidR="00AF04D6" w:rsidRPr="0078139C">
        <w:rPr>
          <w:rFonts w:ascii="Arial" w:hAnsi="Arial" w:cs="Arial"/>
          <w:lang w:val="sr-Latn-CS"/>
        </w:rPr>
        <w:t>–</w:t>
      </w:r>
      <w:r w:rsidRPr="0078139C">
        <w:rPr>
          <w:rFonts w:ascii="Arial" w:hAnsi="Arial" w:cs="Arial"/>
          <w:lang w:val="sr-Latn-CS"/>
        </w:rPr>
        <w:t xml:space="preserve"> </w:t>
      </w:r>
      <w:r w:rsidRPr="0078139C">
        <w:rPr>
          <w:rFonts w:ascii="Arial" w:hAnsi="Arial" w:cs="Arial"/>
        </w:rPr>
        <w:t>kao</w:t>
      </w:r>
      <w:r w:rsidR="00AF04D6" w:rsidRPr="0078139C">
        <w:rPr>
          <w:rFonts w:ascii="Arial" w:hAnsi="Arial" w:cs="Arial"/>
        </w:rPr>
        <w:t xml:space="preserve"> </w:t>
      </w:r>
      <w:r w:rsidRPr="0078139C">
        <w:rPr>
          <w:rFonts w:ascii="Arial" w:hAnsi="Arial" w:cs="Arial"/>
        </w:rPr>
        <w:t>organ</w:t>
      </w:r>
      <w:r w:rsidR="00AF04D6" w:rsidRPr="0078139C">
        <w:rPr>
          <w:rFonts w:ascii="Arial" w:hAnsi="Arial" w:cs="Arial"/>
        </w:rPr>
        <w:t xml:space="preserve"> </w:t>
      </w:r>
      <w:r w:rsidRPr="0078139C">
        <w:rPr>
          <w:rFonts w:ascii="Arial" w:hAnsi="Arial" w:cs="Arial"/>
        </w:rPr>
        <w:t>rukovo</w:t>
      </w:r>
      <w:r w:rsidRPr="0078139C">
        <w:rPr>
          <w:rFonts w:ascii="Arial" w:hAnsi="Arial" w:cs="Arial"/>
          <w:lang w:val="sr-Latn-CS"/>
        </w:rPr>
        <w:t>đ</w:t>
      </w:r>
      <w:r w:rsidRPr="0078139C">
        <w:rPr>
          <w:rFonts w:ascii="Arial" w:hAnsi="Arial" w:cs="Arial"/>
        </w:rPr>
        <w:t>enja</w:t>
      </w:r>
      <w:r w:rsidRPr="0078139C">
        <w:rPr>
          <w:rFonts w:ascii="Arial" w:hAnsi="Arial" w:cs="Arial"/>
          <w:lang w:val="sr-Latn-CS"/>
        </w:rPr>
        <w:t>.</w:t>
      </w:r>
      <w:r w:rsidRPr="0078139C">
        <w:rPr>
          <w:rFonts w:ascii="Arial" w:hAnsi="Arial" w:cs="Arial"/>
          <w:lang w:val="sr-Latn-CS"/>
        </w:rPr>
        <w:tab/>
      </w:r>
    </w:p>
    <w:p w:rsidR="005A1012" w:rsidRPr="0078139C" w:rsidRDefault="005A1012" w:rsidP="005A1012">
      <w:pPr>
        <w:ind w:firstLine="720"/>
        <w:jc w:val="both"/>
        <w:rPr>
          <w:rFonts w:ascii="Arial" w:hAnsi="Arial" w:cs="Arial"/>
          <w:lang w:val="sr-Latn-CS"/>
        </w:rPr>
      </w:pPr>
      <w:proofErr w:type="gramStart"/>
      <w:r w:rsidRPr="0078139C">
        <w:rPr>
          <w:rFonts w:ascii="Arial" w:hAnsi="Arial" w:cs="Arial"/>
        </w:rPr>
        <w:t>Odbor</w:t>
      </w:r>
      <w:r w:rsidR="00AF04D6" w:rsidRPr="0078139C">
        <w:rPr>
          <w:rFonts w:ascii="Arial" w:hAnsi="Arial" w:cs="Arial"/>
        </w:rPr>
        <w:t xml:space="preserve"> </w:t>
      </w:r>
      <w:r w:rsidRPr="0078139C">
        <w:rPr>
          <w:rFonts w:ascii="Arial" w:hAnsi="Arial" w:cs="Arial"/>
        </w:rPr>
        <w:t>direktora</w:t>
      </w:r>
      <w:r w:rsidR="00AF04D6" w:rsidRPr="0078139C">
        <w:rPr>
          <w:rFonts w:ascii="Arial" w:hAnsi="Arial" w:cs="Arial"/>
        </w:rPr>
        <w:t xml:space="preserve"> </w:t>
      </w:r>
      <w:r w:rsidRPr="0078139C">
        <w:rPr>
          <w:rFonts w:ascii="Arial" w:hAnsi="Arial" w:cs="Arial"/>
        </w:rPr>
        <w:t>utvr</w:t>
      </w:r>
      <w:r w:rsidRPr="0078139C">
        <w:rPr>
          <w:rFonts w:ascii="Arial" w:hAnsi="Arial" w:cs="Arial"/>
          <w:lang w:val="sr-Latn-CS"/>
        </w:rPr>
        <w:t>đ</w:t>
      </w:r>
      <w:r w:rsidRPr="0078139C">
        <w:rPr>
          <w:rFonts w:ascii="Arial" w:hAnsi="Arial" w:cs="Arial"/>
        </w:rPr>
        <w:t>uje</w:t>
      </w:r>
      <w:r w:rsidR="00AF04D6" w:rsidRPr="0078139C">
        <w:rPr>
          <w:rFonts w:ascii="Arial" w:hAnsi="Arial" w:cs="Arial"/>
        </w:rPr>
        <w:t xml:space="preserve"> </w:t>
      </w:r>
      <w:r w:rsidRPr="0078139C">
        <w:rPr>
          <w:rFonts w:ascii="Arial" w:hAnsi="Arial" w:cs="Arial"/>
        </w:rPr>
        <w:t>poslovnu</w:t>
      </w:r>
      <w:r w:rsidR="00AF04D6" w:rsidRPr="0078139C">
        <w:rPr>
          <w:rFonts w:ascii="Arial" w:hAnsi="Arial" w:cs="Arial"/>
        </w:rPr>
        <w:t xml:space="preserve"> </w:t>
      </w:r>
      <w:r w:rsidRPr="0078139C">
        <w:rPr>
          <w:rFonts w:ascii="Arial" w:hAnsi="Arial" w:cs="Arial"/>
        </w:rPr>
        <w:t>politiku</w:t>
      </w:r>
      <w:r w:rsidRPr="0078139C">
        <w:rPr>
          <w:rFonts w:ascii="Arial" w:hAnsi="Arial" w:cs="Arial"/>
          <w:lang w:val="sr-Latn-CS"/>
        </w:rPr>
        <w:t xml:space="preserve">, </w:t>
      </w:r>
      <w:r w:rsidRPr="0078139C">
        <w:rPr>
          <w:rFonts w:ascii="Arial" w:hAnsi="Arial" w:cs="Arial"/>
        </w:rPr>
        <w:t>donosi</w:t>
      </w:r>
      <w:r w:rsidR="00AF04D6" w:rsidRPr="0078139C">
        <w:rPr>
          <w:rFonts w:ascii="Arial" w:hAnsi="Arial" w:cs="Arial"/>
        </w:rPr>
        <w:t xml:space="preserve"> </w:t>
      </w:r>
      <w:r w:rsidRPr="0078139C">
        <w:rPr>
          <w:rFonts w:ascii="Arial" w:hAnsi="Arial" w:cs="Arial"/>
        </w:rPr>
        <w:t>op</w:t>
      </w:r>
      <w:r w:rsidRPr="0078139C">
        <w:rPr>
          <w:rFonts w:ascii="Arial" w:hAnsi="Arial" w:cs="Arial"/>
          <w:lang w:val="sr-Latn-CS"/>
        </w:rPr>
        <w:t>š</w:t>
      </w:r>
      <w:r w:rsidRPr="0078139C">
        <w:rPr>
          <w:rFonts w:ascii="Arial" w:hAnsi="Arial" w:cs="Arial"/>
        </w:rPr>
        <w:t>ta</w:t>
      </w:r>
      <w:r w:rsidR="00AF04D6" w:rsidRPr="0078139C">
        <w:rPr>
          <w:rFonts w:ascii="Arial" w:hAnsi="Arial" w:cs="Arial"/>
        </w:rPr>
        <w:t xml:space="preserve"> </w:t>
      </w:r>
      <w:r w:rsidRPr="0078139C">
        <w:rPr>
          <w:rFonts w:ascii="Arial" w:hAnsi="Arial" w:cs="Arial"/>
        </w:rPr>
        <w:t>akta</w:t>
      </w:r>
      <w:r w:rsidRPr="0078139C">
        <w:rPr>
          <w:rFonts w:ascii="Arial" w:hAnsi="Arial" w:cs="Arial"/>
          <w:lang w:val="sr-Latn-CS"/>
        </w:rPr>
        <w:t xml:space="preserve">, </w:t>
      </w:r>
      <w:r w:rsidRPr="0078139C">
        <w:rPr>
          <w:rFonts w:ascii="Arial" w:hAnsi="Arial" w:cs="Arial"/>
        </w:rPr>
        <w:t>odlu</w:t>
      </w:r>
      <w:r w:rsidRPr="0078139C">
        <w:rPr>
          <w:rFonts w:ascii="Arial" w:hAnsi="Arial" w:cs="Arial"/>
          <w:lang w:val="sr-Latn-CS"/>
        </w:rPr>
        <w:t>č</w:t>
      </w:r>
      <w:r w:rsidRPr="0078139C">
        <w:rPr>
          <w:rFonts w:ascii="Arial" w:hAnsi="Arial" w:cs="Arial"/>
        </w:rPr>
        <w:t>uje</w:t>
      </w:r>
      <w:r w:rsidR="00AF04D6" w:rsidRPr="0078139C">
        <w:rPr>
          <w:rFonts w:ascii="Arial" w:hAnsi="Arial" w:cs="Arial"/>
        </w:rPr>
        <w:t xml:space="preserve"> </w:t>
      </w:r>
      <w:r w:rsidRPr="0078139C">
        <w:rPr>
          <w:rFonts w:ascii="Arial" w:hAnsi="Arial" w:cs="Arial"/>
        </w:rPr>
        <w:t>o</w:t>
      </w:r>
      <w:r w:rsidR="00AF04D6" w:rsidRPr="0078139C">
        <w:rPr>
          <w:rFonts w:ascii="Arial" w:hAnsi="Arial" w:cs="Arial"/>
        </w:rPr>
        <w:t xml:space="preserve"> </w:t>
      </w:r>
      <w:r w:rsidRPr="0078139C">
        <w:rPr>
          <w:rFonts w:ascii="Arial" w:hAnsi="Arial" w:cs="Arial"/>
        </w:rPr>
        <w:t>statusnim</w:t>
      </w:r>
      <w:r w:rsidR="00AF04D6" w:rsidRPr="0078139C">
        <w:rPr>
          <w:rFonts w:ascii="Arial" w:hAnsi="Arial" w:cs="Arial"/>
        </w:rPr>
        <w:t xml:space="preserve"> </w:t>
      </w:r>
      <w:r w:rsidRPr="0078139C">
        <w:rPr>
          <w:rFonts w:ascii="Arial" w:hAnsi="Arial" w:cs="Arial"/>
        </w:rPr>
        <w:t>promjenama</w:t>
      </w:r>
      <w:r w:rsidRPr="0078139C">
        <w:rPr>
          <w:rFonts w:ascii="Arial" w:hAnsi="Arial" w:cs="Arial"/>
          <w:lang w:val="sr-Latn-CS"/>
        </w:rPr>
        <w:t xml:space="preserve">, </w:t>
      </w:r>
      <w:r w:rsidRPr="0078139C">
        <w:rPr>
          <w:rFonts w:ascii="Arial" w:hAnsi="Arial" w:cs="Arial"/>
        </w:rPr>
        <w:t>usvaja</w:t>
      </w:r>
      <w:r w:rsidR="00AF04D6" w:rsidRPr="0078139C">
        <w:rPr>
          <w:rFonts w:ascii="Arial" w:hAnsi="Arial" w:cs="Arial"/>
        </w:rPr>
        <w:t xml:space="preserve"> </w:t>
      </w:r>
      <w:r w:rsidRPr="0078139C">
        <w:rPr>
          <w:rFonts w:ascii="Arial" w:hAnsi="Arial" w:cs="Arial"/>
        </w:rPr>
        <w:t>izvje</w:t>
      </w:r>
      <w:r w:rsidRPr="0078139C">
        <w:rPr>
          <w:rFonts w:ascii="Arial" w:hAnsi="Arial" w:cs="Arial"/>
          <w:lang w:val="sr-Latn-CS"/>
        </w:rPr>
        <w:t>š</w:t>
      </w:r>
      <w:r w:rsidRPr="0078139C">
        <w:rPr>
          <w:rFonts w:ascii="Arial" w:hAnsi="Arial" w:cs="Arial"/>
        </w:rPr>
        <w:t>taje</w:t>
      </w:r>
      <w:r w:rsidR="00AF04D6" w:rsidRPr="0078139C">
        <w:rPr>
          <w:rFonts w:ascii="Arial" w:hAnsi="Arial" w:cs="Arial"/>
        </w:rPr>
        <w:t xml:space="preserve"> </w:t>
      </w:r>
      <w:r w:rsidRPr="0078139C">
        <w:rPr>
          <w:rFonts w:ascii="Arial" w:hAnsi="Arial" w:cs="Arial"/>
        </w:rPr>
        <w:t>i</w:t>
      </w:r>
      <w:r w:rsidR="00AF04D6" w:rsidRPr="0078139C">
        <w:rPr>
          <w:rFonts w:ascii="Arial" w:hAnsi="Arial" w:cs="Arial"/>
        </w:rPr>
        <w:t xml:space="preserve"> </w:t>
      </w:r>
      <w:r w:rsidRPr="0078139C">
        <w:rPr>
          <w:rFonts w:ascii="Arial" w:hAnsi="Arial" w:cs="Arial"/>
        </w:rPr>
        <w:t>planove</w:t>
      </w:r>
      <w:r w:rsidRPr="0078139C">
        <w:rPr>
          <w:rFonts w:ascii="Arial" w:hAnsi="Arial" w:cs="Arial"/>
          <w:lang w:val="sr-Latn-CS"/>
        </w:rPr>
        <w:t xml:space="preserve">, </w:t>
      </w:r>
      <w:r w:rsidRPr="0078139C">
        <w:rPr>
          <w:rFonts w:ascii="Arial" w:hAnsi="Arial" w:cs="Arial"/>
        </w:rPr>
        <w:t>utvr</w:t>
      </w:r>
      <w:r w:rsidRPr="0078139C">
        <w:rPr>
          <w:rFonts w:ascii="Arial" w:hAnsi="Arial" w:cs="Arial"/>
          <w:lang w:val="sr-Latn-CS"/>
        </w:rPr>
        <w:t>đ</w:t>
      </w:r>
      <w:r w:rsidRPr="0078139C">
        <w:rPr>
          <w:rFonts w:ascii="Arial" w:hAnsi="Arial" w:cs="Arial"/>
        </w:rPr>
        <w:t>uje</w:t>
      </w:r>
      <w:r w:rsidR="00AF04D6" w:rsidRPr="0078139C">
        <w:rPr>
          <w:rFonts w:ascii="Arial" w:hAnsi="Arial" w:cs="Arial"/>
        </w:rPr>
        <w:t xml:space="preserve"> </w:t>
      </w:r>
      <w:r w:rsidRPr="0078139C">
        <w:rPr>
          <w:rFonts w:ascii="Arial" w:hAnsi="Arial" w:cs="Arial"/>
        </w:rPr>
        <w:t>cijene</w:t>
      </w:r>
      <w:r w:rsidR="00AF04D6" w:rsidRPr="0078139C">
        <w:rPr>
          <w:rFonts w:ascii="Arial" w:hAnsi="Arial" w:cs="Arial"/>
        </w:rPr>
        <w:t xml:space="preserve"> </w:t>
      </w:r>
      <w:r w:rsidRPr="0078139C">
        <w:rPr>
          <w:rFonts w:ascii="Arial" w:hAnsi="Arial" w:cs="Arial"/>
        </w:rPr>
        <w:t>komunalnih</w:t>
      </w:r>
      <w:r w:rsidR="00AF04D6" w:rsidRPr="0078139C">
        <w:rPr>
          <w:rFonts w:ascii="Arial" w:hAnsi="Arial" w:cs="Arial"/>
        </w:rPr>
        <w:t xml:space="preserve"> </w:t>
      </w:r>
      <w:r w:rsidRPr="0078139C">
        <w:rPr>
          <w:rFonts w:ascii="Arial" w:hAnsi="Arial" w:cs="Arial"/>
        </w:rPr>
        <w:t>usluga</w:t>
      </w:r>
      <w:r w:rsidRPr="0078139C">
        <w:rPr>
          <w:rFonts w:ascii="Arial" w:hAnsi="Arial" w:cs="Arial"/>
          <w:lang w:val="sr-Latn-CS"/>
        </w:rPr>
        <w:t>.</w:t>
      </w:r>
      <w:proofErr w:type="gramEnd"/>
      <w:r w:rsidRPr="0078139C">
        <w:rPr>
          <w:rFonts w:ascii="Arial" w:hAnsi="Arial" w:cs="Arial"/>
          <w:lang w:val="sr-Latn-CS"/>
        </w:rPr>
        <w:t xml:space="preserve"> </w:t>
      </w:r>
      <w:r w:rsidRPr="0078139C">
        <w:rPr>
          <w:rFonts w:ascii="Arial" w:hAnsi="Arial" w:cs="Arial"/>
        </w:rPr>
        <w:t>Ovaj</w:t>
      </w:r>
      <w:r w:rsidR="00AF04D6" w:rsidRPr="0078139C">
        <w:rPr>
          <w:rFonts w:ascii="Arial" w:hAnsi="Arial" w:cs="Arial"/>
        </w:rPr>
        <w:t xml:space="preserve"> </w:t>
      </w:r>
      <w:r w:rsidRPr="0078139C">
        <w:rPr>
          <w:rFonts w:ascii="Arial" w:hAnsi="Arial" w:cs="Arial"/>
        </w:rPr>
        <w:t>organ</w:t>
      </w:r>
      <w:r w:rsidR="00AF04D6" w:rsidRPr="0078139C">
        <w:rPr>
          <w:rFonts w:ascii="Arial" w:hAnsi="Arial" w:cs="Arial"/>
        </w:rPr>
        <w:t xml:space="preserve"> </w:t>
      </w:r>
      <w:r w:rsidRPr="0078139C">
        <w:rPr>
          <w:rFonts w:ascii="Arial" w:hAnsi="Arial" w:cs="Arial"/>
        </w:rPr>
        <w:t>broji</w:t>
      </w:r>
      <w:r w:rsidRPr="0078139C">
        <w:rPr>
          <w:rFonts w:ascii="Arial" w:hAnsi="Arial" w:cs="Arial"/>
          <w:lang w:val="sr-Latn-CS"/>
        </w:rPr>
        <w:t xml:space="preserve"> 5 (</w:t>
      </w:r>
      <w:r w:rsidRPr="0078139C">
        <w:rPr>
          <w:rFonts w:ascii="Arial" w:hAnsi="Arial" w:cs="Arial"/>
        </w:rPr>
        <w:t>pet</w:t>
      </w:r>
      <w:r w:rsidRPr="0078139C">
        <w:rPr>
          <w:rFonts w:ascii="Arial" w:hAnsi="Arial" w:cs="Arial"/>
          <w:lang w:val="sr-Latn-CS"/>
        </w:rPr>
        <w:t>) č</w:t>
      </w:r>
      <w:r w:rsidRPr="0078139C">
        <w:rPr>
          <w:rFonts w:ascii="Arial" w:hAnsi="Arial" w:cs="Arial"/>
        </w:rPr>
        <w:t>lanova</w:t>
      </w:r>
      <w:r w:rsidRPr="0078139C">
        <w:rPr>
          <w:rFonts w:ascii="Arial" w:hAnsi="Arial" w:cs="Arial"/>
          <w:lang w:val="sr-Latn-CS"/>
        </w:rPr>
        <w:t xml:space="preserve">, </w:t>
      </w:r>
      <w:proofErr w:type="gramStart"/>
      <w:r w:rsidRPr="0078139C">
        <w:rPr>
          <w:rFonts w:ascii="Arial" w:hAnsi="Arial" w:cs="Arial"/>
        </w:rPr>
        <w:t>od</w:t>
      </w:r>
      <w:proofErr w:type="gramEnd"/>
      <w:r w:rsidRPr="0078139C">
        <w:rPr>
          <w:rFonts w:ascii="Arial" w:hAnsi="Arial" w:cs="Arial"/>
          <w:lang w:val="sr-Latn-CS"/>
        </w:rPr>
        <w:t xml:space="preserve"> č</w:t>
      </w:r>
      <w:r w:rsidRPr="0078139C">
        <w:rPr>
          <w:rFonts w:ascii="Arial" w:hAnsi="Arial" w:cs="Arial"/>
        </w:rPr>
        <w:t>ega</w:t>
      </w:r>
      <w:r w:rsidR="00AF04D6" w:rsidRPr="0078139C">
        <w:rPr>
          <w:rFonts w:ascii="Arial" w:hAnsi="Arial" w:cs="Arial"/>
        </w:rPr>
        <w:t xml:space="preserve"> </w:t>
      </w:r>
      <w:r w:rsidRPr="0078139C">
        <w:rPr>
          <w:rFonts w:ascii="Arial" w:hAnsi="Arial" w:cs="Arial"/>
        </w:rPr>
        <w:t>su</w:t>
      </w:r>
      <w:r w:rsidRPr="0078139C">
        <w:rPr>
          <w:rFonts w:ascii="Arial" w:hAnsi="Arial" w:cs="Arial"/>
          <w:lang w:val="sr-Latn-CS"/>
        </w:rPr>
        <w:t xml:space="preserve"> 4 (č</w:t>
      </w:r>
      <w:r w:rsidRPr="0078139C">
        <w:rPr>
          <w:rFonts w:ascii="Arial" w:hAnsi="Arial" w:cs="Arial"/>
        </w:rPr>
        <w:t>etiri</w:t>
      </w:r>
      <w:r w:rsidRPr="0078139C">
        <w:rPr>
          <w:rFonts w:ascii="Arial" w:hAnsi="Arial" w:cs="Arial"/>
          <w:lang w:val="sr-Latn-CS"/>
        </w:rPr>
        <w:t>) č</w:t>
      </w:r>
      <w:r w:rsidRPr="0078139C">
        <w:rPr>
          <w:rFonts w:ascii="Arial" w:hAnsi="Arial" w:cs="Arial"/>
        </w:rPr>
        <w:t>lana</w:t>
      </w:r>
      <w:r w:rsidR="00AF04D6" w:rsidRPr="0078139C">
        <w:rPr>
          <w:rFonts w:ascii="Arial" w:hAnsi="Arial" w:cs="Arial"/>
        </w:rPr>
        <w:t xml:space="preserve"> </w:t>
      </w:r>
      <w:r w:rsidRPr="0078139C">
        <w:rPr>
          <w:rFonts w:ascii="Arial" w:hAnsi="Arial" w:cs="Arial"/>
        </w:rPr>
        <w:t>imenovana</w:t>
      </w:r>
      <w:r w:rsidR="00AF04D6" w:rsidRPr="0078139C">
        <w:rPr>
          <w:rFonts w:ascii="Arial" w:hAnsi="Arial" w:cs="Arial"/>
        </w:rPr>
        <w:t xml:space="preserve"> </w:t>
      </w:r>
      <w:r w:rsidRPr="0078139C">
        <w:rPr>
          <w:rFonts w:ascii="Arial" w:hAnsi="Arial" w:cs="Arial"/>
        </w:rPr>
        <w:t>od</w:t>
      </w:r>
      <w:r w:rsidR="00AF04D6" w:rsidRPr="0078139C">
        <w:rPr>
          <w:rFonts w:ascii="Arial" w:hAnsi="Arial" w:cs="Arial"/>
        </w:rPr>
        <w:t xml:space="preserve"> </w:t>
      </w:r>
      <w:r w:rsidRPr="0078139C">
        <w:rPr>
          <w:rFonts w:ascii="Arial" w:hAnsi="Arial" w:cs="Arial"/>
        </w:rPr>
        <w:t>strane</w:t>
      </w:r>
      <w:r w:rsidR="00AF04D6" w:rsidRPr="0078139C">
        <w:rPr>
          <w:rFonts w:ascii="Arial" w:hAnsi="Arial" w:cs="Arial"/>
        </w:rPr>
        <w:t xml:space="preserve"> </w:t>
      </w:r>
      <w:r w:rsidRPr="0078139C">
        <w:rPr>
          <w:rFonts w:ascii="Arial" w:hAnsi="Arial" w:cs="Arial"/>
        </w:rPr>
        <w:t>Osniva</w:t>
      </w:r>
      <w:r w:rsidRPr="0078139C">
        <w:rPr>
          <w:rFonts w:ascii="Arial" w:hAnsi="Arial" w:cs="Arial"/>
          <w:lang w:val="sr-Latn-CS"/>
        </w:rPr>
        <w:t>č</w:t>
      </w:r>
      <w:r w:rsidRPr="0078139C">
        <w:rPr>
          <w:rFonts w:ascii="Arial" w:hAnsi="Arial" w:cs="Arial"/>
        </w:rPr>
        <w:t>a</w:t>
      </w:r>
      <w:r w:rsidRPr="0078139C">
        <w:rPr>
          <w:rFonts w:ascii="Arial" w:hAnsi="Arial" w:cs="Arial"/>
          <w:lang w:val="sr-Latn-CS"/>
        </w:rPr>
        <w:t xml:space="preserve">, </w:t>
      </w:r>
      <w:r w:rsidRPr="0078139C">
        <w:rPr>
          <w:rFonts w:ascii="Arial" w:hAnsi="Arial" w:cs="Arial"/>
        </w:rPr>
        <w:t>a</w:t>
      </w:r>
      <w:r w:rsidRPr="0078139C">
        <w:rPr>
          <w:rFonts w:ascii="Arial" w:hAnsi="Arial" w:cs="Arial"/>
          <w:lang w:val="sr-Latn-CS"/>
        </w:rPr>
        <w:t xml:space="preserve"> 1 (</w:t>
      </w:r>
      <w:r w:rsidRPr="0078139C">
        <w:rPr>
          <w:rFonts w:ascii="Arial" w:hAnsi="Arial" w:cs="Arial"/>
        </w:rPr>
        <w:t>jedan</w:t>
      </w:r>
      <w:r w:rsidRPr="0078139C">
        <w:rPr>
          <w:rFonts w:ascii="Arial" w:hAnsi="Arial" w:cs="Arial"/>
          <w:lang w:val="sr-Latn-CS"/>
        </w:rPr>
        <w:t xml:space="preserve">) </w:t>
      </w:r>
      <w:r w:rsidRPr="0078139C">
        <w:rPr>
          <w:rFonts w:ascii="Arial" w:hAnsi="Arial" w:cs="Arial"/>
        </w:rPr>
        <w:t>je</w:t>
      </w:r>
      <w:r w:rsidR="00AF04D6" w:rsidRPr="0078139C">
        <w:rPr>
          <w:rFonts w:ascii="Arial" w:hAnsi="Arial" w:cs="Arial"/>
        </w:rPr>
        <w:t xml:space="preserve"> </w:t>
      </w:r>
      <w:r w:rsidRPr="0078139C">
        <w:rPr>
          <w:rFonts w:ascii="Arial" w:hAnsi="Arial" w:cs="Arial"/>
        </w:rPr>
        <w:t>imenovan</w:t>
      </w:r>
      <w:r w:rsidR="00AF04D6" w:rsidRPr="0078139C">
        <w:rPr>
          <w:rFonts w:ascii="Arial" w:hAnsi="Arial" w:cs="Arial"/>
        </w:rPr>
        <w:t xml:space="preserve"> </w:t>
      </w:r>
      <w:r w:rsidRPr="0078139C">
        <w:rPr>
          <w:rFonts w:ascii="Arial" w:hAnsi="Arial" w:cs="Arial"/>
        </w:rPr>
        <w:t>kao</w:t>
      </w:r>
      <w:r w:rsidR="00AF04D6" w:rsidRPr="0078139C">
        <w:rPr>
          <w:rFonts w:ascii="Arial" w:hAnsi="Arial" w:cs="Arial"/>
        </w:rPr>
        <w:t xml:space="preserve"> </w:t>
      </w:r>
      <w:r w:rsidRPr="0078139C">
        <w:rPr>
          <w:rFonts w:ascii="Arial" w:hAnsi="Arial" w:cs="Arial"/>
        </w:rPr>
        <w:t>predstavnik</w:t>
      </w:r>
      <w:r w:rsidR="00AF04D6" w:rsidRPr="0078139C">
        <w:rPr>
          <w:rFonts w:ascii="Arial" w:hAnsi="Arial" w:cs="Arial"/>
        </w:rPr>
        <w:t xml:space="preserve"> </w:t>
      </w:r>
      <w:r w:rsidRPr="0078139C">
        <w:rPr>
          <w:rFonts w:ascii="Arial" w:hAnsi="Arial" w:cs="Arial"/>
        </w:rPr>
        <w:t>zaposlenih</w:t>
      </w:r>
      <w:r w:rsidRPr="0078139C">
        <w:rPr>
          <w:rFonts w:ascii="Arial" w:hAnsi="Arial" w:cs="Arial"/>
          <w:lang w:val="sr-Latn-CS"/>
        </w:rPr>
        <w:t>.</w:t>
      </w:r>
    </w:p>
    <w:p w:rsidR="005A1012" w:rsidRPr="0078139C" w:rsidRDefault="005A1012" w:rsidP="005A1012">
      <w:pPr>
        <w:ind w:firstLine="720"/>
        <w:jc w:val="both"/>
        <w:rPr>
          <w:rFonts w:ascii="Arial" w:hAnsi="Arial" w:cs="Arial"/>
          <w:lang w:val="sr-Latn-CS"/>
        </w:rPr>
      </w:pPr>
      <w:proofErr w:type="gramStart"/>
      <w:r w:rsidRPr="0078139C">
        <w:rPr>
          <w:rFonts w:ascii="Arial" w:hAnsi="Arial" w:cs="Arial"/>
        </w:rPr>
        <w:t>Izvr</w:t>
      </w:r>
      <w:r w:rsidRPr="0078139C">
        <w:rPr>
          <w:rFonts w:ascii="Arial" w:hAnsi="Arial" w:cs="Arial"/>
          <w:lang w:val="sr-Latn-CS"/>
        </w:rPr>
        <w:t>š</w:t>
      </w:r>
      <w:r w:rsidRPr="0078139C">
        <w:rPr>
          <w:rFonts w:ascii="Arial" w:hAnsi="Arial" w:cs="Arial"/>
        </w:rPr>
        <w:t>ni</w:t>
      </w:r>
      <w:r w:rsidR="00AF04D6" w:rsidRPr="0078139C">
        <w:rPr>
          <w:rFonts w:ascii="Arial" w:hAnsi="Arial" w:cs="Arial"/>
        </w:rPr>
        <w:t xml:space="preserve"> </w:t>
      </w:r>
      <w:r w:rsidRPr="0078139C">
        <w:rPr>
          <w:rFonts w:ascii="Arial" w:hAnsi="Arial" w:cs="Arial"/>
        </w:rPr>
        <w:t>direktor</w:t>
      </w:r>
      <w:r w:rsidR="00AF04D6" w:rsidRPr="0078139C">
        <w:rPr>
          <w:rFonts w:ascii="Arial" w:hAnsi="Arial" w:cs="Arial"/>
        </w:rPr>
        <w:t xml:space="preserve"> </w:t>
      </w:r>
      <w:r w:rsidRPr="0078139C">
        <w:rPr>
          <w:rFonts w:ascii="Arial" w:hAnsi="Arial" w:cs="Arial"/>
        </w:rPr>
        <w:t>Dru</w:t>
      </w:r>
      <w:r w:rsidRPr="0078139C">
        <w:rPr>
          <w:rFonts w:ascii="Arial" w:hAnsi="Arial" w:cs="Arial"/>
          <w:lang w:val="sr-Latn-CS"/>
        </w:rPr>
        <w:t>š</w:t>
      </w:r>
      <w:r w:rsidRPr="0078139C">
        <w:rPr>
          <w:rFonts w:ascii="Arial" w:hAnsi="Arial" w:cs="Arial"/>
        </w:rPr>
        <w:t>tva</w:t>
      </w:r>
      <w:r w:rsidR="00AF04D6" w:rsidRPr="0078139C">
        <w:rPr>
          <w:rFonts w:ascii="Arial" w:hAnsi="Arial" w:cs="Arial"/>
        </w:rPr>
        <w:t xml:space="preserve"> </w:t>
      </w:r>
      <w:r w:rsidRPr="0078139C">
        <w:rPr>
          <w:rFonts w:ascii="Arial" w:hAnsi="Arial" w:cs="Arial"/>
        </w:rPr>
        <w:t>organizuje</w:t>
      </w:r>
      <w:r w:rsidR="00AF04D6" w:rsidRPr="0078139C">
        <w:rPr>
          <w:rFonts w:ascii="Arial" w:hAnsi="Arial" w:cs="Arial"/>
        </w:rPr>
        <w:t xml:space="preserve"> </w:t>
      </w:r>
      <w:r w:rsidRPr="0078139C">
        <w:rPr>
          <w:rFonts w:ascii="Arial" w:hAnsi="Arial" w:cs="Arial"/>
        </w:rPr>
        <w:t>i</w:t>
      </w:r>
      <w:r w:rsidR="00AF04D6" w:rsidRPr="0078139C">
        <w:rPr>
          <w:rFonts w:ascii="Arial" w:hAnsi="Arial" w:cs="Arial"/>
        </w:rPr>
        <w:t xml:space="preserve"> </w:t>
      </w:r>
      <w:r w:rsidRPr="0078139C">
        <w:rPr>
          <w:rFonts w:ascii="Arial" w:hAnsi="Arial" w:cs="Arial"/>
        </w:rPr>
        <w:t>rukovodi</w:t>
      </w:r>
      <w:r w:rsidR="00AF04D6" w:rsidRPr="0078139C">
        <w:rPr>
          <w:rFonts w:ascii="Arial" w:hAnsi="Arial" w:cs="Arial"/>
        </w:rPr>
        <w:t xml:space="preserve"> </w:t>
      </w:r>
      <w:r w:rsidRPr="0078139C">
        <w:rPr>
          <w:rFonts w:ascii="Arial" w:hAnsi="Arial" w:cs="Arial"/>
        </w:rPr>
        <w:t>procesom</w:t>
      </w:r>
      <w:r w:rsidR="00AF04D6" w:rsidRPr="0078139C">
        <w:rPr>
          <w:rFonts w:ascii="Arial" w:hAnsi="Arial" w:cs="Arial"/>
        </w:rPr>
        <w:t xml:space="preserve"> </w:t>
      </w:r>
      <w:r w:rsidRPr="0078139C">
        <w:rPr>
          <w:rFonts w:ascii="Arial" w:hAnsi="Arial" w:cs="Arial"/>
        </w:rPr>
        <w:t>rada</w:t>
      </w:r>
      <w:r w:rsidRPr="0078139C">
        <w:rPr>
          <w:rFonts w:ascii="Arial" w:hAnsi="Arial" w:cs="Arial"/>
          <w:lang w:val="sr-Latn-CS"/>
        </w:rPr>
        <w:t xml:space="preserve">, </w:t>
      </w:r>
      <w:r w:rsidRPr="0078139C">
        <w:rPr>
          <w:rFonts w:ascii="Arial" w:hAnsi="Arial" w:cs="Arial"/>
        </w:rPr>
        <w:t>izvr</w:t>
      </w:r>
      <w:r w:rsidRPr="0078139C">
        <w:rPr>
          <w:rFonts w:ascii="Arial" w:hAnsi="Arial" w:cs="Arial"/>
          <w:lang w:val="sr-Latn-CS"/>
        </w:rPr>
        <w:t>š</w:t>
      </w:r>
      <w:r w:rsidRPr="0078139C">
        <w:rPr>
          <w:rFonts w:ascii="Arial" w:hAnsi="Arial" w:cs="Arial"/>
        </w:rPr>
        <w:t>ava</w:t>
      </w:r>
      <w:r w:rsidR="00AF04D6" w:rsidRPr="0078139C">
        <w:rPr>
          <w:rFonts w:ascii="Arial" w:hAnsi="Arial" w:cs="Arial"/>
        </w:rPr>
        <w:t xml:space="preserve"> </w:t>
      </w:r>
      <w:r w:rsidRPr="0078139C">
        <w:rPr>
          <w:rFonts w:ascii="Arial" w:hAnsi="Arial" w:cs="Arial"/>
        </w:rPr>
        <w:t>odluke</w:t>
      </w:r>
      <w:r w:rsidR="00AF04D6" w:rsidRPr="0078139C">
        <w:rPr>
          <w:rFonts w:ascii="Arial" w:hAnsi="Arial" w:cs="Arial"/>
        </w:rPr>
        <w:t xml:space="preserve"> </w:t>
      </w:r>
      <w:r w:rsidRPr="0078139C">
        <w:rPr>
          <w:rFonts w:ascii="Arial" w:hAnsi="Arial" w:cs="Arial"/>
        </w:rPr>
        <w:t>Odbora</w:t>
      </w:r>
      <w:r w:rsidR="00AF04D6" w:rsidRPr="0078139C">
        <w:rPr>
          <w:rFonts w:ascii="Arial" w:hAnsi="Arial" w:cs="Arial"/>
        </w:rPr>
        <w:t xml:space="preserve"> </w:t>
      </w:r>
      <w:r w:rsidRPr="0078139C">
        <w:rPr>
          <w:rFonts w:ascii="Arial" w:hAnsi="Arial" w:cs="Arial"/>
        </w:rPr>
        <w:t>direktora</w:t>
      </w:r>
      <w:r w:rsidRPr="0078139C">
        <w:rPr>
          <w:rFonts w:ascii="Arial" w:hAnsi="Arial" w:cs="Arial"/>
          <w:lang w:val="sr-Latn-CS"/>
        </w:rPr>
        <w:t>.</w:t>
      </w:r>
      <w:proofErr w:type="gramEnd"/>
      <w:r w:rsidRPr="0078139C">
        <w:rPr>
          <w:rFonts w:ascii="Arial" w:hAnsi="Arial" w:cs="Arial"/>
          <w:lang w:val="sr-Latn-CS"/>
        </w:rPr>
        <w:t xml:space="preserve"> </w:t>
      </w:r>
      <w:proofErr w:type="gramStart"/>
      <w:r w:rsidRPr="0078139C">
        <w:rPr>
          <w:rFonts w:ascii="Arial" w:hAnsi="Arial" w:cs="Arial"/>
        </w:rPr>
        <w:t>Izvr</w:t>
      </w:r>
      <w:r w:rsidRPr="0078139C">
        <w:rPr>
          <w:rFonts w:ascii="Arial" w:hAnsi="Arial" w:cs="Arial"/>
          <w:lang w:val="sr-Latn-CS"/>
        </w:rPr>
        <w:t>š</w:t>
      </w:r>
      <w:r w:rsidRPr="0078139C">
        <w:rPr>
          <w:rFonts w:ascii="Arial" w:hAnsi="Arial" w:cs="Arial"/>
        </w:rPr>
        <w:t>nog</w:t>
      </w:r>
      <w:r w:rsidR="00AF04D6" w:rsidRPr="0078139C">
        <w:rPr>
          <w:rFonts w:ascii="Arial" w:hAnsi="Arial" w:cs="Arial"/>
        </w:rPr>
        <w:t xml:space="preserve"> </w:t>
      </w:r>
      <w:r w:rsidRPr="0078139C">
        <w:rPr>
          <w:rFonts w:ascii="Arial" w:hAnsi="Arial" w:cs="Arial"/>
        </w:rPr>
        <w:t>direktora</w:t>
      </w:r>
      <w:r w:rsidR="00AF04D6" w:rsidRPr="0078139C">
        <w:rPr>
          <w:rFonts w:ascii="Arial" w:hAnsi="Arial" w:cs="Arial"/>
        </w:rPr>
        <w:t xml:space="preserve"> </w:t>
      </w:r>
      <w:r w:rsidRPr="0078139C">
        <w:rPr>
          <w:rFonts w:ascii="Arial" w:hAnsi="Arial" w:cs="Arial"/>
        </w:rPr>
        <w:t>imenuje</w:t>
      </w:r>
      <w:r w:rsidR="00AF04D6" w:rsidRPr="0078139C">
        <w:rPr>
          <w:rFonts w:ascii="Arial" w:hAnsi="Arial" w:cs="Arial"/>
        </w:rPr>
        <w:t xml:space="preserve"> </w:t>
      </w:r>
      <w:r w:rsidRPr="0078139C">
        <w:rPr>
          <w:rFonts w:ascii="Arial" w:hAnsi="Arial" w:cs="Arial"/>
        </w:rPr>
        <w:t>i</w:t>
      </w:r>
      <w:r w:rsidR="00AF04D6" w:rsidRPr="0078139C">
        <w:rPr>
          <w:rFonts w:ascii="Arial" w:hAnsi="Arial" w:cs="Arial"/>
        </w:rPr>
        <w:t xml:space="preserve"> </w:t>
      </w:r>
      <w:r w:rsidRPr="0078139C">
        <w:rPr>
          <w:rFonts w:ascii="Arial" w:hAnsi="Arial" w:cs="Arial"/>
        </w:rPr>
        <w:t>razrje</w:t>
      </w:r>
      <w:r w:rsidRPr="0078139C">
        <w:rPr>
          <w:rFonts w:ascii="Arial" w:hAnsi="Arial" w:cs="Arial"/>
          <w:lang w:val="sr-Latn-CS"/>
        </w:rPr>
        <w:t>š</w:t>
      </w:r>
      <w:r w:rsidRPr="0078139C">
        <w:rPr>
          <w:rFonts w:ascii="Arial" w:hAnsi="Arial" w:cs="Arial"/>
        </w:rPr>
        <w:t>ava</w:t>
      </w:r>
      <w:r w:rsidR="00AF04D6" w:rsidRPr="0078139C">
        <w:rPr>
          <w:rFonts w:ascii="Arial" w:hAnsi="Arial" w:cs="Arial"/>
        </w:rPr>
        <w:t xml:space="preserve"> </w:t>
      </w:r>
      <w:r w:rsidRPr="0078139C">
        <w:rPr>
          <w:rFonts w:ascii="Arial" w:hAnsi="Arial" w:cs="Arial"/>
        </w:rPr>
        <w:t>Odbor</w:t>
      </w:r>
      <w:r w:rsidR="00AF04D6" w:rsidRPr="0078139C">
        <w:rPr>
          <w:rFonts w:ascii="Arial" w:hAnsi="Arial" w:cs="Arial"/>
        </w:rPr>
        <w:t xml:space="preserve"> </w:t>
      </w:r>
      <w:r w:rsidRPr="0078139C">
        <w:rPr>
          <w:rFonts w:ascii="Arial" w:hAnsi="Arial" w:cs="Arial"/>
        </w:rPr>
        <w:t>direktora</w:t>
      </w:r>
      <w:r w:rsidR="00AF04D6" w:rsidRPr="0078139C">
        <w:rPr>
          <w:rFonts w:ascii="Arial" w:hAnsi="Arial" w:cs="Arial"/>
        </w:rPr>
        <w:t xml:space="preserve"> </w:t>
      </w:r>
      <w:r w:rsidRPr="0078139C">
        <w:rPr>
          <w:rFonts w:ascii="Arial" w:hAnsi="Arial" w:cs="Arial"/>
        </w:rPr>
        <w:t>u</w:t>
      </w:r>
      <w:r w:rsidR="00AF04D6" w:rsidRPr="0078139C">
        <w:rPr>
          <w:rFonts w:ascii="Arial" w:hAnsi="Arial" w:cs="Arial"/>
        </w:rPr>
        <w:t xml:space="preserve">z </w:t>
      </w:r>
      <w:r w:rsidRPr="0078139C">
        <w:rPr>
          <w:rFonts w:ascii="Arial" w:hAnsi="Arial" w:cs="Arial"/>
        </w:rPr>
        <w:t>saglasnost</w:t>
      </w:r>
      <w:r w:rsidR="00AF04D6" w:rsidRPr="0078139C">
        <w:rPr>
          <w:rFonts w:ascii="Arial" w:hAnsi="Arial" w:cs="Arial"/>
        </w:rPr>
        <w:t xml:space="preserve"> </w:t>
      </w:r>
      <w:r w:rsidRPr="0078139C">
        <w:rPr>
          <w:rFonts w:ascii="Arial" w:hAnsi="Arial" w:cs="Arial"/>
        </w:rPr>
        <w:t>Osniva</w:t>
      </w:r>
      <w:r w:rsidRPr="0078139C">
        <w:rPr>
          <w:rFonts w:ascii="Arial" w:hAnsi="Arial" w:cs="Arial"/>
          <w:lang w:val="sr-Latn-CS"/>
        </w:rPr>
        <w:t>č</w:t>
      </w:r>
      <w:r w:rsidRPr="0078139C">
        <w:rPr>
          <w:rFonts w:ascii="Arial" w:hAnsi="Arial" w:cs="Arial"/>
        </w:rPr>
        <w:t>a</w:t>
      </w:r>
      <w:r w:rsidRPr="0078139C">
        <w:rPr>
          <w:rFonts w:ascii="Arial" w:hAnsi="Arial" w:cs="Arial"/>
          <w:lang w:val="sr-Latn-CS"/>
        </w:rPr>
        <w:t>.</w:t>
      </w:r>
      <w:proofErr w:type="gramEnd"/>
    </w:p>
    <w:p w:rsidR="00847DBB" w:rsidRPr="0078139C" w:rsidRDefault="00847DBB" w:rsidP="00847DBB">
      <w:pPr>
        <w:jc w:val="both"/>
        <w:rPr>
          <w:b/>
          <w:i/>
          <w:u w:val="single"/>
          <w:lang w:val="sr-Latn-CS"/>
        </w:rPr>
      </w:pPr>
    </w:p>
    <w:p w:rsidR="00847DBB" w:rsidRPr="0078139C" w:rsidRDefault="00847DBB" w:rsidP="001C150A">
      <w:pPr>
        <w:ind w:left="180"/>
        <w:jc w:val="both"/>
        <w:rPr>
          <w:rFonts w:ascii="Arial" w:hAnsi="Arial" w:cs="Arial"/>
          <w:b/>
          <w:i/>
          <w:lang w:val="sr-Latn-CS"/>
        </w:rPr>
      </w:pPr>
      <w:r w:rsidRPr="0078139C">
        <w:rPr>
          <w:rFonts w:ascii="Arial" w:hAnsi="Arial" w:cs="Arial"/>
          <w:b/>
          <w:i/>
          <w:lang w:val="sr-Latn-CS"/>
        </w:rPr>
        <w:t xml:space="preserve">1.2. Djelatnost </w:t>
      </w:r>
      <w:r w:rsidR="00714A3E" w:rsidRPr="0078139C">
        <w:rPr>
          <w:rFonts w:ascii="Arial" w:hAnsi="Arial" w:cs="Arial"/>
          <w:b/>
          <w:i/>
          <w:lang w:val="sr-Latn-CS"/>
        </w:rPr>
        <w:t>Društva</w:t>
      </w:r>
    </w:p>
    <w:p w:rsidR="00847DBB" w:rsidRPr="0078139C" w:rsidRDefault="00847DBB" w:rsidP="00847DBB">
      <w:pPr>
        <w:jc w:val="both"/>
        <w:rPr>
          <w:b/>
          <w:i/>
          <w:lang w:val="sr-Latn-CS"/>
        </w:rPr>
      </w:pPr>
    </w:p>
    <w:p w:rsidR="00A23FDB" w:rsidRPr="0078139C" w:rsidRDefault="00A23FDB" w:rsidP="00A23FDB">
      <w:pPr>
        <w:ind w:firstLine="720"/>
        <w:jc w:val="both"/>
        <w:rPr>
          <w:rFonts w:ascii="Arial" w:hAnsi="Arial" w:cs="Arial"/>
          <w:lang w:val="sr-Latn-CS"/>
        </w:rPr>
      </w:pPr>
      <w:r w:rsidRPr="0078139C">
        <w:rPr>
          <w:rFonts w:ascii="Arial" w:hAnsi="Arial" w:cs="Arial"/>
          <w:lang w:val="sr-Latn-CS"/>
        </w:rPr>
        <w:t>Društvu sa ograničenom o</w:t>
      </w:r>
      <w:r w:rsidR="00D10E43">
        <w:rPr>
          <w:rFonts w:ascii="Arial" w:hAnsi="Arial" w:cs="Arial"/>
          <w:lang w:val="sr-Latn-CS"/>
        </w:rPr>
        <w:t xml:space="preserve">dgovornošću „Komunalne usluge“ </w:t>
      </w:r>
      <w:r w:rsidRPr="0078139C">
        <w:rPr>
          <w:rFonts w:ascii="Arial" w:hAnsi="Arial" w:cs="Arial"/>
          <w:lang w:val="sr-Latn-CS"/>
        </w:rPr>
        <w:t xml:space="preserve">Podgorica Osnivač je povjerio obavljanje komunalnih djelatnosti i to: </w:t>
      </w:r>
    </w:p>
    <w:p w:rsidR="00A23FDB" w:rsidRPr="0078139C" w:rsidRDefault="00A23FDB" w:rsidP="00A23FDB">
      <w:pPr>
        <w:jc w:val="both"/>
        <w:rPr>
          <w:rFonts w:ascii="Arial" w:hAnsi="Arial" w:cs="Arial"/>
          <w:lang w:val="sr-Latn-CS"/>
        </w:rPr>
      </w:pPr>
      <w:r w:rsidRPr="0078139C">
        <w:rPr>
          <w:rFonts w:ascii="Arial" w:hAnsi="Arial" w:cs="Arial"/>
          <w:lang w:val="sr-Latn-CS"/>
        </w:rPr>
        <w:tab/>
      </w:r>
    </w:p>
    <w:p w:rsidR="00A23FDB" w:rsidRPr="0078139C" w:rsidRDefault="00A23FDB" w:rsidP="00A23FDB">
      <w:pPr>
        <w:jc w:val="both"/>
        <w:rPr>
          <w:rFonts w:ascii="Arial" w:hAnsi="Arial" w:cs="Arial"/>
          <w:b/>
          <w:lang w:val="sr-Latn-CS"/>
        </w:rPr>
      </w:pPr>
      <w:r w:rsidRPr="0078139C">
        <w:rPr>
          <w:rFonts w:ascii="Arial" w:hAnsi="Arial" w:cs="Arial"/>
          <w:lang w:val="sr-Latn-CS"/>
        </w:rPr>
        <w:t>Postavljanje  električnih instalacija (šifra 43.21):</w:t>
      </w:r>
    </w:p>
    <w:p w:rsidR="00A23FDB" w:rsidRPr="0078139C" w:rsidRDefault="00A23FDB" w:rsidP="00CE46C2">
      <w:pPr>
        <w:numPr>
          <w:ilvl w:val="0"/>
          <w:numId w:val="4"/>
        </w:numPr>
        <w:ind w:left="1080"/>
        <w:jc w:val="both"/>
        <w:rPr>
          <w:rFonts w:ascii="Arial" w:hAnsi="Arial" w:cs="Arial"/>
        </w:rPr>
      </w:pPr>
      <w:r w:rsidRPr="0078139C">
        <w:rPr>
          <w:rFonts w:ascii="Arial" w:hAnsi="Arial" w:cs="Arial"/>
          <w:lang w:val="sr-Latn-CS"/>
        </w:rPr>
        <w:t>održavanje javn</w:t>
      </w:r>
      <w:r w:rsidRPr="0078139C">
        <w:rPr>
          <w:rFonts w:ascii="Arial" w:hAnsi="Arial" w:cs="Arial"/>
        </w:rPr>
        <w:t>e gradske rasvjete i</w:t>
      </w:r>
    </w:p>
    <w:p w:rsidR="00A23FDB" w:rsidRPr="0078139C" w:rsidRDefault="00A23FDB" w:rsidP="00CE46C2">
      <w:pPr>
        <w:numPr>
          <w:ilvl w:val="0"/>
          <w:numId w:val="4"/>
        </w:numPr>
        <w:ind w:left="1080"/>
        <w:jc w:val="both"/>
        <w:rPr>
          <w:rFonts w:ascii="Arial" w:hAnsi="Arial" w:cs="Arial"/>
        </w:rPr>
      </w:pPr>
      <w:proofErr w:type="gramStart"/>
      <w:r w:rsidRPr="0078139C">
        <w:rPr>
          <w:rFonts w:ascii="Arial" w:hAnsi="Arial" w:cs="Arial"/>
        </w:rPr>
        <w:t>održavanje</w:t>
      </w:r>
      <w:proofErr w:type="gramEnd"/>
      <w:r w:rsidRPr="0078139C">
        <w:rPr>
          <w:rFonts w:ascii="Arial" w:hAnsi="Arial" w:cs="Arial"/>
        </w:rPr>
        <w:t xml:space="preserve"> svjetlosne signalizacije.</w:t>
      </w:r>
    </w:p>
    <w:p w:rsidR="00A23FDB" w:rsidRPr="0078139C" w:rsidRDefault="00A23FDB" w:rsidP="00A23FDB">
      <w:pPr>
        <w:ind w:left="300"/>
        <w:jc w:val="both"/>
        <w:rPr>
          <w:rFonts w:ascii="Arial" w:hAnsi="Arial" w:cs="Arial"/>
          <w:i/>
        </w:rPr>
      </w:pPr>
    </w:p>
    <w:p w:rsidR="00A23FDB" w:rsidRPr="0078139C" w:rsidRDefault="00A23FDB" w:rsidP="00CE46C2">
      <w:pPr>
        <w:ind w:firstLine="720"/>
        <w:jc w:val="both"/>
        <w:rPr>
          <w:rFonts w:ascii="Arial" w:hAnsi="Arial" w:cs="Arial"/>
        </w:rPr>
      </w:pPr>
      <w:proofErr w:type="gramStart"/>
      <w:r w:rsidRPr="0078139C">
        <w:rPr>
          <w:rFonts w:ascii="Arial" w:hAnsi="Arial" w:cs="Arial"/>
        </w:rPr>
        <w:t>Navedene usluge predstavljaju osnovnu djelatnost Društva i finansiraju se iz sredstava Budžeta Glavnog grada.</w:t>
      </w:r>
      <w:proofErr w:type="gramEnd"/>
    </w:p>
    <w:p w:rsidR="00A23FDB" w:rsidRPr="0078139C" w:rsidRDefault="00A23FDB" w:rsidP="00CE46C2">
      <w:pPr>
        <w:ind w:firstLine="720"/>
        <w:jc w:val="both"/>
        <w:rPr>
          <w:rFonts w:ascii="Arial" w:hAnsi="Arial" w:cs="Arial"/>
        </w:rPr>
      </w:pPr>
      <w:r w:rsidRPr="0078139C">
        <w:rPr>
          <w:rFonts w:ascii="Arial" w:hAnsi="Arial" w:cs="Arial"/>
        </w:rPr>
        <w:t>S obzirom da</w:t>
      </w:r>
      <w:r w:rsidR="002143A1" w:rsidRPr="0078139C">
        <w:rPr>
          <w:rFonts w:ascii="Arial" w:hAnsi="Arial" w:cs="Arial"/>
        </w:rPr>
        <w:t xml:space="preserve"> Društvo</w:t>
      </w:r>
      <w:r w:rsidRPr="0078139C">
        <w:rPr>
          <w:rFonts w:ascii="Arial" w:hAnsi="Arial" w:cs="Arial"/>
        </w:rPr>
        <w:t xml:space="preserve"> raspolaže Licencom </w:t>
      </w:r>
      <w:r w:rsidR="00D51A8D" w:rsidRPr="0078139C">
        <w:rPr>
          <w:rFonts w:ascii="Arial" w:hAnsi="Arial" w:cs="Arial"/>
        </w:rPr>
        <w:t>projektanta i izvođača radova za elektro-tehničku djelatnost</w:t>
      </w:r>
      <w:r w:rsidR="0088746B" w:rsidRPr="0078139C">
        <w:rPr>
          <w:rFonts w:ascii="Arial" w:hAnsi="Arial" w:cs="Arial"/>
        </w:rPr>
        <w:t>,</w:t>
      </w:r>
      <w:r w:rsidR="002143A1" w:rsidRPr="0078139C">
        <w:rPr>
          <w:rFonts w:ascii="Arial" w:hAnsi="Arial" w:cs="Arial"/>
        </w:rPr>
        <w:t xml:space="preserve"> to </w:t>
      </w:r>
      <w:r w:rsidRPr="0078139C">
        <w:rPr>
          <w:rFonts w:ascii="Arial" w:hAnsi="Arial" w:cs="Arial"/>
        </w:rPr>
        <w:t xml:space="preserve">pored redovnog i kvalitetnog održavanja objekata javne rasvjete i </w:t>
      </w:r>
      <w:r w:rsidR="002143A1" w:rsidRPr="0078139C">
        <w:rPr>
          <w:rFonts w:ascii="Arial" w:hAnsi="Arial" w:cs="Arial"/>
        </w:rPr>
        <w:t>svjetlosne signalizacije,</w:t>
      </w:r>
      <w:r w:rsidR="0088746B" w:rsidRPr="0078139C">
        <w:rPr>
          <w:rFonts w:ascii="Arial" w:hAnsi="Arial" w:cs="Arial"/>
        </w:rPr>
        <w:t xml:space="preserve"> Društvo po ovom osnovu</w:t>
      </w:r>
      <w:r w:rsidR="002143A1" w:rsidRPr="0078139C">
        <w:rPr>
          <w:rFonts w:ascii="Arial" w:hAnsi="Arial" w:cs="Arial"/>
        </w:rPr>
        <w:t xml:space="preserve"> vrši</w:t>
      </w:r>
      <w:r w:rsidR="0088746B" w:rsidRPr="0078139C">
        <w:rPr>
          <w:rFonts w:ascii="Arial" w:hAnsi="Arial" w:cs="Arial"/>
        </w:rPr>
        <w:t xml:space="preserve"> usluge </w:t>
      </w:r>
      <w:proofErr w:type="gramStart"/>
      <w:r w:rsidR="0088746B" w:rsidRPr="0078139C">
        <w:rPr>
          <w:rFonts w:ascii="Arial" w:hAnsi="Arial" w:cs="Arial"/>
        </w:rPr>
        <w:t xml:space="preserve">prema </w:t>
      </w:r>
      <w:r w:rsidRPr="0078139C">
        <w:rPr>
          <w:rFonts w:ascii="Arial" w:hAnsi="Arial" w:cs="Arial"/>
        </w:rPr>
        <w:t xml:space="preserve"> trećim</w:t>
      </w:r>
      <w:proofErr w:type="gramEnd"/>
      <w:r w:rsidRPr="0078139C">
        <w:rPr>
          <w:rFonts w:ascii="Arial" w:hAnsi="Arial" w:cs="Arial"/>
        </w:rPr>
        <w:t xml:space="preserve"> licima</w:t>
      </w:r>
      <w:r w:rsidR="0088746B" w:rsidRPr="0078139C">
        <w:rPr>
          <w:rFonts w:ascii="Arial" w:hAnsi="Arial" w:cs="Arial"/>
        </w:rPr>
        <w:t>,</w:t>
      </w:r>
      <w:r w:rsidRPr="0078139C">
        <w:rPr>
          <w:rFonts w:ascii="Arial" w:hAnsi="Arial" w:cs="Arial"/>
        </w:rPr>
        <w:t xml:space="preserve"> jer smo za to stvorili tehničke pretpostavke.</w:t>
      </w:r>
    </w:p>
    <w:p w:rsidR="0088746B" w:rsidRPr="0078139C" w:rsidRDefault="00566694" w:rsidP="00CE46C2">
      <w:pPr>
        <w:ind w:firstLine="720"/>
        <w:jc w:val="both"/>
        <w:rPr>
          <w:rFonts w:ascii="Arial" w:hAnsi="Arial" w:cs="Arial"/>
        </w:rPr>
      </w:pPr>
      <w:r>
        <w:rPr>
          <w:rFonts w:ascii="Arial" w:hAnsi="Arial" w:cs="Arial"/>
        </w:rPr>
        <w:t xml:space="preserve">Osim </w:t>
      </w:r>
      <w:r w:rsidR="00DA0BAF" w:rsidRPr="0078139C">
        <w:rPr>
          <w:rFonts w:ascii="Arial" w:hAnsi="Arial" w:cs="Arial"/>
        </w:rPr>
        <w:t>osnovne funkcije javn</w:t>
      </w:r>
      <w:r w:rsidR="000C733B" w:rsidRPr="0078139C">
        <w:rPr>
          <w:rFonts w:ascii="Arial" w:hAnsi="Arial" w:cs="Arial"/>
        </w:rPr>
        <w:t>a</w:t>
      </w:r>
      <w:r w:rsidR="00DA0BAF" w:rsidRPr="0078139C">
        <w:rPr>
          <w:rFonts w:ascii="Arial" w:hAnsi="Arial" w:cs="Arial"/>
        </w:rPr>
        <w:t xml:space="preserve"> rasvjet</w:t>
      </w:r>
      <w:r w:rsidR="000C733B" w:rsidRPr="0078139C">
        <w:rPr>
          <w:rFonts w:ascii="Arial" w:hAnsi="Arial" w:cs="Arial"/>
        </w:rPr>
        <w:t>a</w:t>
      </w:r>
      <w:r w:rsidR="00DA0BAF" w:rsidRPr="0078139C">
        <w:rPr>
          <w:rFonts w:ascii="Arial" w:hAnsi="Arial" w:cs="Arial"/>
        </w:rPr>
        <w:t xml:space="preserve"> i svjetlosn</w:t>
      </w:r>
      <w:r w:rsidR="000C733B" w:rsidRPr="0078139C">
        <w:rPr>
          <w:rFonts w:ascii="Arial" w:hAnsi="Arial" w:cs="Arial"/>
        </w:rPr>
        <w:t>a</w:t>
      </w:r>
      <w:r w:rsidR="00DA0BAF" w:rsidRPr="0078139C">
        <w:rPr>
          <w:rFonts w:ascii="Arial" w:hAnsi="Arial" w:cs="Arial"/>
        </w:rPr>
        <w:t xml:space="preserve"> signalizacij</w:t>
      </w:r>
      <w:r>
        <w:rPr>
          <w:rFonts w:ascii="Arial" w:hAnsi="Arial" w:cs="Arial"/>
        </w:rPr>
        <w:t xml:space="preserve">a moraju </w:t>
      </w:r>
      <w:r w:rsidR="000C733B" w:rsidRPr="0078139C">
        <w:rPr>
          <w:rFonts w:ascii="Arial" w:hAnsi="Arial" w:cs="Arial"/>
        </w:rPr>
        <w:t>ispuniti</w:t>
      </w:r>
      <w:r w:rsidR="002143A1" w:rsidRPr="0078139C">
        <w:rPr>
          <w:rFonts w:ascii="Arial" w:hAnsi="Arial" w:cs="Arial"/>
        </w:rPr>
        <w:t xml:space="preserve"> </w:t>
      </w:r>
      <w:r w:rsidR="00DA0BAF" w:rsidRPr="0078139C">
        <w:rPr>
          <w:rFonts w:ascii="Arial" w:hAnsi="Arial" w:cs="Arial"/>
        </w:rPr>
        <w:t>i niz drugih zahtjeva kao što su: estetski izgled, stvaranje prijatnog ambijenta i vizuelnog komfora, ekonomičnost, pouzdanost, smanjenje troškova održavanja, mogućnos</w:t>
      </w:r>
      <w:r w:rsidR="00A561BE">
        <w:rPr>
          <w:rFonts w:ascii="Arial" w:hAnsi="Arial" w:cs="Arial"/>
        </w:rPr>
        <w:t>t daljinskog upravljanja i sl</w:t>
      </w:r>
      <w:proofErr w:type="gramStart"/>
      <w:r w:rsidR="00A561BE">
        <w:rPr>
          <w:rFonts w:ascii="Arial" w:hAnsi="Arial" w:cs="Arial"/>
        </w:rPr>
        <w:t>..</w:t>
      </w:r>
      <w:proofErr w:type="gramEnd"/>
      <w:r w:rsidR="00A561BE">
        <w:rPr>
          <w:rFonts w:ascii="Arial" w:hAnsi="Arial" w:cs="Arial"/>
        </w:rPr>
        <w:t xml:space="preserve"> </w:t>
      </w:r>
      <w:r w:rsidR="00DA0BAF" w:rsidRPr="0078139C">
        <w:rPr>
          <w:rFonts w:ascii="Arial" w:hAnsi="Arial" w:cs="Arial"/>
        </w:rPr>
        <w:t xml:space="preserve">U cilju stvaranja uslova za ispunjenje </w:t>
      </w:r>
      <w:r w:rsidR="00A561BE" w:rsidRPr="00D92A3B">
        <w:rPr>
          <w:rFonts w:ascii="Arial" w:hAnsi="Arial" w:cs="Arial"/>
        </w:rPr>
        <w:t>navedenih</w:t>
      </w:r>
      <w:r w:rsidR="00DA0BAF" w:rsidRPr="0078139C">
        <w:rPr>
          <w:rFonts w:ascii="Arial" w:hAnsi="Arial" w:cs="Arial"/>
        </w:rPr>
        <w:t xml:space="preserve"> zahtjeva, a u skladu </w:t>
      </w:r>
      <w:proofErr w:type="gramStart"/>
      <w:r w:rsidR="00DA0BAF" w:rsidRPr="0078139C">
        <w:rPr>
          <w:rFonts w:ascii="Arial" w:hAnsi="Arial" w:cs="Arial"/>
        </w:rPr>
        <w:t>sa</w:t>
      </w:r>
      <w:proofErr w:type="gramEnd"/>
      <w:r w:rsidR="00DA0BAF" w:rsidRPr="0078139C">
        <w:rPr>
          <w:rFonts w:ascii="Arial" w:hAnsi="Arial" w:cs="Arial"/>
        </w:rPr>
        <w:t xml:space="preserve"> važećim procedurama, u prethodnom periodu usvojene su Preporuke za projektovanje, izvođenje i održav</w:t>
      </w:r>
      <w:r>
        <w:rPr>
          <w:rFonts w:ascii="Arial" w:hAnsi="Arial" w:cs="Arial"/>
        </w:rPr>
        <w:t>anje javne rasvjete i svjetlosne</w:t>
      </w:r>
      <w:r w:rsidR="00DA0BAF" w:rsidRPr="0078139C">
        <w:rPr>
          <w:rFonts w:ascii="Arial" w:hAnsi="Arial" w:cs="Arial"/>
        </w:rPr>
        <w:t xml:space="preserve"> signalizacije na području Glavnog grada. </w:t>
      </w:r>
    </w:p>
    <w:p w:rsidR="00DA0BAF" w:rsidRPr="00D92A3B" w:rsidRDefault="00A561BE" w:rsidP="00CE46C2">
      <w:pPr>
        <w:ind w:firstLine="720"/>
        <w:jc w:val="both"/>
        <w:rPr>
          <w:rFonts w:ascii="Arial" w:hAnsi="Arial" w:cs="Arial"/>
        </w:rPr>
      </w:pPr>
      <w:proofErr w:type="gramStart"/>
      <w:r w:rsidRPr="00D92A3B">
        <w:rPr>
          <w:rFonts w:ascii="Arial" w:hAnsi="Arial" w:cs="Arial"/>
        </w:rPr>
        <w:t>Principi i opredjeljenja kojim</w:t>
      </w:r>
      <w:r w:rsidR="00DA0BAF" w:rsidRPr="00D92A3B">
        <w:rPr>
          <w:rFonts w:ascii="Arial" w:hAnsi="Arial" w:cs="Arial"/>
        </w:rPr>
        <w:t xml:space="preserve"> smo se rukovodili</w:t>
      </w:r>
      <w:r w:rsidRPr="00D92A3B">
        <w:rPr>
          <w:rFonts w:ascii="Arial" w:hAnsi="Arial" w:cs="Arial"/>
        </w:rPr>
        <w:t xml:space="preserve"> Prilikom izrade</w:t>
      </w:r>
      <w:r w:rsidR="00DA0BAF" w:rsidRPr="00D92A3B">
        <w:rPr>
          <w:rFonts w:ascii="Arial" w:hAnsi="Arial" w:cs="Arial"/>
        </w:rPr>
        <w:t xml:space="preserve"> Programa rada za 20</w:t>
      </w:r>
      <w:r w:rsidR="0088746B" w:rsidRPr="00D92A3B">
        <w:rPr>
          <w:rFonts w:ascii="Arial" w:hAnsi="Arial" w:cs="Arial"/>
        </w:rPr>
        <w:t>20</w:t>
      </w:r>
      <w:r w:rsidR="00DA0BAF" w:rsidRPr="00D92A3B">
        <w:rPr>
          <w:rFonts w:ascii="Arial" w:hAnsi="Arial" w:cs="Arial"/>
        </w:rPr>
        <w:t>.</w:t>
      </w:r>
      <w:proofErr w:type="gramEnd"/>
      <w:r w:rsidRPr="00D92A3B">
        <w:rPr>
          <w:rFonts w:ascii="Arial" w:hAnsi="Arial" w:cs="Arial"/>
        </w:rPr>
        <w:t xml:space="preserve"> </w:t>
      </w:r>
      <w:proofErr w:type="gramStart"/>
      <w:r w:rsidR="00D92A3B" w:rsidRPr="00D92A3B">
        <w:rPr>
          <w:rFonts w:ascii="Arial" w:hAnsi="Arial" w:cs="Arial"/>
        </w:rPr>
        <w:t>godinu</w:t>
      </w:r>
      <w:proofErr w:type="gramEnd"/>
      <w:r w:rsidRPr="00D92A3B">
        <w:rPr>
          <w:rFonts w:ascii="Arial" w:hAnsi="Arial" w:cs="Arial"/>
        </w:rPr>
        <w:t xml:space="preserve"> principima koji </w:t>
      </w:r>
      <w:r w:rsidR="00DA0BAF" w:rsidRPr="00D92A3B">
        <w:rPr>
          <w:rFonts w:ascii="Arial" w:hAnsi="Arial" w:cs="Arial"/>
        </w:rPr>
        <w:t>su proistekli iz usvojenih Preporuka za projektovanje, izvođenje i održavanje javne rasvjete i svjetlosne signaliz</w:t>
      </w:r>
      <w:r w:rsidRPr="00D92A3B">
        <w:rPr>
          <w:rFonts w:ascii="Arial" w:hAnsi="Arial" w:cs="Arial"/>
        </w:rPr>
        <w:t xml:space="preserve">acije na području Glavnog grada, </w:t>
      </w:r>
    </w:p>
    <w:p w:rsidR="00DA0BAF" w:rsidRPr="00D92A3B" w:rsidRDefault="00DA0BAF" w:rsidP="00A23FDB">
      <w:pPr>
        <w:ind w:firstLine="660"/>
        <w:jc w:val="both"/>
        <w:rPr>
          <w:rFonts w:ascii="Arial" w:hAnsi="Arial" w:cs="Arial"/>
        </w:rPr>
      </w:pPr>
    </w:p>
    <w:p w:rsidR="00A23FDB" w:rsidRPr="00D92A3B" w:rsidRDefault="00A23FDB" w:rsidP="00A23FDB">
      <w:pPr>
        <w:jc w:val="both"/>
        <w:rPr>
          <w:rFonts w:ascii="Arial" w:hAnsi="Arial" w:cs="Arial"/>
        </w:rPr>
      </w:pPr>
      <w:r w:rsidRPr="00D92A3B">
        <w:rPr>
          <w:rFonts w:ascii="Arial" w:hAnsi="Arial" w:cs="Arial"/>
        </w:rPr>
        <w:tab/>
        <w:t>Osnovni principi koji proizilaze iz ovih Preporuka su</w:t>
      </w:r>
      <w:r w:rsidRPr="00D92A3B">
        <w:rPr>
          <w:rFonts w:ascii="Arial" w:hAnsi="Arial" w:cs="Arial"/>
          <w:i/>
        </w:rPr>
        <w:t>:</w:t>
      </w:r>
    </w:p>
    <w:p w:rsidR="00A23FDB" w:rsidRPr="00D92A3B" w:rsidRDefault="00A561BE" w:rsidP="00CE46C2">
      <w:pPr>
        <w:numPr>
          <w:ilvl w:val="0"/>
          <w:numId w:val="5"/>
        </w:numPr>
        <w:ind w:left="1080"/>
        <w:jc w:val="both"/>
        <w:rPr>
          <w:rFonts w:ascii="Arial" w:hAnsi="Arial" w:cs="Arial"/>
        </w:rPr>
      </w:pPr>
      <w:r w:rsidRPr="00D92A3B">
        <w:rPr>
          <w:rFonts w:ascii="Arial" w:hAnsi="Arial" w:cs="Arial"/>
        </w:rPr>
        <w:t>primjenu</w:t>
      </w:r>
      <w:r w:rsidR="00A23FDB" w:rsidRPr="00D92A3B">
        <w:rPr>
          <w:rFonts w:ascii="Arial" w:hAnsi="Arial" w:cs="Arial"/>
        </w:rPr>
        <w:t xml:space="preserve"> savremenih tehničkih rješenja,</w:t>
      </w:r>
    </w:p>
    <w:p w:rsidR="00A23FDB" w:rsidRPr="0078139C" w:rsidRDefault="00A23FDB" w:rsidP="00CE46C2">
      <w:pPr>
        <w:numPr>
          <w:ilvl w:val="0"/>
          <w:numId w:val="5"/>
        </w:numPr>
        <w:ind w:left="1080"/>
        <w:jc w:val="both"/>
        <w:rPr>
          <w:rFonts w:ascii="Arial" w:hAnsi="Arial" w:cs="Arial"/>
        </w:rPr>
      </w:pPr>
      <w:r w:rsidRPr="0078139C">
        <w:rPr>
          <w:rFonts w:ascii="Arial" w:hAnsi="Arial" w:cs="Arial"/>
        </w:rPr>
        <w:t>smanjenje potrošnje električne energije,</w:t>
      </w:r>
    </w:p>
    <w:p w:rsidR="00A23FDB" w:rsidRPr="0078139C" w:rsidRDefault="00A23FDB" w:rsidP="00CE46C2">
      <w:pPr>
        <w:numPr>
          <w:ilvl w:val="0"/>
          <w:numId w:val="5"/>
        </w:numPr>
        <w:ind w:left="1080"/>
        <w:jc w:val="both"/>
        <w:rPr>
          <w:rFonts w:ascii="Arial" w:hAnsi="Arial" w:cs="Arial"/>
        </w:rPr>
      </w:pPr>
      <w:r w:rsidRPr="0078139C">
        <w:rPr>
          <w:rFonts w:ascii="Arial" w:hAnsi="Arial" w:cs="Arial"/>
        </w:rPr>
        <w:t>povećanje sigurnosti građana,</w:t>
      </w:r>
    </w:p>
    <w:p w:rsidR="00A23FDB" w:rsidRPr="0078139C" w:rsidRDefault="00A23FDB" w:rsidP="00CE46C2">
      <w:pPr>
        <w:numPr>
          <w:ilvl w:val="0"/>
          <w:numId w:val="5"/>
        </w:numPr>
        <w:ind w:left="1080"/>
        <w:jc w:val="both"/>
        <w:rPr>
          <w:rFonts w:ascii="Arial" w:hAnsi="Arial" w:cs="Arial"/>
        </w:rPr>
      </w:pPr>
      <w:r w:rsidRPr="0078139C">
        <w:rPr>
          <w:rFonts w:ascii="Arial" w:hAnsi="Arial" w:cs="Arial"/>
        </w:rPr>
        <w:t>daljinski nadzor upravljanja,</w:t>
      </w:r>
    </w:p>
    <w:p w:rsidR="00A23FDB" w:rsidRPr="0078139C" w:rsidRDefault="00A23FDB" w:rsidP="00CE46C2">
      <w:pPr>
        <w:numPr>
          <w:ilvl w:val="0"/>
          <w:numId w:val="5"/>
        </w:numPr>
        <w:ind w:left="1080"/>
        <w:jc w:val="both"/>
        <w:rPr>
          <w:rFonts w:ascii="Arial" w:hAnsi="Arial" w:cs="Arial"/>
        </w:rPr>
      </w:pPr>
      <w:r w:rsidRPr="0078139C">
        <w:rPr>
          <w:rFonts w:ascii="Arial" w:hAnsi="Arial" w:cs="Arial"/>
        </w:rPr>
        <w:t>uvođenje savremenih principa i povećanje efikasnosti održavanja objekata,</w:t>
      </w:r>
    </w:p>
    <w:p w:rsidR="00A23FDB" w:rsidRDefault="00A561BE" w:rsidP="00CE46C2">
      <w:pPr>
        <w:numPr>
          <w:ilvl w:val="0"/>
          <w:numId w:val="5"/>
        </w:numPr>
        <w:ind w:left="1080"/>
        <w:jc w:val="both"/>
        <w:rPr>
          <w:rFonts w:ascii="Arial" w:hAnsi="Arial" w:cs="Arial"/>
        </w:rPr>
      </w:pPr>
      <w:proofErr w:type="gramStart"/>
      <w:r>
        <w:rPr>
          <w:rFonts w:ascii="Arial" w:hAnsi="Arial" w:cs="Arial"/>
        </w:rPr>
        <w:t>izradu</w:t>
      </w:r>
      <w:proofErr w:type="gramEnd"/>
      <w:r w:rsidR="00A23FDB" w:rsidRPr="0078139C">
        <w:rPr>
          <w:rFonts w:ascii="Arial" w:hAnsi="Arial" w:cs="Arial"/>
        </w:rPr>
        <w:t xml:space="preserve"> baze podataka za sve objekte javne rasvjete i svjetlosne signalizacije na teritoriji Glavnog grada.</w:t>
      </w:r>
    </w:p>
    <w:p w:rsidR="00566694" w:rsidRPr="0078139C" w:rsidRDefault="00566694" w:rsidP="00566694">
      <w:pPr>
        <w:ind w:left="1080"/>
        <w:jc w:val="both"/>
        <w:rPr>
          <w:rFonts w:ascii="Arial" w:hAnsi="Arial" w:cs="Arial"/>
        </w:rPr>
      </w:pPr>
    </w:p>
    <w:p w:rsidR="001A4702" w:rsidRPr="0078139C" w:rsidRDefault="00DA0BAF" w:rsidP="00CE46C2">
      <w:pPr>
        <w:ind w:firstLine="720"/>
        <w:jc w:val="both"/>
        <w:rPr>
          <w:rFonts w:ascii="Arial" w:hAnsi="Arial" w:cs="Arial"/>
          <w:sz w:val="22"/>
          <w:szCs w:val="22"/>
        </w:rPr>
      </w:pPr>
      <w:r w:rsidRPr="0078139C">
        <w:rPr>
          <w:rFonts w:ascii="Arial" w:hAnsi="Arial" w:cs="Arial"/>
        </w:rPr>
        <w:lastRenderedPageBreak/>
        <w:t xml:space="preserve">U prethodnom periodu Glavni grad </w:t>
      </w:r>
      <w:proofErr w:type="gramStart"/>
      <w:r w:rsidRPr="0078139C">
        <w:rPr>
          <w:rFonts w:ascii="Arial" w:hAnsi="Arial" w:cs="Arial"/>
        </w:rPr>
        <w:t>Podgorica  je</w:t>
      </w:r>
      <w:proofErr w:type="gramEnd"/>
      <w:r w:rsidRPr="0078139C">
        <w:rPr>
          <w:rFonts w:ascii="Arial" w:hAnsi="Arial" w:cs="Arial"/>
        </w:rPr>
        <w:t xml:space="preserve"> povj</w:t>
      </w:r>
      <w:r w:rsidR="00D92A3B">
        <w:rPr>
          <w:rFonts w:ascii="Arial" w:hAnsi="Arial" w:cs="Arial"/>
        </w:rPr>
        <w:t>erio ,,Komunalne usluge’’ d.o.o</w:t>
      </w:r>
      <w:r w:rsidRPr="0078139C">
        <w:rPr>
          <w:rFonts w:ascii="Arial" w:hAnsi="Arial" w:cs="Arial"/>
        </w:rPr>
        <w:t xml:space="preserve"> na održavanje tk i energetsku kanalizaciju. </w:t>
      </w:r>
      <w:proofErr w:type="gramStart"/>
      <w:r w:rsidRPr="0078139C">
        <w:rPr>
          <w:rFonts w:ascii="Arial" w:hAnsi="Arial" w:cs="Arial"/>
        </w:rPr>
        <w:t>Održavanje tk i energetske kanalizacije obuhvata održavanje obj</w:t>
      </w:r>
      <w:r w:rsidR="00D92A3B">
        <w:rPr>
          <w:rFonts w:ascii="Arial" w:hAnsi="Arial" w:cs="Arial"/>
        </w:rPr>
        <w:t>ekata koje su izgradili Glavni g</w:t>
      </w:r>
      <w:r w:rsidRPr="0078139C">
        <w:rPr>
          <w:rFonts w:ascii="Arial" w:hAnsi="Arial" w:cs="Arial"/>
        </w:rPr>
        <w:t>rad i Agencija za izgradnju i razvoj Podgori</w:t>
      </w:r>
      <w:r w:rsidR="00D10E43">
        <w:rPr>
          <w:rFonts w:ascii="Arial" w:hAnsi="Arial" w:cs="Arial"/>
        </w:rPr>
        <w:t>ce.</w:t>
      </w:r>
      <w:proofErr w:type="gramEnd"/>
      <w:r w:rsidR="00D10E43">
        <w:rPr>
          <w:rFonts w:ascii="Arial" w:hAnsi="Arial" w:cs="Arial"/>
        </w:rPr>
        <w:t xml:space="preserve"> “Komunalne usluge” d.o.o </w:t>
      </w:r>
      <w:r w:rsidRPr="0078139C">
        <w:rPr>
          <w:rFonts w:ascii="Arial" w:hAnsi="Arial" w:cs="Arial"/>
        </w:rPr>
        <w:t xml:space="preserve">Podgorica je telekomunikacioni operator </w:t>
      </w:r>
      <w:proofErr w:type="gramStart"/>
      <w:r w:rsidRPr="0078139C">
        <w:rPr>
          <w:rFonts w:ascii="Arial" w:hAnsi="Arial" w:cs="Arial"/>
        </w:rPr>
        <w:t>na</w:t>
      </w:r>
      <w:proofErr w:type="gramEnd"/>
      <w:r w:rsidRPr="0078139C">
        <w:rPr>
          <w:rFonts w:ascii="Arial" w:hAnsi="Arial" w:cs="Arial"/>
        </w:rPr>
        <w:t xml:space="preserve"> domaćem tržištu i pos</w:t>
      </w:r>
      <w:r w:rsidR="00566694">
        <w:rPr>
          <w:rFonts w:ascii="Arial" w:hAnsi="Arial" w:cs="Arial"/>
        </w:rPr>
        <w:t xml:space="preserve">jeduje sopstvenu optičku mrežu </w:t>
      </w:r>
      <w:r w:rsidRPr="0078139C">
        <w:rPr>
          <w:rFonts w:ascii="Arial" w:hAnsi="Arial" w:cs="Arial"/>
        </w:rPr>
        <w:t>na području Glavnog grada.</w:t>
      </w:r>
    </w:p>
    <w:p w:rsidR="001A4702" w:rsidRPr="0078139C" w:rsidRDefault="00344267" w:rsidP="001A4702">
      <w:pPr>
        <w:jc w:val="both"/>
        <w:rPr>
          <w:rFonts w:ascii="Arial" w:hAnsi="Arial" w:cs="Arial"/>
        </w:rPr>
      </w:pPr>
      <w:r w:rsidRPr="0078139C">
        <w:rPr>
          <w:rFonts w:ascii="Arial" w:hAnsi="Arial" w:cs="Arial"/>
          <w:i/>
        </w:rPr>
        <w:tab/>
      </w:r>
    </w:p>
    <w:p w:rsidR="00344267" w:rsidRPr="0078139C" w:rsidRDefault="00344267" w:rsidP="001A4702">
      <w:pPr>
        <w:jc w:val="both"/>
        <w:rPr>
          <w:rFonts w:ascii="Arial" w:hAnsi="Arial" w:cs="Arial"/>
        </w:rPr>
      </w:pPr>
    </w:p>
    <w:p w:rsidR="00F07E40" w:rsidRPr="0078139C" w:rsidRDefault="00780650" w:rsidP="001C150A">
      <w:pPr>
        <w:ind w:left="180"/>
        <w:jc w:val="both"/>
        <w:rPr>
          <w:rFonts w:ascii="Arial" w:hAnsi="Arial" w:cs="Arial"/>
          <w:b/>
          <w:i/>
          <w:lang w:val="sr-Latn-CS"/>
        </w:rPr>
      </w:pPr>
      <w:r w:rsidRPr="0078139C">
        <w:rPr>
          <w:rFonts w:ascii="Arial" w:hAnsi="Arial" w:cs="Arial"/>
          <w:b/>
          <w:i/>
          <w:lang w:val="sr-Latn-CS"/>
        </w:rPr>
        <w:t xml:space="preserve">1.3. </w:t>
      </w:r>
      <w:r w:rsidR="00F07E40" w:rsidRPr="0078139C">
        <w:rPr>
          <w:rFonts w:ascii="Arial" w:hAnsi="Arial" w:cs="Arial"/>
          <w:b/>
          <w:i/>
          <w:lang w:val="sr-Latn-CS"/>
        </w:rPr>
        <w:t>Organizacija i kadrovska struktura</w:t>
      </w:r>
    </w:p>
    <w:p w:rsidR="00F07E40" w:rsidRPr="0078139C" w:rsidRDefault="00F07E40" w:rsidP="00F07E40">
      <w:pPr>
        <w:jc w:val="both"/>
        <w:rPr>
          <w:rFonts w:ascii="Arial" w:hAnsi="Arial" w:cs="Arial"/>
          <w:b/>
          <w:i/>
        </w:rPr>
      </w:pPr>
    </w:p>
    <w:p w:rsidR="00F07E40" w:rsidRPr="0078139C" w:rsidRDefault="00F07E40" w:rsidP="00CE46C2">
      <w:pPr>
        <w:ind w:firstLine="720"/>
        <w:jc w:val="both"/>
        <w:rPr>
          <w:rFonts w:ascii="Arial" w:hAnsi="Arial" w:cs="Arial"/>
        </w:rPr>
      </w:pPr>
      <w:r w:rsidRPr="0078139C">
        <w:rPr>
          <w:rFonts w:ascii="Arial" w:hAnsi="Arial" w:cs="Arial"/>
        </w:rPr>
        <w:t xml:space="preserve">Društvo posluje u skladu </w:t>
      </w:r>
      <w:proofErr w:type="gramStart"/>
      <w:r w:rsidRPr="0078139C">
        <w:rPr>
          <w:rFonts w:ascii="Arial" w:hAnsi="Arial" w:cs="Arial"/>
        </w:rPr>
        <w:t>sa</w:t>
      </w:r>
      <w:proofErr w:type="gramEnd"/>
      <w:r w:rsidRPr="0078139C">
        <w:rPr>
          <w:rFonts w:ascii="Arial" w:hAnsi="Arial" w:cs="Arial"/>
        </w:rPr>
        <w:t xml:space="preserve"> Statutom</w:t>
      </w:r>
      <w:r w:rsidR="004906B7" w:rsidRPr="0078139C">
        <w:rPr>
          <w:rFonts w:ascii="Arial" w:hAnsi="Arial" w:cs="Arial"/>
        </w:rPr>
        <w:t xml:space="preserve"> Društva</w:t>
      </w:r>
      <w:r w:rsidRPr="0078139C">
        <w:rPr>
          <w:rFonts w:ascii="Arial" w:hAnsi="Arial" w:cs="Arial"/>
        </w:rPr>
        <w:t>.</w:t>
      </w:r>
      <w:r w:rsidR="004906B7" w:rsidRPr="0078139C">
        <w:rPr>
          <w:rFonts w:ascii="Arial" w:hAnsi="Arial" w:cs="Arial"/>
        </w:rPr>
        <w:t xml:space="preserve"> </w:t>
      </w:r>
      <w:r w:rsidRPr="0078139C">
        <w:rPr>
          <w:rFonts w:ascii="Arial" w:hAnsi="Arial" w:cs="Arial"/>
        </w:rPr>
        <w:t>Shodno važećem Pravilniku o organizaciji i sistematizaciji radnih mjesta, Društvo je organizovano u dva sektora i to:</w:t>
      </w:r>
    </w:p>
    <w:p w:rsidR="00F07E40" w:rsidRPr="0078139C" w:rsidRDefault="00F07E40" w:rsidP="00F07E40">
      <w:pPr>
        <w:ind w:firstLine="567"/>
        <w:jc w:val="both"/>
        <w:rPr>
          <w:rFonts w:ascii="Arial" w:hAnsi="Arial" w:cs="Arial"/>
        </w:rPr>
      </w:pPr>
    </w:p>
    <w:p w:rsidR="00F07E40" w:rsidRPr="0078139C" w:rsidRDefault="004745E3" w:rsidP="00CE46C2">
      <w:pPr>
        <w:numPr>
          <w:ilvl w:val="0"/>
          <w:numId w:val="11"/>
        </w:numPr>
        <w:tabs>
          <w:tab w:val="clear" w:pos="1800"/>
          <w:tab w:val="num" w:pos="1440"/>
          <w:tab w:val="left" w:pos="1530"/>
        </w:tabs>
        <w:ind w:left="1440"/>
        <w:jc w:val="both"/>
        <w:rPr>
          <w:rFonts w:ascii="Arial" w:hAnsi="Arial" w:cs="Arial"/>
          <w:bCs/>
        </w:rPr>
      </w:pPr>
      <w:r w:rsidRPr="0078139C">
        <w:rPr>
          <w:rFonts w:ascii="Arial" w:hAnsi="Arial" w:cs="Arial"/>
          <w:bCs/>
        </w:rPr>
        <w:t>Sektor za tehničko</w:t>
      </w:r>
      <w:r w:rsidR="009F4248">
        <w:rPr>
          <w:rFonts w:ascii="Arial" w:hAnsi="Arial" w:cs="Arial"/>
          <w:bCs/>
        </w:rPr>
        <w:t xml:space="preserve"> </w:t>
      </w:r>
      <w:r w:rsidR="00F07E40" w:rsidRPr="0078139C">
        <w:rPr>
          <w:rFonts w:ascii="Arial" w:hAnsi="Arial" w:cs="Arial"/>
          <w:bCs/>
        </w:rPr>
        <w:t>-</w:t>
      </w:r>
      <w:r w:rsidR="009F4248">
        <w:rPr>
          <w:rFonts w:ascii="Arial" w:hAnsi="Arial" w:cs="Arial"/>
          <w:bCs/>
        </w:rPr>
        <w:t xml:space="preserve"> </w:t>
      </w:r>
      <w:r w:rsidR="00F07E40" w:rsidRPr="0078139C">
        <w:rPr>
          <w:rFonts w:ascii="Arial" w:hAnsi="Arial" w:cs="Arial"/>
          <w:bCs/>
        </w:rPr>
        <w:t xml:space="preserve">operativne poslove i </w:t>
      </w:r>
    </w:p>
    <w:p w:rsidR="00F07E40" w:rsidRPr="0078139C" w:rsidRDefault="00F07E40" w:rsidP="00CE46C2">
      <w:pPr>
        <w:numPr>
          <w:ilvl w:val="0"/>
          <w:numId w:val="11"/>
        </w:numPr>
        <w:tabs>
          <w:tab w:val="clear" w:pos="1800"/>
          <w:tab w:val="num" w:pos="1440"/>
          <w:tab w:val="left" w:pos="1530"/>
        </w:tabs>
        <w:ind w:left="1440"/>
        <w:jc w:val="both"/>
        <w:rPr>
          <w:rFonts w:ascii="Arial" w:hAnsi="Arial" w:cs="Arial"/>
          <w:bCs/>
        </w:rPr>
      </w:pPr>
      <w:r w:rsidRPr="0078139C">
        <w:rPr>
          <w:rFonts w:ascii="Arial" w:hAnsi="Arial" w:cs="Arial"/>
          <w:bCs/>
        </w:rPr>
        <w:t>Sektor za ekonomsko</w:t>
      </w:r>
      <w:r w:rsidR="009F4248">
        <w:rPr>
          <w:rFonts w:ascii="Arial" w:hAnsi="Arial" w:cs="Arial"/>
          <w:bCs/>
        </w:rPr>
        <w:t xml:space="preserve"> </w:t>
      </w:r>
      <w:r w:rsidRPr="0078139C">
        <w:rPr>
          <w:rFonts w:ascii="Arial" w:hAnsi="Arial" w:cs="Arial"/>
          <w:bCs/>
        </w:rPr>
        <w:t>-</w:t>
      </w:r>
      <w:r w:rsidR="009F4248">
        <w:rPr>
          <w:rFonts w:ascii="Arial" w:hAnsi="Arial" w:cs="Arial"/>
          <w:bCs/>
        </w:rPr>
        <w:t xml:space="preserve"> </w:t>
      </w:r>
      <w:r w:rsidRPr="0078139C">
        <w:rPr>
          <w:rFonts w:ascii="Arial" w:hAnsi="Arial" w:cs="Arial"/>
          <w:bCs/>
        </w:rPr>
        <w:t>pravne poslove</w:t>
      </w:r>
    </w:p>
    <w:p w:rsidR="00F07E40" w:rsidRPr="0078139C" w:rsidRDefault="00F07E40" w:rsidP="00F07E40">
      <w:pPr>
        <w:jc w:val="both"/>
        <w:rPr>
          <w:rFonts w:ascii="Arial" w:hAnsi="Arial" w:cs="Arial"/>
        </w:rPr>
      </w:pPr>
    </w:p>
    <w:p w:rsidR="00F07E40" w:rsidRPr="0078139C" w:rsidRDefault="00F07E40" w:rsidP="00CE46C2">
      <w:pPr>
        <w:ind w:firstLine="720"/>
        <w:jc w:val="both"/>
        <w:rPr>
          <w:rFonts w:ascii="Arial" w:hAnsi="Arial" w:cs="Arial"/>
        </w:rPr>
      </w:pPr>
      <w:r w:rsidRPr="0078139C">
        <w:rPr>
          <w:rFonts w:ascii="Arial" w:hAnsi="Arial" w:cs="Arial"/>
        </w:rPr>
        <w:t>Sektor za tehn</w:t>
      </w:r>
      <w:r w:rsidR="002378D5" w:rsidRPr="0078139C">
        <w:rPr>
          <w:rFonts w:ascii="Arial" w:hAnsi="Arial" w:cs="Arial"/>
        </w:rPr>
        <w:t>ičko-operativne poslove obavlja tehničke, operativne</w:t>
      </w:r>
      <w:r w:rsidRPr="0078139C">
        <w:rPr>
          <w:rFonts w:ascii="Arial" w:hAnsi="Arial" w:cs="Arial"/>
        </w:rPr>
        <w:t xml:space="preserve"> i druge poslove, u okviru koga su organizovane službe, i to: </w:t>
      </w:r>
    </w:p>
    <w:p w:rsidR="00F07E40" w:rsidRPr="0078139C" w:rsidRDefault="00F07E40" w:rsidP="00F07E40">
      <w:pPr>
        <w:jc w:val="both"/>
        <w:rPr>
          <w:rFonts w:ascii="Arial" w:hAnsi="Arial" w:cs="Arial"/>
        </w:rPr>
      </w:pPr>
    </w:p>
    <w:p w:rsidR="00F07E40" w:rsidRPr="0078139C" w:rsidRDefault="00F07E40" w:rsidP="00CE46C2">
      <w:pPr>
        <w:numPr>
          <w:ilvl w:val="0"/>
          <w:numId w:val="12"/>
        </w:numPr>
        <w:ind w:left="1440"/>
        <w:jc w:val="both"/>
        <w:rPr>
          <w:rFonts w:ascii="Arial" w:hAnsi="Arial" w:cs="Arial"/>
          <w:bCs/>
        </w:rPr>
      </w:pPr>
      <w:r w:rsidRPr="0078139C">
        <w:rPr>
          <w:rFonts w:ascii="Arial" w:hAnsi="Arial" w:cs="Arial"/>
          <w:bCs/>
        </w:rPr>
        <w:t>Služba za održavanje javne rasvjete</w:t>
      </w:r>
    </w:p>
    <w:p w:rsidR="00F07E40" w:rsidRPr="0078139C" w:rsidRDefault="00F07E40" w:rsidP="00CE46C2">
      <w:pPr>
        <w:numPr>
          <w:ilvl w:val="0"/>
          <w:numId w:val="12"/>
        </w:numPr>
        <w:tabs>
          <w:tab w:val="num" w:pos="2250"/>
        </w:tabs>
        <w:ind w:left="1440"/>
        <w:jc w:val="both"/>
        <w:rPr>
          <w:rFonts w:ascii="Arial" w:hAnsi="Arial" w:cs="Arial"/>
          <w:bCs/>
        </w:rPr>
      </w:pPr>
      <w:r w:rsidRPr="0078139C">
        <w:rPr>
          <w:rFonts w:ascii="Arial" w:hAnsi="Arial" w:cs="Arial"/>
          <w:bCs/>
        </w:rPr>
        <w:t xml:space="preserve">Služba za održavanje svjetlosne signalizacije i tk </w:t>
      </w:r>
      <w:r w:rsidR="00AB2D07" w:rsidRPr="0078139C">
        <w:rPr>
          <w:rFonts w:ascii="Arial" w:hAnsi="Arial" w:cs="Arial"/>
          <w:bCs/>
        </w:rPr>
        <w:t>infrastrukture</w:t>
      </w:r>
    </w:p>
    <w:p w:rsidR="00AB2D07" w:rsidRPr="0078139C" w:rsidRDefault="00AB2D07" w:rsidP="00AB2D07">
      <w:pPr>
        <w:ind w:left="1440"/>
        <w:jc w:val="both"/>
        <w:rPr>
          <w:rFonts w:ascii="Arial" w:hAnsi="Arial" w:cs="Arial"/>
          <w:bCs/>
        </w:rPr>
      </w:pPr>
    </w:p>
    <w:p w:rsidR="00F07E40" w:rsidRPr="0078139C" w:rsidRDefault="00AB2D07" w:rsidP="00F07E40">
      <w:pPr>
        <w:jc w:val="both"/>
        <w:rPr>
          <w:rFonts w:ascii="Arial" w:hAnsi="Arial" w:cs="Arial"/>
        </w:rPr>
      </w:pPr>
      <w:r w:rsidRPr="0078139C">
        <w:rPr>
          <w:rFonts w:ascii="Arial" w:hAnsi="Arial" w:cs="Arial"/>
        </w:rPr>
        <w:t>U okviru Sektora z</w:t>
      </w:r>
      <w:r w:rsidR="00566694">
        <w:rPr>
          <w:rFonts w:ascii="Arial" w:hAnsi="Arial" w:cs="Arial"/>
        </w:rPr>
        <w:t xml:space="preserve">a tehničko operativne poslove </w:t>
      </w:r>
      <w:r w:rsidRPr="0078139C">
        <w:rPr>
          <w:rFonts w:ascii="Arial" w:hAnsi="Arial" w:cs="Arial"/>
        </w:rPr>
        <w:t xml:space="preserve">organizovano je Odjeljenje za održavanje javne rasvjete i tk infrastrukture </w:t>
      </w:r>
      <w:proofErr w:type="gramStart"/>
      <w:r w:rsidRPr="0078139C">
        <w:rPr>
          <w:rFonts w:ascii="Arial" w:hAnsi="Arial" w:cs="Arial"/>
        </w:rPr>
        <w:t>na</w:t>
      </w:r>
      <w:proofErr w:type="gramEnd"/>
      <w:r w:rsidRPr="0078139C">
        <w:rPr>
          <w:rFonts w:ascii="Arial" w:hAnsi="Arial" w:cs="Arial"/>
        </w:rPr>
        <w:t xml:space="preserve"> teritoriji Gradsk</w:t>
      </w:r>
      <w:r w:rsidR="00533F96" w:rsidRPr="0078139C">
        <w:rPr>
          <w:rFonts w:ascii="Arial" w:hAnsi="Arial" w:cs="Arial"/>
        </w:rPr>
        <w:t>e opštine</w:t>
      </w:r>
      <w:r w:rsidRPr="0078139C">
        <w:rPr>
          <w:rFonts w:ascii="Arial" w:hAnsi="Arial" w:cs="Arial"/>
        </w:rPr>
        <w:t xml:space="preserve"> Golubovci.</w:t>
      </w:r>
    </w:p>
    <w:p w:rsidR="00AB2D07" w:rsidRPr="0078139C" w:rsidRDefault="00AB2D07" w:rsidP="00F07E40">
      <w:pPr>
        <w:jc w:val="both"/>
        <w:rPr>
          <w:rFonts w:ascii="Arial" w:hAnsi="Arial" w:cs="Arial"/>
        </w:rPr>
      </w:pPr>
    </w:p>
    <w:p w:rsidR="00F07E40" w:rsidRPr="0078139C" w:rsidRDefault="00F07E40" w:rsidP="00CE46C2">
      <w:pPr>
        <w:ind w:firstLine="720"/>
        <w:jc w:val="both"/>
        <w:rPr>
          <w:rFonts w:ascii="Arial" w:hAnsi="Arial" w:cs="Arial"/>
        </w:rPr>
      </w:pPr>
      <w:r w:rsidRPr="0078139C">
        <w:rPr>
          <w:rFonts w:ascii="Arial" w:hAnsi="Arial" w:cs="Arial"/>
        </w:rPr>
        <w:t xml:space="preserve">U Sektoru za ekonomsko-pravne poslove obavljaju se ekonomski, pravni i drugi zajednički poslovi, </w:t>
      </w:r>
      <w:r w:rsidR="00D92A3B">
        <w:rPr>
          <w:rFonts w:ascii="Arial" w:hAnsi="Arial" w:cs="Arial"/>
        </w:rPr>
        <w:t xml:space="preserve">u okviru koga </w:t>
      </w:r>
      <w:proofErr w:type="gramStart"/>
      <w:r w:rsidR="00D92A3B">
        <w:rPr>
          <w:rFonts w:ascii="Arial" w:hAnsi="Arial" w:cs="Arial"/>
        </w:rPr>
        <w:t>su  organizovane</w:t>
      </w:r>
      <w:proofErr w:type="gramEnd"/>
      <w:r w:rsidR="00D92A3B">
        <w:rPr>
          <w:rFonts w:ascii="Arial" w:hAnsi="Arial" w:cs="Arial"/>
        </w:rPr>
        <w:t xml:space="preserve"> s</w:t>
      </w:r>
      <w:r w:rsidRPr="0078139C">
        <w:rPr>
          <w:rFonts w:ascii="Arial" w:hAnsi="Arial" w:cs="Arial"/>
        </w:rPr>
        <w:t>lužbe, i to:</w:t>
      </w:r>
    </w:p>
    <w:p w:rsidR="00F07E40" w:rsidRPr="0078139C" w:rsidRDefault="00F07E40" w:rsidP="00F07E40">
      <w:pPr>
        <w:jc w:val="both"/>
        <w:rPr>
          <w:rFonts w:ascii="Arial" w:hAnsi="Arial" w:cs="Arial"/>
        </w:rPr>
      </w:pPr>
    </w:p>
    <w:p w:rsidR="00F07E40" w:rsidRPr="0078139C" w:rsidRDefault="00F07E40" w:rsidP="00CE46C2">
      <w:pPr>
        <w:numPr>
          <w:ilvl w:val="0"/>
          <w:numId w:val="13"/>
        </w:numPr>
        <w:tabs>
          <w:tab w:val="clear" w:pos="360"/>
          <w:tab w:val="left" w:pos="540"/>
          <w:tab w:val="num" w:pos="630"/>
        </w:tabs>
        <w:ind w:left="1440"/>
        <w:jc w:val="both"/>
        <w:rPr>
          <w:rFonts w:ascii="Arial" w:hAnsi="Arial" w:cs="Arial"/>
          <w:bCs/>
        </w:rPr>
      </w:pPr>
      <w:r w:rsidRPr="0078139C">
        <w:rPr>
          <w:rFonts w:ascii="Arial" w:hAnsi="Arial" w:cs="Arial"/>
          <w:bCs/>
        </w:rPr>
        <w:t xml:space="preserve">Služba </w:t>
      </w:r>
      <w:r w:rsidRPr="0078139C">
        <w:rPr>
          <w:rFonts w:ascii="Arial" w:hAnsi="Arial" w:cs="Arial"/>
          <w:bCs/>
          <w:lang w:val="sr-Latn-CS"/>
        </w:rPr>
        <w:t>za finansijsko-računovodstvene poslove i komercijalu</w:t>
      </w:r>
    </w:p>
    <w:p w:rsidR="00F07E40" w:rsidRPr="0078139C" w:rsidRDefault="00F07E40" w:rsidP="00CE46C2">
      <w:pPr>
        <w:numPr>
          <w:ilvl w:val="0"/>
          <w:numId w:val="13"/>
        </w:numPr>
        <w:tabs>
          <w:tab w:val="clear" w:pos="360"/>
          <w:tab w:val="left" w:pos="540"/>
          <w:tab w:val="num" w:pos="630"/>
        </w:tabs>
        <w:ind w:left="1440"/>
        <w:jc w:val="both"/>
        <w:rPr>
          <w:rFonts w:ascii="Arial" w:hAnsi="Arial" w:cs="Arial"/>
          <w:bCs/>
        </w:rPr>
      </w:pPr>
      <w:r w:rsidRPr="0078139C">
        <w:rPr>
          <w:rFonts w:ascii="Arial" w:hAnsi="Arial" w:cs="Arial"/>
          <w:bCs/>
        </w:rPr>
        <w:t xml:space="preserve">Služba za pravne i opšte poslove </w:t>
      </w:r>
    </w:p>
    <w:p w:rsidR="00F07E40" w:rsidRPr="0078139C" w:rsidRDefault="00F07E40" w:rsidP="00F07E40">
      <w:pPr>
        <w:jc w:val="both"/>
        <w:rPr>
          <w:rFonts w:ascii="Arial" w:hAnsi="Arial" w:cs="Arial"/>
          <w:bCs/>
        </w:rPr>
      </w:pPr>
    </w:p>
    <w:p w:rsidR="00F07E40" w:rsidRPr="0078139C" w:rsidRDefault="003C79CD" w:rsidP="00CE46C2">
      <w:pPr>
        <w:ind w:firstLine="720"/>
        <w:jc w:val="both"/>
        <w:rPr>
          <w:rFonts w:ascii="Arial" w:hAnsi="Arial" w:cs="Arial"/>
        </w:rPr>
      </w:pPr>
      <w:proofErr w:type="gramStart"/>
      <w:r w:rsidRPr="0078139C">
        <w:rPr>
          <w:rFonts w:ascii="Arial" w:hAnsi="Arial" w:cs="Arial"/>
        </w:rPr>
        <w:t>U okviru</w:t>
      </w:r>
      <w:r w:rsidR="00F07E40" w:rsidRPr="0078139C">
        <w:rPr>
          <w:rFonts w:ascii="Arial" w:hAnsi="Arial" w:cs="Arial"/>
        </w:rPr>
        <w:t xml:space="preserve"> Službe za finansijsko – računovodstvene poslove i komercijalu organizovano je Odjeljenje za komercijalne poslove.</w:t>
      </w:r>
      <w:proofErr w:type="gramEnd"/>
    </w:p>
    <w:p w:rsidR="002378D5" w:rsidRPr="0078139C" w:rsidRDefault="002378D5" w:rsidP="00D51A8D">
      <w:pPr>
        <w:jc w:val="both"/>
        <w:rPr>
          <w:rFonts w:ascii="Arial" w:hAnsi="Arial" w:cs="Arial"/>
          <w:sz w:val="26"/>
          <w:szCs w:val="26"/>
        </w:rPr>
      </w:pPr>
    </w:p>
    <w:p w:rsidR="00CA6328" w:rsidRPr="0078139C" w:rsidRDefault="00CA6328" w:rsidP="00CA6328">
      <w:pPr>
        <w:tabs>
          <w:tab w:val="left" w:pos="3096"/>
        </w:tabs>
        <w:jc w:val="both"/>
        <w:rPr>
          <w:rFonts w:ascii="Arial" w:hAnsi="Arial" w:cs="Arial"/>
          <w:b/>
          <w:bCs/>
        </w:rPr>
      </w:pPr>
      <w:r w:rsidRPr="0078139C">
        <w:rPr>
          <w:rFonts w:ascii="Arial" w:hAnsi="Arial" w:cs="Arial"/>
          <w:b/>
          <w:bCs/>
        </w:rPr>
        <w:t xml:space="preserve">Kvalifikaciona struktura zaposlenih </w:t>
      </w:r>
      <w:proofErr w:type="gramStart"/>
      <w:r w:rsidRPr="0078139C">
        <w:rPr>
          <w:rFonts w:ascii="Arial" w:hAnsi="Arial" w:cs="Arial"/>
          <w:b/>
        </w:rPr>
        <w:t>na</w:t>
      </w:r>
      <w:proofErr w:type="gramEnd"/>
      <w:r w:rsidRPr="0078139C">
        <w:rPr>
          <w:rFonts w:ascii="Arial" w:hAnsi="Arial" w:cs="Arial"/>
          <w:b/>
        </w:rPr>
        <w:t xml:space="preserve"> neodređeno vrijeme</w:t>
      </w:r>
      <w:r w:rsidRPr="0078139C">
        <w:rPr>
          <w:rFonts w:ascii="Arial" w:hAnsi="Arial" w:cs="Arial"/>
          <w:b/>
          <w:bCs/>
        </w:rPr>
        <w:t xml:space="preserve"> na </w:t>
      </w:r>
      <w:r w:rsidRPr="009F4248">
        <w:rPr>
          <w:rFonts w:ascii="Arial" w:hAnsi="Arial" w:cs="Arial"/>
          <w:b/>
          <w:bCs/>
        </w:rPr>
        <w:t xml:space="preserve">dan </w:t>
      </w:r>
      <w:r w:rsidR="00504EE6">
        <w:rPr>
          <w:rFonts w:ascii="Arial" w:hAnsi="Arial" w:cs="Arial"/>
          <w:b/>
          <w:bCs/>
        </w:rPr>
        <w:t>28</w:t>
      </w:r>
      <w:r w:rsidR="009F4248" w:rsidRPr="009F4248">
        <w:rPr>
          <w:rFonts w:ascii="Arial" w:hAnsi="Arial" w:cs="Arial"/>
          <w:b/>
          <w:bCs/>
        </w:rPr>
        <w:t>.11.2019</w:t>
      </w:r>
      <w:r w:rsidRPr="009F4248">
        <w:rPr>
          <w:rFonts w:ascii="Arial" w:hAnsi="Arial" w:cs="Arial"/>
          <w:b/>
          <w:bCs/>
        </w:rPr>
        <w:t>.</w:t>
      </w:r>
      <w:r w:rsidRPr="0078139C">
        <w:rPr>
          <w:rFonts w:ascii="Arial" w:hAnsi="Arial" w:cs="Arial"/>
          <w:b/>
          <w:bCs/>
        </w:rPr>
        <w:t xml:space="preserve"> </w:t>
      </w:r>
      <w:proofErr w:type="gramStart"/>
      <w:r w:rsidRPr="0078139C">
        <w:rPr>
          <w:rFonts w:ascii="Arial" w:hAnsi="Arial" w:cs="Arial"/>
          <w:b/>
          <w:bCs/>
        </w:rPr>
        <w:t>godine</w:t>
      </w:r>
      <w:proofErr w:type="gramEnd"/>
      <w:r w:rsidRPr="0078139C">
        <w:rPr>
          <w:rFonts w:ascii="Arial" w:hAnsi="Arial" w:cs="Arial"/>
          <w:b/>
          <w:bCs/>
        </w:rPr>
        <w:t>:</w:t>
      </w:r>
    </w:p>
    <w:p w:rsidR="00CA6328" w:rsidRPr="0078139C" w:rsidRDefault="00CA6328" w:rsidP="00CA6328">
      <w:pPr>
        <w:jc w:val="both"/>
        <w:rPr>
          <w:rFonts w:ascii="Arial" w:hAnsi="Arial" w:cs="Arial"/>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2983"/>
      </w:tblGrid>
      <w:tr w:rsidR="00CA6328" w:rsidRPr="0078139C" w:rsidTr="00CA6328">
        <w:tc>
          <w:tcPr>
            <w:tcW w:w="3190" w:type="dxa"/>
            <w:tcBorders>
              <w:top w:val="single" w:sz="4" w:space="0" w:color="auto"/>
              <w:left w:val="single" w:sz="4" w:space="0" w:color="auto"/>
              <w:bottom w:val="single" w:sz="4" w:space="0" w:color="auto"/>
              <w:right w:val="single" w:sz="4" w:space="0" w:color="auto"/>
            </w:tcBorders>
            <w:shd w:val="clear" w:color="auto" w:fill="BFBFBF"/>
            <w:hideMark/>
          </w:tcPr>
          <w:p w:rsidR="00CA6328" w:rsidRPr="0078139C" w:rsidRDefault="00CA6328">
            <w:pPr>
              <w:jc w:val="center"/>
              <w:rPr>
                <w:rFonts w:ascii="Arial" w:hAnsi="Arial" w:cs="Arial"/>
                <w:b/>
              </w:rPr>
            </w:pPr>
            <w:r w:rsidRPr="0078139C">
              <w:rPr>
                <w:rFonts w:ascii="Arial" w:hAnsi="Arial" w:cs="Arial"/>
                <w:b/>
              </w:rPr>
              <w:t>NIVO KVALIFIKACIJA</w:t>
            </w:r>
          </w:p>
        </w:tc>
        <w:tc>
          <w:tcPr>
            <w:tcW w:w="2983" w:type="dxa"/>
            <w:tcBorders>
              <w:top w:val="single" w:sz="4" w:space="0" w:color="auto"/>
              <w:left w:val="single" w:sz="4" w:space="0" w:color="auto"/>
              <w:bottom w:val="single" w:sz="4" w:space="0" w:color="auto"/>
              <w:right w:val="single" w:sz="4" w:space="0" w:color="auto"/>
            </w:tcBorders>
            <w:shd w:val="clear" w:color="auto" w:fill="BFBFBF"/>
            <w:hideMark/>
          </w:tcPr>
          <w:p w:rsidR="00CA6328" w:rsidRPr="0078139C" w:rsidRDefault="00CA6328">
            <w:pPr>
              <w:jc w:val="center"/>
              <w:rPr>
                <w:rFonts w:ascii="Arial" w:hAnsi="Arial" w:cs="Arial"/>
                <w:b/>
                <w:lang w:val="sr-Latn-CS"/>
              </w:rPr>
            </w:pPr>
            <w:r w:rsidRPr="0078139C">
              <w:rPr>
                <w:rFonts w:ascii="Arial" w:hAnsi="Arial" w:cs="Arial"/>
                <w:b/>
              </w:rPr>
              <w:t>BROJ IZVR</w:t>
            </w:r>
            <w:r w:rsidRPr="0078139C">
              <w:rPr>
                <w:rFonts w:ascii="Arial" w:hAnsi="Arial" w:cs="Arial"/>
                <w:b/>
                <w:lang w:val="sr-Latn-CS"/>
              </w:rPr>
              <w:t>ŠILACA</w:t>
            </w:r>
          </w:p>
        </w:tc>
      </w:tr>
      <w:tr w:rsidR="00CA6328" w:rsidRPr="0078139C" w:rsidTr="00CA6328">
        <w:tc>
          <w:tcPr>
            <w:tcW w:w="3190"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VII1</w:t>
            </w:r>
          </w:p>
        </w:tc>
        <w:tc>
          <w:tcPr>
            <w:tcW w:w="2983"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28</w:t>
            </w:r>
          </w:p>
        </w:tc>
      </w:tr>
      <w:tr w:rsidR="00CA6328" w:rsidRPr="0078139C" w:rsidTr="00CA6328">
        <w:tc>
          <w:tcPr>
            <w:tcW w:w="3190"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VI</w:t>
            </w:r>
          </w:p>
        </w:tc>
        <w:tc>
          <w:tcPr>
            <w:tcW w:w="2983"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 xml:space="preserve">  2</w:t>
            </w:r>
          </w:p>
        </w:tc>
      </w:tr>
      <w:tr w:rsidR="00CA6328" w:rsidRPr="0078139C" w:rsidTr="00CA6328">
        <w:tc>
          <w:tcPr>
            <w:tcW w:w="3190"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V</w:t>
            </w:r>
          </w:p>
        </w:tc>
        <w:tc>
          <w:tcPr>
            <w:tcW w:w="2983"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 xml:space="preserve">  2</w:t>
            </w:r>
          </w:p>
        </w:tc>
      </w:tr>
      <w:tr w:rsidR="00CA6328" w:rsidRPr="0078139C" w:rsidTr="00CA6328">
        <w:tc>
          <w:tcPr>
            <w:tcW w:w="3190"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IV2</w:t>
            </w:r>
          </w:p>
        </w:tc>
        <w:tc>
          <w:tcPr>
            <w:tcW w:w="2983"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 xml:space="preserve">  6</w:t>
            </w:r>
          </w:p>
        </w:tc>
      </w:tr>
      <w:tr w:rsidR="00CA6328" w:rsidRPr="0078139C" w:rsidTr="00CA6328">
        <w:tc>
          <w:tcPr>
            <w:tcW w:w="3190"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IV1</w:t>
            </w:r>
          </w:p>
        </w:tc>
        <w:tc>
          <w:tcPr>
            <w:tcW w:w="2983"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44</w:t>
            </w:r>
          </w:p>
        </w:tc>
      </w:tr>
      <w:tr w:rsidR="00CA6328" w:rsidRPr="0078139C" w:rsidTr="00CA6328">
        <w:tc>
          <w:tcPr>
            <w:tcW w:w="3190"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III</w:t>
            </w:r>
          </w:p>
        </w:tc>
        <w:tc>
          <w:tcPr>
            <w:tcW w:w="2983"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 xml:space="preserve">  5</w:t>
            </w:r>
          </w:p>
        </w:tc>
      </w:tr>
      <w:tr w:rsidR="00CA6328" w:rsidRPr="0078139C" w:rsidTr="00CA6328">
        <w:tc>
          <w:tcPr>
            <w:tcW w:w="3190"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I1</w:t>
            </w:r>
          </w:p>
        </w:tc>
        <w:tc>
          <w:tcPr>
            <w:tcW w:w="2983" w:type="dxa"/>
            <w:tcBorders>
              <w:top w:val="single" w:sz="4" w:space="0" w:color="auto"/>
              <w:left w:val="single" w:sz="4" w:space="0" w:color="auto"/>
              <w:bottom w:val="single" w:sz="4" w:space="0" w:color="auto"/>
              <w:right w:val="single" w:sz="4" w:space="0" w:color="auto"/>
            </w:tcBorders>
            <w:hideMark/>
          </w:tcPr>
          <w:p w:rsidR="00CA6328" w:rsidRPr="0078139C" w:rsidRDefault="00CA6328">
            <w:pPr>
              <w:jc w:val="center"/>
              <w:rPr>
                <w:rFonts w:ascii="Arial" w:hAnsi="Arial" w:cs="Arial"/>
              </w:rPr>
            </w:pPr>
            <w:r w:rsidRPr="0078139C">
              <w:rPr>
                <w:rFonts w:ascii="Arial" w:hAnsi="Arial" w:cs="Arial"/>
              </w:rPr>
              <w:t xml:space="preserve">  2</w:t>
            </w:r>
          </w:p>
        </w:tc>
      </w:tr>
      <w:tr w:rsidR="00CA6328" w:rsidRPr="0078139C" w:rsidTr="00CA6328">
        <w:tc>
          <w:tcPr>
            <w:tcW w:w="3190" w:type="dxa"/>
            <w:tcBorders>
              <w:top w:val="single" w:sz="4" w:space="0" w:color="auto"/>
              <w:left w:val="single" w:sz="4" w:space="0" w:color="auto"/>
              <w:bottom w:val="single" w:sz="4" w:space="0" w:color="auto"/>
              <w:right w:val="single" w:sz="4" w:space="0" w:color="auto"/>
            </w:tcBorders>
            <w:shd w:val="clear" w:color="auto" w:fill="BFBFBF"/>
            <w:hideMark/>
          </w:tcPr>
          <w:p w:rsidR="00CA6328" w:rsidRPr="0078139C" w:rsidRDefault="00CA6328">
            <w:pPr>
              <w:jc w:val="center"/>
              <w:rPr>
                <w:rFonts w:ascii="Arial" w:hAnsi="Arial" w:cs="Arial"/>
                <w:b/>
              </w:rPr>
            </w:pPr>
            <w:r w:rsidRPr="0078139C">
              <w:rPr>
                <w:rFonts w:ascii="Arial" w:hAnsi="Arial" w:cs="Arial"/>
                <w:b/>
              </w:rPr>
              <w:t>UKUPNO</w:t>
            </w:r>
          </w:p>
        </w:tc>
        <w:tc>
          <w:tcPr>
            <w:tcW w:w="2983" w:type="dxa"/>
            <w:tcBorders>
              <w:top w:val="single" w:sz="4" w:space="0" w:color="auto"/>
              <w:left w:val="single" w:sz="4" w:space="0" w:color="auto"/>
              <w:bottom w:val="single" w:sz="4" w:space="0" w:color="auto"/>
              <w:right w:val="single" w:sz="4" w:space="0" w:color="auto"/>
            </w:tcBorders>
            <w:shd w:val="clear" w:color="auto" w:fill="BFBFBF"/>
            <w:hideMark/>
          </w:tcPr>
          <w:p w:rsidR="00CA6328" w:rsidRPr="0078139C" w:rsidRDefault="00CA6328">
            <w:pPr>
              <w:jc w:val="center"/>
              <w:rPr>
                <w:rFonts w:ascii="Arial" w:hAnsi="Arial" w:cs="Arial"/>
                <w:b/>
              </w:rPr>
            </w:pPr>
            <w:r w:rsidRPr="0078139C">
              <w:rPr>
                <w:rFonts w:ascii="Arial" w:hAnsi="Arial" w:cs="Arial"/>
                <w:b/>
              </w:rPr>
              <w:t>89</w:t>
            </w:r>
          </w:p>
        </w:tc>
      </w:tr>
    </w:tbl>
    <w:p w:rsidR="00CA6328" w:rsidRPr="0078139C" w:rsidRDefault="00CA6328" w:rsidP="00CA6328">
      <w:pPr>
        <w:tabs>
          <w:tab w:val="left" w:pos="540"/>
          <w:tab w:val="left" w:pos="720"/>
        </w:tabs>
        <w:jc w:val="both"/>
        <w:rPr>
          <w:rFonts w:ascii="Arial" w:hAnsi="Arial" w:cs="Arial"/>
          <w:b/>
          <w:bCs/>
        </w:rPr>
      </w:pPr>
      <w:r w:rsidRPr="0078139C">
        <w:rPr>
          <w:rFonts w:ascii="Arial" w:hAnsi="Arial" w:cs="Arial"/>
          <w:b/>
          <w:bCs/>
        </w:rPr>
        <w:t xml:space="preserve">              </w:t>
      </w:r>
    </w:p>
    <w:p w:rsidR="00CA6328" w:rsidRPr="0078139C" w:rsidRDefault="00CA6328" w:rsidP="00566694">
      <w:pPr>
        <w:autoSpaceDE w:val="0"/>
        <w:autoSpaceDN w:val="0"/>
        <w:adjustRightInd w:val="0"/>
        <w:ind w:firstLine="720"/>
        <w:jc w:val="both"/>
        <w:rPr>
          <w:rFonts w:ascii="Arial" w:hAnsi="Arial" w:cs="Arial"/>
          <w:bCs/>
        </w:rPr>
      </w:pPr>
      <w:r w:rsidRPr="0078139C">
        <w:rPr>
          <w:rFonts w:ascii="Arial" w:hAnsi="Arial" w:cs="Arial"/>
        </w:rPr>
        <w:t xml:space="preserve">Pored zaposlenih </w:t>
      </w:r>
      <w:proofErr w:type="gramStart"/>
      <w:r w:rsidRPr="0078139C">
        <w:rPr>
          <w:rFonts w:ascii="Arial" w:hAnsi="Arial" w:cs="Arial"/>
        </w:rPr>
        <w:t>na</w:t>
      </w:r>
      <w:proofErr w:type="gramEnd"/>
      <w:r w:rsidRPr="0078139C">
        <w:rPr>
          <w:rFonts w:ascii="Arial" w:hAnsi="Arial" w:cs="Arial"/>
        </w:rPr>
        <w:t xml:space="preserve"> neodređeno vrijeme, Društvo je u ranijem periodu angažovalo 31 izvršioca posredstvom Agencija za ustupanje radnika, kao i 2 izvršioca koja su zasnovala radni odnos Ugovorom o pružanju usluga</w:t>
      </w:r>
      <w:r w:rsidR="00D51A8D" w:rsidRPr="0078139C">
        <w:rPr>
          <w:rFonts w:ascii="Arial" w:hAnsi="Arial" w:cs="Arial"/>
          <w:bCs/>
        </w:rPr>
        <w:t>.</w:t>
      </w:r>
    </w:p>
    <w:p w:rsidR="00D51A8D" w:rsidRPr="0078139C" w:rsidRDefault="00D51A8D" w:rsidP="00D51A8D">
      <w:pPr>
        <w:autoSpaceDE w:val="0"/>
        <w:autoSpaceDN w:val="0"/>
        <w:adjustRightInd w:val="0"/>
        <w:jc w:val="both"/>
        <w:rPr>
          <w:rFonts w:ascii="Arial" w:hAnsi="Arial" w:cs="Arial"/>
        </w:rPr>
      </w:pPr>
      <w:r w:rsidRPr="0078139C">
        <w:rPr>
          <w:rFonts w:ascii="Arial" w:hAnsi="Arial" w:cs="Arial"/>
          <w:bCs/>
        </w:rPr>
        <w:lastRenderedPageBreak/>
        <w:tab/>
      </w:r>
      <w:proofErr w:type="gramStart"/>
      <w:r w:rsidRPr="0078139C">
        <w:rPr>
          <w:rFonts w:ascii="Arial" w:hAnsi="Arial" w:cs="Arial"/>
          <w:bCs/>
        </w:rPr>
        <w:t>U 2020.</w:t>
      </w:r>
      <w:proofErr w:type="gramEnd"/>
      <w:r w:rsidR="00E47B2F">
        <w:rPr>
          <w:rFonts w:ascii="Arial" w:hAnsi="Arial" w:cs="Arial"/>
          <w:bCs/>
        </w:rPr>
        <w:t xml:space="preserve"> </w:t>
      </w:r>
      <w:proofErr w:type="gramStart"/>
      <w:r w:rsidRPr="0078139C">
        <w:rPr>
          <w:rFonts w:ascii="Arial" w:hAnsi="Arial" w:cs="Arial"/>
          <w:bCs/>
        </w:rPr>
        <w:t>godini</w:t>
      </w:r>
      <w:proofErr w:type="gramEnd"/>
      <w:r w:rsidRPr="0078139C">
        <w:rPr>
          <w:rFonts w:ascii="Arial" w:hAnsi="Arial" w:cs="Arial"/>
          <w:bCs/>
        </w:rPr>
        <w:t xml:space="preserve"> planirana je izrada novog Pravilnika o organizaciji i sistematizaciji radnih mjesta, kojom bi se izvršila preraspodjela i reorganizacija radnih mjesta shodno stvarnim potrebama procesa rada u Društvu.</w:t>
      </w:r>
    </w:p>
    <w:p w:rsidR="006A17B9" w:rsidRPr="0078139C" w:rsidRDefault="006A17B9" w:rsidP="00F07E40">
      <w:pPr>
        <w:jc w:val="both"/>
        <w:rPr>
          <w:rFonts w:ascii="Arial" w:hAnsi="Arial" w:cs="Arial"/>
        </w:rPr>
      </w:pPr>
    </w:p>
    <w:p w:rsidR="00D51A8D" w:rsidRPr="0078139C" w:rsidRDefault="00D51A8D" w:rsidP="00D51A8D">
      <w:pPr>
        <w:ind w:left="180"/>
        <w:jc w:val="both"/>
        <w:rPr>
          <w:rFonts w:ascii="Arial" w:hAnsi="Arial" w:cs="Arial"/>
          <w:b/>
          <w:i/>
          <w:lang w:val="sr-Latn-CS"/>
        </w:rPr>
      </w:pPr>
      <w:r w:rsidRPr="0078139C">
        <w:rPr>
          <w:rFonts w:ascii="Arial" w:hAnsi="Arial" w:cs="Arial"/>
          <w:b/>
          <w:i/>
          <w:lang w:val="sr-Latn-CS"/>
        </w:rPr>
        <w:t>1.4. Saradnja sa organima i službama Glavnog grada i drugim pravnim subjektima</w:t>
      </w:r>
    </w:p>
    <w:p w:rsidR="00D51A8D" w:rsidRPr="0078139C" w:rsidRDefault="00D51A8D" w:rsidP="00D51A8D">
      <w:pPr>
        <w:ind w:left="540" w:hanging="540"/>
        <w:jc w:val="both"/>
        <w:rPr>
          <w:rFonts w:ascii="Arial" w:hAnsi="Arial" w:cs="Arial"/>
          <w:b/>
          <w:i/>
        </w:rPr>
      </w:pPr>
    </w:p>
    <w:p w:rsidR="00D51A8D" w:rsidRPr="0078139C" w:rsidRDefault="00504EE6" w:rsidP="00D51A8D">
      <w:pPr>
        <w:pStyle w:val="NoSpacing"/>
        <w:ind w:firstLine="720"/>
        <w:jc w:val="both"/>
        <w:rPr>
          <w:rFonts w:ascii="Arial" w:hAnsi="Arial" w:cs="Arial"/>
        </w:rPr>
      </w:pPr>
      <w:r>
        <w:rPr>
          <w:rFonts w:ascii="Arial" w:hAnsi="Arial" w:cs="Arial"/>
        </w:rPr>
        <w:t xml:space="preserve">“Komunalne usluge” d.o.o </w:t>
      </w:r>
      <w:r w:rsidR="00D51A8D" w:rsidRPr="0078139C">
        <w:rPr>
          <w:rFonts w:ascii="Arial" w:hAnsi="Arial" w:cs="Arial"/>
        </w:rPr>
        <w:t xml:space="preserve">Podgorica </w:t>
      </w:r>
      <w:proofErr w:type="gramStart"/>
      <w:r w:rsidR="00D51A8D" w:rsidRPr="0078139C">
        <w:rPr>
          <w:rFonts w:ascii="Arial" w:hAnsi="Arial" w:cs="Arial"/>
        </w:rPr>
        <w:t>će</w:t>
      </w:r>
      <w:proofErr w:type="gramEnd"/>
      <w:r w:rsidR="00D51A8D" w:rsidRPr="0078139C">
        <w:rPr>
          <w:rFonts w:ascii="Arial" w:hAnsi="Arial" w:cs="Arial"/>
        </w:rPr>
        <w:t xml:space="preserve"> u 2020. </w:t>
      </w:r>
      <w:proofErr w:type="gramStart"/>
      <w:r w:rsidR="00D51A8D" w:rsidRPr="0078139C">
        <w:rPr>
          <w:rFonts w:ascii="Arial" w:hAnsi="Arial" w:cs="Arial"/>
        </w:rPr>
        <w:t>godini</w:t>
      </w:r>
      <w:proofErr w:type="gramEnd"/>
      <w:r w:rsidR="00D51A8D" w:rsidRPr="0078139C">
        <w:rPr>
          <w:rFonts w:ascii="Arial" w:hAnsi="Arial" w:cs="Arial"/>
        </w:rPr>
        <w:t xml:space="preserve"> ostvarivati saradnju sa svim nadležnim službama Glavnog grada Podgorica, u prvom redu sa Sekretarijatom za komunalne poslove, kojeg ćemo, putem redovnih izvještaja i informacija obavještavati o planiranim i obavljenim poslovima. Takođe, </w:t>
      </w:r>
      <w:proofErr w:type="gramStart"/>
      <w:r w:rsidR="00D51A8D" w:rsidRPr="0078139C">
        <w:rPr>
          <w:rFonts w:ascii="Arial" w:hAnsi="Arial" w:cs="Arial"/>
        </w:rPr>
        <w:t>sa</w:t>
      </w:r>
      <w:proofErr w:type="gramEnd"/>
      <w:r w:rsidR="00D51A8D" w:rsidRPr="0078139C">
        <w:rPr>
          <w:rFonts w:ascii="Arial" w:hAnsi="Arial" w:cs="Arial"/>
        </w:rPr>
        <w:t xml:space="preserve"> ostalim službama Glavnog grada i dalje ćemo ostvarivati dobru saradnju ogledanu kroz dobru komunikaciju, izvještavanje i realizaciju svih zadataka koji su u nadležnosti našeg Društva. </w:t>
      </w:r>
    </w:p>
    <w:p w:rsidR="00D51A8D" w:rsidRPr="0078139C" w:rsidRDefault="00D51A8D" w:rsidP="00D51A8D">
      <w:pPr>
        <w:jc w:val="both"/>
        <w:rPr>
          <w:rFonts w:ascii="Arial" w:hAnsi="Arial" w:cs="Arial"/>
        </w:rPr>
      </w:pPr>
      <w:r w:rsidRPr="0078139C">
        <w:rPr>
          <w:rFonts w:ascii="Arial" w:hAnsi="Arial" w:cs="Arial"/>
        </w:rPr>
        <w:tab/>
      </w:r>
      <w:proofErr w:type="gramStart"/>
      <w:r w:rsidRPr="0078139C">
        <w:rPr>
          <w:rFonts w:ascii="Arial" w:hAnsi="Arial" w:cs="Arial"/>
        </w:rPr>
        <w:t>U 2020.</w:t>
      </w:r>
      <w:proofErr w:type="gramEnd"/>
      <w:r w:rsidRPr="0078139C">
        <w:rPr>
          <w:rFonts w:ascii="Arial" w:hAnsi="Arial" w:cs="Arial"/>
        </w:rPr>
        <w:t xml:space="preserve"> </w:t>
      </w:r>
      <w:proofErr w:type="gramStart"/>
      <w:r w:rsidRPr="0078139C">
        <w:rPr>
          <w:rFonts w:ascii="Arial" w:hAnsi="Arial" w:cs="Arial"/>
        </w:rPr>
        <w:t>godini</w:t>
      </w:r>
      <w:proofErr w:type="gramEnd"/>
      <w:r w:rsidRPr="0078139C">
        <w:rPr>
          <w:rFonts w:ascii="Arial" w:hAnsi="Arial" w:cs="Arial"/>
        </w:rPr>
        <w:t xml:space="preserve"> nastavićemo saradnju i sa Komunalnom policijom u pogledu saniranja nedostataka na objektima javne rasvjete i svjetlosne signalizacije po njihovim rješenjima. Takođe, i </w:t>
      </w:r>
      <w:proofErr w:type="gramStart"/>
      <w:r w:rsidRPr="0078139C">
        <w:rPr>
          <w:rFonts w:ascii="Arial" w:hAnsi="Arial" w:cs="Arial"/>
        </w:rPr>
        <w:t>sa</w:t>
      </w:r>
      <w:proofErr w:type="gramEnd"/>
      <w:r w:rsidRPr="0078139C">
        <w:rPr>
          <w:rFonts w:ascii="Arial" w:hAnsi="Arial" w:cs="Arial"/>
        </w:rPr>
        <w:t xml:space="preserve"> Upravom policije ćemo nastaviti saradnju u pogledu brzog i efikasnog registrovanja i uklanjanja šteta na objektima javne rasvjete i svjetlosne signalizacije što će doprinositi nesmetanom odvijanju saobraćaja.</w:t>
      </w:r>
    </w:p>
    <w:p w:rsidR="00D51A8D" w:rsidRPr="0078139C" w:rsidRDefault="00D51A8D" w:rsidP="00D51A8D">
      <w:pPr>
        <w:jc w:val="both"/>
        <w:rPr>
          <w:rFonts w:ascii="Arial" w:hAnsi="Arial" w:cs="Arial"/>
        </w:rPr>
      </w:pPr>
      <w:r w:rsidRPr="0078139C">
        <w:rPr>
          <w:rFonts w:ascii="Arial" w:hAnsi="Arial" w:cs="Arial"/>
        </w:rPr>
        <w:tab/>
        <w:t>Pored toga, Društvo će i dalje izlaziti u susret, u dijelu zahtjeva koji se tiču poboljšanja javne rasvjete, potrebama zdravstvenih ustanova, škola i vrtića na teritoriji Glavnog grada, a sve radi suzbijanja okupljanja nepoželjnih lica (vandala i zavisnika od opojnih droga) koji u kasnim večernjim časovima narušavaju javni red i mir, lome i uništavaju inventar objekata i uznemiravaju okolne građane bukom i galamom.</w:t>
      </w:r>
    </w:p>
    <w:p w:rsidR="00D51A8D" w:rsidRPr="0078139C" w:rsidRDefault="00D51A8D" w:rsidP="00D51A8D">
      <w:pPr>
        <w:ind w:left="180"/>
        <w:jc w:val="both"/>
        <w:rPr>
          <w:rFonts w:ascii="Arial" w:hAnsi="Arial" w:cs="Arial"/>
          <w:b/>
          <w:i/>
          <w:lang w:val="sr-Latn-CS"/>
        </w:rPr>
      </w:pPr>
    </w:p>
    <w:p w:rsidR="00D51A8D" w:rsidRPr="0078139C" w:rsidRDefault="00D51A8D" w:rsidP="00D51A8D">
      <w:pPr>
        <w:ind w:left="180"/>
        <w:jc w:val="both"/>
        <w:rPr>
          <w:rFonts w:ascii="Arial" w:hAnsi="Arial" w:cs="Arial"/>
          <w:b/>
          <w:i/>
          <w:lang w:val="sr-Latn-CS"/>
        </w:rPr>
      </w:pPr>
      <w:r w:rsidRPr="0078139C">
        <w:rPr>
          <w:rFonts w:ascii="Arial" w:hAnsi="Arial" w:cs="Arial"/>
          <w:b/>
          <w:i/>
          <w:lang w:val="sr-Latn-CS"/>
        </w:rPr>
        <w:t>1.5. Naučno-istraživačke aktivnosti</w:t>
      </w:r>
    </w:p>
    <w:p w:rsidR="00D51A8D" w:rsidRPr="0078139C" w:rsidRDefault="00D51A8D" w:rsidP="00D51A8D">
      <w:pPr>
        <w:jc w:val="both"/>
        <w:rPr>
          <w:rFonts w:ascii="Arial" w:hAnsi="Arial" w:cs="Arial"/>
          <w:b/>
          <w:i/>
          <w:lang w:val="sr-Latn-CS"/>
        </w:rPr>
      </w:pPr>
    </w:p>
    <w:p w:rsidR="00D51A8D" w:rsidRDefault="00D51A8D" w:rsidP="00566694">
      <w:pPr>
        <w:ind w:firstLine="720"/>
        <w:jc w:val="both"/>
        <w:rPr>
          <w:rFonts w:ascii="Arial" w:hAnsi="Arial" w:cs="Arial"/>
        </w:rPr>
      </w:pPr>
      <w:r w:rsidRPr="0078139C">
        <w:rPr>
          <w:rFonts w:ascii="Arial" w:hAnsi="Arial" w:cs="Arial"/>
        </w:rPr>
        <w:t xml:space="preserve">Za uspješno funkcionisanje društva čija je osnovna djelatnost pretežno tehničkog karaktera, naučno-istraživačke aktivnosti su </w:t>
      </w:r>
      <w:proofErr w:type="gramStart"/>
      <w:r w:rsidRPr="0078139C">
        <w:rPr>
          <w:rFonts w:ascii="Arial" w:hAnsi="Arial" w:cs="Arial"/>
        </w:rPr>
        <w:t>od</w:t>
      </w:r>
      <w:proofErr w:type="gramEnd"/>
      <w:r w:rsidRPr="0078139C">
        <w:rPr>
          <w:rFonts w:ascii="Arial" w:hAnsi="Arial" w:cs="Arial"/>
        </w:rPr>
        <w:t xml:space="preserve"> velikog značaja. One imaju za cilj da smanje troškove održavanja i električne energije, da modernizuju i unaprijede tehnička rješenja, povećaju pogonsku sigurnost i dr. Obzirom </w:t>
      </w:r>
      <w:proofErr w:type="gramStart"/>
      <w:r w:rsidRPr="0078139C">
        <w:rPr>
          <w:rFonts w:ascii="Arial" w:hAnsi="Arial" w:cs="Arial"/>
        </w:rPr>
        <w:t>na</w:t>
      </w:r>
      <w:proofErr w:type="gramEnd"/>
      <w:r w:rsidRPr="0078139C">
        <w:rPr>
          <w:rFonts w:ascii="Arial" w:hAnsi="Arial" w:cs="Arial"/>
        </w:rPr>
        <w:t xml:space="preserve"> prilično skučena sredstva koja su neophodna za ove aktivnosti, ista su svedena na najmanju moguću mjeru i izvode se uglavnom voljom i znanjem zaposlenih u Komunalnim uslugama d.o.o Podgorica. Bez obzira na takve okolnosti rezultati istraživanja, u predhodnom periodu, su doveli da brojnih zaključaka a prvenstveno se misli na inovativna rješenja iz oblasti javne rasvjete u vidu uvođenja LED svjetiljki koje imaju superiornije osobine u odnosu na konvencionalne svjetiljke koje rade na principu električnog pražnjenja u gasu, a da se pri tome postižu uštede električne energije kod većine renomiranih proizvođača </w:t>
      </w:r>
      <w:r w:rsidR="001E0664">
        <w:rPr>
          <w:rFonts w:ascii="Arial" w:hAnsi="Arial" w:cs="Arial"/>
        </w:rPr>
        <w:t xml:space="preserve">do 80 % zavisno od </w:t>
      </w:r>
      <w:r w:rsidR="001E0664" w:rsidRPr="009F4248">
        <w:rPr>
          <w:rFonts w:ascii="Arial" w:hAnsi="Arial" w:cs="Arial"/>
        </w:rPr>
        <w:t>primi</w:t>
      </w:r>
      <w:r w:rsidRPr="009F4248">
        <w:rPr>
          <w:rFonts w:ascii="Arial" w:hAnsi="Arial" w:cs="Arial"/>
        </w:rPr>
        <w:t>jen</w:t>
      </w:r>
      <w:r w:rsidR="001E0664" w:rsidRPr="009F4248">
        <w:rPr>
          <w:rFonts w:ascii="Arial" w:hAnsi="Arial" w:cs="Arial"/>
        </w:rPr>
        <w:t>j</w:t>
      </w:r>
      <w:r w:rsidRPr="009F4248">
        <w:rPr>
          <w:rFonts w:ascii="Arial" w:hAnsi="Arial" w:cs="Arial"/>
        </w:rPr>
        <w:t>e</w:t>
      </w:r>
      <w:r w:rsidR="001E0664" w:rsidRPr="009F4248">
        <w:rPr>
          <w:rFonts w:ascii="Arial" w:hAnsi="Arial" w:cs="Arial"/>
        </w:rPr>
        <w:t>ne</w:t>
      </w:r>
      <w:r w:rsidRPr="0078139C">
        <w:rPr>
          <w:rFonts w:ascii="Arial" w:hAnsi="Arial" w:cs="Arial"/>
        </w:rPr>
        <w:t xml:space="preserve"> diode uz garancije koje se kreću i preko 10 godina. </w:t>
      </w:r>
      <w:r w:rsidR="0063143A" w:rsidRPr="00E91A43">
        <w:rPr>
          <w:rFonts w:ascii="Arial" w:hAnsi="Arial" w:cs="Arial"/>
        </w:rPr>
        <w:t>Nekoliko godina unazad ostvarujemo stručnu saradnju sa uglednim profesorima sa Elektrotehničkog i Mašinskog  fakulteta u Podgorici, kako bi smo na najbolji način pratili i primjenjivali sva dostignuća u oblasti elektrotehnike i mašinstva, sa posebnim osvrto</w:t>
      </w:r>
      <w:r w:rsidR="00C90F4B">
        <w:rPr>
          <w:rFonts w:ascii="Arial" w:hAnsi="Arial" w:cs="Arial"/>
        </w:rPr>
        <w:t>m na tehniku osvjetljenja</w:t>
      </w:r>
      <w:r w:rsidR="0063143A" w:rsidRPr="00E91A43">
        <w:rPr>
          <w:rFonts w:ascii="Arial" w:hAnsi="Arial" w:cs="Arial"/>
        </w:rPr>
        <w:t xml:space="preserve">. Ističemo da </w:t>
      </w:r>
      <w:r w:rsidR="00E91A43">
        <w:rPr>
          <w:rFonts w:ascii="Arial" w:hAnsi="Arial" w:cs="Arial"/>
        </w:rPr>
        <w:t>preneš</w:t>
      </w:r>
      <w:r w:rsidR="0063143A" w:rsidRPr="00E91A43">
        <w:rPr>
          <w:rFonts w:ascii="Arial" w:hAnsi="Arial" w:cs="Arial"/>
        </w:rPr>
        <w:t>eno znanje</w:t>
      </w:r>
      <w:r w:rsidRPr="00E91A43">
        <w:rPr>
          <w:rFonts w:ascii="Arial" w:hAnsi="Arial" w:cs="Arial"/>
        </w:rPr>
        <w:t xml:space="preserve"> i isku</w:t>
      </w:r>
      <w:r w:rsidR="0063143A" w:rsidRPr="00E91A43">
        <w:rPr>
          <w:rFonts w:ascii="Arial" w:hAnsi="Arial" w:cs="Arial"/>
        </w:rPr>
        <w:t>stvo</w:t>
      </w:r>
      <w:r w:rsidRPr="0063143A">
        <w:rPr>
          <w:rFonts w:ascii="Arial" w:hAnsi="Arial" w:cs="Arial"/>
          <w:color w:val="FF0000"/>
        </w:rPr>
        <w:t xml:space="preserve"> </w:t>
      </w:r>
      <w:r w:rsidRPr="0078139C">
        <w:rPr>
          <w:rFonts w:ascii="Arial" w:hAnsi="Arial" w:cs="Arial"/>
        </w:rPr>
        <w:t xml:space="preserve">doprinose razvoju sistema </w:t>
      </w:r>
      <w:proofErr w:type="gramStart"/>
      <w:r w:rsidRPr="0078139C">
        <w:rPr>
          <w:rFonts w:ascii="Arial" w:hAnsi="Arial" w:cs="Arial"/>
        </w:rPr>
        <w:t>na</w:t>
      </w:r>
      <w:proofErr w:type="gramEnd"/>
      <w:r w:rsidRPr="0078139C">
        <w:rPr>
          <w:rFonts w:ascii="Arial" w:hAnsi="Arial" w:cs="Arial"/>
        </w:rPr>
        <w:t xml:space="preserve"> pravi načina </w:t>
      </w:r>
      <w:r w:rsidR="00E91A43">
        <w:rPr>
          <w:rFonts w:ascii="Arial" w:hAnsi="Arial" w:cs="Arial"/>
        </w:rPr>
        <w:t xml:space="preserve">a </w:t>
      </w:r>
      <w:r w:rsidRPr="0078139C">
        <w:rPr>
          <w:rFonts w:ascii="Arial" w:hAnsi="Arial" w:cs="Arial"/>
        </w:rPr>
        <w:t xml:space="preserve">koji se odražava na kvalitet održavanja i eksploataciji infrastrukture koja nam je povjerena na održavanje. Očekujemo da </w:t>
      </w:r>
      <w:proofErr w:type="gramStart"/>
      <w:r w:rsidRPr="0078139C">
        <w:rPr>
          <w:rFonts w:ascii="Arial" w:hAnsi="Arial" w:cs="Arial"/>
        </w:rPr>
        <w:t>će</w:t>
      </w:r>
      <w:proofErr w:type="gramEnd"/>
      <w:r w:rsidRPr="0078139C">
        <w:rPr>
          <w:rFonts w:ascii="Arial" w:hAnsi="Arial" w:cs="Arial"/>
        </w:rPr>
        <w:t xml:space="preserve"> se i u narednom periodu nastaviti sa dosadašnjom praksom, te da će ovo Društvo u narednoj godini dodatno ulagati u naučno-istraživački rad kroz razna tehnička usavršavanja i seminare, a koji će kao rezult</w:t>
      </w:r>
      <w:r w:rsidR="00E91A43">
        <w:rPr>
          <w:rFonts w:ascii="Arial" w:hAnsi="Arial" w:cs="Arial"/>
        </w:rPr>
        <w:t>at dat</w:t>
      </w:r>
      <w:r w:rsidR="00FE44C9">
        <w:rPr>
          <w:rFonts w:ascii="Arial" w:hAnsi="Arial" w:cs="Arial"/>
        </w:rPr>
        <w:t>i dobru osnovu za</w:t>
      </w:r>
      <w:r w:rsidR="001F605F">
        <w:rPr>
          <w:rFonts w:ascii="Arial" w:hAnsi="Arial" w:cs="Arial"/>
        </w:rPr>
        <w:t xml:space="preserve"> invovativna</w:t>
      </w:r>
      <w:r w:rsidRPr="0078139C">
        <w:rPr>
          <w:rFonts w:ascii="Arial" w:hAnsi="Arial" w:cs="Arial"/>
        </w:rPr>
        <w:t xml:space="preserve"> tehnička rješenja, prvenstveno potrebnih za nastavak modernizacije javne rasvjete – faza II. </w:t>
      </w:r>
    </w:p>
    <w:p w:rsidR="00A41660" w:rsidRDefault="00A41660" w:rsidP="00566694">
      <w:pPr>
        <w:ind w:firstLine="720"/>
        <w:jc w:val="both"/>
        <w:rPr>
          <w:rFonts w:ascii="Arial" w:hAnsi="Arial" w:cs="Arial"/>
        </w:rPr>
      </w:pPr>
    </w:p>
    <w:p w:rsidR="00A41660" w:rsidRDefault="00A41660" w:rsidP="00566694">
      <w:pPr>
        <w:ind w:firstLine="720"/>
        <w:jc w:val="both"/>
        <w:rPr>
          <w:rFonts w:ascii="Arial" w:hAnsi="Arial" w:cs="Arial"/>
          <w:color w:val="FF0000"/>
        </w:rPr>
      </w:pPr>
    </w:p>
    <w:p w:rsidR="00C90F4B" w:rsidRPr="0063143A" w:rsidRDefault="00C90F4B" w:rsidP="00566694">
      <w:pPr>
        <w:ind w:firstLine="720"/>
        <w:jc w:val="both"/>
        <w:rPr>
          <w:rFonts w:ascii="Arial" w:hAnsi="Arial" w:cs="Arial"/>
          <w:color w:val="FF0000"/>
        </w:rPr>
      </w:pPr>
    </w:p>
    <w:p w:rsidR="00C35164" w:rsidRPr="0078139C" w:rsidRDefault="00C35164" w:rsidP="00900F3D">
      <w:pPr>
        <w:jc w:val="both"/>
        <w:rPr>
          <w:rFonts w:ascii="Arial" w:hAnsi="Arial" w:cs="Arial"/>
          <w:lang w:val="sr-Latn-CS"/>
        </w:rPr>
      </w:pPr>
    </w:p>
    <w:p w:rsidR="00D51A8D" w:rsidRPr="0078139C" w:rsidRDefault="00D51A8D" w:rsidP="00D51A8D">
      <w:pPr>
        <w:rPr>
          <w:rFonts w:ascii="Arial" w:hAnsi="Arial" w:cs="Arial"/>
          <w:b/>
          <w:lang w:val="sr-Latn-CS"/>
        </w:rPr>
      </w:pPr>
      <w:r w:rsidRPr="0078139C">
        <w:rPr>
          <w:rFonts w:ascii="Arial" w:hAnsi="Arial" w:cs="Arial"/>
          <w:b/>
          <w:i/>
          <w:u w:val="single"/>
          <w:lang w:val="sr-Latn-CS"/>
        </w:rPr>
        <w:t xml:space="preserve">2.  </w:t>
      </w:r>
      <w:r w:rsidRPr="0078139C">
        <w:rPr>
          <w:rFonts w:ascii="Arial" w:hAnsi="Arial" w:cs="Arial"/>
          <w:b/>
          <w:i/>
          <w:u w:val="single"/>
        </w:rPr>
        <w:t>MATERIJALNO</w:t>
      </w:r>
      <w:r w:rsidRPr="0078139C">
        <w:rPr>
          <w:rFonts w:ascii="Arial" w:hAnsi="Arial" w:cs="Arial"/>
          <w:b/>
          <w:i/>
          <w:u w:val="single"/>
          <w:lang w:val="sr-Latn-CS"/>
        </w:rPr>
        <w:t xml:space="preserve"> – </w:t>
      </w:r>
      <w:r w:rsidRPr="0078139C">
        <w:rPr>
          <w:rFonts w:ascii="Arial" w:hAnsi="Arial" w:cs="Arial"/>
          <w:b/>
          <w:i/>
          <w:u w:val="single"/>
        </w:rPr>
        <w:t>TEHNI</w:t>
      </w:r>
      <w:r w:rsidRPr="0078139C">
        <w:rPr>
          <w:rFonts w:ascii="Arial" w:hAnsi="Arial" w:cs="Arial"/>
          <w:b/>
          <w:i/>
          <w:u w:val="single"/>
          <w:lang w:val="sr-Latn-CS"/>
        </w:rPr>
        <w:t>Č</w:t>
      </w:r>
      <w:r w:rsidRPr="0078139C">
        <w:rPr>
          <w:rFonts w:ascii="Arial" w:hAnsi="Arial" w:cs="Arial"/>
          <w:b/>
          <w:i/>
          <w:u w:val="single"/>
        </w:rPr>
        <w:t xml:space="preserve">KA </w:t>
      </w:r>
      <w:proofErr w:type="gramStart"/>
      <w:r w:rsidRPr="0078139C">
        <w:rPr>
          <w:rFonts w:ascii="Arial" w:hAnsi="Arial" w:cs="Arial"/>
          <w:b/>
          <w:i/>
          <w:u w:val="single"/>
        </w:rPr>
        <w:t>OPREMLJENOST  DRU</w:t>
      </w:r>
      <w:r w:rsidRPr="0078139C">
        <w:rPr>
          <w:rFonts w:ascii="Arial" w:hAnsi="Arial" w:cs="Arial"/>
          <w:b/>
          <w:i/>
          <w:u w:val="single"/>
          <w:lang w:val="sr-Latn-CS"/>
        </w:rPr>
        <w:t>Š</w:t>
      </w:r>
      <w:r w:rsidRPr="0078139C">
        <w:rPr>
          <w:rFonts w:ascii="Arial" w:hAnsi="Arial" w:cs="Arial"/>
          <w:b/>
          <w:i/>
          <w:u w:val="single"/>
        </w:rPr>
        <w:t>TVA</w:t>
      </w:r>
      <w:proofErr w:type="gramEnd"/>
    </w:p>
    <w:p w:rsidR="00D51A8D" w:rsidRDefault="00D51A8D" w:rsidP="00D51A8D">
      <w:pPr>
        <w:jc w:val="both"/>
        <w:rPr>
          <w:rFonts w:ascii="Arial" w:hAnsi="Arial" w:cs="Arial"/>
          <w:b/>
          <w:i/>
          <w:lang w:val="sr-Latn-CS"/>
        </w:rPr>
      </w:pPr>
    </w:p>
    <w:p w:rsidR="00566694" w:rsidRPr="0078139C" w:rsidRDefault="00566694" w:rsidP="00D51A8D">
      <w:pPr>
        <w:jc w:val="both"/>
        <w:rPr>
          <w:rFonts w:ascii="Arial" w:hAnsi="Arial" w:cs="Arial"/>
          <w:b/>
          <w:i/>
          <w:lang w:val="sr-Latn-CS"/>
        </w:rPr>
      </w:pPr>
    </w:p>
    <w:p w:rsidR="00D7018B" w:rsidRPr="00566694" w:rsidRDefault="00D7018B" w:rsidP="00D7018B">
      <w:pPr>
        <w:ind w:firstLine="720"/>
        <w:jc w:val="both"/>
        <w:rPr>
          <w:rFonts w:ascii="Arial" w:hAnsi="Arial" w:cs="Arial"/>
          <w:lang w:val="sr-Latn-CS"/>
        </w:rPr>
      </w:pPr>
      <w:r w:rsidRPr="006810D7">
        <w:rPr>
          <w:rFonts w:ascii="Arial" w:hAnsi="Arial" w:cs="Arial"/>
          <w:lang w:val="sr-Latn-CS"/>
        </w:rPr>
        <w:t>Komunalne usluge d.o.o nema sopstveni poslovni prostor već koristi prostorije koje je ustupila Agencija za stanovanje Podgorica.</w:t>
      </w:r>
    </w:p>
    <w:p w:rsidR="00D7018B" w:rsidRDefault="00D51A8D" w:rsidP="00D51A8D">
      <w:pPr>
        <w:ind w:firstLine="720"/>
        <w:jc w:val="both"/>
        <w:rPr>
          <w:rFonts w:ascii="Arial" w:hAnsi="Arial" w:cs="Arial"/>
          <w:lang w:val="sr-Latn-CS"/>
        </w:rPr>
      </w:pPr>
      <w:proofErr w:type="gramStart"/>
      <w:r w:rsidRPr="0078139C">
        <w:rPr>
          <w:rFonts w:ascii="Arial" w:hAnsi="Arial" w:cs="Arial"/>
        </w:rPr>
        <w:t>Dru</w:t>
      </w:r>
      <w:r w:rsidRPr="0078139C">
        <w:rPr>
          <w:rFonts w:ascii="Arial" w:hAnsi="Arial" w:cs="Arial"/>
          <w:lang w:val="sr-Latn-CS"/>
        </w:rPr>
        <w:t>š</w:t>
      </w:r>
      <w:r w:rsidRPr="0078139C">
        <w:rPr>
          <w:rFonts w:ascii="Arial" w:hAnsi="Arial" w:cs="Arial"/>
        </w:rPr>
        <w:t>tvo posjeduje magacinski prostor u servisnoj zoni veli</w:t>
      </w:r>
      <w:r w:rsidRPr="0078139C">
        <w:rPr>
          <w:rFonts w:ascii="Arial" w:hAnsi="Arial" w:cs="Arial"/>
          <w:lang w:val="sr-Latn-CS"/>
        </w:rPr>
        <w:t>č</w:t>
      </w:r>
      <w:r w:rsidRPr="0078139C">
        <w:rPr>
          <w:rFonts w:ascii="Arial" w:hAnsi="Arial" w:cs="Arial"/>
        </w:rPr>
        <w:t>ine cca</w:t>
      </w:r>
      <w:r w:rsidRPr="0078139C">
        <w:rPr>
          <w:rFonts w:ascii="Arial" w:hAnsi="Arial" w:cs="Arial"/>
          <w:lang w:val="sr-Latn-CS"/>
        </w:rPr>
        <w:t xml:space="preserve"> 200 </w:t>
      </w:r>
      <w:r w:rsidRPr="0078139C">
        <w:rPr>
          <w:rFonts w:ascii="Arial" w:hAnsi="Arial" w:cs="Arial"/>
        </w:rPr>
        <w:t>m</w:t>
      </w:r>
      <w:r w:rsidRPr="0078139C">
        <w:rPr>
          <w:rFonts w:ascii="Arial" w:hAnsi="Arial" w:cs="Arial"/>
          <w:lang w:val="sr-Latn-CS"/>
        </w:rPr>
        <w:t>².</w:t>
      </w:r>
      <w:proofErr w:type="gramEnd"/>
      <w:r w:rsidRPr="0078139C">
        <w:rPr>
          <w:rFonts w:ascii="Arial" w:hAnsi="Arial" w:cs="Arial"/>
          <w:lang w:val="sr-Latn-CS"/>
        </w:rPr>
        <w:t xml:space="preserve"> </w:t>
      </w:r>
      <w:r w:rsidRPr="0078139C">
        <w:rPr>
          <w:rFonts w:ascii="Arial" w:hAnsi="Arial" w:cs="Arial"/>
        </w:rPr>
        <w:t>Izvr</w:t>
      </w:r>
      <w:r w:rsidRPr="0078139C">
        <w:rPr>
          <w:rFonts w:ascii="Arial" w:hAnsi="Arial" w:cs="Arial"/>
          <w:lang w:val="sr-Latn-CS"/>
        </w:rPr>
        <w:t>š</w:t>
      </w:r>
      <w:r w:rsidRPr="0078139C">
        <w:rPr>
          <w:rFonts w:ascii="Arial" w:hAnsi="Arial" w:cs="Arial"/>
        </w:rPr>
        <w:t xml:space="preserve">eno je preseljenje materijala i </w:t>
      </w:r>
      <w:proofErr w:type="gramStart"/>
      <w:r w:rsidRPr="0078139C">
        <w:rPr>
          <w:rFonts w:ascii="Arial" w:hAnsi="Arial" w:cs="Arial"/>
        </w:rPr>
        <w:t>na</w:t>
      </w:r>
      <w:proofErr w:type="gramEnd"/>
      <w:r w:rsidRPr="0078139C">
        <w:rPr>
          <w:rFonts w:ascii="Arial" w:hAnsi="Arial" w:cs="Arial"/>
        </w:rPr>
        <w:t xml:space="preserve"> taj na</w:t>
      </w:r>
      <w:r w:rsidRPr="0078139C">
        <w:rPr>
          <w:rFonts w:ascii="Arial" w:hAnsi="Arial" w:cs="Arial"/>
          <w:lang w:val="sr-Latn-CS"/>
        </w:rPr>
        <w:t>č</w:t>
      </w:r>
      <w:r w:rsidRPr="0078139C">
        <w:rPr>
          <w:rFonts w:ascii="Arial" w:hAnsi="Arial" w:cs="Arial"/>
        </w:rPr>
        <w:t>in su oslobo</w:t>
      </w:r>
      <w:r w:rsidRPr="0078139C">
        <w:rPr>
          <w:rFonts w:ascii="Arial" w:hAnsi="Arial" w:cs="Arial"/>
          <w:lang w:val="sr-Latn-CS"/>
        </w:rPr>
        <w:t>đ</w:t>
      </w:r>
      <w:r w:rsidRPr="0078139C">
        <w:rPr>
          <w:rFonts w:ascii="Arial" w:hAnsi="Arial" w:cs="Arial"/>
        </w:rPr>
        <w:t>ene neuslovne prostorije u kojima je do tada skladi</w:t>
      </w:r>
      <w:r w:rsidRPr="0078139C">
        <w:rPr>
          <w:rFonts w:ascii="Arial" w:hAnsi="Arial" w:cs="Arial"/>
          <w:lang w:val="sr-Latn-CS"/>
        </w:rPr>
        <w:t>š</w:t>
      </w:r>
      <w:r w:rsidRPr="0078139C">
        <w:rPr>
          <w:rFonts w:ascii="Arial" w:hAnsi="Arial" w:cs="Arial"/>
        </w:rPr>
        <w:t>ten</w:t>
      </w:r>
      <w:r w:rsidRPr="0078139C">
        <w:rPr>
          <w:rFonts w:ascii="Arial" w:hAnsi="Arial" w:cs="Arial"/>
          <w:lang w:val="sr-Latn-CS"/>
        </w:rPr>
        <w:t xml:space="preserve">. </w:t>
      </w:r>
      <w:proofErr w:type="gramStart"/>
      <w:r w:rsidRPr="0078139C">
        <w:rPr>
          <w:rFonts w:ascii="Arial" w:hAnsi="Arial" w:cs="Arial"/>
        </w:rPr>
        <w:t>Tako</w:t>
      </w:r>
      <w:r w:rsidRPr="0078139C">
        <w:rPr>
          <w:rFonts w:ascii="Arial" w:hAnsi="Arial" w:cs="Arial"/>
          <w:lang w:val="sr-Latn-CS"/>
        </w:rPr>
        <w:t>đ</w:t>
      </w:r>
      <w:r w:rsidRPr="0078139C">
        <w:rPr>
          <w:rFonts w:ascii="Arial" w:hAnsi="Arial" w:cs="Arial"/>
        </w:rPr>
        <w:t>e</w:t>
      </w:r>
      <w:r w:rsidRPr="0078139C">
        <w:rPr>
          <w:rFonts w:ascii="Arial" w:hAnsi="Arial" w:cs="Arial"/>
          <w:lang w:val="sr-Latn-CS"/>
        </w:rPr>
        <w:t xml:space="preserve">, </w:t>
      </w:r>
      <w:r w:rsidRPr="0078139C">
        <w:rPr>
          <w:rFonts w:ascii="Arial" w:hAnsi="Arial" w:cs="Arial"/>
        </w:rPr>
        <w:t>izvr</w:t>
      </w:r>
      <w:r w:rsidRPr="0078139C">
        <w:rPr>
          <w:rFonts w:ascii="Arial" w:hAnsi="Arial" w:cs="Arial"/>
          <w:lang w:val="sr-Latn-CS"/>
        </w:rPr>
        <w:t>š</w:t>
      </w:r>
      <w:r w:rsidRPr="0078139C">
        <w:rPr>
          <w:rFonts w:ascii="Arial" w:hAnsi="Arial" w:cs="Arial"/>
        </w:rPr>
        <w:t>ili smo djelimi</w:t>
      </w:r>
      <w:r w:rsidRPr="0078139C">
        <w:rPr>
          <w:rFonts w:ascii="Arial" w:hAnsi="Arial" w:cs="Arial"/>
          <w:lang w:val="sr-Latn-CS"/>
        </w:rPr>
        <w:t>č</w:t>
      </w:r>
      <w:r w:rsidRPr="0078139C">
        <w:rPr>
          <w:rFonts w:ascii="Arial" w:hAnsi="Arial" w:cs="Arial"/>
        </w:rPr>
        <w:t>nu adaptaciju</w:t>
      </w:r>
      <w:r w:rsidRPr="0078139C">
        <w:rPr>
          <w:rFonts w:ascii="Arial" w:hAnsi="Arial" w:cs="Arial"/>
          <w:lang w:val="sr-Latn-CS"/>
        </w:rPr>
        <w:t xml:space="preserve"> č</w:t>
      </w:r>
      <w:r w:rsidRPr="0078139C">
        <w:rPr>
          <w:rFonts w:ascii="Arial" w:hAnsi="Arial" w:cs="Arial"/>
        </w:rPr>
        <w:t>etiri prostorije priru</w:t>
      </w:r>
      <w:r w:rsidRPr="0078139C">
        <w:rPr>
          <w:rFonts w:ascii="Arial" w:hAnsi="Arial" w:cs="Arial"/>
          <w:lang w:val="sr-Latn-CS"/>
        </w:rPr>
        <w:t>č</w:t>
      </w:r>
      <w:r w:rsidRPr="0078139C">
        <w:rPr>
          <w:rFonts w:ascii="Arial" w:hAnsi="Arial" w:cs="Arial"/>
        </w:rPr>
        <w:t>nog magacina</w:t>
      </w:r>
      <w:r w:rsidRPr="0078139C">
        <w:rPr>
          <w:rFonts w:ascii="Arial" w:hAnsi="Arial" w:cs="Arial"/>
          <w:lang w:val="sr-Latn-CS"/>
        </w:rPr>
        <w:t xml:space="preserve">, </w:t>
      </w:r>
      <w:r w:rsidRPr="0078139C">
        <w:rPr>
          <w:rFonts w:ascii="Arial" w:hAnsi="Arial" w:cs="Arial"/>
        </w:rPr>
        <w:t>zbog ograni</w:t>
      </w:r>
      <w:r w:rsidRPr="0078139C">
        <w:rPr>
          <w:rFonts w:ascii="Arial" w:hAnsi="Arial" w:cs="Arial"/>
          <w:lang w:val="sr-Latn-CS"/>
        </w:rPr>
        <w:t>č</w:t>
      </w:r>
      <w:r w:rsidRPr="0078139C">
        <w:rPr>
          <w:rFonts w:ascii="Arial" w:hAnsi="Arial" w:cs="Arial"/>
        </w:rPr>
        <w:t>enih finansijskih sredstava</w:t>
      </w:r>
      <w:r w:rsidRPr="0078139C">
        <w:rPr>
          <w:rFonts w:ascii="Arial" w:hAnsi="Arial" w:cs="Arial"/>
          <w:lang w:val="sr-Latn-CS"/>
        </w:rPr>
        <w:t>.</w:t>
      </w:r>
      <w:proofErr w:type="gramEnd"/>
      <w:r w:rsidRPr="0078139C">
        <w:rPr>
          <w:rFonts w:ascii="Arial" w:hAnsi="Arial" w:cs="Arial"/>
          <w:lang w:val="sr-Latn-CS"/>
        </w:rPr>
        <w:t xml:space="preserve"> </w:t>
      </w:r>
      <w:r w:rsidR="00D7018B" w:rsidRPr="006810D7">
        <w:rPr>
          <w:rFonts w:ascii="Arial" w:hAnsi="Arial" w:cs="Arial"/>
          <w:lang w:val="sr-Latn-CS"/>
        </w:rPr>
        <w:t>Postojeći magacinski prostor nije dovoljan za skladištenje demontiranih svjetiljki</w:t>
      </w:r>
      <w:r w:rsidR="0036029E" w:rsidRPr="006810D7">
        <w:rPr>
          <w:rFonts w:ascii="Arial" w:hAnsi="Arial" w:cs="Arial"/>
          <w:lang w:val="sr-Latn-CS"/>
        </w:rPr>
        <w:t xml:space="preserve">, novogodišnjih ukrasa i dr., </w:t>
      </w:r>
      <w:r w:rsidR="006810D7">
        <w:rPr>
          <w:rFonts w:ascii="Arial" w:hAnsi="Arial" w:cs="Arial"/>
          <w:lang w:val="sr-Latn-CS"/>
        </w:rPr>
        <w:t>već nam je magacinski prostor privremeno ustupila Služba zaštite i spašavanja.</w:t>
      </w:r>
    </w:p>
    <w:p w:rsidR="00D7018B" w:rsidRDefault="00D51A8D" w:rsidP="00D51A8D">
      <w:pPr>
        <w:ind w:firstLine="720"/>
        <w:jc w:val="both"/>
        <w:rPr>
          <w:rFonts w:ascii="Arial" w:hAnsi="Arial" w:cs="Arial"/>
          <w:lang w:val="sr-Latn-CS"/>
        </w:rPr>
      </w:pPr>
      <w:r w:rsidRPr="0078139C">
        <w:rPr>
          <w:rFonts w:ascii="Arial" w:hAnsi="Arial" w:cs="Arial"/>
        </w:rPr>
        <w:t>Izvr</w:t>
      </w:r>
      <w:r w:rsidRPr="0078139C">
        <w:rPr>
          <w:rFonts w:ascii="Arial" w:hAnsi="Arial" w:cs="Arial"/>
          <w:lang w:val="sr-Latn-CS"/>
        </w:rPr>
        <w:t>š</w:t>
      </w:r>
      <w:r w:rsidRPr="0078139C">
        <w:rPr>
          <w:rFonts w:ascii="Arial" w:hAnsi="Arial" w:cs="Arial"/>
        </w:rPr>
        <w:t>ili smo i adaptaciju radionica i iste opremili osnovnom opremom koja je neophodna kako bi radnici imali prostor za presvla</w:t>
      </w:r>
      <w:r w:rsidRPr="0078139C">
        <w:rPr>
          <w:rFonts w:ascii="Arial" w:hAnsi="Arial" w:cs="Arial"/>
          <w:lang w:val="sr-Latn-CS"/>
        </w:rPr>
        <w:t>č</w:t>
      </w:r>
      <w:r w:rsidRPr="0078139C">
        <w:rPr>
          <w:rFonts w:ascii="Arial" w:hAnsi="Arial" w:cs="Arial"/>
        </w:rPr>
        <w:t>enje i kvalitetno odlaganje LZSiO shodno Zakonu o za</w:t>
      </w:r>
      <w:r w:rsidRPr="0078139C">
        <w:rPr>
          <w:rFonts w:ascii="Arial" w:hAnsi="Arial" w:cs="Arial"/>
          <w:lang w:val="sr-Latn-CS"/>
        </w:rPr>
        <w:t>š</w:t>
      </w:r>
      <w:r w:rsidRPr="0078139C">
        <w:rPr>
          <w:rFonts w:ascii="Arial" w:hAnsi="Arial" w:cs="Arial"/>
        </w:rPr>
        <w:t xml:space="preserve">titi i zdravlju </w:t>
      </w:r>
      <w:proofErr w:type="gramStart"/>
      <w:r w:rsidRPr="0078139C">
        <w:rPr>
          <w:rFonts w:ascii="Arial" w:hAnsi="Arial" w:cs="Arial"/>
        </w:rPr>
        <w:t>na</w:t>
      </w:r>
      <w:proofErr w:type="gramEnd"/>
      <w:r w:rsidRPr="0078139C">
        <w:rPr>
          <w:rFonts w:ascii="Arial" w:hAnsi="Arial" w:cs="Arial"/>
        </w:rPr>
        <w:t xml:space="preserve"> radu</w:t>
      </w:r>
      <w:r w:rsidRPr="0078139C">
        <w:rPr>
          <w:rFonts w:ascii="Arial" w:hAnsi="Arial" w:cs="Arial"/>
          <w:lang w:val="sr-Latn-CS"/>
        </w:rPr>
        <w:t xml:space="preserve">. </w:t>
      </w:r>
      <w:proofErr w:type="gramStart"/>
      <w:r w:rsidRPr="0078139C">
        <w:rPr>
          <w:rFonts w:ascii="Arial" w:hAnsi="Arial" w:cs="Arial"/>
        </w:rPr>
        <w:t>Radionice su nakon adaptacije opremljene osnovnim elektri</w:t>
      </w:r>
      <w:r w:rsidRPr="0078139C">
        <w:rPr>
          <w:rFonts w:ascii="Arial" w:hAnsi="Arial" w:cs="Arial"/>
          <w:lang w:val="sr-Latn-CS"/>
        </w:rPr>
        <w:t>č</w:t>
      </w:r>
      <w:r w:rsidRPr="0078139C">
        <w:rPr>
          <w:rFonts w:ascii="Arial" w:hAnsi="Arial" w:cs="Arial"/>
        </w:rPr>
        <w:t>arskim</w:t>
      </w:r>
      <w:r w:rsidRPr="0078139C">
        <w:rPr>
          <w:rFonts w:ascii="Arial" w:hAnsi="Arial" w:cs="Arial"/>
          <w:lang w:val="sr-Latn-CS"/>
        </w:rPr>
        <w:t xml:space="preserve">, </w:t>
      </w:r>
      <w:r w:rsidRPr="0078139C">
        <w:rPr>
          <w:rFonts w:ascii="Arial" w:hAnsi="Arial" w:cs="Arial"/>
        </w:rPr>
        <w:t>bravarskim i drugim alatima</w:t>
      </w:r>
      <w:r w:rsidRPr="0078139C">
        <w:rPr>
          <w:rFonts w:ascii="Arial" w:hAnsi="Arial" w:cs="Arial"/>
          <w:lang w:val="sr-Latn-CS"/>
        </w:rPr>
        <w:t>.</w:t>
      </w:r>
      <w:proofErr w:type="gramEnd"/>
      <w:r w:rsidRPr="0078139C">
        <w:rPr>
          <w:rFonts w:ascii="Arial" w:hAnsi="Arial" w:cs="Arial"/>
          <w:lang w:val="sr-Latn-CS"/>
        </w:rPr>
        <w:t xml:space="preserve"> </w:t>
      </w:r>
    </w:p>
    <w:p w:rsidR="00D51A8D" w:rsidRDefault="005D00E1" w:rsidP="00D51A8D">
      <w:pPr>
        <w:ind w:firstLine="720"/>
        <w:jc w:val="both"/>
        <w:rPr>
          <w:rFonts w:ascii="Arial" w:hAnsi="Arial" w:cs="Arial"/>
          <w:lang w:val="sr-Latn-CS"/>
        </w:rPr>
      </w:pPr>
      <w:r w:rsidRPr="00566694">
        <w:rPr>
          <w:rFonts w:ascii="Arial" w:hAnsi="Arial" w:cs="Arial"/>
          <w:lang w:val="sr-Latn-CS"/>
        </w:rPr>
        <w:t>U 2020.</w:t>
      </w:r>
      <w:r w:rsidR="003604D3">
        <w:rPr>
          <w:rFonts w:ascii="Arial" w:hAnsi="Arial" w:cs="Arial"/>
          <w:lang w:val="sr-Latn-CS"/>
        </w:rPr>
        <w:t xml:space="preserve"> </w:t>
      </w:r>
      <w:r w:rsidRPr="00566694">
        <w:rPr>
          <w:rFonts w:ascii="Arial" w:hAnsi="Arial" w:cs="Arial"/>
          <w:lang w:val="sr-Latn-CS"/>
        </w:rPr>
        <w:t>godini planiran je nastavak adaptacije radionica i magacinskog prostora. Ukoliko se ostvare planirani prihodi od trećih lica pristupilo bi se izgradnji dodatnog magacinskog prostora kao i adaptacija radionica izgradnjom mokrog čvora.</w:t>
      </w:r>
      <w:r w:rsidR="00D51A8D" w:rsidRPr="00566694">
        <w:rPr>
          <w:rFonts w:ascii="Arial" w:hAnsi="Arial" w:cs="Arial"/>
          <w:lang w:val="sr-Latn-CS"/>
        </w:rPr>
        <w:t xml:space="preserve"> </w:t>
      </w:r>
    </w:p>
    <w:p w:rsidR="00D51A8D" w:rsidRPr="0078139C" w:rsidRDefault="00D51A8D" w:rsidP="00D51A8D">
      <w:pPr>
        <w:ind w:firstLine="720"/>
        <w:jc w:val="both"/>
        <w:rPr>
          <w:rFonts w:ascii="Arial" w:hAnsi="Arial" w:cs="Arial"/>
          <w:lang w:val="sr-Latn-CS"/>
        </w:rPr>
      </w:pPr>
      <w:r w:rsidRPr="0078139C">
        <w:rPr>
          <w:rFonts w:ascii="Arial" w:hAnsi="Arial" w:cs="Arial"/>
        </w:rPr>
        <w:t>Operativne ekipe Dru</w:t>
      </w:r>
      <w:r w:rsidRPr="0078139C">
        <w:rPr>
          <w:rFonts w:ascii="Arial" w:hAnsi="Arial" w:cs="Arial"/>
          <w:lang w:val="sr-Latn-CS"/>
        </w:rPr>
        <w:t>š</w:t>
      </w:r>
      <w:r w:rsidRPr="0078139C">
        <w:rPr>
          <w:rFonts w:ascii="Arial" w:hAnsi="Arial" w:cs="Arial"/>
        </w:rPr>
        <w:t>tva su opremljene alatima i ure</w:t>
      </w:r>
      <w:r w:rsidRPr="0078139C">
        <w:rPr>
          <w:rFonts w:ascii="Arial" w:hAnsi="Arial" w:cs="Arial"/>
          <w:lang w:val="sr-Latn-CS"/>
        </w:rPr>
        <w:t>đ</w:t>
      </w:r>
      <w:r w:rsidRPr="0078139C">
        <w:rPr>
          <w:rFonts w:ascii="Arial" w:hAnsi="Arial" w:cs="Arial"/>
        </w:rPr>
        <w:t>ajima</w:t>
      </w:r>
      <w:r w:rsidRPr="0078139C">
        <w:rPr>
          <w:rFonts w:ascii="Arial" w:hAnsi="Arial" w:cs="Arial"/>
          <w:lang w:val="sr-Latn-CS"/>
        </w:rPr>
        <w:t xml:space="preserve">, </w:t>
      </w:r>
      <w:r w:rsidRPr="0078139C">
        <w:rPr>
          <w:rFonts w:ascii="Arial" w:hAnsi="Arial" w:cs="Arial"/>
        </w:rPr>
        <w:t xml:space="preserve">neophodnim za obavljanje osnovne i sporednih djelatnosti u skladu </w:t>
      </w:r>
      <w:proofErr w:type="gramStart"/>
      <w:r w:rsidRPr="0078139C">
        <w:rPr>
          <w:rFonts w:ascii="Arial" w:hAnsi="Arial" w:cs="Arial"/>
        </w:rPr>
        <w:t>sa</w:t>
      </w:r>
      <w:proofErr w:type="gramEnd"/>
      <w:r w:rsidRPr="0078139C">
        <w:rPr>
          <w:rFonts w:ascii="Arial" w:hAnsi="Arial" w:cs="Arial"/>
        </w:rPr>
        <w:t xml:space="preserve"> zakonom</w:t>
      </w:r>
      <w:r w:rsidRPr="0078139C">
        <w:rPr>
          <w:rFonts w:ascii="Arial" w:hAnsi="Arial" w:cs="Arial"/>
          <w:lang w:val="sr-Latn-CS"/>
        </w:rPr>
        <w:t xml:space="preserve">. </w:t>
      </w:r>
    </w:p>
    <w:p w:rsidR="00566694" w:rsidRPr="00E061D1" w:rsidRDefault="00566694" w:rsidP="00566694">
      <w:pPr>
        <w:ind w:firstLine="720"/>
        <w:jc w:val="both"/>
        <w:rPr>
          <w:rFonts w:ascii="Arial" w:hAnsi="Arial" w:cs="Arial"/>
          <w:color w:val="00B0F0"/>
        </w:rPr>
      </w:pPr>
      <w:r w:rsidRPr="00566694">
        <w:rPr>
          <w:rFonts w:ascii="Arial" w:hAnsi="Arial" w:cs="Arial"/>
          <w:lang w:val="sr-Latn-CS"/>
        </w:rPr>
        <w:t>“</w:t>
      </w:r>
      <w:r w:rsidRPr="00566694">
        <w:rPr>
          <w:rFonts w:ascii="Arial" w:hAnsi="Arial" w:cs="Arial"/>
        </w:rPr>
        <w:t>Komunalne usluge</w:t>
      </w:r>
      <w:r w:rsidRPr="00566694">
        <w:rPr>
          <w:rFonts w:ascii="Arial" w:hAnsi="Arial" w:cs="Arial"/>
          <w:lang w:val="sr-Latn-CS"/>
        </w:rPr>
        <w:t xml:space="preserve">” </w:t>
      </w:r>
      <w:r w:rsidRPr="00566694">
        <w:rPr>
          <w:rFonts w:ascii="Arial" w:hAnsi="Arial" w:cs="Arial"/>
        </w:rPr>
        <w:t>d</w:t>
      </w:r>
      <w:r w:rsidRPr="00566694">
        <w:rPr>
          <w:rFonts w:ascii="Arial" w:hAnsi="Arial" w:cs="Arial"/>
          <w:lang w:val="sr-Latn-CS"/>
        </w:rPr>
        <w:t>.</w:t>
      </w:r>
      <w:r w:rsidRPr="00566694">
        <w:rPr>
          <w:rFonts w:ascii="Arial" w:hAnsi="Arial" w:cs="Arial"/>
        </w:rPr>
        <w:t>o</w:t>
      </w:r>
      <w:r w:rsidRPr="00566694">
        <w:rPr>
          <w:rFonts w:ascii="Arial" w:hAnsi="Arial" w:cs="Arial"/>
          <w:lang w:val="sr-Latn-CS"/>
        </w:rPr>
        <w:t>.</w:t>
      </w:r>
      <w:r w:rsidRPr="00566694">
        <w:rPr>
          <w:rFonts w:ascii="Arial" w:hAnsi="Arial" w:cs="Arial"/>
        </w:rPr>
        <w:t>o</w:t>
      </w:r>
      <w:r w:rsidR="00D10E43">
        <w:rPr>
          <w:rFonts w:ascii="Arial" w:hAnsi="Arial" w:cs="Arial"/>
          <w:lang w:val="sr-Latn-CS"/>
        </w:rPr>
        <w:t xml:space="preserve">  </w:t>
      </w:r>
      <w:r w:rsidRPr="00566694">
        <w:rPr>
          <w:rFonts w:ascii="Arial" w:hAnsi="Arial" w:cs="Arial"/>
        </w:rPr>
        <w:t>Podgorica raspola</w:t>
      </w:r>
      <w:r w:rsidRPr="00566694">
        <w:rPr>
          <w:rFonts w:ascii="Arial" w:hAnsi="Arial" w:cs="Arial"/>
          <w:lang w:val="sr-Latn-CS"/>
        </w:rPr>
        <w:t>ž</w:t>
      </w:r>
      <w:r w:rsidRPr="00566694">
        <w:rPr>
          <w:rFonts w:ascii="Arial" w:hAnsi="Arial" w:cs="Arial"/>
        </w:rPr>
        <w:t>e voznim parkom koji broji</w:t>
      </w:r>
      <w:r w:rsidR="003B27E8">
        <w:rPr>
          <w:rFonts w:ascii="Arial" w:hAnsi="Arial" w:cs="Arial"/>
        </w:rPr>
        <w:t>: 8 specija</w:t>
      </w:r>
      <w:r w:rsidR="00BA337B">
        <w:rPr>
          <w:rFonts w:ascii="Arial" w:hAnsi="Arial" w:cs="Arial"/>
        </w:rPr>
        <w:t>lnih radnih vozila - dizalica, 1 kombi vozilo</w:t>
      </w:r>
      <w:r w:rsidR="003B27E8">
        <w:rPr>
          <w:rFonts w:ascii="Arial" w:hAnsi="Arial" w:cs="Arial"/>
        </w:rPr>
        <w:t>,</w:t>
      </w:r>
      <w:r w:rsidR="00C90F4B">
        <w:rPr>
          <w:rFonts w:ascii="Arial" w:hAnsi="Arial" w:cs="Arial"/>
        </w:rPr>
        <w:t xml:space="preserve"> 1 specijalno </w:t>
      </w:r>
      <w:r w:rsidR="00BA337B">
        <w:rPr>
          <w:rFonts w:ascii="Arial" w:hAnsi="Arial" w:cs="Arial"/>
        </w:rPr>
        <w:t>vozilo</w:t>
      </w:r>
      <w:r w:rsidR="00C90F4B">
        <w:rPr>
          <w:rFonts w:ascii="Arial" w:hAnsi="Arial" w:cs="Arial"/>
        </w:rPr>
        <w:t xml:space="preserve"> za ispitivanje kablova</w:t>
      </w:r>
      <w:r w:rsidR="00BA337B">
        <w:rPr>
          <w:rFonts w:ascii="Arial" w:hAnsi="Arial" w:cs="Arial"/>
        </w:rPr>
        <w:t>,</w:t>
      </w:r>
      <w:r w:rsidR="003B27E8">
        <w:rPr>
          <w:rFonts w:ascii="Arial" w:hAnsi="Arial" w:cs="Arial"/>
        </w:rPr>
        <w:t xml:space="preserve"> 1 teretno vozilo</w:t>
      </w:r>
      <w:r w:rsidRPr="00566694">
        <w:rPr>
          <w:rFonts w:ascii="Arial" w:hAnsi="Arial" w:cs="Arial"/>
        </w:rPr>
        <w:t>,  4 pick-up vozila  i 7 putničkih vozila</w:t>
      </w:r>
      <w:r w:rsidRPr="00566694">
        <w:rPr>
          <w:rFonts w:ascii="Arial" w:hAnsi="Arial" w:cs="Arial"/>
          <w:lang w:val="sr-Latn-CS"/>
        </w:rPr>
        <w:t xml:space="preserve">. </w:t>
      </w:r>
      <w:r w:rsidRPr="00566694">
        <w:rPr>
          <w:rFonts w:ascii="Arial" w:hAnsi="Arial" w:cs="Arial"/>
          <w:lang w:val="sr-Latn-CS"/>
        </w:rPr>
        <w:tab/>
      </w:r>
      <w:r w:rsidRPr="00E061D1">
        <w:rPr>
          <w:rFonts w:ascii="Arial" w:hAnsi="Arial" w:cs="Arial"/>
          <w:color w:val="00B0F0"/>
          <w:lang w:val="sr-Latn-CS"/>
        </w:rPr>
        <w:tab/>
      </w:r>
      <w:r w:rsidRPr="00E061D1">
        <w:rPr>
          <w:rFonts w:ascii="Arial" w:hAnsi="Arial" w:cs="Arial"/>
          <w:color w:val="00B0F0"/>
          <w:lang w:val="sr-Latn-CS"/>
        </w:rPr>
        <w:tab/>
      </w:r>
    </w:p>
    <w:p w:rsidR="00A85D23" w:rsidRPr="0078139C" w:rsidRDefault="00A85D23" w:rsidP="007D1066">
      <w:pPr>
        <w:jc w:val="both"/>
        <w:rPr>
          <w:rFonts w:ascii="Arial" w:hAnsi="Arial" w:cs="Arial"/>
          <w:b/>
          <w:i/>
          <w:u w:val="single"/>
        </w:rPr>
      </w:pPr>
    </w:p>
    <w:p w:rsidR="00A97A70" w:rsidRPr="0078139C" w:rsidRDefault="00A97A70" w:rsidP="007D1066">
      <w:pPr>
        <w:jc w:val="both"/>
        <w:rPr>
          <w:rFonts w:ascii="Arial" w:hAnsi="Arial" w:cs="Arial"/>
          <w:b/>
          <w:i/>
          <w:u w:val="single"/>
        </w:rPr>
      </w:pPr>
    </w:p>
    <w:p w:rsidR="00501EB2" w:rsidRPr="0078139C" w:rsidRDefault="00501EB2" w:rsidP="00501EB2">
      <w:pPr>
        <w:jc w:val="both"/>
        <w:rPr>
          <w:rFonts w:ascii="Arial" w:hAnsi="Arial" w:cs="Arial"/>
          <w:b/>
          <w:i/>
          <w:u w:val="single"/>
        </w:rPr>
      </w:pPr>
      <w:r w:rsidRPr="0078139C">
        <w:rPr>
          <w:rFonts w:ascii="Arial" w:hAnsi="Arial" w:cs="Arial"/>
          <w:b/>
          <w:i/>
          <w:u w:val="single"/>
        </w:rPr>
        <w:t>3.</w:t>
      </w:r>
      <w:r w:rsidR="00052382">
        <w:rPr>
          <w:rFonts w:ascii="Arial" w:hAnsi="Arial" w:cs="Arial"/>
          <w:b/>
          <w:i/>
          <w:u w:val="single"/>
        </w:rPr>
        <w:t xml:space="preserve">   PLAN INVESTICIJA U OPREMU I </w:t>
      </w:r>
      <w:r w:rsidRPr="0078139C">
        <w:rPr>
          <w:rFonts w:ascii="Arial" w:hAnsi="Arial" w:cs="Arial"/>
          <w:b/>
          <w:i/>
          <w:u w:val="single"/>
        </w:rPr>
        <w:t xml:space="preserve">SPECIJALNA VOZILA </w:t>
      </w:r>
    </w:p>
    <w:p w:rsidR="00501EB2" w:rsidRDefault="00501EB2" w:rsidP="00501EB2">
      <w:pPr>
        <w:jc w:val="both"/>
        <w:rPr>
          <w:rFonts w:ascii="Arial" w:hAnsi="Arial" w:cs="Arial"/>
          <w:b/>
          <w:i/>
        </w:rPr>
      </w:pPr>
    </w:p>
    <w:p w:rsidR="00372FAD" w:rsidRPr="0078139C" w:rsidRDefault="00372FAD" w:rsidP="00501EB2">
      <w:pPr>
        <w:jc w:val="both"/>
        <w:rPr>
          <w:rFonts w:ascii="Arial" w:hAnsi="Arial" w:cs="Arial"/>
          <w:b/>
          <w:i/>
        </w:rPr>
      </w:pPr>
    </w:p>
    <w:p w:rsidR="000C3839" w:rsidRDefault="00501EB2" w:rsidP="000C3839">
      <w:pPr>
        <w:rPr>
          <w:rFonts w:ascii="Arial" w:hAnsi="Arial" w:cs="Arial"/>
        </w:rPr>
      </w:pPr>
      <w:r w:rsidRPr="0078139C">
        <w:rPr>
          <w:rFonts w:ascii="Arial" w:hAnsi="Arial" w:cs="Arial"/>
        </w:rPr>
        <w:tab/>
      </w:r>
      <w:proofErr w:type="gramStart"/>
      <w:r w:rsidR="000C3839" w:rsidRPr="0078139C">
        <w:rPr>
          <w:rFonts w:ascii="Arial" w:hAnsi="Arial" w:cs="Arial"/>
        </w:rPr>
        <w:t>Plan investicija u opremu i specijalna vozila za 20</w:t>
      </w:r>
      <w:r w:rsidR="00C35164" w:rsidRPr="0078139C">
        <w:rPr>
          <w:rFonts w:ascii="Arial" w:hAnsi="Arial" w:cs="Arial"/>
        </w:rPr>
        <w:t>20</w:t>
      </w:r>
      <w:r w:rsidR="000C3839" w:rsidRPr="0078139C">
        <w:rPr>
          <w:rFonts w:ascii="Arial" w:hAnsi="Arial" w:cs="Arial"/>
        </w:rPr>
        <w:t>.god.</w:t>
      </w:r>
      <w:proofErr w:type="gramEnd"/>
      <w:r w:rsidR="000C3839" w:rsidRPr="0078139C">
        <w:rPr>
          <w:rFonts w:ascii="Arial" w:hAnsi="Arial" w:cs="Arial"/>
        </w:rPr>
        <w:t xml:space="preserve"> </w:t>
      </w:r>
      <w:proofErr w:type="gramStart"/>
      <w:r w:rsidR="000C3839" w:rsidRPr="0078139C">
        <w:rPr>
          <w:rFonts w:ascii="Arial" w:hAnsi="Arial" w:cs="Arial"/>
        </w:rPr>
        <w:t>podrazumijeva</w:t>
      </w:r>
      <w:proofErr w:type="gramEnd"/>
      <w:r w:rsidR="000C3839" w:rsidRPr="0078139C">
        <w:rPr>
          <w:rFonts w:ascii="Arial" w:hAnsi="Arial" w:cs="Arial"/>
        </w:rPr>
        <w:t xml:space="preserve"> nabavku sledećeg:</w:t>
      </w:r>
    </w:p>
    <w:p w:rsidR="00802FDA" w:rsidRPr="0078139C" w:rsidRDefault="00802FDA" w:rsidP="000C3839">
      <w:pPr>
        <w:rPr>
          <w:rFonts w:ascii="Arial" w:hAnsi="Arial" w:cs="Arial"/>
        </w:rPr>
      </w:pPr>
    </w:p>
    <w:tbl>
      <w:tblPr>
        <w:tblStyle w:val="TableGrid"/>
        <w:tblW w:w="0" w:type="auto"/>
        <w:tblInd w:w="828" w:type="dxa"/>
        <w:tblLook w:val="04A0"/>
      </w:tblPr>
      <w:tblGrid>
        <w:gridCol w:w="5130"/>
        <w:gridCol w:w="3081"/>
      </w:tblGrid>
      <w:tr w:rsidR="00D51A8D" w:rsidRPr="0078139C" w:rsidTr="00246F3F">
        <w:tc>
          <w:tcPr>
            <w:tcW w:w="5130" w:type="dxa"/>
          </w:tcPr>
          <w:p w:rsidR="000C3839" w:rsidRPr="0078139C" w:rsidRDefault="000C3839" w:rsidP="000C3839">
            <w:pPr>
              <w:jc w:val="center"/>
              <w:rPr>
                <w:rFonts w:ascii="Arial" w:hAnsi="Arial" w:cs="Arial"/>
              </w:rPr>
            </w:pPr>
            <w:r w:rsidRPr="0078139C">
              <w:rPr>
                <w:rFonts w:ascii="Arial" w:hAnsi="Arial" w:cs="Arial"/>
              </w:rPr>
              <w:t>Oprema</w:t>
            </w:r>
          </w:p>
        </w:tc>
        <w:tc>
          <w:tcPr>
            <w:tcW w:w="3081" w:type="dxa"/>
          </w:tcPr>
          <w:p w:rsidR="000C3839" w:rsidRPr="0078139C" w:rsidRDefault="000C3839" w:rsidP="000C3839">
            <w:pPr>
              <w:jc w:val="center"/>
              <w:rPr>
                <w:rFonts w:ascii="Arial" w:hAnsi="Arial" w:cs="Arial"/>
              </w:rPr>
            </w:pPr>
            <w:r w:rsidRPr="0078139C">
              <w:rPr>
                <w:rFonts w:ascii="Arial" w:hAnsi="Arial" w:cs="Arial"/>
              </w:rPr>
              <w:t>Iznos</w:t>
            </w:r>
            <w:r w:rsidR="00713C20">
              <w:rPr>
                <w:rFonts w:ascii="Arial" w:hAnsi="Arial" w:cs="Arial"/>
              </w:rPr>
              <w:t xml:space="preserve"> u eurima</w:t>
            </w:r>
          </w:p>
        </w:tc>
      </w:tr>
      <w:tr w:rsidR="00D51A8D" w:rsidRPr="0078139C" w:rsidTr="00246F3F">
        <w:tc>
          <w:tcPr>
            <w:tcW w:w="5130" w:type="dxa"/>
          </w:tcPr>
          <w:p w:rsidR="000C3839" w:rsidRPr="0078139C" w:rsidRDefault="000C3839" w:rsidP="005B57DA">
            <w:pPr>
              <w:rPr>
                <w:rFonts w:ascii="Arial" w:hAnsi="Arial" w:cs="Arial"/>
              </w:rPr>
            </w:pPr>
            <w:r w:rsidRPr="0078139C">
              <w:rPr>
                <w:rFonts w:ascii="Arial" w:hAnsi="Arial" w:cs="Arial"/>
              </w:rPr>
              <w:t xml:space="preserve">3.1. Mjerni instrumenti      </w:t>
            </w:r>
          </w:p>
        </w:tc>
        <w:tc>
          <w:tcPr>
            <w:tcW w:w="3081" w:type="dxa"/>
          </w:tcPr>
          <w:p w:rsidR="000C3839" w:rsidRPr="0078139C" w:rsidRDefault="00200200" w:rsidP="005B57DA">
            <w:pPr>
              <w:jc w:val="right"/>
              <w:rPr>
                <w:rFonts w:ascii="Arial" w:hAnsi="Arial" w:cs="Arial"/>
              </w:rPr>
            </w:pPr>
            <w:r w:rsidRPr="0078139C">
              <w:rPr>
                <w:rFonts w:ascii="Arial" w:hAnsi="Arial" w:cs="Arial"/>
              </w:rPr>
              <w:t>15.000,00</w:t>
            </w:r>
          </w:p>
        </w:tc>
      </w:tr>
      <w:tr w:rsidR="00D51A8D" w:rsidRPr="0078139C" w:rsidTr="00246F3F">
        <w:tc>
          <w:tcPr>
            <w:tcW w:w="5130" w:type="dxa"/>
          </w:tcPr>
          <w:p w:rsidR="000C3839" w:rsidRPr="0078139C" w:rsidRDefault="000C3839" w:rsidP="005B57DA">
            <w:pPr>
              <w:rPr>
                <w:rFonts w:ascii="Arial" w:hAnsi="Arial" w:cs="Arial"/>
              </w:rPr>
            </w:pPr>
            <w:r w:rsidRPr="0078139C">
              <w:rPr>
                <w:rFonts w:ascii="Arial" w:hAnsi="Arial" w:cs="Arial"/>
              </w:rPr>
              <w:t xml:space="preserve">3.2. Električarski alati   </w:t>
            </w:r>
          </w:p>
        </w:tc>
        <w:tc>
          <w:tcPr>
            <w:tcW w:w="3081" w:type="dxa"/>
          </w:tcPr>
          <w:p w:rsidR="000C3839" w:rsidRPr="0078139C" w:rsidRDefault="00200200" w:rsidP="005B57DA">
            <w:pPr>
              <w:jc w:val="right"/>
              <w:rPr>
                <w:rFonts w:ascii="Arial" w:hAnsi="Arial" w:cs="Arial"/>
              </w:rPr>
            </w:pPr>
            <w:r w:rsidRPr="0078139C">
              <w:rPr>
                <w:rFonts w:ascii="Arial" w:hAnsi="Arial" w:cs="Arial"/>
              </w:rPr>
              <w:t>1</w:t>
            </w:r>
            <w:r w:rsidR="000C3839" w:rsidRPr="0078139C">
              <w:rPr>
                <w:rFonts w:ascii="Arial" w:hAnsi="Arial" w:cs="Arial"/>
              </w:rPr>
              <w:t>5.000,00</w:t>
            </w:r>
          </w:p>
        </w:tc>
      </w:tr>
      <w:tr w:rsidR="00D51A8D" w:rsidRPr="0078139C" w:rsidTr="00246F3F">
        <w:tc>
          <w:tcPr>
            <w:tcW w:w="5130" w:type="dxa"/>
          </w:tcPr>
          <w:p w:rsidR="000C3839" w:rsidRPr="0078139C" w:rsidRDefault="000C3839" w:rsidP="000C3839">
            <w:pPr>
              <w:ind w:left="448" w:hanging="448"/>
              <w:rPr>
                <w:rFonts w:ascii="Arial" w:hAnsi="Arial" w:cs="Arial"/>
              </w:rPr>
            </w:pPr>
            <w:r w:rsidRPr="0078139C">
              <w:rPr>
                <w:rFonts w:ascii="Arial" w:hAnsi="Arial" w:cs="Arial"/>
              </w:rPr>
              <w:t xml:space="preserve">3.3. </w:t>
            </w:r>
            <w:r w:rsidR="00200200" w:rsidRPr="0078139C">
              <w:rPr>
                <w:rFonts w:ascii="Arial" w:hAnsi="Arial" w:cs="Arial"/>
              </w:rPr>
              <w:t>Teretno vozilo</w:t>
            </w:r>
          </w:p>
        </w:tc>
        <w:tc>
          <w:tcPr>
            <w:tcW w:w="3081" w:type="dxa"/>
          </w:tcPr>
          <w:p w:rsidR="000C3839" w:rsidRPr="0078139C" w:rsidRDefault="00200200" w:rsidP="008B6853">
            <w:pPr>
              <w:jc w:val="right"/>
              <w:rPr>
                <w:rFonts w:ascii="Arial" w:hAnsi="Arial" w:cs="Arial"/>
              </w:rPr>
            </w:pPr>
            <w:r w:rsidRPr="0078139C">
              <w:rPr>
                <w:rFonts w:ascii="Arial" w:hAnsi="Arial" w:cs="Arial"/>
              </w:rPr>
              <w:t>15</w:t>
            </w:r>
            <w:r w:rsidR="000C3839" w:rsidRPr="0078139C">
              <w:rPr>
                <w:rFonts w:ascii="Arial" w:hAnsi="Arial" w:cs="Arial"/>
              </w:rPr>
              <w:t>.000,00</w:t>
            </w:r>
          </w:p>
        </w:tc>
      </w:tr>
      <w:tr w:rsidR="00D51A8D" w:rsidRPr="0078139C" w:rsidTr="00246F3F">
        <w:tc>
          <w:tcPr>
            <w:tcW w:w="5130" w:type="dxa"/>
          </w:tcPr>
          <w:p w:rsidR="000C3839" w:rsidRPr="0078139C" w:rsidRDefault="000C3839" w:rsidP="005B57DA">
            <w:pPr>
              <w:rPr>
                <w:rFonts w:ascii="Arial" w:hAnsi="Arial" w:cs="Arial"/>
              </w:rPr>
            </w:pPr>
            <w:r w:rsidRPr="0078139C">
              <w:rPr>
                <w:rFonts w:ascii="Arial" w:hAnsi="Arial" w:cs="Arial"/>
              </w:rPr>
              <w:t>3.4. Vozil</w:t>
            </w:r>
            <w:r w:rsidR="00200200" w:rsidRPr="0078139C">
              <w:rPr>
                <w:rFonts w:ascii="Arial" w:hAnsi="Arial" w:cs="Arial"/>
              </w:rPr>
              <w:t>a</w:t>
            </w:r>
            <w:r w:rsidRPr="0078139C">
              <w:rPr>
                <w:rFonts w:ascii="Arial" w:hAnsi="Arial" w:cs="Arial"/>
              </w:rPr>
              <w:t xml:space="preserve"> za obilazak j.r. i s.s</w:t>
            </w:r>
          </w:p>
        </w:tc>
        <w:tc>
          <w:tcPr>
            <w:tcW w:w="3081" w:type="dxa"/>
          </w:tcPr>
          <w:p w:rsidR="000C3839" w:rsidRPr="0078139C" w:rsidRDefault="000C3839" w:rsidP="005B57DA">
            <w:pPr>
              <w:jc w:val="right"/>
              <w:rPr>
                <w:rFonts w:ascii="Arial" w:hAnsi="Arial" w:cs="Arial"/>
              </w:rPr>
            </w:pPr>
            <w:r w:rsidRPr="0078139C">
              <w:rPr>
                <w:rFonts w:ascii="Arial" w:hAnsi="Arial" w:cs="Arial"/>
              </w:rPr>
              <w:t>15.000,00</w:t>
            </w:r>
          </w:p>
        </w:tc>
      </w:tr>
      <w:tr w:rsidR="00D51A8D" w:rsidRPr="0078139C" w:rsidTr="00246F3F">
        <w:tc>
          <w:tcPr>
            <w:tcW w:w="5130" w:type="dxa"/>
          </w:tcPr>
          <w:p w:rsidR="000C3839" w:rsidRPr="0078139C" w:rsidRDefault="000C3839" w:rsidP="005B57DA">
            <w:pPr>
              <w:rPr>
                <w:rFonts w:ascii="Arial" w:hAnsi="Arial" w:cs="Arial"/>
              </w:rPr>
            </w:pPr>
            <w:r w:rsidRPr="0078139C">
              <w:rPr>
                <w:rFonts w:ascii="Arial" w:hAnsi="Arial" w:cs="Arial"/>
              </w:rPr>
              <w:t>3.5. Rezervni djelovi</w:t>
            </w:r>
          </w:p>
        </w:tc>
        <w:tc>
          <w:tcPr>
            <w:tcW w:w="3081" w:type="dxa"/>
          </w:tcPr>
          <w:p w:rsidR="000C3839" w:rsidRPr="0078139C" w:rsidRDefault="005D00E1" w:rsidP="005B57DA">
            <w:pPr>
              <w:jc w:val="right"/>
              <w:rPr>
                <w:rFonts w:ascii="Arial" w:hAnsi="Arial" w:cs="Arial"/>
              </w:rPr>
            </w:pPr>
            <w:r w:rsidRPr="0078139C">
              <w:rPr>
                <w:rFonts w:ascii="Arial" w:hAnsi="Arial" w:cs="Arial"/>
              </w:rPr>
              <w:t>20</w:t>
            </w:r>
            <w:r w:rsidR="000C3839" w:rsidRPr="0078139C">
              <w:rPr>
                <w:rFonts w:ascii="Arial" w:hAnsi="Arial" w:cs="Arial"/>
              </w:rPr>
              <w:t>.000,00</w:t>
            </w:r>
          </w:p>
        </w:tc>
      </w:tr>
      <w:tr w:rsidR="00D51A8D" w:rsidRPr="0078139C" w:rsidTr="00246F3F">
        <w:tc>
          <w:tcPr>
            <w:tcW w:w="5130" w:type="dxa"/>
          </w:tcPr>
          <w:p w:rsidR="000C3839" w:rsidRPr="0078139C" w:rsidRDefault="000C3839" w:rsidP="005B57DA">
            <w:pPr>
              <w:rPr>
                <w:rFonts w:ascii="Arial" w:hAnsi="Arial" w:cs="Arial"/>
              </w:rPr>
            </w:pPr>
            <w:r w:rsidRPr="0078139C">
              <w:rPr>
                <w:rFonts w:ascii="Arial" w:hAnsi="Arial" w:cs="Arial"/>
              </w:rPr>
              <w:t>3.6. Lična zaštitna oprema</w:t>
            </w:r>
          </w:p>
        </w:tc>
        <w:tc>
          <w:tcPr>
            <w:tcW w:w="3081" w:type="dxa"/>
          </w:tcPr>
          <w:p w:rsidR="000C3839" w:rsidRPr="0078139C" w:rsidRDefault="005D00E1" w:rsidP="005B57DA">
            <w:pPr>
              <w:jc w:val="right"/>
              <w:rPr>
                <w:rFonts w:ascii="Arial" w:hAnsi="Arial" w:cs="Arial"/>
              </w:rPr>
            </w:pPr>
            <w:r w:rsidRPr="0078139C">
              <w:rPr>
                <w:rFonts w:ascii="Arial" w:hAnsi="Arial" w:cs="Arial"/>
              </w:rPr>
              <w:t>1</w:t>
            </w:r>
            <w:r w:rsidR="000C3839" w:rsidRPr="0078139C">
              <w:rPr>
                <w:rFonts w:ascii="Arial" w:hAnsi="Arial" w:cs="Arial"/>
              </w:rPr>
              <w:t>5.000,00</w:t>
            </w:r>
          </w:p>
        </w:tc>
      </w:tr>
      <w:tr w:rsidR="000C3839" w:rsidRPr="0078139C" w:rsidTr="00246F3F">
        <w:trPr>
          <w:trHeight w:val="413"/>
        </w:trPr>
        <w:tc>
          <w:tcPr>
            <w:tcW w:w="5130" w:type="dxa"/>
          </w:tcPr>
          <w:p w:rsidR="000C3839" w:rsidRPr="0078139C" w:rsidRDefault="000C3839" w:rsidP="005B57DA">
            <w:pPr>
              <w:rPr>
                <w:rFonts w:ascii="Arial" w:hAnsi="Arial" w:cs="Arial"/>
              </w:rPr>
            </w:pPr>
          </w:p>
          <w:p w:rsidR="000C3839" w:rsidRPr="0078139C" w:rsidRDefault="000C3839" w:rsidP="005B57DA">
            <w:pPr>
              <w:rPr>
                <w:rFonts w:ascii="Arial" w:hAnsi="Arial" w:cs="Arial"/>
              </w:rPr>
            </w:pPr>
            <w:r w:rsidRPr="0078139C">
              <w:rPr>
                <w:rFonts w:ascii="Arial" w:hAnsi="Arial" w:cs="Arial"/>
                <w:b/>
              </w:rPr>
              <w:t>UKUPNO</w:t>
            </w:r>
          </w:p>
        </w:tc>
        <w:tc>
          <w:tcPr>
            <w:tcW w:w="3081" w:type="dxa"/>
          </w:tcPr>
          <w:p w:rsidR="000C3839" w:rsidRPr="0078139C" w:rsidRDefault="000C3839" w:rsidP="005B57DA">
            <w:pPr>
              <w:jc w:val="right"/>
              <w:rPr>
                <w:rFonts w:ascii="Arial" w:hAnsi="Arial" w:cs="Arial"/>
                <w:b/>
              </w:rPr>
            </w:pPr>
          </w:p>
          <w:p w:rsidR="000C3839" w:rsidRPr="0078139C" w:rsidRDefault="005D00E1" w:rsidP="00B84436">
            <w:pPr>
              <w:jc w:val="right"/>
              <w:rPr>
                <w:rFonts w:ascii="Arial" w:hAnsi="Arial" w:cs="Arial"/>
                <w:b/>
              </w:rPr>
            </w:pPr>
            <w:r w:rsidRPr="0078139C">
              <w:rPr>
                <w:rFonts w:ascii="Arial" w:hAnsi="Arial" w:cs="Arial"/>
                <w:b/>
              </w:rPr>
              <w:t>95</w:t>
            </w:r>
            <w:r w:rsidR="000C3839" w:rsidRPr="0078139C">
              <w:rPr>
                <w:rFonts w:ascii="Arial" w:hAnsi="Arial" w:cs="Arial"/>
                <w:b/>
              </w:rPr>
              <w:t>.000,00</w:t>
            </w:r>
          </w:p>
        </w:tc>
      </w:tr>
    </w:tbl>
    <w:p w:rsidR="00501EB2" w:rsidRDefault="00501EB2" w:rsidP="000C3839">
      <w:pPr>
        <w:jc w:val="both"/>
        <w:rPr>
          <w:rFonts w:ascii="Arial" w:hAnsi="Arial" w:cs="Arial"/>
          <w:b/>
          <w:i/>
        </w:rPr>
      </w:pPr>
    </w:p>
    <w:p w:rsidR="00372FAD" w:rsidRPr="0078139C" w:rsidRDefault="00372FAD" w:rsidP="000C3839">
      <w:pPr>
        <w:jc w:val="both"/>
        <w:rPr>
          <w:rFonts w:ascii="Arial" w:hAnsi="Arial" w:cs="Arial"/>
          <w:b/>
          <w:i/>
        </w:rPr>
      </w:pPr>
    </w:p>
    <w:p w:rsidR="00501EB2" w:rsidRPr="00802FDA" w:rsidRDefault="00802FDA" w:rsidP="00501EB2">
      <w:pPr>
        <w:pStyle w:val="ListParagraph"/>
        <w:numPr>
          <w:ilvl w:val="1"/>
          <w:numId w:val="20"/>
        </w:numPr>
        <w:jc w:val="both"/>
        <w:rPr>
          <w:rFonts w:ascii="Arial" w:hAnsi="Arial" w:cs="Arial"/>
          <w:b/>
          <w:i/>
          <w:sz w:val="24"/>
          <w:szCs w:val="24"/>
        </w:rPr>
      </w:pPr>
      <w:r>
        <w:rPr>
          <w:rFonts w:ascii="Arial" w:hAnsi="Arial" w:cs="Arial"/>
          <w:b/>
          <w:i/>
          <w:sz w:val="24"/>
          <w:szCs w:val="24"/>
        </w:rPr>
        <w:t xml:space="preserve">. </w:t>
      </w:r>
      <w:r w:rsidR="00501EB2" w:rsidRPr="00802FDA">
        <w:rPr>
          <w:rFonts w:ascii="Arial" w:hAnsi="Arial" w:cs="Arial"/>
          <w:b/>
          <w:i/>
          <w:sz w:val="24"/>
          <w:szCs w:val="24"/>
        </w:rPr>
        <w:t>Mjerni instrumenti</w:t>
      </w:r>
    </w:p>
    <w:p w:rsidR="00372FAD" w:rsidRDefault="00501EB2" w:rsidP="00D92A3B">
      <w:pPr>
        <w:ind w:firstLine="540"/>
        <w:jc w:val="both"/>
        <w:rPr>
          <w:rFonts w:ascii="Arial" w:hAnsi="Arial" w:cs="Arial"/>
        </w:rPr>
      </w:pPr>
      <w:r w:rsidRPr="0078139C">
        <w:rPr>
          <w:rFonts w:ascii="Arial" w:hAnsi="Arial" w:cs="Arial"/>
        </w:rPr>
        <w:t xml:space="preserve">Komunalne usluge d.o.o. Podgorica raspolaže </w:t>
      </w:r>
      <w:proofErr w:type="gramStart"/>
      <w:r w:rsidRPr="0078139C">
        <w:rPr>
          <w:rFonts w:ascii="Arial" w:hAnsi="Arial" w:cs="Arial"/>
        </w:rPr>
        <w:t>sa</w:t>
      </w:r>
      <w:proofErr w:type="gramEnd"/>
      <w:r w:rsidRPr="0078139C">
        <w:rPr>
          <w:rFonts w:ascii="Arial" w:hAnsi="Arial" w:cs="Arial"/>
        </w:rPr>
        <w:t xml:space="preserve"> kadrovima i licencama što omogućava pružanje usluga trećim licima, čime se stiču potrebni dodatni prihodi. Tako je u </w:t>
      </w:r>
      <w:r w:rsidR="0069413B" w:rsidRPr="0078139C">
        <w:rPr>
          <w:rFonts w:ascii="Arial" w:hAnsi="Arial" w:cs="Arial"/>
        </w:rPr>
        <w:t>prethodnom periodu</w:t>
      </w:r>
      <w:r w:rsidRPr="0078139C">
        <w:rPr>
          <w:rFonts w:ascii="Arial" w:hAnsi="Arial" w:cs="Arial"/>
        </w:rPr>
        <w:t xml:space="preserve"> nabavljeno specijalno ispitno vozilo za kablove, </w:t>
      </w:r>
      <w:proofErr w:type="gramStart"/>
      <w:r w:rsidRPr="0078139C">
        <w:rPr>
          <w:rFonts w:ascii="Arial" w:hAnsi="Arial" w:cs="Arial"/>
        </w:rPr>
        <w:t>sa</w:t>
      </w:r>
      <w:proofErr w:type="gramEnd"/>
      <w:r w:rsidRPr="0078139C">
        <w:rPr>
          <w:rFonts w:ascii="Arial" w:hAnsi="Arial" w:cs="Arial"/>
        </w:rPr>
        <w:t xml:space="preserve"> određenim obimom opreme. Ovom opremom je moguće ispitivati kablove do 50 kV, a trenutno</w:t>
      </w:r>
      <w:r w:rsidR="00BF1716">
        <w:rPr>
          <w:rFonts w:ascii="Arial" w:hAnsi="Arial" w:cs="Arial"/>
        </w:rPr>
        <w:t xml:space="preserve"> je ovo Društvo jedino u </w:t>
      </w:r>
      <w:r w:rsidR="00BF1716">
        <w:rPr>
          <w:rFonts w:ascii="Arial" w:hAnsi="Arial" w:cs="Arial"/>
        </w:rPr>
        <w:lastRenderedPageBreak/>
        <w:t>Crnoj Gori koje pruža</w:t>
      </w:r>
      <w:r w:rsidRPr="0078139C">
        <w:rPr>
          <w:rFonts w:ascii="Arial" w:hAnsi="Arial" w:cs="Arial"/>
        </w:rPr>
        <w:t xml:space="preserve"> ove usluge</w:t>
      </w:r>
      <w:r w:rsidR="00C90F4B">
        <w:rPr>
          <w:rFonts w:ascii="Arial" w:hAnsi="Arial" w:cs="Arial"/>
        </w:rPr>
        <w:t xml:space="preserve"> prema trećim licima</w:t>
      </w:r>
      <w:r w:rsidRPr="0078139C">
        <w:rPr>
          <w:rFonts w:ascii="Arial" w:hAnsi="Arial" w:cs="Arial"/>
        </w:rPr>
        <w:t>.</w:t>
      </w:r>
      <w:r w:rsidR="006B3E9E" w:rsidRPr="0078139C">
        <w:rPr>
          <w:rFonts w:ascii="Arial" w:hAnsi="Arial" w:cs="Arial"/>
        </w:rPr>
        <w:t xml:space="preserve"> </w:t>
      </w:r>
      <w:proofErr w:type="gramStart"/>
      <w:r w:rsidR="006B3E9E" w:rsidRPr="0078139C">
        <w:rPr>
          <w:rFonts w:ascii="Arial" w:hAnsi="Arial" w:cs="Arial"/>
        </w:rPr>
        <w:t>Kako bi proširili ponudu u 20</w:t>
      </w:r>
      <w:r w:rsidR="00C35164" w:rsidRPr="0078139C">
        <w:rPr>
          <w:rFonts w:ascii="Arial" w:hAnsi="Arial" w:cs="Arial"/>
        </w:rPr>
        <w:t>20</w:t>
      </w:r>
      <w:r w:rsidRPr="0078139C">
        <w:rPr>
          <w:rFonts w:ascii="Arial" w:hAnsi="Arial" w:cs="Arial"/>
        </w:rPr>
        <w:t>.</w:t>
      </w:r>
      <w:proofErr w:type="gramEnd"/>
      <w:r w:rsidRPr="0078139C">
        <w:rPr>
          <w:rFonts w:ascii="Arial" w:hAnsi="Arial" w:cs="Arial"/>
        </w:rPr>
        <w:t xml:space="preserve"> </w:t>
      </w:r>
      <w:proofErr w:type="gramStart"/>
      <w:r w:rsidRPr="0078139C">
        <w:rPr>
          <w:rFonts w:ascii="Arial" w:hAnsi="Arial" w:cs="Arial"/>
        </w:rPr>
        <w:t>godini</w:t>
      </w:r>
      <w:proofErr w:type="gramEnd"/>
      <w:r w:rsidRPr="0078139C">
        <w:rPr>
          <w:rFonts w:ascii="Arial" w:hAnsi="Arial" w:cs="Arial"/>
        </w:rPr>
        <w:t xml:space="preserve"> potrebno je nabaviti uređaj za mjerenje otpora uzemljenja, mrežne analizatore i dr. Na ovaj način bi imali mogućnost izdavanja sve neophodne dokumentacije koja je potrebna za tehnički pri</w:t>
      </w:r>
      <w:r w:rsidR="00204DB5" w:rsidRPr="0078139C">
        <w:rPr>
          <w:rFonts w:ascii="Arial" w:hAnsi="Arial" w:cs="Arial"/>
        </w:rPr>
        <w:t>jem elektroenergetskih objekata i na taj način dodatno uvećali prihode od trećih lica.</w:t>
      </w:r>
    </w:p>
    <w:p w:rsidR="008D6A80" w:rsidRPr="00D92A3B" w:rsidRDefault="008D6A80" w:rsidP="00D92A3B">
      <w:pPr>
        <w:ind w:firstLine="540"/>
        <w:jc w:val="both"/>
        <w:rPr>
          <w:rFonts w:ascii="Arial" w:hAnsi="Arial" w:cs="Arial"/>
        </w:rPr>
      </w:pPr>
    </w:p>
    <w:p w:rsidR="00501EB2" w:rsidRPr="0078139C" w:rsidRDefault="00802FDA" w:rsidP="00802FDA">
      <w:pPr>
        <w:ind w:left="180" w:firstLine="360"/>
        <w:jc w:val="both"/>
        <w:rPr>
          <w:rFonts w:ascii="Arial" w:hAnsi="Arial" w:cs="Arial"/>
          <w:b/>
          <w:i/>
        </w:rPr>
      </w:pPr>
      <w:r>
        <w:rPr>
          <w:rFonts w:ascii="Arial" w:hAnsi="Arial" w:cs="Arial"/>
          <w:b/>
          <w:i/>
        </w:rPr>
        <w:t xml:space="preserve">   </w:t>
      </w:r>
      <w:r w:rsidR="00501EB2" w:rsidRPr="0078139C">
        <w:rPr>
          <w:rFonts w:ascii="Arial" w:hAnsi="Arial" w:cs="Arial"/>
          <w:b/>
          <w:i/>
        </w:rPr>
        <w:t>3.</w:t>
      </w:r>
      <w:r w:rsidR="00204DB5" w:rsidRPr="0078139C">
        <w:rPr>
          <w:rFonts w:ascii="Arial" w:hAnsi="Arial" w:cs="Arial"/>
          <w:b/>
          <w:i/>
        </w:rPr>
        <w:t>2</w:t>
      </w:r>
      <w:r w:rsidR="00501EB2" w:rsidRPr="0078139C">
        <w:rPr>
          <w:rFonts w:ascii="Arial" w:hAnsi="Arial" w:cs="Arial"/>
          <w:b/>
          <w:i/>
        </w:rPr>
        <w:t>.</w:t>
      </w:r>
      <w:r>
        <w:rPr>
          <w:rFonts w:ascii="Arial" w:hAnsi="Arial" w:cs="Arial"/>
          <w:b/>
          <w:i/>
        </w:rPr>
        <w:t xml:space="preserve"> </w:t>
      </w:r>
      <w:r w:rsidR="00501EB2" w:rsidRPr="0078139C">
        <w:rPr>
          <w:rFonts w:ascii="Arial" w:hAnsi="Arial" w:cs="Arial"/>
          <w:b/>
          <w:i/>
        </w:rPr>
        <w:t>Električarski alati</w:t>
      </w:r>
    </w:p>
    <w:p w:rsidR="00501EB2" w:rsidRPr="0078139C" w:rsidRDefault="00501EB2" w:rsidP="00501EB2">
      <w:pPr>
        <w:ind w:left="180"/>
        <w:jc w:val="both"/>
        <w:rPr>
          <w:rFonts w:ascii="Arial" w:hAnsi="Arial" w:cs="Arial"/>
          <w:b/>
          <w:i/>
        </w:rPr>
      </w:pPr>
    </w:p>
    <w:p w:rsidR="00501EB2" w:rsidRPr="0078139C" w:rsidRDefault="00501EB2" w:rsidP="00501EB2">
      <w:pPr>
        <w:jc w:val="both"/>
        <w:rPr>
          <w:rFonts w:ascii="Arial" w:hAnsi="Arial" w:cs="Arial"/>
        </w:rPr>
      </w:pPr>
      <w:r w:rsidRPr="0078139C">
        <w:rPr>
          <w:rFonts w:ascii="Arial" w:hAnsi="Arial" w:cs="Arial"/>
        </w:rPr>
        <w:t xml:space="preserve">        Ovom pozicijom obuhvaćena je nabavka alata kojim je neophodno opremiti mobilne ekipe za efikasno održavanje objekata koji su nam povjereni </w:t>
      </w:r>
      <w:proofErr w:type="gramStart"/>
      <w:r w:rsidRPr="0078139C">
        <w:rPr>
          <w:rFonts w:ascii="Arial" w:hAnsi="Arial" w:cs="Arial"/>
        </w:rPr>
        <w:t>na</w:t>
      </w:r>
      <w:proofErr w:type="gramEnd"/>
      <w:r w:rsidRPr="0078139C">
        <w:rPr>
          <w:rFonts w:ascii="Arial" w:hAnsi="Arial" w:cs="Arial"/>
        </w:rPr>
        <w:t xml:space="preserve"> održavanje. U nedostatku ovih alata intervencije naših ekipa bi se, uglavnom, svodile </w:t>
      </w:r>
      <w:proofErr w:type="gramStart"/>
      <w:r w:rsidRPr="0078139C">
        <w:rPr>
          <w:rFonts w:ascii="Arial" w:hAnsi="Arial" w:cs="Arial"/>
        </w:rPr>
        <w:t>na</w:t>
      </w:r>
      <w:proofErr w:type="gramEnd"/>
      <w:r w:rsidRPr="0078139C">
        <w:rPr>
          <w:rFonts w:ascii="Arial" w:hAnsi="Arial" w:cs="Arial"/>
        </w:rPr>
        <w:t xml:space="preserve"> improvizovana rješenja. </w:t>
      </w:r>
      <w:proofErr w:type="gramStart"/>
      <w:r w:rsidR="00204DB5" w:rsidRPr="0078139C">
        <w:rPr>
          <w:rFonts w:ascii="Arial" w:hAnsi="Arial" w:cs="Arial"/>
        </w:rPr>
        <w:t xml:space="preserve">U </w:t>
      </w:r>
      <w:r w:rsidRPr="0078139C">
        <w:rPr>
          <w:rFonts w:ascii="Arial" w:hAnsi="Arial" w:cs="Arial"/>
        </w:rPr>
        <w:t>20</w:t>
      </w:r>
      <w:r w:rsidR="00A85D23" w:rsidRPr="0078139C">
        <w:rPr>
          <w:rFonts w:ascii="Arial" w:hAnsi="Arial" w:cs="Arial"/>
        </w:rPr>
        <w:t>20</w:t>
      </w:r>
      <w:r w:rsidRPr="0078139C">
        <w:rPr>
          <w:rFonts w:ascii="Arial" w:hAnsi="Arial" w:cs="Arial"/>
        </w:rPr>
        <w:t>.</w:t>
      </w:r>
      <w:proofErr w:type="gramEnd"/>
      <w:r w:rsidR="00D92A3B">
        <w:rPr>
          <w:rFonts w:ascii="Arial" w:hAnsi="Arial" w:cs="Arial"/>
        </w:rPr>
        <w:t xml:space="preserve"> </w:t>
      </w:r>
      <w:proofErr w:type="gramStart"/>
      <w:r w:rsidRPr="0078139C">
        <w:rPr>
          <w:rFonts w:ascii="Arial" w:hAnsi="Arial" w:cs="Arial"/>
        </w:rPr>
        <w:t>god</w:t>
      </w:r>
      <w:proofErr w:type="gramEnd"/>
      <w:r w:rsidRPr="0078139C">
        <w:rPr>
          <w:rFonts w:ascii="Arial" w:hAnsi="Arial" w:cs="Arial"/>
        </w:rPr>
        <w:t xml:space="preserve">. </w:t>
      </w:r>
      <w:proofErr w:type="gramStart"/>
      <w:r w:rsidRPr="0078139C">
        <w:rPr>
          <w:rFonts w:ascii="Arial" w:hAnsi="Arial" w:cs="Arial"/>
        </w:rPr>
        <w:t>su</w:t>
      </w:r>
      <w:proofErr w:type="gramEnd"/>
      <w:r w:rsidRPr="0078139C">
        <w:rPr>
          <w:rFonts w:ascii="Arial" w:hAnsi="Arial" w:cs="Arial"/>
        </w:rPr>
        <w:t xml:space="preserve"> planirana sredstva u ove svrhe u slučaju kvara ili loma alata koji su već u upotrebi.</w:t>
      </w:r>
    </w:p>
    <w:p w:rsidR="00501EB2" w:rsidRPr="0078139C" w:rsidRDefault="00501EB2" w:rsidP="00501EB2">
      <w:pPr>
        <w:jc w:val="both"/>
        <w:rPr>
          <w:rFonts w:ascii="Arial" w:hAnsi="Arial" w:cs="Arial"/>
          <w:i/>
        </w:rPr>
      </w:pPr>
    </w:p>
    <w:p w:rsidR="00501EB2" w:rsidRPr="0078139C" w:rsidRDefault="00501EB2" w:rsidP="00802FDA">
      <w:pPr>
        <w:ind w:left="180" w:firstLine="540"/>
        <w:jc w:val="both"/>
        <w:rPr>
          <w:rFonts w:ascii="Arial" w:hAnsi="Arial" w:cs="Arial"/>
          <w:b/>
          <w:i/>
        </w:rPr>
      </w:pPr>
      <w:r w:rsidRPr="0078139C">
        <w:rPr>
          <w:rFonts w:ascii="Arial" w:hAnsi="Arial" w:cs="Arial"/>
          <w:b/>
          <w:i/>
        </w:rPr>
        <w:t>3.</w:t>
      </w:r>
      <w:r w:rsidR="00204DB5" w:rsidRPr="0078139C">
        <w:rPr>
          <w:rFonts w:ascii="Arial" w:hAnsi="Arial" w:cs="Arial"/>
          <w:b/>
          <w:i/>
        </w:rPr>
        <w:t>3</w:t>
      </w:r>
      <w:r w:rsidRPr="0078139C">
        <w:rPr>
          <w:rFonts w:ascii="Arial" w:hAnsi="Arial" w:cs="Arial"/>
          <w:b/>
          <w:i/>
        </w:rPr>
        <w:t>.</w:t>
      </w:r>
      <w:r w:rsidR="00802FDA">
        <w:rPr>
          <w:rFonts w:ascii="Arial" w:hAnsi="Arial" w:cs="Arial"/>
          <w:b/>
          <w:i/>
        </w:rPr>
        <w:t xml:space="preserve"> </w:t>
      </w:r>
      <w:r w:rsidR="005D00E1" w:rsidRPr="0078139C">
        <w:rPr>
          <w:rFonts w:ascii="Arial" w:hAnsi="Arial" w:cs="Arial"/>
          <w:b/>
          <w:i/>
        </w:rPr>
        <w:t>Teretno vozilo</w:t>
      </w:r>
    </w:p>
    <w:p w:rsidR="00501EB2" w:rsidRPr="0078139C" w:rsidRDefault="00501EB2" w:rsidP="00501EB2">
      <w:pPr>
        <w:jc w:val="both"/>
        <w:rPr>
          <w:rFonts w:ascii="Arial" w:hAnsi="Arial" w:cs="Arial"/>
          <w:b/>
          <w:i/>
        </w:rPr>
      </w:pPr>
    </w:p>
    <w:p w:rsidR="00641A43" w:rsidRPr="00E91A43" w:rsidRDefault="00204DB5" w:rsidP="009F4248">
      <w:pPr>
        <w:ind w:firstLine="720"/>
        <w:jc w:val="both"/>
        <w:rPr>
          <w:rFonts w:ascii="Arial" w:hAnsi="Arial" w:cs="Arial"/>
        </w:rPr>
      </w:pPr>
      <w:r w:rsidRPr="00E91A43">
        <w:rPr>
          <w:rFonts w:ascii="Arial" w:hAnsi="Arial" w:cs="Arial"/>
        </w:rPr>
        <w:t>U prethodnom p</w:t>
      </w:r>
      <w:r w:rsidR="00D10E43">
        <w:rPr>
          <w:rFonts w:ascii="Arial" w:hAnsi="Arial" w:cs="Arial"/>
        </w:rPr>
        <w:t xml:space="preserve">eriodu su nabavljena tri </w:t>
      </w:r>
      <w:r w:rsidRPr="00E91A43">
        <w:rPr>
          <w:rFonts w:ascii="Arial" w:hAnsi="Arial" w:cs="Arial"/>
        </w:rPr>
        <w:t xml:space="preserve">nova </w:t>
      </w:r>
      <w:r w:rsidR="00274551">
        <w:rPr>
          <w:rFonts w:ascii="Arial" w:hAnsi="Arial" w:cs="Arial"/>
        </w:rPr>
        <w:t>specijalna</w:t>
      </w:r>
      <w:r w:rsidR="00F02F52" w:rsidRPr="00E91A43">
        <w:rPr>
          <w:rFonts w:ascii="Arial" w:hAnsi="Arial" w:cs="Arial"/>
        </w:rPr>
        <w:t xml:space="preserve"> vozila za rad </w:t>
      </w:r>
      <w:proofErr w:type="gramStart"/>
      <w:r w:rsidR="00F02F52" w:rsidRPr="00E91A43">
        <w:rPr>
          <w:rFonts w:ascii="Arial" w:hAnsi="Arial" w:cs="Arial"/>
        </w:rPr>
        <w:t>na</w:t>
      </w:r>
      <w:proofErr w:type="gramEnd"/>
      <w:r w:rsidR="00F02F52" w:rsidRPr="00E91A43">
        <w:rPr>
          <w:rFonts w:ascii="Arial" w:hAnsi="Arial" w:cs="Arial"/>
        </w:rPr>
        <w:t xml:space="preserve"> visini</w:t>
      </w:r>
      <w:r w:rsidRPr="00E91A43">
        <w:rPr>
          <w:rFonts w:ascii="Arial" w:hAnsi="Arial" w:cs="Arial"/>
        </w:rPr>
        <w:t xml:space="preserve"> za održavanje javne rasvjete i svjetlosne s</w:t>
      </w:r>
      <w:r w:rsidR="006B3E9E" w:rsidRPr="00E91A43">
        <w:rPr>
          <w:rFonts w:ascii="Arial" w:hAnsi="Arial" w:cs="Arial"/>
        </w:rPr>
        <w:t>ignalizacije</w:t>
      </w:r>
      <w:r w:rsidR="00595A72" w:rsidRPr="00E91A43">
        <w:rPr>
          <w:rFonts w:ascii="Arial" w:hAnsi="Arial" w:cs="Arial"/>
        </w:rPr>
        <w:t xml:space="preserve">, dok je u 2019. </w:t>
      </w:r>
      <w:proofErr w:type="gramStart"/>
      <w:r w:rsidR="00595A72" w:rsidRPr="00E91A43">
        <w:rPr>
          <w:rFonts w:ascii="Arial" w:hAnsi="Arial" w:cs="Arial"/>
        </w:rPr>
        <w:t>godini</w:t>
      </w:r>
      <w:proofErr w:type="gramEnd"/>
      <w:r w:rsidR="00595A72" w:rsidRPr="00E91A43">
        <w:rPr>
          <w:rFonts w:ascii="Arial" w:hAnsi="Arial" w:cs="Arial"/>
        </w:rPr>
        <w:t xml:space="preserve"> pokrenuta procedura za nabavku još jednog specijalnog vozila za rad na visini, čiju realizaciju očekujemo do kraja kalendarske godine</w:t>
      </w:r>
      <w:r w:rsidR="006B3E9E" w:rsidRPr="00E91A43">
        <w:rPr>
          <w:rFonts w:ascii="Arial" w:hAnsi="Arial" w:cs="Arial"/>
        </w:rPr>
        <w:t>.</w:t>
      </w:r>
      <w:r w:rsidR="00595A72" w:rsidRPr="00E91A43">
        <w:rPr>
          <w:rFonts w:ascii="Arial" w:hAnsi="Arial" w:cs="Arial"/>
        </w:rPr>
        <w:t xml:space="preserve"> </w:t>
      </w:r>
      <w:proofErr w:type="gramStart"/>
      <w:r w:rsidR="00D32DA1" w:rsidRPr="00E91A43">
        <w:rPr>
          <w:rFonts w:ascii="Arial" w:hAnsi="Arial" w:cs="Arial"/>
        </w:rPr>
        <w:t>Planirane i</w:t>
      </w:r>
      <w:r w:rsidR="006B3E9E" w:rsidRPr="00E91A43">
        <w:rPr>
          <w:rFonts w:ascii="Arial" w:hAnsi="Arial" w:cs="Arial"/>
        </w:rPr>
        <w:t>nvesticije u 20</w:t>
      </w:r>
      <w:r w:rsidR="00C35164" w:rsidRPr="00E91A43">
        <w:rPr>
          <w:rFonts w:ascii="Arial" w:hAnsi="Arial" w:cs="Arial"/>
        </w:rPr>
        <w:t>20</w:t>
      </w:r>
      <w:r w:rsidRPr="00E91A43">
        <w:rPr>
          <w:rFonts w:ascii="Arial" w:hAnsi="Arial" w:cs="Arial"/>
        </w:rPr>
        <w:t>.</w:t>
      </w:r>
      <w:proofErr w:type="gramEnd"/>
      <w:r w:rsidR="00D10E43">
        <w:rPr>
          <w:rFonts w:ascii="Arial" w:hAnsi="Arial" w:cs="Arial"/>
        </w:rPr>
        <w:t xml:space="preserve"> </w:t>
      </w:r>
      <w:proofErr w:type="gramStart"/>
      <w:r w:rsidR="00F02F52">
        <w:rPr>
          <w:rFonts w:ascii="Arial" w:hAnsi="Arial" w:cs="Arial"/>
        </w:rPr>
        <w:t>g</w:t>
      </w:r>
      <w:r w:rsidR="006B3E9E" w:rsidRPr="00E91A43">
        <w:rPr>
          <w:rFonts w:ascii="Arial" w:hAnsi="Arial" w:cs="Arial"/>
        </w:rPr>
        <w:t>od</w:t>
      </w:r>
      <w:proofErr w:type="gramEnd"/>
      <w:r w:rsidR="00D10E43">
        <w:rPr>
          <w:rFonts w:ascii="Arial" w:hAnsi="Arial" w:cs="Arial"/>
        </w:rPr>
        <w:t>.</w:t>
      </w:r>
      <w:r w:rsidR="00595A72" w:rsidRPr="00E91A43">
        <w:rPr>
          <w:rFonts w:ascii="Arial" w:hAnsi="Arial" w:cs="Arial"/>
        </w:rPr>
        <w:t xml:space="preserve"> </w:t>
      </w:r>
      <w:proofErr w:type="gramStart"/>
      <w:r w:rsidR="00595A72" w:rsidRPr="00E91A43">
        <w:rPr>
          <w:rFonts w:ascii="Arial" w:hAnsi="Arial" w:cs="Arial"/>
        </w:rPr>
        <w:t>se</w:t>
      </w:r>
      <w:proofErr w:type="gramEnd"/>
      <w:r w:rsidR="00595A72" w:rsidRPr="00E91A43">
        <w:rPr>
          <w:rFonts w:ascii="Arial" w:hAnsi="Arial" w:cs="Arial"/>
        </w:rPr>
        <w:t xml:space="preserve"> odnose na </w:t>
      </w:r>
      <w:r w:rsidR="0053177D" w:rsidRPr="00E91A43">
        <w:rPr>
          <w:rFonts w:ascii="Arial" w:hAnsi="Arial" w:cs="Arial"/>
        </w:rPr>
        <w:t xml:space="preserve">nabavku </w:t>
      </w:r>
      <w:r w:rsidR="00595A72" w:rsidRPr="00E91A43">
        <w:rPr>
          <w:rFonts w:ascii="Arial" w:hAnsi="Arial" w:cs="Arial"/>
        </w:rPr>
        <w:t>teretnog vozila</w:t>
      </w:r>
      <w:r w:rsidR="003D53D1" w:rsidRPr="00E91A43">
        <w:rPr>
          <w:rFonts w:ascii="Arial" w:hAnsi="Arial" w:cs="Arial"/>
        </w:rPr>
        <w:t xml:space="preserve"> za transport tereta manjih i srednjih gabarita za potrebe službe javne rasvjete</w:t>
      </w:r>
      <w:r w:rsidR="00566694" w:rsidRPr="00E91A43">
        <w:rPr>
          <w:rFonts w:ascii="Arial" w:hAnsi="Arial" w:cs="Arial"/>
        </w:rPr>
        <w:t xml:space="preserve"> i svjetlosne signalizacije</w:t>
      </w:r>
      <w:r w:rsidR="003D53D1" w:rsidRPr="00E91A43">
        <w:rPr>
          <w:rFonts w:ascii="Arial" w:hAnsi="Arial" w:cs="Arial"/>
        </w:rPr>
        <w:t>.</w:t>
      </w:r>
      <w:r w:rsidR="00D32DA1" w:rsidRPr="00E91A43">
        <w:rPr>
          <w:rFonts w:ascii="Arial" w:hAnsi="Arial" w:cs="Arial"/>
        </w:rPr>
        <w:t xml:space="preserve"> Ovo iz razloga što smo u predhodnom </w:t>
      </w:r>
      <w:r w:rsidR="00641A43" w:rsidRPr="00E91A43">
        <w:rPr>
          <w:rFonts w:ascii="Arial" w:hAnsi="Arial" w:cs="Arial"/>
        </w:rPr>
        <w:t>period</w:t>
      </w:r>
      <w:r w:rsidR="00566694" w:rsidRPr="00E91A43">
        <w:rPr>
          <w:rFonts w:ascii="Arial" w:hAnsi="Arial" w:cs="Arial"/>
        </w:rPr>
        <w:t>u</w:t>
      </w:r>
      <w:r w:rsidR="00641A43" w:rsidRPr="00E91A43">
        <w:rPr>
          <w:rFonts w:ascii="Arial" w:hAnsi="Arial" w:cs="Arial"/>
        </w:rPr>
        <w:t xml:space="preserve">, u nedostatku vozila sa ovom namjenom, </w:t>
      </w:r>
      <w:r w:rsidR="00D32DA1" w:rsidRPr="00E91A43">
        <w:rPr>
          <w:rFonts w:ascii="Arial" w:hAnsi="Arial" w:cs="Arial"/>
        </w:rPr>
        <w:t>za prevoz tereta (opreme i materijala koji se ugrađuju prilikom iz</w:t>
      </w:r>
      <w:r w:rsidR="00BF1716">
        <w:rPr>
          <w:rFonts w:ascii="Arial" w:hAnsi="Arial" w:cs="Arial"/>
        </w:rPr>
        <w:t>v</w:t>
      </w:r>
      <w:r w:rsidR="00D32DA1" w:rsidRPr="00E91A43">
        <w:rPr>
          <w:rFonts w:ascii="Arial" w:hAnsi="Arial" w:cs="Arial"/>
        </w:rPr>
        <w:t>ođenja radova</w:t>
      </w:r>
      <w:r w:rsidR="00F02F52">
        <w:rPr>
          <w:rFonts w:ascii="Arial" w:hAnsi="Arial" w:cs="Arial"/>
        </w:rPr>
        <w:t xml:space="preserve"> na izgradnji objekata javne ras</w:t>
      </w:r>
      <w:r w:rsidR="00D32DA1" w:rsidRPr="00E91A43">
        <w:rPr>
          <w:rFonts w:ascii="Arial" w:hAnsi="Arial" w:cs="Arial"/>
        </w:rPr>
        <w:t xml:space="preserve">vjete) koristili specijalna vozila - dizalice, što ima za </w:t>
      </w:r>
      <w:proofErr w:type="gramStart"/>
      <w:r w:rsidR="00D32DA1" w:rsidRPr="00E91A43">
        <w:rPr>
          <w:rFonts w:ascii="Arial" w:hAnsi="Arial" w:cs="Arial"/>
        </w:rPr>
        <w:t>posledicu  ubrzanu</w:t>
      </w:r>
      <w:proofErr w:type="gramEnd"/>
      <w:r w:rsidR="00D32DA1" w:rsidRPr="00E91A43">
        <w:rPr>
          <w:rFonts w:ascii="Arial" w:hAnsi="Arial" w:cs="Arial"/>
        </w:rPr>
        <w:t xml:space="preserve"> amortizaciju </w:t>
      </w:r>
      <w:r w:rsidR="00F02F52">
        <w:rPr>
          <w:rFonts w:ascii="Arial" w:hAnsi="Arial" w:cs="Arial"/>
        </w:rPr>
        <w:t>istih</w:t>
      </w:r>
      <w:r w:rsidR="00D32DA1" w:rsidRPr="00E91A43">
        <w:rPr>
          <w:rFonts w:ascii="Arial" w:hAnsi="Arial" w:cs="Arial"/>
        </w:rPr>
        <w:t>.</w:t>
      </w:r>
    </w:p>
    <w:p w:rsidR="003D53D1" w:rsidRPr="00E91A43" w:rsidRDefault="00D32DA1" w:rsidP="003D53D1">
      <w:pPr>
        <w:ind w:firstLine="180"/>
        <w:jc w:val="both"/>
        <w:rPr>
          <w:rFonts w:ascii="Arial" w:hAnsi="Arial" w:cs="Arial"/>
        </w:rPr>
      </w:pPr>
      <w:r w:rsidRPr="00E91A43">
        <w:rPr>
          <w:rFonts w:ascii="Arial" w:hAnsi="Arial" w:cs="Arial"/>
        </w:rPr>
        <w:t xml:space="preserve"> </w:t>
      </w:r>
    </w:p>
    <w:p w:rsidR="00D51A8D" w:rsidRPr="0078139C" w:rsidRDefault="00D51A8D" w:rsidP="00802FDA">
      <w:pPr>
        <w:ind w:left="180" w:firstLine="540"/>
        <w:jc w:val="both"/>
        <w:rPr>
          <w:rFonts w:ascii="Arial" w:hAnsi="Arial" w:cs="Arial"/>
          <w:b/>
          <w:i/>
        </w:rPr>
      </w:pPr>
      <w:r w:rsidRPr="0078139C">
        <w:rPr>
          <w:rFonts w:ascii="Arial" w:hAnsi="Arial" w:cs="Arial"/>
          <w:b/>
          <w:i/>
        </w:rPr>
        <w:t>3.4.</w:t>
      </w:r>
      <w:r w:rsidR="00802FDA">
        <w:rPr>
          <w:rFonts w:ascii="Arial" w:hAnsi="Arial" w:cs="Arial"/>
          <w:b/>
          <w:i/>
        </w:rPr>
        <w:t xml:space="preserve"> </w:t>
      </w:r>
      <w:r w:rsidRPr="0078139C">
        <w:rPr>
          <w:rFonts w:ascii="Arial" w:hAnsi="Arial" w:cs="Arial"/>
          <w:b/>
          <w:i/>
        </w:rPr>
        <w:t>Vozilo za obilaženje javne rasvjete i svjetlosne signalizacije</w:t>
      </w:r>
    </w:p>
    <w:p w:rsidR="00D51A8D" w:rsidRPr="0078139C" w:rsidRDefault="00D51A8D" w:rsidP="00D51A8D">
      <w:pPr>
        <w:jc w:val="both"/>
        <w:rPr>
          <w:rFonts w:ascii="Arial" w:hAnsi="Arial" w:cs="Arial"/>
          <w:b/>
          <w:i/>
        </w:rPr>
      </w:pPr>
    </w:p>
    <w:p w:rsidR="00D51A8D" w:rsidRPr="0078139C" w:rsidRDefault="00D51A8D" w:rsidP="00D51A8D">
      <w:pPr>
        <w:ind w:firstLine="720"/>
        <w:jc w:val="both"/>
        <w:rPr>
          <w:rFonts w:ascii="Arial" w:hAnsi="Arial" w:cs="Arial"/>
        </w:rPr>
      </w:pPr>
      <w:r w:rsidRPr="0078139C">
        <w:rPr>
          <w:rFonts w:ascii="Arial" w:hAnsi="Arial" w:cs="Arial"/>
        </w:rPr>
        <w:t xml:space="preserve">Obzirom na obimnu infrastrukturu koju je potrebno kvalitetno održavati, prvenstveno javnu rasvjetu i svjetlosnu signalizaciju koja direktno utiče na bezbjednost naših sugrađana i svih učesnika u saobraćaju, potrebno je vršiti dnevne i sedmične obilaske jezgra grada i glavnih putnih pravaca kao i periodične obilaske sporednih putnih pravaca i ulica u gradskim i prigradskim naseljima i selima. Za ovu namjenu potrebno je nabaviti putničko vozilo bez posebnih zahtjeva i opreme, poželjno manjih dimenzija </w:t>
      </w:r>
      <w:proofErr w:type="gramStart"/>
      <w:r w:rsidRPr="0078139C">
        <w:rPr>
          <w:rFonts w:ascii="Arial" w:hAnsi="Arial" w:cs="Arial"/>
        </w:rPr>
        <w:t>sa</w:t>
      </w:r>
      <w:proofErr w:type="gramEnd"/>
      <w:r w:rsidRPr="0078139C">
        <w:rPr>
          <w:rFonts w:ascii="Arial" w:hAnsi="Arial" w:cs="Arial"/>
        </w:rPr>
        <w:t xml:space="preserve"> manjom radnom zapreminom pogonskog agregata zbog manje potrošnje. </w:t>
      </w:r>
      <w:proofErr w:type="gramStart"/>
      <w:r w:rsidRPr="0078139C">
        <w:rPr>
          <w:rFonts w:ascii="Arial" w:hAnsi="Arial" w:cs="Arial"/>
        </w:rPr>
        <w:t>Ovo vozilo je potrebno opremiti samo osnovnim električarskim alatom i manjom količinom rezervnih djelova (osigurači, uklopni časovnici i kontakteri) za hitne intervencije.</w:t>
      </w:r>
      <w:proofErr w:type="gramEnd"/>
    </w:p>
    <w:p w:rsidR="00D51A8D" w:rsidRPr="0078139C" w:rsidRDefault="00D51A8D" w:rsidP="00D51A8D">
      <w:pPr>
        <w:ind w:firstLine="720"/>
        <w:jc w:val="both"/>
        <w:rPr>
          <w:rFonts w:ascii="Arial" w:hAnsi="Arial" w:cs="Arial"/>
        </w:rPr>
      </w:pPr>
      <w:r w:rsidRPr="0078139C">
        <w:rPr>
          <w:rFonts w:ascii="Arial" w:hAnsi="Arial" w:cs="Arial"/>
        </w:rPr>
        <w:t xml:space="preserve">Treba napomenuti da se obilasci sada vrše </w:t>
      </w:r>
      <w:proofErr w:type="gramStart"/>
      <w:r w:rsidRPr="0078139C">
        <w:rPr>
          <w:rFonts w:ascii="Arial" w:hAnsi="Arial" w:cs="Arial"/>
        </w:rPr>
        <w:t>sa</w:t>
      </w:r>
      <w:proofErr w:type="gramEnd"/>
      <w:r w:rsidRPr="0078139C">
        <w:rPr>
          <w:rFonts w:ascii="Arial" w:hAnsi="Arial" w:cs="Arial"/>
        </w:rPr>
        <w:t xml:space="preserve"> specijalnim vozilima dizalicama u nedostatku vozila sa ovom namjenom. Ovo ima za posledicu ubrzanu amortizaciju specijalnih vozila a nije </w:t>
      </w:r>
      <w:proofErr w:type="gramStart"/>
      <w:r w:rsidRPr="0078139C">
        <w:rPr>
          <w:rFonts w:ascii="Arial" w:hAnsi="Arial" w:cs="Arial"/>
        </w:rPr>
        <w:t>ni</w:t>
      </w:r>
      <w:proofErr w:type="gramEnd"/>
      <w:r w:rsidRPr="0078139C">
        <w:rPr>
          <w:rFonts w:ascii="Arial" w:hAnsi="Arial" w:cs="Arial"/>
        </w:rPr>
        <w:t xml:space="preserve"> praktično obzirom na gabarite kamiona sa nadgradnjom – dizalicom i njihovu mobilnost posebno u uskim ulicama.</w:t>
      </w:r>
    </w:p>
    <w:p w:rsidR="00D51A8D" w:rsidRPr="0078139C" w:rsidRDefault="00D51A8D" w:rsidP="00D51A8D">
      <w:pPr>
        <w:ind w:firstLine="720"/>
        <w:jc w:val="both"/>
        <w:rPr>
          <w:rFonts w:ascii="Arial" w:hAnsi="Arial" w:cs="Arial"/>
        </w:rPr>
      </w:pPr>
      <w:proofErr w:type="gramStart"/>
      <w:r w:rsidRPr="0078139C">
        <w:rPr>
          <w:rFonts w:ascii="Arial" w:hAnsi="Arial" w:cs="Arial"/>
        </w:rPr>
        <w:t>Poželjno je što prije nabaviti vozilo za obilazak navedenih karakteristika.</w:t>
      </w:r>
      <w:proofErr w:type="gramEnd"/>
      <w:r w:rsidRPr="0078139C">
        <w:rPr>
          <w:rFonts w:ascii="Arial" w:hAnsi="Arial" w:cs="Arial"/>
        </w:rPr>
        <w:t xml:space="preserve"> </w:t>
      </w:r>
      <w:proofErr w:type="gramStart"/>
      <w:r w:rsidRPr="0078139C">
        <w:rPr>
          <w:rFonts w:ascii="Arial" w:hAnsi="Arial" w:cs="Arial"/>
        </w:rPr>
        <w:t>Ovo vozilo može biti i polovno ukoliko finansijska situacija ne dozvoljava nabavku novog.</w:t>
      </w:r>
      <w:proofErr w:type="gramEnd"/>
      <w:r w:rsidRPr="0078139C">
        <w:rPr>
          <w:rFonts w:ascii="Arial" w:hAnsi="Arial" w:cs="Arial"/>
        </w:rPr>
        <w:t xml:space="preserve"> Investicija nabavke ovog vozila bi se vrlo brzo povratila obzirom </w:t>
      </w:r>
      <w:proofErr w:type="gramStart"/>
      <w:r w:rsidRPr="0078139C">
        <w:rPr>
          <w:rFonts w:ascii="Arial" w:hAnsi="Arial" w:cs="Arial"/>
        </w:rPr>
        <w:t>na</w:t>
      </w:r>
      <w:proofErr w:type="gramEnd"/>
      <w:r w:rsidRPr="0078139C">
        <w:rPr>
          <w:rFonts w:ascii="Arial" w:hAnsi="Arial" w:cs="Arial"/>
        </w:rPr>
        <w:t xml:space="preserve"> sadašnje pogonske troškove (gorivo, rezervni djelovi i dr.) koji su prisutni zbog upotrebe specijalnih vozila za ovu namjenu.</w:t>
      </w:r>
    </w:p>
    <w:p w:rsidR="001B5EEE" w:rsidRPr="0078139C" w:rsidRDefault="001B5EEE" w:rsidP="00501EB2">
      <w:pPr>
        <w:ind w:firstLine="720"/>
        <w:jc w:val="both"/>
        <w:rPr>
          <w:rFonts w:ascii="Arial" w:hAnsi="Arial" w:cs="Arial"/>
        </w:rPr>
      </w:pPr>
    </w:p>
    <w:p w:rsidR="00D51A8D" w:rsidRPr="0078139C" w:rsidRDefault="00802FDA" w:rsidP="00802FDA">
      <w:pPr>
        <w:ind w:left="180" w:firstLine="540"/>
        <w:jc w:val="both"/>
        <w:rPr>
          <w:rFonts w:ascii="Arial" w:hAnsi="Arial" w:cs="Arial"/>
          <w:b/>
          <w:i/>
        </w:rPr>
      </w:pPr>
      <w:r>
        <w:rPr>
          <w:rFonts w:ascii="Arial" w:hAnsi="Arial" w:cs="Arial"/>
          <w:b/>
          <w:i/>
        </w:rPr>
        <w:t>3.5. R</w:t>
      </w:r>
      <w:r w:rsidR="00D51A8D" w:rsidRPr="0078139C">
        <w:rPr>
          <w:rFonts w:ascii="Arial" w:hAnsi="Arial" w:cs="Arial"/>
          <w:b/>
          <w:i/>
        </w:rPr>
        <w:t>ezervni djelovi za specijalna vozila</w:t>
      </w:r>
    </w:p>
    <w:p w:rsidR="00D51A8D" w:rsidRPr="0078139C" w:rsidRDefault="00D51A8D" w:rsidP="00D51A8D">
      <w:pPr>
        <w:jc w:val="both"/>
        <w:rPr>
          <w:rFonts w:ascii="Arial" w:hAnsi="Arial" w:cs="Arial"/>
          <w:b/>
          <w:i/>
        </w:rPr>
      </w:pPr>
    </w:p>
    <w:p w:rsidR="00D51A8D" w:rsidRDefault="00D51A8D" w:rsidP="00D51A8D">
      <w:pPr>
        <w:ind w:firstLine="720"/>
        <w:jc w:val="both"/>
        <w:rPr>
          <w:rFonts w:ascii="Arial" w:hAnsi="Arial" w:cs="Arial"/>
        </w:rPr>
      </w:pPr>
      <w:r w:rsidRPr="0078139C">
        <w:rPr>
          <w:rFonts w:ascii="Arial" w:hAnsi="Arial" w:cs="Arial"/>
        </w:rPr>
        <w:lastRenderedPageBreak/>
        <w:t xml:space="preserve">Specijalna vozila koje trenutno koristi sektor za operativno-tehničke poslove, zahtijevaju visok stepen sigurnosti i kvalitetno održavanje, </w:t>
      </w:r>
      <w:proofErr w:type="gramStart"/>
      <w:r w:rsidRPr="0078139C">
        <w:rPr>
          <w:rFonts w:ascii="Arial" w:hAnsi="Arial" w:cs="Arial"/>
        </w:rPr>
        <w:t>te</w:t>
      </w:r>
      <w:proofErr w:type="gramEnd"/>
      <w:r w:rsidRPr="0078139C">
        <w:rPr>
          <w:rFonts w:ascii="Arial" w:hAnsi="Arial" w:cs="Arial"/>
        </w:rPr>
        <w:t xml:space="preserve"> iz tog razloga i u 2020. </w:t>
      </w:r>
      <w:proofErr w:type="gramStart"/>
      <w:r w:rsidRPr="0078139C">
        <w:rPr>
          <w:rFonts w:ascii="Arial" w:hAnsi="Arial" w:cs="Arial"/>
        </w:rPr>
        <w:t>godini</w:t>
      </w:r>
      <w:proofErr w:type="gramEnd"/>
      <w:r w:rsidRPr="0078139C">
        <w:rPr>
          <w:rFonts w:ascii="Arial" w:hAnsi="Arial" w:cs="Arial"/>
        </w:rPr>
        <w:t xml:space="preserve"> neophodno je nabaviti rezervne djelove (gume, sijalice, stakla, maziva i</w:t>
      </w:r>
      <w:r w:rsidR="00B55D26">
        <w:rPr>
          <w:rFonts w:ascii="Arial" w:hAnsi="Arial" w:cs="Arial"/>
        </w:rPr>
        <w:t xml:space="preserve"> s</w:t>
      </w:r>
      <w:r w:rsidRPr="0078139C">
        <w:rPr>
          <w:rFonts w:ascii="Arial" w:hAnsi="Arial" w:cs="Arial"/>
        </w:rPr>
        <w:t xml:space="preserve">l.) kao i izvršiti remont nadogradnje na svim vozilima. Bitno je istaći da je ovo neophodno </w:t>
      </w:r>
      <w:proofErr w:type="gramStart"/>
      <w:r w:rsidRPr="0078139C">
        <w:rPr>
          <w:rFonts w:ascii="Arial" w:hAnsi="Arial" w:cs="Arial"/>
        </w:rPr>
        <w:t>sa</w:t>
      </w:r>
      <w:proofErr w:type="gramEnd"/>
      <w:r w:rsidRPr="0078139C">
        <w:rPr>
          <w:rFonts w:ascii="Arial" w:hAnsi="Arial" w:cs="Arial"/>
        </w:rPr>
        <w:t xml:space="preserve"> razloga povećanja zahtjeva na redovnim i periodičnim tehničkim pregledima, a posebno zbog konstantnog uvećanja infrastrukture i obima posla.</w:t>
      </w:r>
    </w:p>
    <w:p w:rsidR="00501EB2" w:rsidRPr="0078139C" w:rsidRDefault="00501EB2" w:rsidP="00501EB2">
      <w:pPr>
        <w:jc w:val="both"/>
        <w:rPr>
          <w:rFonts w:ascii="Arial" w:hAnsi="Arial" w:cs="Arial"/>
        </w:rPr>
      </w:pPr>
    </w:p>
    <w:p w:rsidR="00D51A8D" w:rsidRPr="0078139C" w:rsidRDefault="00802FDA" w:rsidP="00802FDA">
      <w:pPr>
        <w:ind w:left="180" w:firstLine="540"/>
        <w:jc w:val="both"/>
        <w:rPr>
          <w:rFonts w:ascii="Arial" w:hAnsi="Arial" w:cs="Arial"/>
          <w:b/>
          <w:i/>
        </w:rPr>
      </w:pPr>
      <w:r>
        <w:rPr>
          <w:rFonts w:ascii="Arial" w:hAnsi="Arial" w:cs="Arial"/>
          <w:b/>
          <w:i/>
        </w:rPr>
        <w:t xml:space="preserve"> 3.6. L</w:t>
      </w:r>
      <w:r w:rsidR="00D51A8D" w:rsidRPr="0078139C">
        <w:rPr>
          <w:rFonts w:ascii="Arial" w:hAnsi="Arial" w:cs="Arial"/>
          <w:b/>
          <w:i/>
        </w:rPr>
        <w:t>ična zaštitna oprema</w:t>
      </w:r>
    </w:p>
    <w:p w:rsidR="00D51A8D" w:rsidRPr="0078139C" w:rsidRDefault="00D51A8D" w:rsidP="00D51A8D">
      <w:pPr>
        <w:jc w:val="both"/>
        <w:rPr>
          <w:rFonts w:ascii="Arial" w:hAnsi="Arial" w:cs="Arial"/>
        </w:rPr>
      </w:pPr>
    </w:p>
    <w:p w:rsidR="00D51A8D" w:rsidRPr="0078139C" w:rsidRDefault="00D51A8D" w:rsidP="00D51A8D">
      <w:pPr>
        <w:ind w:firstLine="720"/>
        <w:jc w:val="both"/>
        <w:rPr>
          <w:rFonts w:ascii="Arial" w:hAnsi="Arial" w:cs="Arial"/>
        </w:rPr>
      </w:pPr>
      <w:proofErr w:type="gramStart"/>
      <w:r w:rsidRPr="0078139C">
        <w:rPr>
          <w:rFonts w:ascii="Arial" w:hAnsi="Arial" w:cs="Arial"/>
        </w:rPr>
        <w:t>U 2020.</w:t>
      </w:r>
      <w:proofErr w:type="gramEnd"/>
      <w:r w:rsidRPr="0078139C">
        <w:rPr>
          <w:rFonts w:ascii="Arial" w:hAnsi="Arial" w:cs="Arial"/>
        </w:rPr>
        <w:t xml:space="preserve"> </w:t>
      </w:r>
      <w:proofErr w:type="gramStart"/>
      <w:r w:rsidRPr="0078139C">
        <w:rPr>
          <w:rFonts w:ascii="Arial" w:hAnsi="Arial" w:cs="Arial"/>
        </w:rPr>
        <w:t>godini</w:t>
      </w:r>
      <w:proofErr w:type="gramEnd"/>
      <w:r w:rsidRPr="0078139C">
        <w:rPr>
          <w:rFonts w:ascii="Arial" w:hAnsi="Arial" w:cs="Arial"/>
        </w:rPr>
        <w:t xml:space="preserve">, u skladu sa Zakonom o zaštiti i zdravlju na radu, planirana je nabavka lične zaštitne opreme (HTZ oprema), kako ljetnje tako i zimske. Lična zaštitna oprema predstavlja opremu koju nosi svaki radnik radi sopstvene zaštite </w:t>
      </w:r>
      <w:proofErr w:type="gramStart"/>
      <w:r w:rsidRPr="0078139C">
        <w:rPr>
          <w:rFonts w:ascii="Arial" w:hAnsi="Arial" w:cs="Arial"/>
        </w:rPr>
        <w:t>od</w:t>
      </w:r>
      <w:proofErr w:type="gramEnd"/>
      <w:r w:rsidRPr="0078139C">
        <w:rPr>
          <w:rFonts w:ascii="Arial" w:hAnsi="Arial" w:cs="Arial"/>
        </w:rPr>
        <w:t xml:space="preserve"> opasnosti po njegovo zdravlje i bezbjednost. Sastoji se </w:t>
      </w:r>
      <w:proofErr w:type="gramStart"/>
      <w:r w:rsidRPr="0078139C">
        <w:rPr>
          <w:rFonts w:ascii="Arial" w:hAnsi="Arial" w:cs="Arial"/>
        </w:rPr>
        <w:t>od</w:t>
      </w:r>
      <w:proofErr w:type="gramEnd"/>
      <w:r w:rsidRPr="0078139C">
        <w:rPr>
          <w:rFonts w:ascii="Arial" w:hAnsi="Arial" w:cs="Arial"/>
        </w:rPr>
        <w:t xml:space="preserve"> više uređaja, pribora, sredstava ili drugih komponenti koje korisnik posjeduje radi zaštite od jednog ili više rizika na radu. </w:t>
      </w:r>
      <w:proofErr w:type="gramStart"/>
      <w:r w:rsidRPr="0078139C">
        <w:rPr>
          <w:rFonts w:ascii="Arial" w:hAnsi="Arial" w:cs="Arial"/>
        </w:rPr>
        <w:t>Zbog toga je neophodno njeno ispravno i pravilno funkcionisanje, kao i redovno obnavljanje.</w:t>
      </w:r>
      <w:proofErr w:type="gramEnd"/>
    </w:p>
    <w:p w:rsidR="006773DD" w:rsidRPr="0078139C" w:rsidRDefault="006773DD" w:rsidP="007E2813">
      <w:pPr>
        <w:jc w:val="both"/>
      </w:pPr>
    </w:p>
    <w:p w:rsidR="00A85D23" w:rsidRPr="0078139C" w:rsidRDefault="00A85D23" w:rsidP="007E2813">
      <w:pPr>
        <w:jc w:val="both"/>
      </w:pPr>
    </w:p>
    <w:p w:rsidR="00501EB2" w:rsidRPr="0078139C" w:rsidRDefault="00501EB2" w:rsidP="00501EB2">
      <w:pPr>
        <w:jc w:val="both"/>
        <w:rPr>
          <w:rFonts w:ascii="Arial" w:hAnsi="Arial" w:cs="Arial"/>
          <w:b/>
          <w:i/>
          <w:u w:val="single"/>
        </w:rPr>
      </w:pPr>
      <w:r w:rsidRPr="0078139C">
        <w:rPr>
          <w:rFonts w:ascii="Arial" w:hAnsi="Arial" w:cs="Arial"/>
          <w:b/>
          <w:i/>
          <w:u w:val="single"/>
        </w:rPr>
        <w:t>4.  TEKUĆE ODRŽAVANJE JAVNE RASVJETE I SVJETLOSNE SIGNALIZACIJE</w:t>
      </w:r>
    </w:p>
    <w:p w:rsidR="00501EB2" w:rsidRPr="0078139C" w:rsidRDefault="00501EB2" w:rsidP="00501EB2">
      <w:pPr>
        <w:jc w:val="both"/>
        <w:rPr>
          <w:rFonts w:ascii="Arial" w:hAnsi="Arial" w:cs="Arial"/>
          <w:i/>
          <w:lang w:val="sr-Latn-CS"/>
        </w:rPr>
      </w:pPr>
    </w:p>
    <w:p w:rsidR="00177765" w:rsidRPr="0078139C" w:rsidRDefault="00177765" w:rsidP="00177765">
      <w:pPr>
        <w:ind w:firstLine="720"/>
        <w:jc w:val="both"/>
        <w:rPr>
          <w:rFonts w:ascii="Arial" w:hAnsi="Arial" w:cs="Arial"/>
          <w:lang w:val="sr-Latn-CS"/>
        </w:rPr>
      </w:pPr>
      <w:r w:rsidRPr="0078139C">
        <w:rPr>
          <w:rFonts w:ascii="Arial" w:hAnsi="Arial" w:cs="Arial"/>
          <w:lang w:val="sr-Latn-CS"/>
        </w:rPr>
        <w:t>Budžetom Glavnog grada za 20</w:t>
      </w:r>
      <w:r w:rsidR="00C35164" w:rsidRPr="0078139C">
        <w:rPr>
          <w:rFonts w:ascii="Arial" w:hAnsi="Arial" w:cs="Arial"/>
          <w:lang w:val="sr-Latn-CS"/>
        </w:rPr>
        <w:t>20</w:t>
      </w:r>
      <w:r w:rsidRPr="0078139C">
        <w:rPr>
          <w:rFonts w:ascii="Arial" w:hAnsi="Arial" w:cs="Arial"/>
          <w:lang w:val="sr-Latn-CS"/>
        </w:rPr>
        <w:t xml:space="preserve">.god. u okviru stavke tekuće održavanje javne rasvjete i svjetlosne signalizacije opredijeljen je iznos od </w:t>
      </w:r>
      <w:r w:rsidR="00C35164" w:rsidRPr="0078139C">
        <w:rPr>
          <w:rFonts w:ascii="Arial" w:hAnsi="Arial" w:cs="Arial"/>
          <w:lang w:val="sr-Latn-CS"/>
        </w:rPr>
        <w:t>250</w:t>
      </w:r>
      <w:r w:rsidR="00274551">
        <w:rPr>
          <w:rFonts w:ascii="Arial" w:hAnsi="Arial" w:cs="Arial"/>
          <w:lang w:val="sr-Latn-CS"/>
        </w:rPr>
        <w:t>.000,00 eura</w:t>
      </w:r>
      <w:r w:rsidRPr="0078139C">
        <w:rPr>
          <w:rFonts w:ascii="Arial" w:hAnsi="Arial" w:cs="Arial"/>
          <w:lang w:val="sr-Latn-CS"/>
        </w:rPr>
        <w:t>.</w:t>
      </w:r>
    </w:p>
    <w:p w:rsidR="00501EB2" w:rsidRPr="0078139C" w:rsidRDefault="00501EB2" w:rsidP="00501EB2">
      <w:pPr>
        <w:jc w:val="both"/>
        <w:rPr>
          <w:rFonts w:ascii="Arial" w:hAnsi="Arial" w:cs="Arial"/>
          <w:i/>
          <w:lang w:val="sr-Latn-CS"/>
        </w:rPr>
      </w:pPr>
    </w:p>
    <w:p w:rsidR="00D554E4" w:rsidRPr="003C24C0" w:rsidRDefault="00D554E4" w:rsidP="00D554E4">
      <w:pPr>
        <w:tabs>
          <w:tab w:val="num" w:pos="360"/>
        </w:tabs>
        <w:jc w:val="both"/>
        <w:rPr>
          <w:rFonts w:ascii="Arial" w:hAnsi="Arial" w:cs="Arial"/>
          <w:b/>
          <w:i/>
          <w:lang w:val="sr-Latn-CS"/>
        </w:rPr>
      </w:pPr>
      <w:r w:rsidRPr="003C24C0">
        <w:rPr>
          <w:rFonts w:ascii="Arial" w:hAnsi="Arial" w:cs="Arial"/>
          <w:b/>
          <w:i/>
          <w:lang w:val="sr-Latn-CS"/>
        </w:rPr>
        <w:t>4.1. Tekuće održavanje javne rasvjete</w:t>
      </w:r>
    </w:p>
    <w:p w:rsidR="00D554E4" w:rsidRPr="0078139C" w:rsidRDefault="00D554E4" w:rsidP="00D554E4">
      <w:pPr>
        <w:tabs>
          <w:tab w:val="num" w:pos="360"/>
        </w:tabs>
        <w:jc w:val="both"/>
        <w:rPr>
          <w:rFonts w:ascii="Arial" w:hAnsi="Arial" w:cs="Arial"/>
          <w:b/>
          <w:lang w:val="sr-Latn-CS"/>
        </w:rPr>
      </w:pPr>
      <w:r w:rsidRPr="0078139C">
        <w:rPr>
          <w:rFonts w:ascii="Arial" w:hAnsi="Arial" w:cs="Arial"/>
          <w:b/>
          <w:lang w:val="sr-Latn-CS"/>
        </w:rPr>
        <w:t xml:space="preserve"> </w:t>
      </w:r>
    </w:p>
    <w:p w:rsidR="00CC3517" w:rsidRDefault="00D554E4" w:rsidP="00CC3517">
      <w:pPr>
        <w:tabs>
          <w:tab w:val="num" w:pos="360"/>
        </w:tabs>
        <w:jc w:val="both"/>
        <w:rPr>
          <w:rFonts w:ascii="Arial" w:hAnsi="Arial" w:cs="Arial"/>
          <w:lang w:val="sr-Latn-CS"/>
        </w:rPr>
      </w:pPr>
      <w:r w:rsidRPr="0078139C">
        <w:rPr>
          <w:rFonts w:ascii="Arial" w:hAnsi="Arial" w:cs="Arial"/>
          <w:lang w:val="sr-Latn-CS"/>
        </w:rPr>
        <w:tab/>
      </w:r>
      <w:r w:rsidR="00B55D26">
        <w:rPr>
          <w:rFonts w:ascii="Arial" w:hAnsi="Arial" w:cs="Arial"/>
          <w:lang w:val="sr-Latn-CS"/>
        </w:rPr>
        <w:tab/>
      </w:r>
      <w:r w:rsidRPr="005F1122">
        <w:rPr>
          <w:rFonts w:ascii="Arial" w:hAnsi="Arial" w:cs="Arial"/>
          <w:lang w:val="sr-Latn-CS"/>
        </w:rPr>
        <w:t>Održavanje postojeće javne rasvjete obuhvata 23.224 stubnih mjesta i 32.388 sijaličnih mjesta</w:t>
      </w:r>
      <w:r w:rsidR="00274551" w:rsidRPr="005F1122">
        <w:rPr>
          <w:rFonts w:ascii="Arial" w:hAnsi="Arial" w:cs="Arial"/>
          <w:lang w:val="sr-Latn-CS"/>
        </w:rPr>
        <w:t xml:space="preserve"> </w:t>
      </w:r>
      <w:r w:rsidR="00274551" w:rsidRPr="005766D6">
        <w:rPr>
          <w:rFonts w:ascii="Arial" w:hAnsi="Arial" w:cs="Arial"/>
          <w:lang w:val="sr-Latn-CS"/>
        </w:rPr>
        <w:t>(</w:t>
      </w:r>
      <w:r w:rsidR="00052382" w:rsidRPr="005766D6">
        <w:rPr>
          <w:rFonts w:ascii="Arial" w:hAnsi="Arial" w:cs="Arial"/>
          <w:lang w:val="sr-Latn-CS"/>
        </w:rPr>
        <w:t xml:space="preserve">od kojih </w:t>
      </w:r>
      <w:r w:rsidR="006810D7" w:rsidRPr="005766D6">
        <w:rPr>
          <w:rFonts w:ascii="Arial" w:hAnsi="Arial" w:cs="Arial"/>
          <w:lang w:val="sr-Latn-CS"/>
        </w:rPr>
        <w:t xml:space="preserve">održavanje </w:t>
      </w:r>
      <w:r w:rsidR="00274551" w:rsidRPr="005766D6">
        <w:rPr>
          <w:rFonts w:ascii="Arial" w:hAnsi="Arial" w:cs="Arial"/>
          <w:lang w:val="sr-Latn-CS"/>
        </w:rPr>
        <w:t>11.050</w:t>
      </w:r>
      <w:r w:rsidR="00052382" w:rsidRPr="005766D6">
        <w:rPr>
          <w:rFonts w:ascii="Arial" w:hAnsi="Arial" w:cs="Arial"/>
          <w:lang w:val="sr-Latn-CS"/>
        </w:rPr>
        <w:t xml:space="preserve"> </w:t>
      </w:r>
      <w:r w:rsidR="006810D7" w:rsidRPr="005766D6">
        <w:rPr>
          <w:rFonts w:ascii="Arial" w:hAnsi="Arial" w:cs="Arial"/>
          <w:lang w:val="sr-Latn-CS"/>
        </w:rPr>
        <w:t xml:space="preserve">je obaveza izvođača radova shodno </w:t>
      </w:r>
      <w:r w:rsidR="00CC3517" w:rsidRPr="005766D6">
        <w:rPr>
          <w:rFonts w:ascii="Arial" w:hAnsi="Arial" w:cs="Arial"/>
          <w:lang w:val="sr-Latn-CS"/>
        </w:rPr>
        <w:t>ugovoru</w:t>
      </w:r>
      <w:r w:rsidR="006810D7" w:rsidRPr="005766D6">
        <w:rPr>
          <w:rFonts w:ascii="Arial" w:hAnsi="Arial" w:cs="Arial"/>
          <w:lang w:val="sr-Latn-CS"/>
        </w:rPr>
        <w:t xml:space="preserve"> </w:t>
      </w:r>
      <w:r w:rsidR="006810D7" w:rsidRPr="005766D6">
        <w:rPr>
          <w:rFonts w:ascii="Verdana" w:hAnsi="Verdana"/>
          <w:lang w:val="nl-BE"/>
        </w:rPr>
        <w:t xml:space="preserve">br:854 od 20.02.2019. godine, a koji se odnosi na </w:t>
      </w:r>
      <w:r w:rsidR="006810D7" w:rsidRPr="005766D6">
        <w:rPr>
          <w:rFonts w:ascii="Arial" w:hAnsi="Arial" w:cs="Arial"/>
          <w:lang w:val="sr-Latn-CS"/>
        </w:rPr>
        <w:t>rekonstrukciju</w:t>
      </w:r>
      <w:r w:rsidR="00274551" w:rsidRPr="005766D6">
        <w:rPr>
          <w:rFonts w:ascii="Arial" w:hAnsi="Arial" w:cs="Arial"/>
          <w:lang w:val="sr-Latn-CS"/>
        </w:rPr>
        <w:t xml:space="preserve"> javne rasvjete – faza I</w:t>
      </w:r>
      <w:r w:rsidR="006810D7" w:rsidRPr="005766D6">
        <w:rPr>
          <w:rFonts w:ascii="Arial" w:hAnsi="Arial" w:cs="Arial"/>
          <w:lang w:val="sr-Latn-CS"/>
        </w:rPr>
        <w:t xml:space="preserve"> i podrazumijeva servisiranje narednih 10 godina</w:t>
      </w:r>
      <w:r w:rsidR="00274551" w:rsidRPr="005766D6">
        <w:rPr>
          <w:rFonts w:ascii="Arial" w:hAnsi="Arial" w:cs="Arial"/>
          <w:lang w:val="sr-Latn-CS"/>
        </w:rPr>
        <w:t>)</w:t>
      </w:r>
      <w:r w:rsidR="00C245AE" w:rsidRPr="005766D6">
        <w:rPr>
          <w:rFonts w:ascii="Arial" w:hAnsi="Arial" w:cs="Arial"/>
          <w:lang w:val="sr-Latn-CS"/>
        </w:rPr>
        <w:t>, od toga 25</w:t>
      </w:r>
      <w:r w:rsidRPr="005766D6">
        <w:rPr>
          <w:rFonts w:ascii="Arial" w:hAnsi="Arial" w:cs="Arial"/>
          <w:lang w:val="sr-Latn-CS"/>
        </w:rPr>
        <w:t>% svjetiljki kandelaberskog tipa. Ukupna dužina podzemnih i nadzemnih el. vodova iznosi 747.000 m.</w:t>
      </w:r>
      <w:r w:rsidR="00274551" w:rsidRPr="005766D6">
        <w:rPr>
          <w:rFonts w:ascii="Arial" w:hAnsi="Arial" w:cs="Arial"/>
          <w:lang w:val="sr-Latn-CS"/>
        </w:rPr>
        <w:t xml:space="preserve"> Napo</w:t>
      </w:r>
      <w:r w:rsidR="00CC3517" w:rsidRPr="005766D6">
        <w:rPr>
          <w:rFonts w:ascii="Arial" w:hAnsi="Arial" w:cs="Arial"/>
          <w:lang w:val="sr-Latn-CS"/>
        </w:rPr>
        <w:t>minjemo da na objektima javne ras</w:t>
      </w:r>
      <w:r w:rsidR="00274551" w:rsidRPr="005766D6">
        <w:rPr>
          <w:rFonts w:ascii="Arial" w:hAnsi="Arial" w:cs="Arial"/>
          <w:lang w:val="sr-Latn-CS"/>
        </w:rPr>
        <w:t>vjete</w:t>
      </w:r>
      <w:r w:rsidR="00CC3517" w:rsidRPr="005766D6">
        <w:rPr>
          <w:rFonts w:ascii="Arial" w:hAnsi="Arial" w:cs="Arial"/>
          <w:lang w:val="sr-Latn-CS"/>
        </w:rPr>
        <w:t xml:space="preserve"> gdje je izvršena r</w:t>
      </w:r>
      <w:r w:rsidR="00274551" w:rsidRPr="005766D6">
        <w:rPr>
          <w:rFonts w:ascii="Arial" w:hAnsi="Arial" w:cs="Arial"/>
          <w:lang w:val="sr-Latn-CS"/>
        </w:rPr>
        <w:t>ekonstrukcija javne rasvjete - faza I</w:t>
      </w:r>
      <w:r w:rsidR="00CC3517" w:rsidRPr="005766D6">
        <w:rPr>
          <w:rFonts w:ascii="Arial" w:hAnsi="Arial" w:cs="Arial"/>
          <w:lang w:val="sr-Latn-CS"/>
        </w:rPr>
        <w:t>,</w:t>
      </w:r>
      <w:r w:rsidR="00274551" w:rsidRPr="005766D6">
        <w:rPr>
          <w:rFonts w:ascii="Arial" w:hAnsi="Arial" w:cs="Arial"/>
          <w:lang w:val="sr-Latn-CS"/>
        </w:rPr>
        <w:t xml:space="preserve"> ovo Društvo je </w:t>
      </w:r>
      <w:r w:rsidR="00404128" w:rsidRPr="005766D6">
        <w:rPr>
          <w:rFonts w:ascii="Arial" w:hAnsi="Arial" w:cs="Arial"/>
          <w:lang w:val="sr-Latn-CS"/>
        </w:rPr>
        <w:t xml:space="preserve">i dalje </w:t>
      </w:r>
      <w:r w:rsidR="00274551" w:rsidRPr="005766D6">
        <w:rPr>
          <w:rFonts w:ascii="Arial" w:hAnsi="Arial" w:cs="Arial"/>
          <w:lang w:val="sr-Latn-CS"/>
        </w:rPr>
        <w:t xml:space="preserve">u obavezi </w:t>
      </w:r>
      <w:r w:rsidR="004F2D0A" w:rsidRPr="005766D6">
        <w:rPr>
          <w:rFonts w:ascii="Arial" w:hAnsi="Arial" w:cs="Arial"/>
          <w:lang w:val="sr-Latn-CS"/>
        </w:rPr>
        <w:t>da, održava</w:t>
      </w:r>
      <w:r w:rsidR="00274551" w:rsidRPr="005766D6">
        <w:rPr>
          <w:rFonts w:ascii="Arial" w:hAnsi="Arial" w:cs="Arial"/>
          <w:lang w:val="sr-Latn-CS"/>
        </w:rPr>
        <w:t xml:space="preserve"> </w:t>
      </w:r>
      <w:r w:rsidR="004F2D0A" w:rsidRPr="005766D6">
        <w:rPr>
          <w:rFonts w:ascii="Arial" w:hAnsi="Arial" w:cs="Arial"/>
          <w:lang w:val="sr-Latn-CS"/>
        </w:rPr>
        <w:t>sve ostale</w:t>
      </w:r>
      <w:r w:rsidR="00052382" w:rsidRPr="005766D6">
        <w:rPr>
          <w:rFonts w:ascii="Arial" w:hAnsi="Arial" w:cs="Arial"/>
          <w:lang w:val="sr-Latn-CS"/>
        </w:rPr>
        <w:t xml:space="preserve"> </w:t>
      </w:r>
      <w:r w:rsidR="00404128" w:rsidRPr="005766D6">
        <w:rPr>
          <w:rFonts w:ascii="Arial" w:hAnsi="Arial" w:cs="Arial"/>
          <w:lang w:val="sr-Latn-CS"/>
        </w:rPr>
        <w:t>elemente</w:t>
      </w:r>
      <w:r w:rsidR="00CC3517" w:rsidRPr="005766D6">
        <w:rPr>
          <w:rFonts w:ascii="Arial" w:hAnsi="Arial" w:cs="Arial"/>
          <w:lang w:val="sr-Latn-CS"/>
        </w:rPr>
        <w:t xml:space="preserve"> objek</w:t>
      </w:r>
      <w:r w:rsidR="00052382" w:rsidRPr="005766D6">
        <w:rPr>
          <w:rFonts w:ascii="Arial" w:hAnsi="Arial" w:cs="Arial"/>
          <w:lang w:val="sr-Latn-CS"/>
        </w:rPr>
        <w:t>ta</w:t>
      </w:r>
      <w:r w:rsidR="00CC3517" w:rsidRPr="005766D6">
        <w:rPr>
          <w:rFonts w:ascii="Arial" w:hAnsi="Arial" w:cs="Arial"/>
          <w:lang w:val="sr-Latn-CS"/>
        </w:rPr>
        <w:t xml:space="preserve"> javne rasvjete, </w:t>
      </w:r>
      <w:r w:rsidR="00274551" w:rsidRPr="005766D6">
        <w:rPr>
          <w:rFonts w:ascii="Arial" w:hAnsi="Arial" w:cs="Arial"/>
          <w:lang w:val="sr-Latn-CS"/>
        </w:rPr>
        <w:t xml:space="preserve">a </w:t>
      </w:r>
      <w:r w:rsidR="00CC3517" w:rsidRPr="005766D6">
        <w:rPr>
          <w:rFonts w:ascii="Arial" w:hAnsi="Arial" w:cs="Arial"/>
          <w:lang w:val="sr-Latn-CS"/>
        </w:rPr>
        <w:t xml:space="preserve">to </w:t>
      </w:r>
      <w:r w:rsidR="00274551" w:rsidRPr="005766D6">
        <w:rPr>
          <w:rFonts w:ascii="Arial" w:hAnsi="Arial" w:cs="Arial"/>
          <w:lang w:val="sr-Latn-CS"/>
        </w:rPr>
        <w:t xml:space="preserve">podrazumijeva održavanje </w:t>
      </w:r>
      <w:r w:rsidR="00CC3517" w:rsidRPr="005766D6">
        <w:rPr>
          <w:rFonts w:ascii="Arial" w:hAnsi="Arial" w:cs="Arial"/>
          <w:lang w:val="sr-Latn-CS"/>
        </w:rPr>
        <w:t>napojnih kablova, stubova</w:t>
      </w:r>
      <w:r w:rsidR="00052382" w:rsidRPr="005766D6">
        <w:rPr>
          <w:rFonts w:ascii="Arial" w:hAnsi="Arial" w:cs="Arial"/>
          <w:lang w:val="sr-Latn-CS"/>
        </w:rPr>
        <w:t xml:space="preserve">, </w:t>
      </w:r>
      <w:r w:rsidR="00274551" w:rsidRPr="005766D6">
        <w:rPr>
          <w:rFonts w:ascii="Arial" w:hAnsi="Arial" w:cs="Arial"/>
          <w:lang w:val="sr-Latn-CS"/>
        </w:rPr>
        <w:t>ormara</w:t>
      </w:r>
      <w:r w:rsidR="00052382" w:rsidRPr="005766D6">
        <w:rPr>
          <w:rFonts w:ascii="Arial" w:hAnsi="Arial" w:cs="Arial"/>
          <w:lang w:val="sr-Latn-CS"/>
        </w:rPr>
        <w:t xml:space="preserve"> i dr.</w:t>
      </w:r>
      <w:r w:rsidR="00274551" w:rsidRPr="005766D6">
        <w:rPr>
          <w:rFonts w:ascii="Arial" w:hAnsi="Arial" w:cs="Arial"/>
          <w:lang w:val="sr-Latn-CS"/>
        </w:rPr>
        <w:t>.</w:t>
      </w:r>
      <w:r w:rsidR="00274551">
        <w:rPr>
          <w:rFonts w:ascii="Arial" w:hAnsi="Arial" w:cs="Arial"/>
          <w:lang w:val="sr-Latn-CS"/>
        </w:rPr>
        <w:t xml:space="preserve"> </w:t>
      </w:r>
    </w:p>
    <w:p w:rsidR="00D554E4" w:rsidRPr="0078139C" w:rsidRDefault="00CC3517" w:rsidP="00CC3517">
      <w:pPr>
        <w:tabs>
          <w:tab w:val="num" w:pos="360"/>
        </w:tabs>
        <w:jc w:val="both"/>
        <w:rPr>
          <w:rFonts w:ascii="Arial" w:hAnsi="Arial" w:cs="Arial"/>
          <w:lang w:val="sr-Latn-CS"/>
        </w:rPr>
      </w:pPr>
      <w:r>
        <w:rPr>
          <w:rFonts w:ascii="Arial" w:hAnsi="Arial" w:cs="Arial"/>
          <w:lang w:val="sr-Latn-CS"/>
        </w:rPr>
        <w:tab/>
      </w:r>
      <w:r w:rsidR="00274551">
        <w:rPr>
          <w:rFonts w:ascii="Arial" w:hAnsi="Arial" w:cs="Arial"/>
          <w:lang w:val="sr-Latn-CS"/>
        </w:rPr>
        <w:t xml:space="preserve"> </w:t>
      </w:r>
      <w:r>
        <w:rPr>
          <w:rFonts w:ascii="Arial" w:hAnsi="Arial" w:cs="Arial"/>
          <w:lang w:val="sr-Latn-CS"/>
        </w:rPr>
        <w:t xml:space="preserve">  </w:t>
      </w:r>
      <w:r w:rsidR="00D554E4" w:rsidRPr="0078139C">
        <w:rPr>
          <w:rFonts w:ascii="Arial" w:hAnsi="Arial" w:cs="Arial"/>
          <w:lang w:val="sr-Latn-CS"/>
        </w:rPr>
        <w:t>Nivo osvjetljenja pojedinih saobraćajnica, trgova, šetališta i parkova, i pored znatnog poboljšanja posljednjih godina, može se modernizo</w:t>
      </w:r>
      <w:r w:rsidR="00B55D26">
        <w:rPr>
          <w:rFonts w:ascii="Arial" w:hAnsi="Arial" w:cs="Arial"/>
          <w:lang w:val="sr-Latn-CS"/>
        </w:rPr>
        <w:t>vati sve u cilju poboljšanja sv</w:t>
      </w:r>
      <w:r w:rsidR="00D554E4" w:rsidRPr="0078139C">
        <w:rPr>
          <w:rFonts w:ascii="Arial" w:hAnsi="Arial" w:cs="Arial"/>
          <w:lang w:val="sr-Latn-CS"/>
        </w:rPr>
        <w:t xml:space="preserve">jetlotehničkih karakteristika radi povećanja bezbjednosti mješovitog saobraćaja. </w:t>
      </w:r>
    </w:p>
    <w:p w:rsidR="00D554E4" w:rsidRPr="0078139C" w:rsidRDefault="00D554E4" w:rsidP="00D554E4">
      <w:pPr>
        <w:tabs>
          <w:tab w:val="num" w:pos="360"/>
        </w:tabs>
        <w:jc w:val="both"/>
        <w:rPr>
          <w:rFonts w:ascii="Arial" w:hAnsi="Arial" w:cs="Arial"/>
          <w:lang w:val="sr-Latn-CS"/>
        </w:rPr>
      </w:pPr>
      <w:r w:rsidRPr="0078139C">
        <w:rPr>
          <w:rFonts w:ascii="Arial" w:hAnsi="Arial" w:cs="Arial"/>
          <w:lang w:val="sr-Latn-CS"/>
        </w:rPr>
        <w:tab/>
        <w:t xml:space="preserve">Tekuće održavanje javne rasvjete sastoji se u sljedećem: </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t xml:space="preserve">- obilaženje objekata javne rasvjete, registrovanje kvarova kao i njihovo otklanjanje po osnovu plana rada za sve trafo reone (dnevno, nedeljno, periodično); </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t>- obilaženje objekata javne rasvjete, registrovanje kvarova i njihovo otklanjanje po osnovu prijave građana, nadležnih organa (Komunalne policije i sl.) i „sistema 48“;</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t>- obilaženje mjesta nezgode (vandali, saobraćajni udes, vremenske neprilike i sl.) i otklanjanje konstatovanih nedostataka po prijavi MUP-a Crne Gore i sl.;</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t>- montiranje i demontiranje novogodišnjih ukrasa i zastavica sa državnim simbolima na javnim gradskim prostorima (državni praznici);</w:t>
      </w:r>
    </w:p>
    <w:p w:rsidR="00D554E4" w:rsidRPr="0078139C" w:rsidRDefault="00D554E4" w:rsidP="00D554E4">
      <w:pPr>
        <w:tabs>
          <w:tab w:val="num" w:pos="360"/>
        </w:tabs>
        <w:jc w:val="both"/>
        <w:rPr>
          <w:rFonts w:ascii="Arial" w:hAnsi="Arial" w:cs="Arial"/>
          <w:lang w:val="sr-Latn-CS"/>
        </w:rPr>
      </w:pPr>
      <w:r w:rsidRPr="0078139C">
        <w:rPr>
          <w:rFonts w:ascii="Arial" w:hAnsi="Arial" w:cs="Arial"/>
          <w:lang w:val="sr-Latn-CS"/>
        </w:rPr>
        <w:tab/>
        <w:t>- pomoć ostalim preduzećima i službama čiji je osnivač Glavni grad prilikom redovnog i havarijskog održavanja elektrinstalacija kao i prilikom organizacije raznih manifestacija u vidu ljudstva i mehanizacije;</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t>- kontrola i održavanje svih mjernih mjesta, a u skladu sa mjesečnom analizom utroška električne energije na istim;</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lastRenderedPageBreak/>
        <w:tab/>
        <w:t>- kontrola i održavanje postojećih metalnih stubova javne rasvjete.</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p>
    <w:p w:rsidR="00D554E4" w:rsidRDefault="00D554E4" w:rsidP="00D554E4">
      <w:pPr>
        <w:tabs>
          <w:tab w:val="num" w:pos="360"/>
        </w:tabs>
        <w:ind w:firstLine="207"/>
        <w:jc w:val="both"/>
        <w:rPr>
          <w:rFonts w:ascii="Arial" w:hAnsi="Arial" w:cs="Arial"/>
          <w:lang w:val="sr-Latn-CS"/>
        </w:rPr>
      </w:pPr>
      <w:r w:rsidRPr="0078139C">
        <w:rPr>
          <w:rFonts w:ascii="Arial" w:hAnsi="Arial" w:cs="Arial"/>
          <w:lang w:val="sr-Latn-CS"/>
        </w:rPr>
        <w:t>Tekuće održavanje javne rasvjete u 2020. godini planirano je po prioritetima na sljedeći način:</w:t>
      </w:r>
    </w:p>
    <w:p w:rsidR="008D6A80" w:rsidRDefault="008D6A80" w:rsidP="00D554E4">
      <w:pPr>
        <w:tabs>
          <w:tab w:val="num" w:pos="360"/>
        </w:tabs>
        <w:ind w:firstLine="207"/>
        <w:jc w:val="both"/>
        <w:rPr>
          <w:rFonts w:ascii="Arial" w:hAnsi="Arial" w:cs="Arial"/>
          <w:lang w:val="sr-Latn-CS"/>
        </w:rPr>
      </w:pPr>
    </w:p>
    <w:p w:rsidR="008D6A80" w:rsidRPr="0078139C" w:rsidRDefault="008D6A80" w:rsidP="00D554E4">
      <w:pPr>
        <w:tabs>
          <w:tab w:val="num" w:pos="360"/>
        </w:tabs>
        <w:ind w:firstLine="207"/>
        <w:jc w:val="both"/>
        <w:rPr>
          <w:rFonts w:ascii="Arial" w:hAnsi="Arial" w:cs="Arial"/>
          <w:lang w:val="sr-Latn-CS"/>
        </w:rPr>
      </w:pPr>
    </w:p>
    <w:p w:rsidR="00D554E4" w:rsidRPr="0078139C" w:rsidRDefault="00D554E4" w:rsidP="00D554E4">
      <w:pPr>
        <w:tabs>
          <w:tab w:val="num" w:pos="360"/>
        </w:tabs>
        <w:ind w:firstLine="207"/>
        <w:jc w:val="both"/>
        <w:rPr>
          <w:rFonts w:ascii="Arial" w:hAnsi="Arial" w:cs="Arial"/>
          <w:lang w:val="sr-Latn-CS"/>
        </w:rPr>
      </w:pPr>
    </w:p>
    <w:p w:rsidR="00D554E4" w:rsidRPr="0078139C" w:rsidRDefault="00D554E4" w:rsidP="00D554E4">
      <w:pPr>
        <w:tabs>
          <w:tab w:val="num" w:pos="360"/>
        </w:tabs>
        <w:jc w:val="both"/>
        <w:rPr>
          <w:rFonts w:ascii="Arial" w:hAnsi="Arial" w:cs="Arial"/>
          <w:b/>
          <w:i/>
          <w:lang w:val="sr-Latn-CS"/>
        </w:rPr>
      </w:pPr>
      <w:r w:rsidRPr="0078139C">
        <w:rPr>
          <w:rFonts w:ascii="Arial" w:hAnsi="Arial" w:cs="Arial"/>
          <w:b/>
          <w:i/>
          <w:lang w:val="sr-Latn-CS"/>
        </w:rPr>
        <w:tab/>
      </w:r>
      <w:r w:rsidR="00802FDA">
        <w:rPr>
          <w:rFonts w:ascii="Arial" w:hAnsi="Arial" w:cs="Arial"/>
          <w:b/>
          <w:i/>
          <w:lang w:val="sr-Latn-CS"/>
        </w:rPr>
        <w:tab/>
      </w:r>
      <w:r w:rsidRPr="0078139C">
        <w:rPr>
          <w:rFonts w:ascii="Arial" w:hAnsi="Arial" w:cs="Arial"/>
          <w:b/>
          <w:i/>
          <w:lang w:val="sr-Latn-CS"/>
        </w:rPr>
        <w:t>4.1.1. Obilaženje, registrovanje kvarova kao i njihovo otklanjanje na sljedećim lokacijama:</w:t>
      </w:r>
    </w:p>
    <w:p w:rsidR="00D554E4" w:rsidRPr="0078139C" w:rsidRDefault="00D554E4" w:rsidP="00D554E4">
      <w:pPr>
        <w:tabs>
          <w:tab w:val="num" w:pos="360"/>
        </w:tabs>
        <w:jc w:val="both"/>
        <w:rPr>
          <w:rFonts w:ascii="Arial" w:hAnsi="Arial" w:cs="Arial"/>
          <w:b/>
          <w:i/>
          <w:lang w:val="sr-Latn-CS"/>
        </w:rPr>
      </w:pP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uže jezgro grada (svakodnevno): Ulica slobode, Trg nezavisnosti, Bokeška ulica, Balšića ulica, Vučedolska ulica, Njegoševa ulica, Hercegovačka ulica, Ulica Miljana Vukova, Karađorđeva ulica, Ulica Vuka Karadžića, Ulica Novaka Miloševa, Ulica Marka Miljanova, Bulevar Ivana Crnojevića, Bulevar Stanka Dragojevića, Bulevar Svetog Petra Cetinjskog;</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xml:space="preserve">- prilazne saobraćajnice ka centru grada - bulevari i značajnije ulice (nedeljno): Bulevar revolucije, Bulevar Džordža Vašingtona, Bulevar Mihaila Lalića, Bulevar V proleterske, Ulica bratstva i jedinstva, Ulica kralja Nikole, Ulica Jovana Tomaševića, Ulica Ivana Milutinovića, Ulica 13 Jula, Ulica 4. jula, Ulica Svetozara Markovića, Ulica Vasa Raičkovića, Ulica Ivana Vujoševića, Moskovska ulica; </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magistralni putevi (nedeljno): Cetinjski bulevar, Bulevar Zetskih vladara, Bulevar Vilija Branta, Bulevar I proleterske, Nikšićka ulica, Bulevar Josipa Broza</w:t>
      </w:r>
      <w:r w:rsidR="00CC3517">
        <w:rPr>
          <w:rFonts w:ascii="Arial" w:hAnsi="Arial" w:cs="Arial"/>
          <w:lang w:val="sr-Latn-CS"/>
        </w:rPr>
        <w:t xml:space="preserve"> Tita, </w:t>
      </w:r>
      <w:r w:rsidRPr="0078139C">
        <w:rPr>
          <w:rFonts w:ascii="Arial" w:hAnsi="Arial" w:cs="Arial"/>
          <w:lang w:val="sr-Latn-CS"/>
        </w:rPr>
        <w:t>obilaznica Golubovci;</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mostovi (nedeljno): Milenium, Blaža Jovanovića, Ruski most, Gazela, Vezirov most, Union bridge, Andrije Kažića, Krivi most, Žrtava 5. maja;</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pješačke zone (nedeljno):  brdo Gorica, brdo Ljubović, park Pobrežje, Njegošev park, dječiji park Kruševac, spomenik Svetom Petru Cetinjskom, spomenik kralju Nikoli, Kraljev park, Karađorđev park, trim staza Tološi;</w:t>
      </w:r>
    </w:p>
    <w:p w:rsidR="00D554E4" w:rsidRPr="0078139C" w:rsidRDefault="00D554E4" w:rsidP="00D554E4">
      <w:pPr>
        <w:tabs>
          <w:tab w:val="num" w:pos="360"/>
        </w:tabs>
        <w:ind w:firstLine="207"/>
        <w:jc w:val="both"/>
        <w:rPr>
          <w:rFonts w:ascii="Arial" w:hAnsi="Arial" w:cs="Arial"/>
          <w:lang w:val="sr-Latn-CS"/>
        </w:rPr>
      </w:pPr>
    </w:p>
    <w:p w:rsidR="00D554E4" w:rsidRPr="0078139C" w:rsidRDefault="00D554E4" w:rsidP="00D554E4">
      <w:pPr>
        <w:tabs>
          <w:tab w:val="num" w:pos="360"/>
        </w:tabs>
        <w:jc w:val="both"/>
        <w:rPr>
          <w:rFonts w:ascii="Arial" w:hAnsi="Arial" w:cs="Arial"/>
          <w:b/>
          <w:i/>
          <w:lang w:val="sr-Latn-CS"/>
        </w:rPr>
      </w:pPr>
      <w:r w:rsidRPr="0078139C">
        <w:rPr>
          <w:rFonts w:ascii="Arial" w:hAnsi="Arial" w:cs="Arial"/>
          <w:b/>
          <w:i/>
          <w:lang w:val="sr-Latn-CS"/>
        </w:rPr>
        <w:tab/>
      </w:r>
      <w:r w:rsidR="00802FDA">
        <w:rPr>
          <w:rFonts w:ascii="Arial" w:hAnsi="Arial" w:cs="Arial"/>
          <w:b/>
          <w:i/>
          <w:lang w:val="sr-Latn-CS"/>
        </w:rPr>
        <w:tab/>
      </w:r>
      <w:r w:rsidRPr="0078139C">
        <w:rPr>
          <w:rFonts w:ascii="Arial" w:hAnsi="Arial" w:cs="Arial"/>
          <w:b/>
          <w:i/>
          <w:lang w:val="sr-Latn-CS"/>
        </w:rPr>
        <w:t>4.1.2. Obilaženje, registrovanje kvarova kao i njihovo otklanjanje na sljedećim lokacijama:</w:t>
      </w:r>
    </w:p>
    <w:p w:rsidR="00D554E4" w:rsidRPr="0078139C" w:rsidRDefault="00D554E4" w:rsidP="00D554E4">
      <w:pPr>
        <w:tabs>
          <w:tab w:val="num" w:pos="360"/>
        </w:tabs>
        <w:jc w:val="both"/>
        <w:rPr>
          <w:rFonts w:ascii="Arial" w:hAnsi="Arial" w:cs="Arial"/>
          <w:b/>
          <w:i/>
          <w:lang w:val="sr-Latn-CS"/>
        </w:rPr>
      </w:pP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prigradska naselja po zonama (periodično): Zabjelo, Zelenika, Stari Aerodrom, Konik, Masline, Stara i Nova Varoš, Pobrežje, Zlatica, Zagorič, Murtovina, Momišići, Tološi, Blok V i VI, Vranići,  Gornja i Donja Gorica;</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naselje Farmaci, Dahna, Kokoti i Dajbabe (periodično);</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opština u okviru Glavnog grada Golubovci (periodično);</w:t>
      </w:r>
    </w:p>
    <w:p w:rsidR="00D554E4" w:rsidRPr="0078139C" w:rsidRDefault="00D554E4" w:rsidP="00D554E4">
      <w:pPr>
        <w:tabs>
          <w:tab w:val="num" w:pos="360"/>
        </w:tabs>
        <w:jc w:val="both"/>
        <w:rPr>
          <w:rFonts w:ascii="Arial" w:hAnsi="Arial" w:cs="Arial"/>
          <w:lang w:val="sr-Latn-CS"/>
        </w:rPr>
      </w:pPr>
    </w:p>
    <w:p w:rsidR="00D554E4" w:rsidRPr="0078139C" w:rsidRDefault="00D554E4" w:rsidP="00D554E4">
      <w:pPr>
        <w:tabs>
          <w:tab w:val="num" w:pos="360"/>
        </w:tabs>
        <w:jc w:val="both"/>
        <w:rPr>
          <w:rFonts w:ascii="Arial" w:hAnsi="Arial" w:cs="Arial"/>
          <w:b/>
          <w:i/>
          <w:lang w:val="sr-Latn-CS"/>
        </w:rPr>
      </w:pPr>
      <w:r w:rsidRPr="0078139C">
        <w:rPr>
          <w:rFonts w:ascii="Arial" w:hAnsi="Arial" w:cs="Arial"/>
          <w:b/>
          <w:i/>
          <w:lang w:val="sr-Latn-CS"/>
        </w:rPr>
        <w:tab/>
      </w:r>
      <w:r w:rsidR="00802FDA">
        <w:rPr>
          <w:rFonts w:ascii="Arial" w:hAnsi="Arial" w:cs="Arial"/>
          <w:b/>
          <w:i/>
          <w:lang w:val="sr-Latn-CS"/>
        </w:rPr>
        <w:tab/>
      </w:r>
      <w:r w:rsidRPr="0078139C">
        <w:rPr>
          <w:rFonts w:ascii="Arial" w:hAnsi="Arial" w:cs="Arial"/>
          <w:b/>
          <w:i/>
          <w:lang w:val="sr-Latn-CS"/>
        </w:rPr>
        <w:t>4.1.3. Obilaženje, registrovanje kvarova kao i njihovo otklanjanje na sljedećim lokacijama:</w:t>
      </w:r>
    </w:p>
    <w:p w:rsidR="00D554E4" w:rsidRPr="0078139C" w:rsidRDefault="00D554E4" w:rsidP="00D554E4">
      <w:pPr>
        <w:tabs>
          <w:tab w:val="num" w:pos="360"/>
        </w:tabs>
        <w:jc w:val="both"/>
        <w:rPr>
          <w:rFonts w:ascii="Arial" w:hAnsi="Arial" w:cs="Arial"/>
          <w:b/>
          <w:i/>
          <w:lang w:val="sr-Latn-CS"/>
        </w:rPr>
      </w:pP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krak prema Kučima, krak prema Veruši, krak prema Piperima (periodično);</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r>
    </w:p>
    <w:p w:rsidR="00D554E4" w:rsidRPr="0078139C" w:rsidRDefault="00D554E4" w:rsidP="00D554E4">
      <w:pPr>
        <w:tabs>
          <w:tab w:val="num" w:pos="360"/>
        </w:tabs>
        <w:jc w:val="both"/>
        <w:rPr>
          <w:rFonts w:ascii="Arial" w:hAnsi="Arial" w:cs="Arial"/>
          <w:b/>
          <w:i/>
          <w:lang w:val="sr-Latn-CS"/>
        </w:rPr>
      </w:pPr>
      <w:r w:rsidRPr="0078139C">
        <w:rPr>
          <w:rFonts w:ascii="Arial" w:hAnsi="Arial" w:cs="Arial"/>
          <w:b/>
          <w:i/>
          <w:lang w:val="sr-Latn-CS"/>
        </w:rPr>
        <w:tab/>
      </w:r>
      <w:r w:rsidR="00802FDA">
        <w:rPr>
          <w:rFonts w:ascii="Arial" w:hAnsi="Arial" w:cs="Arial"/>
          <w:b/>
          <w:i/>
          <w:lang w:val="sr-Latn-CS"/>
        </w:rPr>
        <w:tab/>
      </w:r>
      <w:r w:rsidRPr="0078139C">
        <w:rPr>
          <w:rFonts w:ascii="Arial" w:hAnsi="Arial" w:cs="Arial"/>
          <w:b/>
          <w:i/>
          <w:lang w:val="sr-Latn-CS"/>
        </w:rPr>
        <w:t>4.1.4. Montiranje i demontiranje novogodišnjih ukrasa i zastavica sa državnim simbolima na javnim gradskim prostorima, što podrazumijeva:</w:t>
      </w:r>
    </w:p>
    <w:p w:rsidR="00D554E4" w:rsidRPr="0078139C" w:rsidRDefault="00D554E4" w:rsidP="00D554E4">
      <w:pPr>
        <w:tabs>
          <w:tab w:val="num" w:pos="360"/>
        </w:tabs>
        <w:jc w:val="both"/>
        <w:rPr>
          <w:rFonts w:ascii="Arial" w:hAnsi="Arial" w:cs="Arial"/>
          <w:b/>
          <w:i/>
          <w:lang w:val="sr-Latn-CS"/>
        </w:rPr>
      </w:pP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demontiranje novogodišnjih ukrasa na teritoriji Glavnog grada, Opštine u okviru Glavnog grada Golubovci u periodu od 15.01.2020.god. do 15.02.2020. god.;</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provjera, ispitivanje i priprema (reparacija) novogodišnjih ukrasa (oktobar i novembar 2020. god.);</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lastRenderedPageBreak/>
        <w:tab/>
      </w:r>
      <w:r w:rsidRPr="0078139C">
        <w:rPr>
          <w:rFonts w:ascii="Arial" w:hAnsi="Arial" w:cs="Arial"/>
          <w:lang w:val="sr-Latn-CS"/>
        </w:rPr>
        <w:tab/>
        <w:t>- montiranje novogodišnjih ukrasa (kićenje povodom Nove 2021. godine) na teritoriji Glavnog grada i Opštine u okviru Glavnog grada Golubovci u periodu 01.11.2020.god. - 19.12.2020. god.;</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xml:space="preserve">-  provjera i priprema zastavica sa državnim simbolom (maj, jul 2020.god.); </w:t>
      </w:r>
    </w:p>
    <w:p w:rsidR="00D554E4" w:rsidRPr="0078139C" w:rsidRDefault="00D554E4" w:rsidP="00D554E4">
      <w:pPr>
        <w:tabs>
          <w:tab w:val="num" w:pos="360"/>
        </w:tabs>
        <w:ind w:firstLine="207"/>
        <w:jc w:val="both"/>
        <w:rPr>
          <w:rFonts w:ascii="Arial" w:hAnsi="Arial" w:cs="Arial"/>
          <w:lang w:val="sr-Latn-CS"/>
        </w:rPr>
      </w:pPr>
      <w:r w:rsidRPr="0078139C">
        <w:rPr>
          <w:rFonts w:ascii="Arial" w:hAnsi="Arial" w:cs="Arial"/>
          <w:lang w:val="sr-Latn-CS"/>
        </w:rPr>
        <w:tab/>
      </w:r>
      <w:r w:rsidRPr="0078139C">
        <w:rPr>
          <w:rFonts w:ascii="Arial" w:hAnsi="Arial" w:cs="Arial"/>
          <w:lang w:val="sr-Latn-CS"/>
        </w:rPr>
        <w:tab/>
        <w:t>- montiranje i demontiranje zastavica na teritoriji Glavnog grada i Opštine u sklopu Glavnog grada Golubovci u vrijeme prazničnih dana (maj, jul 2020. god.).</w:t>
      </w:r>
    </w:p>
    <w:p w:rsidR="00D554E4" w:rsidRPr="0078139C" w:rsidRDefault="00D554E4" w:rsidP="00D554E4">
      <w:pPr>
        <w:tabs>
          <w:tab w:val="num" w:pos="360"/>
        </w:tabs>
        <w:ind w:firstLine="207"/>
        <w:jc w:val="both"/>
        <w:rPr>
          <w:rFonts w:ascii="Arial" w:hAnsi="Arial" w:cs="Arial"/>
          <w:lang w:val="sr-Latn-CS"/>
        </w:rPr>
      </w:pPr>
    </w:p>
    <w:p w:rsidR="00D554E4" w:rsidRPr="0078139C" w:rsidRDefault="00D554E4" w:rsidP="00D554E4">
      <w:pPr>
        <w:tabs>
          <w:tab w:val="num" w:pos="360"/>
        </w:tabs>
        <w:ind w:firstLine="207"/>
        <w:jc w:val="both"/>
        <w:rPr>
          <w:rFonts w:ascii="Arial" w:hAnsi="Arial" w:cs="Arial"/>
          <w:b/>
          <w:i/>
          <w:lang w:val="sr-Latn-CS"/>
        </w:rPr>
      </w:pPr>
      <w:r w:rsidRPr="0078139C">
        <w:rPr>
          <w:rFonts w:ascii="Arial" w:hAnsi="Arial" w:cs="Arial"/>
          <w:lang w:val="sr-Latn-CS"/>
        </w:rPr>
        <w:tab/>
      </w:r>
      <w:r w:rsidRPr="0078139C">
        <w:rPr>
          <w:rFonts w:ascii="Arial" w:hAnsi="Arial" w:cs="Arial"/>
          <w:b/>
          <w:i/>
          <w:lang w:val="sr-Latn-CS"/>
        </w:rPr>
        <w:tab/>
        <w:t>4.1.5. Pomoć ostalim društvima i službama čiji je osnivač Glavni grad prilikom redovnog i havarijskog održavanja elektro-instalacija kao i prilikom organizacije raznih manifestacija</w:t>
      </w:r>
    </w:p>
    <w:p w:rsidR="00D554E4" w:rsidRPr="0078139C" w:rsidRDefault="00D554E4" w:rsidP="00D554E4">
      <w:pPr>
        <w:tabs>
          <w:tab w:val="num" w:pos="360"/>
        </w:tabs>
        <w:ind w:firstLine="207"/>
        <w:jc w:val="both"/>
        <w:rPr>
          <w:rFonts w:ascii="Arial" w:hAnsi="Arial" w:cs="Arial"/>
          <w:lang w:val="sr-Latn-CS"/>
        </w:rPr>
      </w:pPr>
    </w:p>
    <w:p w:rsidR="00D554E4" w:rsidRPr="0078139C" w:rsidRDefault="00D554E4" w:rsidP="00D554E4">
      <w:pPr>
        <w:tabs>
          <w:tab w:val="num" w:pos="360"/>
        </w:tabs>
        <w:ind w:firstLine="207"/>
        <w:jc w:val="both"/>
        <w:rPr>
          <w:rFonts w:ascii="Arial" w:hAnsi="Arial" w:cs="Arial"/>
          <w:b/>
          <w:i/>
          <w:lang w:val="sr-Latn-CS"/>
        </w:rPr>
      </w:pPr>
      <w:r w:rsidRPr="0078139C">
        <w:rPr>
          <w:rFonts w:ascii="Arial" w:hAnsi="Arial" w:cs="Arial"/>
          <w:lang w:val="sr-Latn-CS"/>
        </w:rPr>
        <w:tab/>
      </w:r>
      <w:r w:rsidRPr="0078139C">
        <w:rPr>
          <w:rFonts w:ascii="Arial" w:hAnsi="Arial" w:cs="Arial"/>
          <w:lang w:val="sr-Latn-CS"/>
        </w:rPr>
        <w:tab/>
        <w:t>Kako je poznato, pojedine gradske službe i društva čiji je osnivač Glavni grad nemaju radnike koji se bave elektro-montažom kao ni potrebnu mehanizaciju za transport tereta i rad na visini. Stoga vrlo često smo u obavezi da izađemo u susret skoro svim društvima i službama;</w:t>
      </w:r>
    </w:p>
    <w:p w:rsidR="00D554E4" w:rsidRPr="0078139C" w:rsidRDefault="00D554E4" w:rsidP="00D554E4">
      <w:pPr>
        <w:tabs>
          <w:tab w:val="num" w:pos="360"/>
        </w:tabs>
        <w:ind w:firstLine="207"/>
        <w:jc w:val="both"/>
        <w:rPr>
          <w:rFonts w:ascii="Arial" w:hAnsi="Arial" w:cs="Arial"/>
          <w:lang w:val="sr-Latn-CS"/>
        </w:rPr>
      </w:pPr>
    </w:p>
    <w:p w:rsidR="00D554E4" w:rsidRPr="0078139C" w:rsidRDefault="00802FDA" w:rsidP="00D554E4">
      <w:pPr>
        <w:tabs>
          <w:tab w:val="num" w:pos="360"/>
        </w:tabs>
        <w:ind w:firstLine="207"/>
        <w:jc w:val="both"/>
        <w:rPr>
          <w:rFonts w:ascii="Arial" w:hAnsi="Arial" w:cs="Arial"/>
          <w:lang w:val="sr-Latn-CS"/>
        </w:rPr>
      </w:pPr>
      <w:r>
        <w:rPr>
          <w:rFonts w:ascii="Arial" w:hAnsi="Arial" w:cs="Arial"/>
          <w:b/>
          <w:i/>
          <w:lang w:val="sr-Latn-CS"/>
        </w:rPr>
        <w:tab/>
      </w:r>
      <w:r>
        <w:rPr>
          <w:rFonts w:ascii="Arial" w:hAnsi="Arial" w:cs="Arial"/>
          <w:b/>
          <w:i/>
          <w:lang w:val="sr-Latn-CS"/>
        </w:rPr>
        <w:tab/>
      </w:r>
      <w:r w:rsidR="00D554E4" w:rsidRPr="0078139C">
        <w:rPr>
          <w:rFonts w:ascii="Arial" w:hAnsi="Arial" w:cs="Arial"/>
          <w:b/>
          <w:i/>
          <w:lang w:val="sr-Latn-CS"/>
        </w:rPr>
        <w:t>4.1.6. Kontrola i održavanje svih mjernih mjesta</w:t>
      </w:r>
      <w:r w:rsidR="00D554E4" w:rsidRPr="0078139C">
        <w:rPr>
          <w:rFonts w:ascii="Arial" w:hAnsi="Arial" w:cs="Arial"/>
          <w:b/>
          <w:lang w:val="sr-Latn-CS"/>
        </w:rPr>
        <w:t xml:space="preserve">, </w:t>
      </w:r>
      <w:r w:rsidR="00D554E4" w:rsidRPr="0078139C">
        <w:rPr>
          <w:rFonts w:ascii="Arial" w:hAnsi="Arial" w:cs="Arial"/>
          <w:lang w:val="sr-Latn-CS"/>
        </w:rPr>
        <w:t>a u skladu sa mjesečnom analizom utroška električne energije na istim;</w:t>
      </w:r>
    </w:p>
    <w:p w:rsidR="00D554E4" w:rsidRPr="0078139C" w:rsidRDefault="00D554E4" w:rsidP="00D554E4">
      <w:pPr>
        <w:tabs>
          <w:tab w:val="num" w:pos="360"/>
        </w:tabs>
        <w:ind w:firstLine="207"/>
        <w:jc w:val="both"/>
        <w:rPr>
          <w:rFonts w:ascii="Arial" w:hAnsi="Arial" w:cs="Arial"/>
          <w:lang w:val="sr-Latn-CS"/>
        </w:rPr>
      </w:pPr>
    </w:p>
    <w:p w:rsidR="00D554E4" w:rsidRPr="0078139C" w:rsidRDefault="00802FDA" w:rsidP="00D554E4">
      <w:pPr>
        <w:tabs>
          <w:tab w:val="num" w:pos="360"/>
        </w:tabs>
        <w:ind w:firstLine="207"/>
        <w:jc w:val="both"/>
        <w:rPr>
          <w:rFonts w:ascii="Arial" w:hAnsi="Arial" w:cs="Arial"/>
          <w:lang w:val="sr-Latn-CS"/>
        </w:rPr>
      </w:pPr>
      <w:r>
        <w:rPr>
          <w:rFonts w:ascii="Arial" w:hAnsi="Arial" w:cs="Arial"/>
          <w:b/>
          <w:i/>
          <w:lang w:val="sr-Latn-CS"/>
        </w:rPr>
        <w:tab/>
      </w:r>
      <w:r>
        <w:rPr>
          <w:rFonts w:ascii="Arial" w:hAnsi="Arial" w:cs="Arial"/>
          <w:b/>
          <w:i/>
          <w:lang w:val="sr-Latn-CS"/>
        </w:rPr>
        <w:tab/>
      </w:r>
      <w:r w:rsidR="00D554E4" w:rsidRPr="0078139C">
        <w:rPr>
          <w:rFonts w:ascii="Arial" w:hAnsi="Arial" w:cs="Arial"/>
          <w:b/>
          <w:i/>
          <w:lang w:val="sr-Latn-CS"/>
        </w:rPr>
        <w:t>4.1.7. Kontrola i održavanje postojećih metalnih stubova javne rasvjete</w:t>
      </w:r>
      <w:r w:rsidR="00D554E4" w:rsidRPr="0078139C">
        <w:rPr>
          <w:rFonts w:ascii="Arial" w:hAnsi="Arial" w:cs="Arial"/>
          <w:lang w:val="sr-Latn-CS"/>
        </w:rPr>
        <w:t xml:space="preserve"> otklanjanje uočenih nedostataka (nedostajući poklopci, čišćenje i farbanje). </w:t>
      </w:r>
    </w:p>
    <w:p w:rsidR="00501EB2" w:rsidRPr="0078139C" w:rsidRDefault="00501EB2" w:rsidP="00501EB2">
      <w:pPr>
        <w:jc w:val="both"/>
        <w:rPr>
          <w:rFonts w:ascii="Arial" w:hAnsi="Arial" w:cs="Arial"/>
          <w:b/>
          <w:i/>
          <w:lang w:val="sr-Latn-CS"/>
        </w:rPr>
      </w:pPr>
    </w:p>
    <w:p w:rsidR="00533F96" w:rsidRPr="0078139C" w:rsidRDefault="00533F96" w:rsidP="00501EB2">
      <w:pPr>
        <w:jc w:val="both"/>
        <w:rPr>
          <w:rFonts w:ascii="Arial" w:hAnsi="Arial" w:cs="Arial"/>
          <w:b/>
          <w:i/>
          <w:lang w:val="sr-Latn-CS"/>
        </w:rPr>
      </w:pPr>
    </w:p>
    <w:p w:rsidR="00533F96" w:rsidRPr="003C24C0" w:rsidRDefault="00533F96" w:rsidP="00802FDA">
      <w:pPr>
        <w:jc w:val="both"/>
        <w:rPr>
          <w:rFonts w:ascii="Arial" w:hAnsi="Arial" w:cs="Arial"/>
          <w:b/>
          <w:i/>
          <w:lang w:val="sr-Latn-CS"/>
        </w:rPr>
      </w:pPr>
      <w:r w:rsidRPr="003C24C0">
        <w:rPr>
          <w:rFonts w:ascii="Arial" w:hAnsi="Arial" w:cs="Arial"/>
          <w:b/>
          <w:i/>
          <w:lang w:val="sr-Latn-CS"/>
        </w:rPr>
        <w:t xml:space="preserve">4.2.  Tekuće održavanje svjetlosne signalizacije </w:t>
      </w:r>
    </w:p>
    <w:p w:rsidR="00533F96" w:rsidRPr="0078139C" w:rsidRDefault="00533F96" w:rsidP="00533F96">
      <w:pPr>
        <w:jc w:val="both"/>
        <w:rPr>
          <w:rFonts w:ascii="Arial" w:hAnsi="Arial" w:cs="Arial"/>
          <w:b/>
          <w:i/>
          <w:lang w:val="sr-Latn-CS"/>
        </w:rPr>
      </w:pPr>
    </w:p>
    <w:p w:rsidR="00533F96" w:rsidRPr="0078139C" w:rsidRDefault="00533F96" w:rsidP="00533F96">
      <w:pPr>
        <w:jc w:val="both"/>
        <w:rPr>
          <w:rFonts w:ascii="Arial" w:hAnsi="Arial" w:cs="Arial"/>
          <w:b/>
          <w:i/>
          <w:lang w:val="sr-Latn-CS"/>
        </w:rPr>
      </w:pPr>
    </w:p>
    <w:p w:rsidR="00533F96" w:rsidRPr="00802FDA" w:rsidRDefault="00533F96" w:rsidP="00533F96">
      <w:pPr>
        <w:jc w:val="both"/>
        <w:rPr>
          <w:rFonts w:ascii="Arial" w:hAnsi="Arial" w:cs="Arial"/>
          <w:lang w:val="sr-Latn-CS"/>
        </w:rPr>
      </w:pPr>
      <w:r w:rsidRPr="00802FDA">
        <w:rPr>
          <w:rFonts w:ascii="Arial" w:hAnsi="Arial" w:cs="Arial"/>
          <w:lang w:val="sr-Latn-CS"/>
        </w:rPr>
        <w:t>Tekuće održavanje svjetlosne signalizacije sastoji se u sljedećem:</w:t>
      </w:r>
    </w:p>
    <w:p w:rsidR="00533F96" w:rsidRPr="0078139C" w:rsidRDefault="00533F96" w:rsidP="00533F96">
      <w:pPr>
        <w:jc w:val="both"/>
        <w:rPr>
          <w:rFonts w:ascii="Arial" w:hAnsi="Arial" w:cs="Arial"/>
          <w:b/>
          <w:i/>
          <w:lang w:val="sr-Latn-CS"/>
        </w:rPr>
      </w:pPr>
    </w:p>
    <w:p w:rsidR="00533F96" w:rsidRPr="0078139C" w:rsidRDefault="00533F96" w:rsidP="00802FDA">
      <w:pPr>
        <w:ind w:firstLine="720"/>
        <w:jc w:val="both"/>
        <w:rPr>
          <w:rFonts w:ascii="Arial" w:hAnsi="Arial" w:cs="Arial"/>
          <w:b/>
          <w:i/>
          <w:lang w:val="sr-Latn-CS"/>
        </w:rPr>
      </w:pPr>
      <w:r w:rsidRPr="0078139C">
        <w:rPr>
          <w:rFonts w:ascii="Arial" w:hAnsi="Arial" w:cs="Arial"/>
          <w:b/>
          <w:i/>
          <w:lang w:val="sr-Latn-CS"/>
        </w:rPr>
        <w:t>4.2.1. Održavanje  opreme na 47 semaforizovanih raskrsnica</w:t>
      </w:r>
    </w:p>
    <w:p w:rsidR="00533F96" w:rsidRPr="0078139C" w:rsidRDefault="00533F96" w:rsidP="00533F96">
      <w:pPr>
        <w:jc w:val="both"/>
        <w:rPr>
          <w:rFonts w:ascii="Arial" w:hAnsi="Arial" w:cs="Arial"/>
          <w:b/>
          <w:i/>
          <w:lang w:val="sr-Latn-CS"/>
        </w:rPr>
      </w:pPr>
    </w:p>
    <w:p w:rsidR="00533F96" w:rsidRPr="0078139C" w:rsidRDefault="00533F96" w:rsidP="00802FDA">
      <w:pPr>
        <w:ind w:firstLine="720"/>
        <w:jc w:val="both"/>
        <w:rPr>
          <w:rFonts w:ascii="Arial" w:hAnsi="Arial" w:cs="Arial"/>
          <w:b/>
          <w:i/>
          <w:lang w:val="sr-Latn-CS"/>
        </w:rPr>
      </w:pPr>
      <w:r w:rsidRPr="0078139C">
        <w:rPr>
          <w:rFonts w:ascii="Arial" w:hAnsi="Arial" w:cs="Arial"/>
          <w:b/>
          <w:i/>
          <w:lang w:val="sr-Latn-CS"/>
        </w:rPr>
        <w:t xml:space="preserve">4.2.2. Održavanje </w:t>
      </w:r>
      <w:r w:rsidR="005D00E1" w:rsidRPr="0078139C">
        <w:rPr>
          <w:rFonts w:ascii="Arial" w:hAnsi="Arial" w:cs="Arial"/>
          <w:b/>
          <w:i/>
          <w:lang w:val="sr-Latn-CS"/>
        </w:rPr>
        <w:t>signalizatora za slijepa i slabovida lica na 12 raskrsnica</w:t>
      </w:r>
    </w:p>
    <w:p w:rsidR="00533F96" w:rsidRPr="0078139C" w:rsidRDefault="00533F96" w:rsidP="00533F96">
      <w:pPr>
        <w:jc w:val="both"/>
        <w:rPr>
          <w:rFonts w:ascii="Arial" w:hAnsi="Arial" w:cs="Arial"/>
          <w:b/>
          <w:i/>
          <w:lang w:val="sr-Latn-CS"/>
        </w:rPr>
      </w:pPr>
    </w:p>
    <w:p w:rsidR="00533F96" w:rsidRPr="0078139C" w:rsidRDefault="00533F96" w:rsidP="00802FDA">
      <w:pPr>
        <w:ind w:firstLine="720"/>
        <w:jc w:val="both"/>
        <w:rPr>
          <w:rFonts w:ascii="Arial" w:hAnsi="Arial" w:cs="Arial"/>
          <w:b/>
          <w:i/>
          <w:lang w:val="sr-Latn-CS"/>
        </w:rPr>
      </w:pPr>
      <w:r w:rsidRPr="0078139C">
        <w:rPr>
          <w:rFonts w:ascii="Arial" w:hAnsi="Arial" w:cs="Arial"/>
          <w:b/>
          <w:i/>
          <w:lang w:val="sr-Latn-CS"/>
        </w:rPr>
        <w:t>4.2.3.Održavanje sistema video nadzora</w:t>
      </w:r>
    </w:p>
    <w:p w:rsidR="00533F96" w:rsidRPr="0078139C" w:rsidRDefault="00533F96" w:rsidP="00533F96">
      <w:pPr>
        <w:jc w:val="both"/>
        <w:rPr>
          <w:rFonts w:ascii="Arial" w:hAnsi="Arial" w:cs="Arial"/>
          <w:b/>
          <w:i/>
          <w:lang w:val="sr-Latn-CS"/>
        </w:rPr>
      </w:pPr>
    </w:p>
    <w:p w:rsidR="00533F96" w:rsidRPr="0078139C" w:rsidRDefault="00533F96" w:rsidP="00802FDA">
      <w:pPr>
        <w:ind w:firstLine="720"/>
        <w:jc w:val="both"/>
        <w:rPr>
          <w:rFonts w:ascii="Arial" w:hAnsi="Arial" w:cs="Arial"/>
          <w:b/>
          <w:i/>
          <w:lang w:val="sr-Latn-CS"/>
        </w:rPr>
      </w:pPr>
      <w:r w:rsidRPr="0078139C">
        <w:rPr>
          <w:rFonts w:ascii="Arial" w:hAnsi="Arial" w:cs="Arial"/>
          <w:b/>
          <w:i/>
          <w:lang w:val="sr-Latn-CS"/>
        </w:rPr>
        <w:t>4.2.4. Održavanje komunikacionih resursa (aktivne i pasivne optičke opreme)  za potrebe povezivanja semaforskih uređaja i video kamera</w:t>
      </w:r>
    </w:p>
    <w:p w:rsidR="00533F96" w:rsidRPr="0078139C" w:rsidRDefault="00533F96" w:rsidP="00533F96">
      <w:pPr>
        <w:jc w:val="both"/>
        <w:rPr>
          <w:rFonts w:ascii="Arial" w:hAnsi="Arial" w:cs="Arial"/>
          <w:b/>
          <w:i/>
          <w:lang w:val="sr-Latn-CS"/>
        </w:rPr>
      </w:pPr>
    </w:p>
    <w:p w:rsidR="00533F96" w:rsidRPr="0078139C" w:rsidRDefault="00533F96" w:rsidP="00802FDA">
      <w:pPr>
        <w:ind w:firstLine="720"/>
        <w:jc w:val="both"/>
        <w:rPr>
          <w:rFonts w:ascii="Arial" w:hAnsi="Arial" w:cs="Arial"/>
          <w:b/>
          <w:i/>
          <w:lang w:val="sr-Latn-CS"/>
        </w:rPr>
      </w:pPr>
      <w:r w:rsidRPr="0078139C">
        <w:rPr>
          <w:rFonts w:ascii="Arial" w:hAnsi="Arial" w:cs="Arial"/>
          <w:b/>
          <w:i/>
          <w:lang w:val="sr-Latn-CS"/>
        </w:rPr>
        <w:t>4.2.5. Održavanje hardverske opreme u nadzornom centru</w:t>
      </w:r>
    </w:p>
    <w:p w:rsidR="00533F96" w:rsidRPr="0078139C" w:rsidRDefault="00533F96" w:rsidP="00533F96">
      <w:pPr>
        <w:jc w:val="both"/>
        <w:rPr>
          <w:rFonts w:ascii="Arial" w:hAnsi="Arial" w:cs="Arial"/>
          <w:b/>
          <w:i/>
          <w:lang w:val="sr-Latn-CS"/>
        </w:rPr>
      </w:pPr>
    </w:p>
    <w:p w:rsidR="00533F96" w:rsidRPr="0078139C" w:rsidRDefault="00533F96" w:rsidP="00802FDA">
      <w:pPr>
        <w:ind w:firstLine="720"/>
        <w:jc w:val="both"/>
        <w:rPr>
          <w:rFonts w:ascii="Arial" w:hAnsi="Arial" w:cs="Arial"/>
          <w:b/>
          <w:i/>
          <w:lang w:val="sr-Latn-CS"/>
        </w:rPr>
      </w:pPr>
      <w:r w:rsidRPr="0078139C">
        <w:rPr>
          <w:rFonts w:ascii="Arial" w:hAnsi="Arial" w:cs="Arial"/>
          <w:b/>
          <w:i/>
          <w:lang w:val="sr-Latn-CS"/>
        </w:rPr>
        <w:t>4.2.6. Održavanje softverskih aplikacija za potrebe monitoringa sistema svjetlosne signalizacije i video nadzora.</w:t>
      </w:r>
    </w:p>
    <w:p w:rsidR="00533F96" w:rsidRPr="0078139C" w:rsidRDefault="00533F96" w:rsidP="00533F96">
      <w:pPr>
        <w:jc w:val="both"/>
        <w:rPr>
          <w:rFonts w:ascii="Arial" w:hAnsi="Arial" w:cs="Arial"/>
          <w:b/>
          <w:i/>
          <w:lang w:val="sr-Latn-CS"/>
        </w:rPr>
      </w:pPr>
    </w:p>
    <w:p w:rsidR="00533F96" w:rsidRPr="0078139C" w:rsidRDefault="00533F96" w:rsidP="00802FDA">
      <w:pPr>
        <w:ind w:firstLine="720"/>
        <w:jc w:val="both"/>
        <w:rPr>
          <w:rFonts w:ascii="Arial" w:hAnsi="Arial" w:cs="Arial"/>
          <w:b/>
          <w:i/>
          <w:lang w:val="sr-Latn-CS"/>
        </w:rPr>
      </w:pPr>
      <w:r w:rsidRPr="0078139C">
        <w:rPr>
          <w:rFonts w:ascii="Arial" w:hAnsi="Arial" w:cs="Arial"/>
          <w:b/>
          <w:i/>
          <w:lang w:val="sr-Latn-CS"/>
        </w:rPr>
        <w:t>4.2.7. Održavanje LED informacionog displeja</w:t>
      </w:r>
    </w:p>
    <w:p w:rsidR="005C7F8E" w:rsidRPr="0078139C" w:rsidRDefault="005C7F8E" w:rsidP="00C41777">
      <w:pPr>
        <w:jc w:val="both"/>
        <w:rPr>
          <w:rFonts w:ascii="Arial" w:hAnsi="Arial" w:cs="Arial"/>
          <w:b/>
          <w:i/>
          <w:lang w:val="sr-Latn-CS"/>
        </w:rPr>
      </w:pPr>
    </w:p>
    <w:p w:rsidR="005C7F8E" w:rsidRPr="0078139C" w:rsidRDefault="005C7F8E" w:rsidP="00C41777">
      <w:pPr>
        <w:jc w:val="both"/>
        <w:rPr>
          <w:rFonts w:ascii="Arial" w:hAnsi="Arial" w:cs="Arial"/>
          <w:b/>
          <w:i/>
          <w:lang w:val="sr-Latn-CS"/>
        </w:rPr>
      </w:pPr>
    </w:p>
    <w:p w:rsidR="005C7F8E" w:rsidRPr="0078139C" w:rsidRDefault="005C7F8E" w:rsidP="00C41777">
      <w:pPr>
        <w:jc w:val="both"/>
        <w:rPr>
          <w:rFonts w:ascii="Arial" w:hAnsi="Arial" w:cs="Arial"/>
          <w:b/>
          <w:i/>
          <w:lang w:val="sr-Latn-CS"/>
        </w:rPr>
      </w:pPr>
    </w:p>
    <w:p w:rsidR="005C7F8E" w:rsidRPr="0078139C" w:rsidRDefault="005C7F8E" w:rsidP="00C41777">
      <w:pPr>
        <w:jc w:val="both"/>
        <w:rPr>
          <w:rFonts w:ascii="Arial" w:hAnsi="Arial" w:cs="Arial"/>
          <w:b/>
          <w:i/>
          <w:lang w:val="sr-Latn-CS"/>
        </w:rPr>
      </w:pPr>
    </w:p>
    <w:p w:rsidR="005C7F8E" w:rsidRPr="0078139C" w:rsidRDefault="005C7F8E" w:rsidP="00C41777">
      <w:pPr>
        <w:jc w:val="both"/>
        <w:rPr>
          <w:rFonts w:ascii="Arial" w:hAnsi="Arial" w:cs="Arial"/>
          <w:b/>
          <w:i/>
          <w:lang w:val="sr-Latn-CS"/>
        </w:rPr>
      </w:pPr>
    </w:p>
    <w:p w:rsidR="005C7F8E" w:rsidRPr="0078139C" w:rsidRDefault="005C7F8E" w:rsidP="00C41777">
      <w:pPr>
        <w:jc w:val="both"/>
        <w:rPr>
          <w:rFonts w:ascii="Arial" w:hAnsi="Arial" w:cs="Arial"/>
          <w:b/>
          <w:i/>
          <w:lang w:val="sr-Latn-CS"/>
        </w:rPr>
      </w:pPr>
    </w:p>
    <w:p w:rsidR="005C7F8E" w:rsidRPr="0078139C" w:rsidRDefault="005C7F8E" w:rsidP="00C41777">
      <w:pPr>
        <w:jc w:val="both"/>
        <w:rPr>
          <w:rFonts w:ascii="Arial" w:hAnsi="Arial" w:cs="Arial"/>
          <w:b/>
          <w:i/>
          <w:lang w:val="sr-Latn-CS"/>
        </w:rPr>
      </w:pPr>
    </w:p>
    <w:p w:rsidR="005C7F8E" w:rsidRPr="0078139C" w:rsidRDefault="005C7F8E" w:rsidP="00C41777">
      <w:pPr>
        <w:jc w:val="both"/>
        <w:rPr>
          <w:rFonts w:ascii="Arial" w:hAnsi="Arial" w:cs="Arial"/>
          <w:b/>
          <w:i/>
          <w:lang w:val="sr-Latn-CS"/>
        </w:rPr>
      </w:pPr>
    </w:p>
    <w:p w:rsidR="005C7F8E" w:rsidRPr="0078139C" w:rsidRDefault="005C7F8E" w:rsidP="00C41777">
      <w:pPr>
        <w:jc w:val="both"/>
        <w:rPr>
          <w:rFonts w:ascii="Arial" w:hAnsi="Arial" w:cs="Arial"/>
          <w:b/>
          <w:i/>
          <w:lang w:val="sr-Latn-CS"/>
        </w:rPr>
      </w:pPr>
    </w:p>
    <w:p w:rsidR="00177765" w:rsidRPr="0078139C" w:rsidRDefault="00177765" w:rsidP="0056180B">
      <w:pPr>
        <w:numPr>
          <w:ilvl w:val="0"/>
          <w:numId w:val="10"/>
        </w:numPr>
        <w:ind w:left="0" w:firstLine="0"/>
        <w:jc w:val="both"/>
        <w:rPr>
          <w:rFonts w:ascii="Arial" w:hAnsi="Arial" w:cs="Arial"/>
          <w:b/>
          <w:i/>
          <w:u w:val="single"/>
        </w:rPr>
      </w:pPr>
      <w:r w:rsidRPr="0078139C">
        <w:rPr>
          <w:rFonts w:ascii="Arial" w:hAnsi="Arial" w:cs="Arial"/>
          <w:b/>
          <w:i/>
          <w:u w:val="single"/>
        </w:rPr>
        <w:t>REKONSTRUKCIJA I IZGRADNJA  JAVNE RASVJETE I SVJETLOSNE SIGNALIZACIJE</w:t>
      </w:r>
    </w:p>
    <w:p w:rsidR="00177765" w:rsidRPr="0078139C" w:rsidRDefault="00177765" w:rsidP="00177765">
      <w:pPr>
        <w:jc w:val="both"/>
        <w:rPr>
          <w:rFonts w:ascii="Arial" w:hAnsi="Arial" w:cs="Arial"/>
          <w:i/>
        </w:rPr>
      </w:pPr>
    </w:p>
    <w:p w:rsidR="00177765" w:rsidRPr="0078139C" w:rsidRDefault="00177765" w:rsidP="00177765">
      <w:pPr>
        <w:ind w:firstLine="720"/>
        <w:jc w:val="both"/>
        <w:rPr>
          <w:rFonts w:ascii="Arial" w:hAnsi="Arial" w:cs="Arial"/>
        </w:rPr>
      </w:pPr>
      <w:r w:rsidRPr="0078139C">
        <w:rPr>
          <w:rFonts w:ascii="Arial" w:hAnsi="Arial" w:cs="Arial"/>
        </w:rPr>
        <w:t xml:space="preserve">Za poslove rekonstrukcije i </w:t>
      </w:r>
      <w:proofErr w:type="gramStart"/>
      <w:r w:rsidRPr="0078139C">
        <w:rPr>
          <w:rFonts w:ascii="Arial" w:hAnsi="Arial" w:cs="Arial"/>
        </w:rPr>
        <w:t>izgradnje  javne</w:t>
      </w:r>
      <w:proofErr w:type="gramEnd"/>
      <w:r w:rsidRPr="0078139C">
        <w:rPr>
          <w:rFonts w:ascii="Arial" w:hAnsi="Arial" w:cs="Arial"/>
        </w:rPr>
        <w:t xml:space="preserve"> rasvjete i svjetlosne signalizacije iz Budžeta Glavnog grada opredijeljena su sredstva u iznosu od </w:t>
      </w:r>
      <w:r w:rsidR="00C62F29" w:rsidRPr="0078139C">
        <w:rPr>
          <w:rFonts w:ascii="Arial" w:hAnsi="Arial" w:cs="Arial"/>
        </w:rPr>
        <w:t>400.000,00</w:t>
      </w:r>
      <w:r w:rsidR="004F2D0A">
        <w:rPr>
          <w:rFonts w:ascii="Arial" w:hAnsi="Arial" w:cs="Arial"/>
        </w:rPr>
        <w:t xml:space="preserve"> eura</w:t>
      </w:r>
      <w:r w:rsidRPr="0078139C">
        <w:rPr>
          <w:rFonts w:ascii="Arial" w:hAnsi="Arial" w:cs="Arial"/>
        </w:rPr>
        <w:t xml:space="preserve">. Naime, </w:t>
      </w:r>
      <w:r w:rsidR="00C35164" w:rsidRPr="0078139C">
        <w:rPr>
          <w:rFonts w:ascii="Arial" w:hAnsi="Arial" w:cs="Arial"/>
        </w:rPr>
        <w:t>300</w:t>
      </w:r>
      <w:r w:rsidRPr="0078139C">
        <w:rPr>
          <w:rFonts w:ascii="Arial" w:hAnsi="Arial" w:cs="Arial"/>
        </w:rPr>
        <w:t>.000,00</w:t>
      </w:r>
      <w:r w:rsidR="004F2D0A">
        <w:rPr>
          <w:rFonts w:ascii="Arial" w:hAnsi="Arial" w:cs="Arial"/>
        </w:rPr>
        <w:t xml:space="preserve"> eura</w:t>
      </w:r>
      <w:r w:rsidRPr="0078139C">
        <w:rPr>
          <w:rFonts w:ascii="Arial" w:hAnsi="Arial" w:cs="Arial"/>
        </w:rPr>
        <w:t xml:space="preserve"> </w:t>
      </w:r>
      <w:r w:rsidR="00C62F29" w:rsidRPr="0078139C">
        <w:rPr>
          <w:rFonts w:ascii="Arial" w:hAnsi="Arial" w:cs="Arial"/>
        </w:rPr>
        <w:t xml:space="preserve">je </w:t>
      </w:r>
      <w:r w:rsidRPr="0078139C">
        <w:rPr>
          <w:rFonts w:ascii="Arial" w:hAnsi="Arial" w:cs="Arial"/>
        </w:rPr>
        <w:t xml:space="preserve">opredijeljeno za investiciono ulaganje </w:t>
      </w:r>
      <w:proofErr w:type="gramStart"/>
      <w:r w:rsidRPr="0078139C">
        <w:rPr>
          <w:rFonts w:ascii="Arial" w:hAnsi="Arial" w:cs="Arial"/>
        </w:rPr>
        <w:t>na</w:t>
      </w:r>
      <w:proofErr w:type="gramEnd"/>
      <w:r w:rsidRPr="0078139C">
        <w:rPr>
          <w:rFonts w:ascii="Arial" w:hAnsi="Arial" w:cs="Arial"/>
        </w:rPr>
        <w:t xml:space="preserve"> teritoriji Glavnog grada, dok je za područj</w:t>
      </w:r>
      <w:r w:rsidR="00C35164" w:rsidRPr="0078139C">
        <w:rPr>
          <w:rFonts w:ascii="Arial" w:hAnsi="Arial" w:cs="Arial"/>
        </w:rPr>
        <w:t>e</w:t>
      </w:r>
      <w:r w:rsidRPr="0078139C">
        <w:rPr>
          <w:rFonts w:ascii="Arial" w:hAnsi="Arial" w:cs="Arial"/>
        </w:rPr>
        <w:t xml:space="preserve"> </w:t>
      </w:r>
      <w:r w:rsidR="00E2393D" w:rsidRPr="0078139C">
        <w:rPr>
          <w:rFonts w:ascii="Arial" w:hAnsi="Arial" w:cs="Arial"/>
        </w:rPr>
        <w:t>Opštin</w:t>
      </w:r>
      <w:r w:rsidR="00FC2B69" w:rsidRPr="0078139C">
        <w:rPr>
          <w:rFonts w:ascii="Arial" w:hAnsi="Arial" w:cs="Arial"/>
        </w:rPr>
        <w:t>e</w:t>
      </w:r>
      <w:r w:rsidR="00E2393D" w:rsidRPr="0078139C">
        <w:rPr>
          <w:rFonts w:ascii="Arial" w:hAnsi="Arial" w:cs="Arial"/>
        </w:rPr>
        <w:t xml:space="preserve"> u okviru Glavnog grada </w:t>
      </w:r>
      <w:r w:rsidRPr="0078139C">
        <w:rPr>
          <w:rFonts w:ascii="Arial" w:hAnsi="Arial" w:cs="Arial"/>
        </w:rPr>
        <w:t xml:space="preserve">Golubovci opredijeljeno </w:t>
      </w:r>
      <w:r w:rsidR="00C62F29" w:rsidRPr="0078139C">
        <w:rPr>
          <w:rFonts w:ascii="Arial" w:hAnsi="Arial" w:cs="Arial"/>
        </w:rPr>
        <w:t>100.000,00</w:t>
      </w:r>
      <w:r w:rsidR="004F2D0A">
        <w:rPr>
          <w:rFonts w:ascii="Arial" w:hAnsi="Arial" w:cs="Arial"/>
        </w:rPr>
        <w:t xml:space="preserve"> eura</w:t>
      </w:r>
      <w:r w:rsidR="00C35164" w:rsidRPr="0078139C">
        <w:rPr>
          <w:rFonts w:ascii="Arial" w:hAnsi="Arial" w:cs="Arial"/>
        </w:rPr>
        <w:t>.</w:t>
      </w:r>
    </w:p>
    <w:p w:rsidR="00C62F29" w:rsidRPr="0078139C" w:rsidRDefault="00C62F29" w:rsidP="00C62F29">
      <w:pPr>
        <w:numPr>
          <w:ilvl w:val="0"/>
          <w:numId w:val="17"/>
        </w:numPr>
        <w:jc w:val="both"/>
        <w:rPr>
          <w:rFonts w:ascii="Arial" w:hAnsi="Arial" w:cs="Arial"/>
          <w:lang w:val="de-DE"/>
        </w:rPr>
      </w:pPr>
      <w:r w:rsidRPr="0078139C">
        <w:rPr>
          <w:rFonts w:ascii="Arial" w:hAnsi="Arial" w:cs="Arial"/>
          <w:lang w:val="de-DE"/>
        </w:rPr>
        <w:t>Planom investicija obuhvaćeno je nastavak nabavke sistema za uštedu električne energije. Ovim se prvenstveno misli na nabavku i ugradnju novih savremenih rasvjetnih tijela, koji u sebi umjesto sijalice sadrže diode koje emituju svjetlost (Light Emitting Diode - LED). Ovakva rasvjetna tijela su efikasna sa više aspekata, od kojih prvo treba navesti štedljivost, jer troše značajno manje električne energije nego postojeća rasvjetna tijela. Kao drugi bitan aspekt treba navesti trajnost, a pojedini proizvođači daju garancije koje se kreću čak i preko deset godina. Trajnost je bitna sa aspekta smanjenja troškova održavanja, jer duži radni vijek rasvjetnih tijela smanjuje obim intervencija naših službi. Ovakvim svjetiljkama se postižu i bolje fotometrijske veličine i komfort svih učesnika u saobraćaju.</w:t>
      </w:r>
    </w:p>
    <w:p w:rsidR="00C62F29" w:rsidRPr="0078139C" w:rsidRDefault="00C62F29" w:rsidP="00C62F29">
      <w:pPr>
        <w:numPr>
          <w:ilvl w:val="0"/>
          <w:numId w:val="17"/>
        </w:numPr>
        <w:jc w:val="both"/>
        <w:rPr>
          <w:rFonts w:ascii="Arial" w:hAnsi="Arial" w:cs="Arial"/>
          <w:lang w:val="de-DE"/>
        </w:rPr>
      </w:pPr>
      <w:r w:rsidRPr="0078139C">
        <w:rPr>
          <w:rFonts w:ascii="Arial" w:hAnsi="Arial" w:cs="Arial"/>
        </w:rPr>
        <w:t xml:space="preserve">Obzirom da je </w:t>
      </w:r>
      <w:r w:rsidRPr="0078139C">
        <w:rPr>
          <w:rFonts w:ascii="Arial" w:hAnsi="Arial" w:cs="Arial"/>
          <w:lang w:val="sr-Latn-CS"/>
        </w:rPr>
        <w:t xml:space="preserve">Projekat modernizacije javne rasvjete - faza I, a koji se odnosi </w:t>
      </w:r>
      <w:proofErr w:type="gramStart"/>
      <w:r w:rsidRPr="0078139C">
        <w:rPr>
          <w:rFonts w:ascii="Arial" w:hAnsi="Arial" w:cs="Arial"/>
          <w:lang w:val="sr-Latn-CS"/>
        </w:rPr>
        <w:t>na</w:t>
      </w:r>
      <w:proofErr w:type="gramEnd"/>
      <w:r w:rsidRPr="0078139C">
        <w:rPr>
          <w:rFonts w:ascii="Arial" w:hAnsi="Arial" w:cs="Arial"/>
          <w:lang w:val="sr-Latn-CS"/>
        </w:rPr>
        <w:t xml:space="preserve"> sela i prigradska naselja, realizovan krajem septembra 2019. godine, u narednom periodu, a na osnovu sprovedenih naučno-istraživačkih radnji, pristupiće se izradi studije izvodljivosti modernizacije javne rasvjete – faza II koja se odnosi na centar grada i gradska naselja.  To podrazumijeva pripremu dokumentacije i snimanja stanja na terenu, a nakon toga u zavisnosti od rez</w:t>
      </w:r>
      <w:r w:rsidR="00E9014F">
        <w:rPr>
          <w:rFonts w:ascii="Arial" w:hAnsi="Arial" w:cs="Arial"/>
          <w:lang w:val="sr-Latn-CS"/>
        </w:rPr>
        <w:t>u</w:t>
      </w:r>
      <w:r w:rsidRPr="0078139C">
        <w:rPr>
          <w:rFonts w:ascii="Arial" w:hAnsi="Arial" w:cs="Arial"/>
          <w:lang w:val="sr-Latn-CS"/>
        </w:rPr>
        <w:t xml:space="preserve">ltata sprovedene studije izvodljivosti pristupće se izradi Projekta ugradnje LED rasvjete - faza II. Nadalje u zavisnosti od složenosti projekta i modela finansiranja, nakon pripremne faze, pristupiće se realizaciji istog. </w:t>
      </w:r>
    </w:p>
    <w:p w:rsidR="00C90F4B" w:rsidRDefault="00C62F29" w:rsidP="00C90F4B">
      <w:pPr>
        <w:numPr>
          <w:ilvl w:val="0"/>
          <w:numId w:val="17"/>
        </w:numPr>
        <w:jc w:val="both"/>
        <w:rPr>
          <w:rFonts w:ascii="Arial" w:hAnsi="Arial" w:cs="Arial"/>
          <w:lang w:val="de-DE"/>
        </w:rPr>
      </w:pPr>
      <w:r w:rsidRPr="00C90F4B">
        <w:rPr>
          <w:rFonts w:ascii="Arial" w:hAnsi="Arial" w:cs="Arial"/>
          <w:lang w:val="de-DE"/>
        </w:rPr>
        <w:t>U cilju efikasnijeg upravljanja objektima javne rasvjete kao i s</w:t>
      </w:r>
      <w:r w:rsidR="00244204" w:rsidRPr="00C90F4B">
        <w:rPr>
          <w:rFonts w:ascii="Arial" w:hAnsi="Arial" w:cs="Arial"/>
          <w:lang w:val="de-DE"/>
        </w:rPr>
        <w:t xml:space="preserve">tvaranja mogućnosti za uvođenje </w:t>
      </w:r>
      <w:r w:rsidRPr="00C90F4B">
        <w:rPr>
          <w:rFonts w:ascii="Arial" w:hAnsi="Arial" w:cs="Arial"/>
          <w:lang w:val="de-DE"/>
        </w:rPr>
        <w:t>sistema daljinskog nadzora i upravljanja, a u skladu sa usvojenim Preporukama i raspoloživim sredstvima, potrebno je izvršiti ugradnju slobodnostojećih opremljenih ormara</w:t>
      </w:r>
      <w:r w:rsidR="00C90F4B">
        <w:rPr>
          <w:rFonts w:ascii="Arial" w:hAnsi="Arial" w:cs="Arial"/>
          <w:lang w:val="de-DE"/>
        </w:rPr>
        <w:t>.</w:t>
      </w:r>
      <w:r w:rsidRPr="00C90F4B">
        <w:rPr>
          <w:rFonts w:ascii="Arial" w:hAnsi="Arial" w:cs="Arial"/>
          <w:lang w:val="de-DE"/>
        </w:rPr>
        <w:t xml:space="preserve"> </w:t>
      </w:r>
    </w:p>
    <w:p w:rsidR="00C62F29" w:rsidRPr="00C90F4B" w:rsidRDefault="00C62F29" w:rsidP="00C90F4B">
      <w:pPr>
        <w:numPr>
          <w:ilvl w:val="0"/>
          <w:numId w:val="17"/>
        </w:numPr>
        <w:jc w:val="both"/>
        <w:rPr>
          <w:rFonts w:ascii="Arial" w:hAnsi="Arial" w:cs="Arial"/>
          <w:lang w:val="de-DE"/>
        </w:rPr>
      </w:pPr>
      <w:r w:rsidRPr="00C90F4B">
        <w:rPr>
          <w:rFonts w:ascii="Arial" w:hAnsi="Arial" w:cs="Arial"/>
          <w:lang w:val="de-DE"/>
        </w:rPr>
        <w:t xml:space="preserve">Zbog povećanog broja rasvjetnih tijela, javlja se opravdana potreba za izradu savremenog katastra i baze podataka za GPS koordinatama svih elemenata koji su nam povjereni na održavanje. Zbog obima i složenosti ovog posla, kao i potrebnih softversko-hardverskih sklopova, naše Društvo će sarađivati sa službama iz okruženja koja već imaju iskustva u </w:t>
      </w:r>
      <w:r w:rsidR="00C90F4B">
        <w:rPr>
          <w:rFonts w:ascii="Arial" w:hAnsi="Arial" w:cs="Arial"/>
          <w:lang w:val="de-DE"/>
        </w:rPr>
        <w:t>ovoj oblasti</w:t>
      </w:r>
      <w:r w:rsidRPr="00C90F4B">
        <w:rPr>
          <w:rFonts w:ascii="Arial" w:hAnsi="Arial" w:cs="Arial"/>
          <w:lang w:val="de-DE"/>
        </w:rPr>
        <w:t xml:space="preserve">. Izrada katastra bi predstavljala polaznu osnovu za formiranje jedinstvenog nadzornog centra za upravljanje i kontrolu sistema javne rasvjete. </w:t>
      </w:r>
    </w:p>
    <w:p w:rsidR="00802FDA" w:rsidRDefault="00C62F29" w:rsidP="00C62F29">
      <w:pPr>
        <w:numPr>
          <w:ilvl w:val="0"/>
          <w:numId w:val="17"/>
        </w:numPr>
        <w:jc w:val="both"/>
        <w:rPr>
          <w:rFonts w:ascii="Arial" w:hAnsi="Arial" w:cs="Arial"/>
          <w:lang w:val="de-DE"/>
        </w:rPr>
      </w:pPr>
      <w:r w:rsidRPr="0078139C">
        <w:rPr>
          <w:rFonts w:ascii="Arial" w:hAnsi="Arial" w:cs="Arial"/>
          <w:lang w:val="de-DE"/>
        </w:rPr>
        <w:t xml:space="preserve">Pored nepovoljne opšte ekonomsko-finansijske situacije, dodatne probleme nam stvaraju nesavjesni građani, koji na vandalski način demoliraju objekte javne rasvjete. Na području Glavnog grada Podgorice, </w:t>
      </w:r>
      <w:r w:rsidR="007061E1">
        <w:rPr>
          <w:rFonts w:ascii="Arial" w:hAnsi="Arial" w:cs="Arial"/>
          <w:lang w:val="de-DE"/>
        </w:rPr>
        <w:t>u</w:t>
      </w:r>
      <w:r w:rsidRPr="0078139C">
        <w:rPr>
          <w:rFonts w:ascii="Arial" w:hAnsi="Arial" w:cs="Arial"/>
          <w:lang w:val="de-DE"/>
        </w:rPr>
        <w:t xml:space="preserve"> toku 2019. godine, svi javni parkovi, šetališta, sta</w:t>
      </w:r>
      <w:r w:rsidR="00CC3517">
        <w:rPr>
          <w:rFonts w:ascii="Arial" w:hAnsi="Arial" w:cs="Arial"/>
          <w:lang w:val="de-DE"/>
        </w:rPr>
        <w:t xml:space="preserve">ze, spomenici i </w:t>
      </w:r>
      <w:r w:rsidRPr="0078139C">
        <w:rPr>
          <w:rFonts w:ascii="Arial" w:hAnsi="Arial" w:cs="Arial"/>
          <w:lang w:val="de-DE"/>
        </w:rPr>
        <w:t>mostovi su bili u manjoj ili većoj mjeri na meti vandala. Ovo Društvo se maksimalno trudilo da otkloni ove štete, odnosno da dovede u ispravno stanje sve objekte koji su bili na meti vandala, dok je na pojedinim objektima intervenisano i u više navrata.</w:t>
      </w:r>
    </w:p>
    <w:p w:rsidR="00CC3517" w:rsidRDefault="00CC3517" w:rsidP="00685D52">
      <w:pPr>
        <w:jc w:val="both"/>
        <w:rPr>
          <w:rFonts w:ascii="Arial" w:hAnsi="Arial" w:cs="Arial"/>
          <w:lang w:val="de-DE"/>
        </w:rPr>
      </w:pPr>
    </w:p>
    <w:p w:rsidR="00CC3517" w:rsidRDefault="00CC3517" w:rsidP="00CC3517">
      <w:pPr>
        <w:ind w:left="720"/>
        <w:jc w:val="both"/>
        <w:rPr>
          <w:rFonts w:ascii="Arial" w:hAnsi="Arial" w:cs="Arial"/>
          <w:lang w:val="de-DE"/>
        </w:rPr>
      </w:pPr>
    </w:p>
    <w:p w:rsidR="007D3A09" w:rsidRPr="0078139C" w:rsidRDefault="00C62F29" w:rsidP="009F4248">
      <w:pPr>
        <w:ind w:left="720"/>
        <w:jc w:val="both"/>
        <w:rPr>
          <w:rFonts w:ascii="Arial" w:hAnsi="Arial" w:cs="Arial"/>
          <w:lang w:val="de-DE"/>
        </w:rPr>
      </w:pPr>
      <w:r w:rsidRPr="0078139C">
        <w:rPr>
          <w:rFonts w:ascii="Arial" w:hAnsi="Arial" w:cs="Arial"/>
          <w:lang w:val="de-DE"/>
        </w:rPr>
        <w:t xml:space="preserve"> </w:t>
      </w:r>
    </w:p>
    <w:p w:rsidR="00685D52" w:rsidRDefault="00685D52" w:rsidP="00533F96">
      <w:pPr>
        <w:jc w:val="both"/>
        <w:rPr>
          <w:rFonts w:ascii="Arial" w:hAnsi="Arial" w:cs="Arial"/>
          <w:b/>
          <w:i/>
          <w:u w:val="single"/>
          <w:lang w:val="de-DE"/>
        </w:rPr>
      </w:pPr>
    </w:p>
    <w:p w:rsidR="00685D52" w:rsidRDefault="00685D52" w:rsidP="00533F96">
      <w:pPr>
        <w:jc w:val="both"/>
        <w:rPr>
          <w:rFonts w:ascii="Arial" w:hAnsi="Arial" w:cs="Arial"/>
          <w:b/>
          <w:i/>
          <w:u w:val="single"/>
          <w:lang w:val="de-DE"/>
        </w:rPr>
      </w:pPr>
    </w:p>
    <w:p w:rsidR="00533F96" w:rsidRDefault="00533F96" w:rsidP="00533F96">
      <w:pPr>
        <w:jc w:val="both"/>
        <w:rPr>
          <w:rFonts w:ascii="Arial" w:hAnsi="Arial" w:cs="Arial"/>
          <w:b/>
          <w:i/>
          <w:u w:val="single"/>
          <w:lang w:val="de-DE"/>
        </w:rPr>
      </w:pPr>
      <w:r w:rsidRPr="0078139C">
        <w:rPr>
          <w:rFonts w:ascii="Arial" w:hAnsi="Arial" w:cs="Arial"/>
          <w:b/>
          <w:i/>
          <w:u w:val="single"/>
          <w:lang w:val="de-DE"/>
        </w:rPr>
        <w:t>6.   TEKUĆE ODRŽAVANJE TK I ENERGETSKE KANALIZACIJE</w:t>
      </w:r>
    </w:p>
    <w:p w:rsidR="00802FDA" w:rsidRPr="0078139C" w:rsidRDefault="00802FDA" w:rsidP="00533F96">
      <w:pPr>
        <w:jc w:val="both"/>
        <w:rPr>
          <w:rFonts w:ascii="Arial" w:hAnsi="Arial" w:cs="Arial"/>
          <w:b/>
          <w:i/>
          <w:u w:val="single"/>
          <w:lang w:val="de-DE"/>
        </w:rPr>
      </w:pPr>
    </w:p>
    <w:p w:rsidR="00533F96" w:rsidRPr="0078139C" w:rsidRDefault="00533F96" w:rsidP="00533F96">
      <w:pPr>
        <w:jc w:val="both"/>
        <w:rPr>
          <w:rFonts w:ascii="Arial" w:hAnsi="Arial" w:cs="Arial"/>
          <w:lang w:val="de-DE"/>
        </w:rPr>
      </w:pPr>
    </w:p>
    <w:p w:rsidR="00533F96" w:rsidRPr="0078139C" w:rsidRDefault="00533F96" w:rsidP="00533F96">
      <w:pPr>
        <w:ind w:firstLine="720"/>
        <w:jc w:val="both"/>
        <w:rPr>
          <w:rFonts w:ascii="Arial" w:hAnsi="Arial" w:cs="Arial"/>
          <w:lang w:val="de-DE"/>
        </w:rPr>
      </w:pPr>
      <w:r w:rsidRPr="0078139C">
        <w:rPr>
          <w:rFonts w:ascii="Arial" w:hAnsi="Arial" w:cs="Arial"/>
          <w:lang w:val="de-DE"/>
        </w:rPr>
        <w:t>Održavanje tk i energetske kanalizacije obuhvata održavanje objekata koje su izgradili Glavni Grad i Agencija za izgradnju i razvoj Podgorice.</w:t>
      </w:r>
    </w:p>
    <w:p w:rsidR="00533F96" w:rsidRPr="0078139C" w:rsidRDefault="00533F96" w:rsidP="00533F96">
      <w:pPr>
        <w:ind w:firstLine="720"/>
        <w:jc w:val="both"/>
        <w:rPr>
          <w:rFonts w:ascii="Arial" w:hAnsi="Arial" w:cs="Arial"/>
          <w:lang w:val="de-DE"/>
        </w:rPr>
      </w:pPr>
      <w:r w:rsidRPr="0078139C">
        <w:rPr>
          <w:rFonts w:ascii="Arial" w:hAnsi="Arial" w:cs="Arial"/>
          <w:lang w:val="de-DE"/>
        </w:rPr>
        <w:t>Tekuće održavanje ogleda se u: obilaženju objekata, otklanjanju nedostataka na infrastrukturi, kao što je zamjena poklopaca na kablovskim oknima, saniranje oštećene kanalizacije i sl.</w:t>
      </w:r>
    </w:p>
    <w:p w:rsidR="00802FDA" w:rsidRPr="0078139C" w:rsidRDefault="00802FDA" w:rsidP="00533F96">
      <w:pPr>
        <w:ind w:firstLine="720"/>
        <w:jc w:val="both"/>
        <w:rPr>
          <w:rFonts w:ascii="Arial" w:hAnsi="Arial" w:cs="Arial"/>
          <w:lang w:val="de-DE"/>
        </w:rPr>
      </w:pPr>
    </w:p>
    <w:p w:rsidR="00533F96" w:rsidRPr="0078139C" w:rsidRDefault="00533F96" w:rsidP="00533F96">
      <w:pPr>
        <w:jc w:val="both"/>
        <w:rPr>
          <w:rFonts w:ascii="Arial" w:hAnsi="Arial" w:cs="Arial"/>
          <w:lang w:val="de-DE"/>
        </w:rPr>
      </w:pPr>
    </w:p>
    <w:p w:rsidR="00533F96" w:rsidRPr="0078139C" w:rsidRDefault="00533F96" w:rsidP="00533F96">
      <w:pPr>
        <w:jc w:val="both"/>
        <w:rPr>
          <w:rFonts w:ascii="Arial" w:hAnsi="Arial" w:cs="Arial"/>
          <w:b/>
          <w:i/>
          <w:u w:val="single"/>
          <w:lang w:val="de-DE"/>
        </w:rPr>
      </w:pPr>
      <w:r w:rsidRPr="0078139C">
        <w:rPr>
          <w:rFonts w:ascii="Arial" w:hAnsi="Arial" w:cs="Arial"/>
          <w:b/>
          <w:i/>
          <w:u w:val="single"/>
          <w:lang w:val="de-DE"/>
        </w:rPr>
        <w:t>7.  OPTIČKA TELEKOMUNIKACIONA MREŽA</w:t>
      </w:r>
    </w:p>
    <w:p w:rsidR="00533F96" w:rsidRPr="0078139C" w:rsidRDefault="00533F96" w:rsidP="00533F96">
      <w:pPr>
        <w:jc w:val="both"/>
        <w:rPr>
          <w:rFonts w:ascii="Arial" w:hAnsi="Arial" w:cs="Arial"/>
          <w:b/>
          <w:i/>
          <w:u w:val="single"/>
          <w:lang w:val="de-DE"/>
        </w:rPr>
      </w:pPr>
    </w:p>
    <w:p w:rsidR="00533F96" w:rsidRPr="0078139C" w:rsidRDefault="00533F96" w:rsidP="00533F96">
      <w:pPr>
        <w:pStyle w:val="NormalWeb"/>
        <w:spacing w:before="0" w:beforeAutospacing="0" w:after="0" w:afterAutospacing="0"/>
        <w:ind w:firstLine="720"/>
        <w:jc w:val="both"/>
        <w:rPr>
          <w:rFonts w:ascii="Arial" w:hAnsi="Arial" w:cs="Arial"/>
          <w:lang w:val="de-DE"/>
        </w:rPr>
      </w:pPr>
      <w:r w:rsidRPr="0078139C">
        <w:rPr>
          <w:rFonts w:ascii="Arial" w:hAnsi="Arial" w:cs="Arial"/>
          <w:lang w:val="de-DE"/>
        </w:rPr>
        <w:t xml:space="preserve">U strukturi prihoda Komunalnih usluga, najviše se prihodovalo od elektronskih komunikacija. Najveći dio prihoda ostvaren je od telekomunikacionih operatora koji su zakupljivali </w:t>
      </w:r>
      <w:r w:rsidR="00E9014F">
        <w:rPr>
          <w:rFonts w:ascii="Arial" w:hAnsi="Arial" w:cs="Arial"/>
          <w:lang w:val="de-DE"/>
        </w:rPr>
        <w:t xml:space="preserve">stubove javne rasvjete u svrhu </w:t>
      </w:r>
      <w:r w:rsidRPr="0078139C">
        <w:rPr>
          <w:rFonts w:ascii="Arial" w:hAnsi="Arial" w:cs="Arial"/>
          <w:lang w:val="de-DE"/>
        </w:rPr>
        <w:t>postavljanja optičkih kablova. Značajan prihod ostvaren je od zakupa kablovske kanalizacije  i  izdavanja optičkih vlakana na ADSS mreži.</w:t>
      </w:r>
    </w:p>
    <w:p w:rsidR="00533F96" w:rsidRPr="0078139C" w:rsidRDefault="00533F96" w:rsidP="00533F96">
      <w:pPr>
        <w:pStyle w:val="NormalWeb"/>
        <w:spacing w:before="0" w:beforeAutospacing="0" w:after="0" w:afterAutospacing="0"/>
        <w:ind w:firstLine="720"/>
        <w:jc w:val="both"/>
        <w:rPr>
          <w:rFonts w:ascii="Arial" w:hAnsi="Arial" w:cs="Arial"/>
          <w:lang w:val="de-DE"/>
        </w:rPr>
      </w:pPr>
      <w:r w:rsidRPr="0078139C">
        <w:rPr>
          <w:rFonts w:ascii="Arial" w:hAnsi="Arial" w:cs="Arial"/>
          <w:lang w:val="de-DE"/>
        </w:rPr>
        <w:t>Postojeća podzemna optička mreža proširena je nadzemnom optičkom mrežom koja pripada našem Društvu na osnovu Ugovora o poslovno tehničkoj saradnji sa kompanijom Mtel. Ugovor predviđa prenos 25% izgradjenih optičkih kapaciteta na stubovima javne rasvjete u vlasništvo našeg Društva.</w:t>
      </w:r>
    </w:p>
    <w:p w:rsidR="00533F96" w:rsidRPr="0078139C" w:rsidRDefault="00533F96" w:rsidP="00533F96">
      <w:pPr>
        <w:pStyle w:val="NormalWeb"/>
        <w:spacing w:before="0" w:beforeAutospacing="0" w:after="0" w:afterAutospacing="0"/>
        <w:ind w:firstLine="720"/>
        <w:jc w:val="both"/>
        <w:rPr>
          <w:rFonts w:ascii="Arial" w:hAnsi="Arial" w:cs="Arial"/>
          <w:lang w:val="de-DE"/>
        </w:rPr>
      </w:pPr>
      <w:r w:rsidRPr="0078139C">
        <w:rPr>
          <w:rFonts w:ascii="Arial" w:hAnsi="Arial" w:cs="Arial"/>
          <w:lang w:val="de-DE"/>
        </w:rPr>
        <w:t>Ipak, proširenje optičke infrastrukture Komunalnih usluge ponajviše biće zavisno od rasta tržišta telekomunikacija, tj.od potreba za optičkim vlaknima.</w:t>
      </w:r>
    </w:p>
    <w:p w:rsidR="00533F96" w:rsidRPr="0078139C" w:rsidRDefault="00533F96" w:rsidP="00533F96">
      <w:pPr>
        <w:pStyle w:val="NormalWeb"/>
        <w:spacing w:before="0" w:beforeAutospacing="0" w:after="0" w:afterAutospacing="0"/>
        <w:ind w:firstLine="720"/>
        <w:jc w:val="both"/>
        <w:rPr>
          <w:rFonts w:ascii="Arial" w:hAnsi="Arial" w:cs="Arial"/>
          <w:lang w:val="de-DE"/>
        </w:rPr>
      </w:pPr>
      <w:r w:rsidRPr="0078139C">
        <w:rPr>
          <w:rFonts w:ascii="Arial" w:hAnsi="Arial" w:cs="Arial"/>
          <w:lang w:val="de-DE"/>
        </w:rPr>
        <w:t>U svakom slučaju, dio prihoda koji će se ostvariti od izdavanja optičkih vlakana biće  investiran u proširivanje optičke infrastrukture</w:t>
      </w:r>
      <w:r w:rsidR="00E9014F">
        <w:rPr>
          <w:rFonts w:ascii="Arial" w:hAnsi="Arial" w:cs="Arial"/>
          <w:lang w:val="de-DE"/>
        </w:rPr>
        <w:t>.</w:t>
      </w:r>
    </w:p>
    <w:p w:rsidR="00E97145" w:rsidRPr="0078139C" w:rsidRDefault="00E97145" w:rsidP="001C150A">
      <w:pPr>
        <w:jc w:val="both"/>
        <w:rPr>
          <w:rFonts w:ascii="Arial" w:hAnsi="Arial" w:cs="Arial"/>
          <w:b/>
          <w:i/>
          <w:u w:val="single"/>
          <w:lang w:val="de-DE"/>
        </w:rPr>
      </w:pPr>
    </w:p>
    <w:p w:rsidR="00C62F29" w:rsidRPr="0078139C" w:rsidRDefault="00C62F29" w:rsidP="001C150A">
      <w:pPr>
        <w:jc w:val="both"/>
        <w:rPr>
          <w:rFonts w:ascii="Arial" w:hAnsi="Arial" w:cs="Arial"/>
          <w:b/>
          <w:i/>
          <w:u w:val="single"/>
        </w:rPr>
      </w:pPr>
    </w:p>
    <w:p w:rsidR="00C62F29" w:rsidRPr="0078139C" w:rsidRDefault="00C62F29" w:rsidP="001C150A">
      <w:pPr>
        <w:jc w:val="both"/>
        <w:rPr>
          <w:rFonts w:ascii="Arial" w:hAnsi="Arial" w:cs="Arial"/>
          <w:b/>
          <w:i/>
          <w:u w:val="single"/>
        </w:rPr>
      </w:pPr>
    </w:p>
    <w:p w:rsidR="00C62F29" w:rsidRPr="0078139C" w:rsidRDefault="00C62F29" w:rsidP="001C150A">
      <w:pPr>
        <w:jc w:val="both"/>
        <w:rPr>
          <w:rFonts w:ascii="Arial" w:hAnsi="Arial" w:cs="Arial"/>
          <w:b/>
          <w:i/>
          <w:u w:val="single"/>
        </w:rPr>
      </w:pPr>
    </w:p>
    <w:p w:rsidR="00C62F29" w:rsidRPr="0078139C" w:rsidRDefault="00C62F29" w:rsidP="001C150A">
      <w:pPr>
        <w:jc w:val="both"/>
        <w:rPr>
          <w:rFonts w:ascii="Arial" w:hAnsi="Arial" w:cs="Arial"/>
          <w:b/>
          <w:i/>
          <w:u w:val="single"/>
        </w:rPr>
      </w:pPr>
    </w:p>
    <w:p w:rsidR="00C62F29" w:rsidRPr="0078139C" w:rsidRDefault="00C62F29" w:rsidP="001C150A">
      <w:pPr>
        <w:jc w:val="both"/>
        <w:rPr>
          <w:rFonts w:ascii="Arial" w:hAnsi="Arial" w:cs="Arial"/>
          <w:b/>
          <w:i/>
          <w:u w:val="single"/>
        </w:rPr>
      </w:pPr>
    </w:p>
    <w:p w:rsidR="00C62F29" w:rsidRPr="0078139C" w:rsidRDefault="00C62F29" w:rsidP="001C150A">
      <w:pPr>
        <w:jc w:val="both"/>
        <w:rPr>
          <w:rFonts w:ascii="Arial" w:hAnsi="Arial" w:cs="Arial"/>
          <w:b/>
          <w:i/>
          <w:u w:val="single"/>
        </w:rPr>
      </w:pPr>
    </w:p>
    <w:p w:rsidR="00C62F29" w:rsidRPr="0078139C" w:rsidRDefault="00C62F29" w:rsidP="001C150A">
      <w:pPr>
        <w:jc w:val="both"/>
        <w:rPr>
          <w:rFonts w:ascii="Arial" w:hAnsi="Arial" w:cs="Arial"/>
          <w:b/>
          <w:i/>
          <w:u w:val="single"/>
        </w:rPr>
      </w:pPr>
    </w:p>
    <w:p w:rsidR="00C62F29" w:rsidRPr="0078139C" w:rsidRDefault="00C62F29" w:rsidP="001C150A">
      <w:pPr>
        <w:jc w:val="both"/>
        <w:rPr>
          <w:rFonts w:ascii="Arial" w:hAnsi="Arial" w:cs="Arial"/>
          <w:b/>
          <w:i/>
          <w:u w:val="single"/>
        </w:rPr>
      </w:pPr>
    </w:p>
    <w:p w:rsidR="00C62F29" w:rsidRPr="0078139C" w:rsidRDefault="00C62F29" w:rsidP="001C150A">
      <w:pPr>
        <w:jc w:val="both"/>
        <w:rPr>
          <w:rFonts w:ascii="Arial" w:hAnsi="Arial" w:cs="Arial"/>
          <w:b/>
          <w:i/>
          <w:u w:val="single"/>
        </w:rPr>
      </w:pPr>
    </w:p>
    <w:p w:rsidR="00C62F29" w:rsidRDefault="00C62F29" w:rsidP="001C150A">
      <w:pPr>
        <w:jc w:val="both"/>
        <w:rPr>
          <w:rFonts w:ascii="Arial" w:hAnsi="Arial" w:cs="Arial"/>
          <w:b/>
          <w:i/>
          <w:u w:val="single"/>
        </w:rPr>
      </w:pPr>
    </w:p>
    <w:p w:rsidR="003C24C0" w:rsidRDefault="003C24C0" w:rsidP="001C150A">
      <w:pPr>
        <w:jc w:val="both"/>
        <w:rPr>
          <w:rFonts w:ascii="Arial" w:hAnsi="Arial" w:cs="Arial"/>
          <w:b/>
          <w:i/>
          <w:u w:val="single"/>
        </w:rPr>
      </w:pPr>
    </w:p>
    <w:p w:rsidR="00802FDA" w:rsidRDefault="00802FDA" w:rsidP="001C150A">
      <w:pPr>
        <w:jc w:val="both"/>
        <w:rPr>
          <w:rFonts w:ascii="Arial" w:hAnsi="Arial" w:cs="Arial"/>
          <w:b/>
          <w:i/>
          <w:u w:val="single"/>
        </w:rPr>
      </w:pPr>
    </w:p>
    <w:p w:rsidR="00A41660" w:rsidRDefault="00A41660" w:rsidP="001C150A">
      <w:pPr>
        <w:jc w:val="both"/>
        <w:rPr>
          <w:rFonts w:ascii="Arial" w:hAnsi="Arial" w:cs="Arial"/>
          <w:b/>
          <w:i/>
          <w:u w:val="single"/>
        </w:rPr>
      </w:pPr>
    </w:p>
    <w:p w:rsidR="00A41660" w:rsidRPr="0078139C" w:rsidRDefault="00A41660" w:rsidP="001C150A">
      <w:pPr>
        <w:jc w:val="both"/>
        <w:rPr>
          <w:rFonts w:ascii="Arial" w:hAnsi="Arial" w:cs="Arial"/>
          <w:b/>
          <w:i/>
          <w:u w:val="single"/>
        </w:rPr>
      </w:pPr>
    </w:p>
    <w:p w:rsidR="00C62F29" w:rsidRDefault="00C62F29" w:rsidP="001C150A">
      <w:pPr>
        <w:jc w:val="both"/>
        <w:rPr>
          <w:rFonts w:ascii="Arial" w:hAnsi="Arial" w:cs="Arial"/>
          <w:b/>
          <w:i/>
          <w:u w:val="single"/>
        </w:rPr>
      </w:pPr>
    </w:p>
    <w:p w:rsidR="009F4248" w:rsidRDefault="009F4248" w:rsidP="001C150A">
      <w:pPr>
        <w:jc w:val="both"/>
        <w:rPr>
          <w:rFonts w:ascii="Arial" w:hAnsi="Arial" w:cs="Arial"/>
          <w:b/>
          <w:i/>
          <w:u w:val="single"/>
        </w:rPr>
      </w:pPr>
    </w:p>
    <w:p w:rsidR="009F4248" w:rsidRDefault="009F4248" w:rsidP="001C150A">
      <w:pPr>
        <w:jc w:val="both"/>
        <w:rPr>
          <w:rFonts w:ascii="Arial" w:hAnsi="Arial" w:cs="Arial"/>
          <w:b/>
          <w:i/>
          <w:u w:val="single"/>
        </w:rPr>
      </w:pPr>
    </w:p>
    <w:p w:rsidR="009F4248" w:rsidRDefault="009F4248" w:rsidP="001C150A">
      <w:pPr>
        <w:jc w:val="both"/>
        <w:rPr>
          <w:rFonts w:ascii="Arial" w:hAnsi="Arial" w:cs="Arial"/>
          <w:b/>
          <w:i/>
          <w:u w:val="single"/>
        </w:rPr>
      </w:pPr>
    </w:p>
    <w:p w:rsidR="009F4248" w:rsidRPr="0078139C" w:rsidRDefault="009F4248" w:rsidP="001C150A">
      <w:pPr>
        <w:jc w:val="both"/>
        <w:rPr>
          <w:rFonts w:ascii="Arial" w:hAnsi="Arial" w:cs="Arial"/>
          <w:b/>
          <w:i/>
          <w:u w:val="single"/>
        </w:rPr>
      </w:pPr>
    </w:p>
    <w:p w:rsidR="007061E1" w:rsidRDefault="007061E1" w:rsidP="001C150A">
      <w:pPr>
        <w:jc w:val="both"/>
        <w:rPr>
          <w:rFonts w:ascii="Arial" w:hAnsi="Arial" w:cs="Arial"/>
          <w:b/>
          <w:i/>
          <w:u w:val="single"/>
        </w:rPr>
      </w:pPr>
    </w:p>
    <w:p w:rsidR="00C90F4B" w:rsidRDefault="00C90F4B" w:rsidP="001C150A">
      <w:pPr>
        <w:jc w:val="both"/>
        <w:rPr>
          <w:rFonts w:ascii="Arial" w:hAnsi="Arial" w:cs="Arial"/>
          <w:b/>
          <w:i/>
          <w:u w:val="single"/>
        </w:rPr>
      </w:pPr>
    </w:p>
    <w:p w:rsidR="00C90F4B" w:rsidRDefault="00C90F4B" w:rsidP="001C150A">
      <w:pPr>
        <w:jc w:val="both"/>
        <w:rPr>
          <w:rFonts w:ascii="Arial" w:hAnsi="Arial" w:cs="Arial"/>
          <w:b/>
          <w:i/>
          <w:u w:val="single"/>
        </w:rPr>
      </w:pPr>
    </w:p>
    <w:p w:rsidR="00C90F4B" w:rsidRDefault="00C90F4B" w:rsidP="001C150A">
      <w:pPr>
        <w:jc w:val="both"/>
        <w:rPr>
          <w:rFonts w:ascii="Arial" w:hAnsi="Arial" w:cs="Arial"/>
          <w:b/>
          <w:i/>
          <w:u w:val="single"/>
        </w:rPr>
      </w:pPr>
    </w:p>
    <w:p w:rsidR="005C7F8E" w:rsidRPr="0078139C" w:rsidRDefault="005C7F8E" w:rsidP="001C150A">
      <w:pPr>
        <w:jc w:val="both"/>
        <w:rPr>
          <w:rFonts w:ascii="Arial" w:hAnsi="Arial" w:cs="Arial"/>
          <w:b/>
          <w:i/>
          <w:u w:val="single"/>
        </w:rPr>
      </w:pPr>
      <w:r w:rsidRPr="0078139C">
        <w:rPr>
          <w:rFonts w:ascii="Arial" w:hAnsi="Arial" w:cs="Arial"/>
          <w:b/>
          <w:i/>
          <w:u w:val="single"/>
        </w:rPr>
        <w:t>8.  TROŠKOVI ELEKTRIČNE ENERGIJE</w:t>
      </w:r>
    </w:p>
    <w:p w:rsidR="005C7F8E" w:rsidRPr="0078139C" w:rsidRDefault="005C7F8E" w:rsidP="005C7F8E">
      <w:pPr>
        <w:jc w:val="both"/>
        <w:rPr>
          <w:rFonts w:ascii="Arial" w:hAnsi="Arial" w:cs="Arial"/>
          <w:i/>
        </w:rPr>
      </w:pPr>
    </w:p>
    <w:p w:rsidR="005C7F8E" w:rsidRPr="0078139C" w:rsidRDefault="00AB01F6" w:rsidP="00A507AD">
      <w:pPr>
        <w:numPr>
          <w:ilvl w:val="0"/>
          <w:numId w:val="1"/>
        </w:numPr>
        <w:jc w:val="both"/>
        <w:rPr>
          <w:rFonts w:ascii="Arial" w:hAnsi="Arial" w:cs="Arial"/>
          <w:b/>
          <w:i/>
        </w:rPr>
      </w:pPr>
      <w:r w:rsidRPr="0078139C">
        <w:rPr>
          <w:rFonts w:ascii="Arial" w:hAnsi="Arial" w:cs="Arial"/>
          <w:b/>
          <w:i/>
        </w:rPr>
        <w:t>Predviđeni u</w:t>
      </w:r>
      <w:r w:rsidR="005C7F8E" w:rsidRPr="0078139C">
        <w:rPr>
          <w:rFonts w:ascii="Arial" w:hAnsi="Arial" w:cs="Arial"/>
          <w:b/>
          <w:i/>
        </w:rPr>
        <w:t>trošak električne energije za javnu rasvjetu i svjetlosnu signalizaciju</w:t>
      </w:r>
    </w:p>
    <w:p w:rsidR="005C7F8E" w:rsidRPr="0078139C" w:rsidRDefault="0078139C" w:rsidP="005C7F8E">
      <w:pPr>
        <w:ind w:left="660"/>
        <w:jc w:val="both"/>
        <w:rPr>
          <w:rFonts w:ascii="Arial" w:hAnsi="Arial" w:cs="Arial"/>
          <w:b/>
          <w:i/>
          <w:lang w:val="de-DE"/>
        </w:rPr>
      </w:pPr>
      <w:r>
        <w:rPr>
          <w:rFonts w:ascii="Arial" w:hAnsi="Arial" w:cs="Arial"/>
          <w:b/>
          <w:i/>
          <w:lang w:val="de-DE"/>
        </w:rPr>
        <w:t xml:space="preserve">12.643.678,20 </w:t>
      </w:r>
      <w:r w:rsidR="00775635" w:rsidRPr="0078139C">
        <w:rPr>
          <w:rFonts w:ascii="Arial" w:hAnsi="Arial" w:cs="Arial"/>
          <w:b/>
          <w:i/>
          <w:lang w:val="de-DE"/>
        </w:rPr>
        <w:t>k</w:t>
      </w:r>
      <w:r w:rsidR="005C7F8E" w:rsidRPr="0078139C">
        <w:rPr>
          <w:rFonts w:ascii="Arial" w:hAnsi="Arial" w:cs="Arial"/>
          <w:b/>
          <w:i/>
          <w:lang w:val="de-DE"/>
        </w:rPr>
        <w:t>W</w:t>
      </w:r>
      <w:r w:rsidR="00775635" w:rsidRPr="0078139C">
        <w:rPr>
          <w:rFonts w:ascii="Arial" w:hAnsi="Arial" w:cs="Arial"/>
          <w:b/>
          <w:i/>
          <w:lang w:val="de-DE"/>
        </w:rPr>
        <w:t>/</w:t>
      </w:r>
      <w:r w:rsidR="005C7F8E" w:rsidRPr="0078139C">
        <w:rPr>
          <w:rFonts w:ascii="Arial" w:hAnsi="Arial" w:cs="Arial"/>
          <w:b/>
          <w:i/>
          <w:lang w:val="de-DE"/>
        </w:rPr>
        <w:t>h  x  0</w:t>
      </w:r>
      <w:r>
        <w:rPr>
          <w:rFonts w:ascii="Arial" w:hAnsi="Arial" w:cs="Arial"/>
          <w:b/>
          <w:i/>
          <w:lang w:val="de-DE"/>
        </w:rPr>
        <w:t>,</w:t>
      </w:r>
      <w:r w:rsidR="005C7F8E" w:rsidRPr="0078139C">
        <w:rPr>
          <w:rFonts w:ascii="Arial" w:hAnsi="Arial" w:cs="Arial"/>
          <w:b/>
          <w:i/>
          <w:lang w:val="de-DE"/>
        </w:rPr>
        <w:t>08</w:t>
      </w:r>
      <w:r w:rsidR="007D136D" w:rsidRPr="0078139C">
        <w:rPr>
          <w:rFonts w:ascii="Arial" w:hAnsi="Arial" w:cs="Arial"/>
          <w:b/>
          <w:i/>
          <w:lang w:val="de-DE"/>
        </w:rPr>
        <w:t>7</w:t>
      </w:r>
      <w:r>
        <w:rPr>
          <w:rFonts w:ascii="Arial" w:hAnsi="Arial" w:cs="Arial"/>
          <w:b/>
          <w:i/>
          <w:lang w:val="de-DE"/>
        </w:rPr>
        <w:t xml:space="preserve"> eura</w:t>
      </w:r>
      <w:r w:rsidR="005C7F8E" w:rsidRPr="0078139C">
        <w:rPr>
          <w:rFonts w:ascii="Arial" w:hAnsi="Arial" w:cs="Arial"/>
          <w:b/>
          <w:i/>
          <w:lang w:val="de-DE"/>
        </w:rPr>
        <w:t xml:space="preserve">            =      </w:t>
      </w:r>
      <w:r w:rsidR="00325C68" w:rsidRPr="0078139C">
        <w:rPr>
          <w:rFonts w:ascii="Arial" w:hAnsi="Arial" w:cs="Arial"/>
          <w:b/>
          <w:i/>
          <w:lang w:val="de-DE"/>
        </w:rPr>
        <w:t>1</w:t>
      </w:r>
      <w:r w:rsidR="005C7F8E" w:rsidRPr="0078139C">
        <w:rPr>
          <w:rFonts w:ascii="Arial" w:hAnsi="Arial" w:cs="Arial"/>
          <w:b/>
          <w:i/>
          <w:lang w:val="de-DE"/>
        </w:rPr>
        <w:t>.</w:t>
      </w:r>
      <w:r w:rsidR="00C35164" w:rsidRPr="0078139C">
        <w:rPr>
          <w:rFonts w:ascii="Arial" w:hAnsi="Arial" w:cs="Arial"/>
          <w:b/>
          <w:i/>
          <w:lang w:val="de-DE"/>
        </w:rPr>
        <w:t>1</w:t>
      </w:r>
      <w:r w:rsidR="00565E31">
        <w:rPr>
          <w:rFonts w:ascii="Arial" w:hAnsi="Arial" w:cs="Arial"/>
          <w:b/>
          <w:i/>
          <w:lang w:val="de-DE"/>
        </w:rPr>
        <w:t>0</w:t>
      </w:r>
      <w:r w:rsidR="00C35164" w:rsidRPr="0078139C">
        <w:rPr>
          <w:rFonts w:ascii="Arial" w:hAnsi="Arial" w:cs="Arial"/>
          <w:b/>
          <w:i/>
          <w:lang w:val="de-DE"/>
        </w:rPr>
        <w:t>0</w:t>
      </w:r>
      <w:r w:rsidR="007D136D" w:rsidRPr="0078139C">
        <w:rPr>
          <w:rFonts w:ascii="Arial" w:hAnsi="Arial" w:cs="Arial"/>
          <w:b/>
          <w:i/>
          <w:lang w:val="de-DE"/>
        </w:rPr>
        <w:t>.000,00</w:t>
      </w:r>
      <w:r w:rsidR="005C7F8E" w:rsidRPr="0078139C">
        <w:rPr>
          <w:rFonts w:ascii="Arial" w:hAnsi="Arial" w:cs="Arial"/>
          <w:b/>
          <w:i/>
          <w:lang w:val="de-DE"/>
        </w:rPr>
        <w:t xml:space="preserve"> eura (sa PDV-om)</w:t>
      </w:r>
    </w:p>
    <w:p w:rsidR="005C7F8E" w:rsidRPr="0078139C" w:rsidRDefault="005C7F8E" w:rsidP="005C7F8E">
      <w:pPr>
        <w:ind w:left="480"/>
        <w:jc w:val="both"/>
        <w:rPr>
          <w:rFonts w:ascii="Arial" w:hAnsi="Arial" w:cs="Arial"/>
          <w:b/>
          <w:i/>
          <w:lang w:val="de-DE"/>
        </w:rPr>
      </w:pPr>
    </w:p>
    <w:p w:rsidR="005C7F8E" w:rsidRPr="0078139C" w:rsidRDefault="005C7F8E" w:rsidP="005C7F8E">
      <w:pPr>
        <w:jc w:val="both"/>
        <w:rPr>
          <w:rFonts w:ascii="Arial" w:hAnsi="Arial" w:cs="Arial"/>
          <w:i/>
        </w:rPr>
      </w:pPr>
      <w:r w:rsidRPr="0078139C">
        <w:rPr>
          <w:rFonts w:ascii="Arial" w:hAnsi="Arial" w:cs="Arial"/>
          <w:lang w:val="de-DE"/>
        </w:rPr>
        <w:t xml:space="preserve">Navedeni trošak električne energije je procjena nastala posmatranjem trenda uvećanja električne energije u ranijim godinama. </w:t>
      </w:r>
      <w:r w:rsidRPr="0078139C">
        <w:rPr>
          <w:rFonts w:ascii="Arial" w:hAnsi="Arial" w:cs="Arial"/>
        </w:rPr>
        <w:t xml:space="preserve">Na trošak </w:t>
      </w:r>
      <w:proofErr w:type="gramStart"/>
      <w:r w:rsidRPr="0078139C">
        <w:rPr>
          <w:rFonts w:ascii="Arial" w:hAnsi="Arial" w:cs="Arial"/>
        </w:rPr>
        <w:t>će</w:t>
      </w:r>
      <w:proofErr w:type="gramEnd"/>
      <w:r w:rsidRPr="0078139C">
        <w:rPr>
          <w:rFonts w:ascii="Arial" w:hAnsi="Arial" w:cs="Arial"/>
        </w:rPr>
        <w:t xml:space="preserve"> uticati sledeći faktori:</w:t>
      </w:r>
    </w:p>
    <w:p w:rsidR="005C7F8E" w:rsidRPr="0078139C" w:rsidRDefault="005C7F8E" w:rsidP="005C7F8E">
      <w:pPr>
        <w:jc w:val="both"/>
        <w:rPr>
          <w:rFonts w:ascii="Arial" w:hAnsi="Arial" w:cs="Arial"/>
          <w:i/>
        </w:rPr>
      </w:pPr>
    </w:p>
    <w:p w:rsidR="005C7F8E" w:rsidRPr="0078139C" w:rsidRDefault="005C7F8E" w:rsidP="00A507AD">
      <w:pPr>
        <w:numPr>
          <w:ilvl w:val="0"/>
          <w:numId w:val="7"/>
        </w:numPr>
        <w:jc w:val="both"/>
        <w:rPr>
          <w:rFonts w:ascii="Arial" w:hAnsi="Arial" w:cs="Arial"/>
          <w:i/>
        </w:rPr>
      </w:pPr>
      <w:r w:rsidRPr="0078139C">
        <w:rPr>
          <w:rFonts w:ascii="Arial" w:hAnsi="Arial" w:cs="Arial"/>
          <w:b/>
          <w:i/>
          <w:u w:val="single"/>
        </w:rPr>
        <w:t>povećanja</w:t>
      </w:r>
      <w:r w:rsidR="00CC3517">
        <w:rPr>
          <w:rFonts w:ascii="Arial" w:hAnsi="Arial" w:cs="Arial"/>
          <w:b/>
          <w:i/>
          <w:u w:val="single"/>
        </w:rPr>
        <w:t xml:space="preserve"> cijene električne energije koje</w:t>
      </w:r>
      <w:r w:rsidRPr="0078139C">
        <w:rPr>
          <w:rFonts w:ascii="Arial" w:hAnsi="Arial" w:cs="Arial"/>
          <w:b/>
          <w:i/>
          <w:u w:val="single"/>
        </w:rPr>
        <w:t xml:space="preserve"> će se odražavati na uvećanje ukupnih troškova električne energije</w:t>
      </w:r>
      <w:r w:rsidR="000B6F94" w:rsidRPr="0078139C">
        <w:rPr>
          <w:rFonts w:ascii="Arial" w:hAnsi="Arial" w:cs="Arial"/>
          <w:i/>
          <w:u w:val="single"/>
        </w:rPr>
        <w:t>,</w:t>
      </w:r>
    </w:p>
    <w:p w:rsidR="005C7F8E" w:rsidRPr="0078139C" w:rsidRDefault="005C7F8E" w:rsidP="005C7F8E">
      <w:pPr>
        <w:ind w:left="780"/>
        <w:jc w:val="both"/>
        <w:rPr>
          <w:rFonts w:ascii="Arial" w:hAnsi="Arial" w:cs="Arial"/>
          <w:i/>
        </w:rPr>
      </w:pPr>
    </w:p>
    <w:p w:rsidR="005C7F8E" w:rsidRPr="0078139C" w:rsidRDefault="005C7F8E" w:rsidP="00A507AD">
      <w:pPr>
        <w:numPr>
          <w:ilvl w:val="0"/>
          <w:numId w:val="7"/>
        </w:numPr>
        <w:jc w:val="both"/>
        <w:rPr>
          <w:rFonts w:ascii="Arial" w:hAnsi="Arial" w:cs="Arial"/>
          <w:i/>
        </w:rPr>
      </w:pPr>
      <w:r w:rsidRPr="0078139C">
        <w:rPr>
          <w:rFonts w:ascii="Arial" w:hAnsi="Arial" w:cs="Arial"/>
          <w:b/>
          <w:i/>
          <w:u w:val="single"/>
        </w:rPr>
        <w:t>povećavanje broja rasvjetnih tijela kroz izgradnju novih objekata od strane ovog Društva kao i od Agencije za izgradnju i razvoj Podgorice</w:t>
      </w:r>
      <w:r w:rsidR="000B6F94" w:rsidRPr="0078139C">
        <w:rPr>
          <w:rFonts w:ascii="Arial" w:hAnsi="Arial" w:cs="Arial"/>
          <w:b/>
          <w:i/>
          <w:u w:val="single"/>
        </w:rPr>
        <w:t>,</w:t>
      </w:r>
    </w:p>
    <w:p w:rsidR="005C7F8E" w:rsidRPr="0078139C" w:rsidRDefault="005C7F8E" w:rsidP="005C7F8E">
      <w:pPr>
        <w:ind w:left="780"/>
        <w:jc w:val="both"/>
        <w:rPr>
          <w:rFonts w:ascii="Arial" w:hAnsi="Arial" w:cs="Arial"/>
          <w:i/>
        </w:rPr>
      </w:pPr>
    </w:p>
    <w:p w:rsidR="00C62F29" w:rsidRPr="0078139C" w:rsidRDefault="00C62F29" w:rsidP="00C62F29">
      <w:pPr>
        <w:numPr>
          <w:ilvl w:val="0"/>
          <w:numId w:val="18"/>
        </w:numPr>
        <w:jc w:val="both"/>
        <w:rPr>
          <w:rFonts w:ascii="Arial" w:hAnsi="Arial" w:cs="Arial"/>
          <w:i/>
          <w:lang w:val="de-DE"/>
        </w:rPr>
      </w:pPr>
      <w:r w:rsidRPr="0078139C">
        <w:rPr>
          <w:rFonts w:ascii="Arial" w:hAnsi="Arial" w:cs="Arial"/>
          <w:b/>
          <w:i/>
          <w:u w:val="single"/>
          <w:lang w:val="de-DE"/>
        </w:rPr>
        <w:t>smanjenje troškova električne energije po osnovu:</w:t>
      </w:r>
    </w:p>
    <w:p w:rsidR="00C62F29" w:rsidRPr="0078139C" w:rsidRDefault="00C62F29" w:rsidP="00C62F29">
      <w:pPr>
        <w:jc w:val="both"/>
        <w:rPr>
          <w:rFonts w:ascii="Arial" w:hAnsi="Arial" w:cs="Arial"/>
          <w:i/>
          <w:lang w:val="de-DE"/>
        </w:rPr>
      </w:pPr>
    </w:p>
    <w:p w:rsidR="00C62F29" w:rsidRPr="0078139C" w:rsidRDefault="00C62F29" w:rsidP="00C62F29">
      <w:pPr>
        <w:ind w:left="709" w:firstLine="11"/>
        <w:jc w:val="both"/>
        <w:rPr>
          <w:rFonts w:ascii="Arial" w:hAnsi="Arial" w:cs="Arial"/>
          <w:lang w:val="de-DE"/>
        </w:rPr>
      </w:pPr>
      <w:r w:rsidRPr="0078139C">
        <w:rPr>
          <w:rFonts w:ascii="Arial" w:hAnsi="Arial" w:cs="Arial"/>
          <w:lang w:val="de-DE"/>
        </w:rPr>
        <w:t>- ugradnje LED svjetiljki, proporcionalno količini, odraziće se na uštedu električne energije;</w:t>
      </w:r>
    </w:p>
    <w:p w:rsidR="00C62F29" w:rsidRPr="0078139C" w:rsidRDefault="00C62F29" w:rsidP="00C62F29">
      <w:pPr>
        <w:ind w:left="709"/>
        <w:jc w:val="both"/>
        <w:rPr>
          <w:rFonts w:ascii="Arial" w:hAnsi="Arial" w:cs="Arial"/>
          <w:lang w:val="de-DE"/>
        </w:rPr>
      </w:pPr>
      <w:r w:rsidRPr="0078139C">
        <w:rPr>
          <w:rFonts w:ascii="Arial" w:hAnsi="Arial" w:cs="Arial"/>
          <w:lang w:val="de-DE"/>
        </w:rPr>
        <w:t>-  ugradnjom astronomskih uklopnih časovnika za upravljanje javnom rasvjetom;</w:t>
      </w:r>
    </w:p>
    <w:p w:rsidR="00C62F29" w:rsidRDefault="00C62F29" w:rsidP="00C62F29">
      <w:pPr>
        <w:ind w:left="709"/>
        <w:jc w:val="both"/>
        <w:rPr>
          <w:rFonts w:ascii="Arial" w:hAnsi="Arial" w:cs="Arial"/>
          <w:lang w:val="de-DE"/>
        </w:rPr>
      </w:pPr>
      <w:r w:rsidRPr="0078139C">
        <w:rPr>
          <w:rFonts w:ascii="Arial" w:hAnsi="Arial" w:cs="Arial"/>
          <w:lang w:val="de-DE"/>
        </w:rPr>
        <w:t>-  kako je u 2019. godini završeno sa rekonstrukcijom javne rasvjete - faza I, odnosno zamjenjena je dotrajala rasvjeta sa novom LED rasvjetom na lokacijama gdje su pogonski troškovi značajni (električna energija i održavanje) a to su prvenstveno sela i prigradska naselja, očekujemo da će doći do smanjenja troškova za električnu energiju u odnosu na predhodne godine, zbog smanjenja u potrošnji električne energije novih LED svjetiljki i do 80%.</w:t>
      </w:r>
    </w:p>
    <w:p w:rsidR="00924019" w:rsidRDefault="00924019" w:rsidP="00C62F29">
      <w:pPr>
        <w:ind w:left="709"/>
        <w:jc w:val="both"/>
        <w:rPr>
          <w:rFonts w:ascii="Arial" w:hAnsi="Arial" w:cs="Arial"/>
          <w:lang w:val="de-DE"/>
        </w:rPr>
      </w:pPr>
      <w:r>
        <w:rPr>
          <w:rFonts w:ascii="Arial" w:hAnsi="Arial" w:cs="Arial"/>
          <w:lang w:val="de-DE"/>
        </w:rPr>
        <w:t>-  razgraničenja Glavnog grada Podgorica i Opštine Tuzi. Po ovom osnovu Opštini Tuzi će biti predata u vlasništvo sva javna rasvjeta na teritoriji te opštine što podrazumijeva 61 mjerno mjesto. Samim tim ukupni računi za utrošenu električnu energiju  za javnu rasvjetu koji idu na teret Glavnog grada će biti značajno manji.</w:t>
      </w:r>
    </w:p>
    <w:p w:rsidR="00924019" w:rsidRPr="00924019" w:rsidRDefault="00924019" w:rsidP="00924019">
      <w:pPr>
        <w:jc w:val="both"/>
        <w:rPr>
          <w:i/>
          <w:lang w:val="de-DE"/>
        </w:rPr>
      </w:pPr>
    </w:p>
    <w:p w:rsidR="008D7ABF" w:rsidRPr="0078139C" w:rsidRDefault="008D7ABF" w:rsidP="00052850">
      <w:pPr>
        <w:jc w:val="both"/>
        <w:rPr>
          <w:i/>
          <w:lang w:val="de-DE"/>
        </w:rPr>
      </w:pPr>
    </w:p>
    <w:p w:rsidR="00D91897" w:rsidRPr="0078139C" w:rsidRDefault="00D91897" w:rsidP="006907B0">
      <w:pPr>
        <w:rPr>
          <w:b/>
          <w:i/>
        </w:rPr>
      </w:pPr>
    </w:p>
    <w:p w:rsidR="00C35164" w:rsidRPr="0078139C" w:rsidRDefault="00C35164" w:rsidP="006907B0">
      <w:pPr>
        <w:rPr>
          <w:b/>
          <w:i/>
        </w:rPr>
      </w:pPr>
    </w:p>
    <w:p w:rsidR="00C35164" w:rsidRPr="0078139C" w:rsidRDefault="00C35164" w:rsidP="006907B0">
      <w:pPr>
        <w:rPr>
          <w:b/>
          <w:i/>
        </w:rPr>
      </w:pPr>
    </w:p>
    <w:p w:rsidR="00C35164" w:rsidRPr="0078139C" w:rsidRDefault="00C35164" w:rsidP="006907B0">
      <w:pPr>
        <w:rPr>
          <w:b/>
          <w:i/>
        </w:rPr>
      </w:pPr>
    </w:p>
    <w:p w:rsidR="00C62F29" w:rsidRPr="0078139C" w:rsidRDefault="00C62F29" w:rsidP="006907B0">
      <w:pPr>
        <w:rPr>
          <w:b/>
          <w:i/>
        </w:rPr>
      </w:pPr>
    </w:p>
    <w:p w:rsidR="00C62F29" w:rsidRPr="0078139C" w:rsidRDefault="00C62F29" w:rsidP="006907B0">
      <w:pPr>
        <w:rPr>
          <w:b/>
          <w:i/>
        </w:rPr>
      </w:pPr>
    </w:p>
    <w:p w:rsidR="00C62F29" w:rsidRPr="0078139C" w:rsidRDefault="00C62F29" w:rsidP="006907B0">
      <w:pPr>
        <w:rPr>
          <w:b/>
          <w:i/>
        </w:rPr>
      </w:pPr>
    </w:p>
    <w:p w:rsidR="00C62F29" w:rsidRPr="0078139C" w:rsidRDefault="00C62F29" w:rsidP="006907B0">
      <w:pPr>
        <w:rPr>
          <w:b/>
          <w:i/>
        </w:rPr>
      </w:pPr>
    </w:p>
    <w:p w:rsidR="00C62F29" w:rsidRPr="0078139C" w:rsidRDefault="00C62F29" w:rsidP="006907B0">
      <w:pPr>
        <w:rPr>
          <w:b/>
          <w:i/>
        </w:rPr>
      </w:pPr>
    </w:p>
    <w:p w:rsidR="00C62F29" w:rsidRPr="0078139C" w:rsidRDefault="00C62F29" w:rsidP="006907B0">
      <w:pPr>
        <w:rPr>
          <w:b/>
          <w:i/>
        </w:rPr>
      </w:pPr>
    </w:p>
    <w:p w:rsidR="00C62F29" w:rsidRPr="0078139C" w:rsidRDefault="00C62F29" w:rsidP="006907B0">
      <w:pPr>
        <w:rPr>
          <w:b/>
          <w:i/>
        </w:rPr>
      </w:pPr>
    </w:p>
    <w:p w:rsidR="00C62F29" w:rsidRDefault="00C62F29" w:rsidP="006907B0">
      <w:pPr>
        <w:rPr>
          <w:b/>
          <w:i/>
        </w:rPr>
      </w:pPr>
    </w:p>
    <w:p w:rsidR="00EF60B6" w:rsidRPr="0078139C" w:rsidRDefault="00EF60B6" w:rsidP="006907B0">
      <w:pPr>
        <w:rPr>
          <w:b/>
          <w:i/>
        </w:rPr>
      </w:pPr>
    </w:p>
    <w:p w:rsidR="00C62F29" w:rsidRPr="0078139C" w:rsidRDefault="00C62F29" w:rsidP="006907B0">
      <w:pPr>
        <w:rPr>
          <w:b/>
          <w:i/>
        </w:rPr>
      </w:pPr>
    </w:p>
    <w:p w:rsidR="00C62F29" w:rsidRPr="0078139C" w:rsidRDefault="00C62F29" w:rsidP="006907B0">
      <w:pPr>
        <w:rPr>
          <w:b/>
          <w:i/>
        </w:rPr>
      </w:pPr>
    </w:p>
    <w:p w:rsidR="00C62F29" w:rsidRPr="0078139C" w:rsidRDefault="00C62F29" w:rsidP="006907B0">
      <w:pPr>
        <w:rPr>
          <w:b/>
          <w:i/>
        </w:rPr>
      </w:pPr>
    </w:p>
    <w:p w:rsidR="00C62F29" w:rsidRPr="0078139C" w:rsidRDefault="00C62F29" w:rsidP="006907B0">
      <w:pPr>
        <w:rPr>
          <w:b/>
          <w:i/>
        </w:rPr>
      </w:pPr>
    </w:p>
    <w:p w:rsidR="00C62F29" w:rsidRPr="0078139C" w:rsidRDefault="00C62F29" w:rsidP="006907B0">
      <w:pPr>
        <w:rPr>
          <w:b/>
          <w:i/>
        </w:rPr>
      </w:pPr>
    </w:p>
    <w:p w:rsidR="006907B0" w:rsidRPr="0078139C" w:rsidRDefault="00C62F29" w:rsidP="006907B0">
      <w:pPr>
        <w:rPr>
          <w:rFonts w:ascii="Arial" w:hAnsi="Arial" w:cs="Arial"/>
          <w:b/>
          <w:i/>
          <w:u w:val="single"/>
        </w:rPr>
      </w:pPr>
      <w:r w:rsidRPr="0078139C">
        <w:rPr>
          <w:rFonts w:ascii="Arial" w:hAnsi="Arial" w:cs="Arial"/>
          <w:b/>
          <w:i/>
          <w:u w:val="single"/>
        </w:rPr>
        <w:t>9</w:t>
      </w:r>
      <w:r w:rsidR="003A0FBC" w:rsidRPr="0078139C">
        <w:rPr>
          <w:rFonts w:ascii="Arial" w:hAnsi="Arial" w:cs="Arial"/>
          <w:b/>
          <w:i/>
          <w:u w:val="single"/>
        </w:rPr>
        <w:t xml:space="preserve">. </w:t>
      </w:r>
      <w:r w:rsidR="00AF1EAF" w:rsidRPr="0078139C">
        <w:rPr>
          <w:rFonts w:ascii="Arial" w:hAnsi="Arial" w:cs="Arial"/>
          <w:b/>
          <w:i/>
          <w:u w:val="single"/>
        </w:rPr>
        <w:t>FINANSIJSKI PLAN</w:t>
      </w:r>
      <w:r w:rsidR="00B6586B" w:rsidRPr="0078139C">
        <w:rPr>
          <w:rFonts w:ascii="Arial" w:hAnsi="Arial" w:cs="Arial"/>
          <w:b/>
          <w:i/>
          <w:u w:val="single"/>
        </w:rPr>
        <w:t xml:space="preserve"> – plan Bilansa uspjeha</w:t>
      </w:r>
      <w:r w:rsidR="00AF1EAF" w:rsidRPr="0078139C">
        <w:rPr>
          <w:rFonts w:ascii="Arial" w:hAnsi="Arial" w:cs="Arial"/>
          <w:b/>
          <w:i/>
          <w:u w:val="single"/>
        </w:rPr>
        <w:t xml:space="preserve"> </w:t>
      </w:r>
    </w:p>
    <w:tbl>
      <w:tblPr>
        <w:tblW w:w="15653" w:type="dxa"/>
        <w:tblInd w:w="-13" w:type="dxa"/>
        <w:tblLook w:val="0000"/>
      </w:tblPr>
      <w:tblGrid>
        <w:gridCol w:w="108"/>
        <w:gridCol w:w="472"/>
        <w:gridCol w:w="804"/>
        <w:gridCol w:w="1039"/>
        <w:gridCol w:w="237"/>
        <w:gridCol w:w="1276"/>
        <w:gridCol w:w="3590"/>
        <w:gridCol w:w="1276"/>
        <w:gridCol w:w="1276"/>
        <w:gridCol w:w="4077"/>
        <w:gridCol w:w="1276"/>
        <w:gridCol w:w="222"/>
      </w:tblGrid>
      <w:tr w:rsidR="0078139C" w:rsidRPr="0078139C" w:rsidTr="00775635">
        <w:trPr>
          <w:gridBefore w:val="1"/>
          <w:wBefore w:w="108" w:type="dxa"/>
          <w:trHeight w:val="246"/>
        </w:trPr>
        <w:tc>
          <w:tcPr>
            <w:tcW w:w="1276" w:type="dxa"/>
            <w:gridSpan w:val="2"/>
            <w:tcBorders>
              <w:top w:val="nil"/>
              <w:left w:val="nil"/>
              <w:bottom w:val="nil"/>
              <w:right w:val="nil"/>
            </w:tcBorders>
          </w:tcPr>
          <w:p w:rsidR="00775635" w:rsidRPr="0078139C" w:rsidRDefault="00775635" w:rsidP="00AF0978">
            <w:pPr>
              <w:rPr>
                <w:i/>
                <w:iCs/>
              </w:rPr>
            </w:pPr>
          </w:p>
        </w:tc>
        <w:tc>
          <w:tcPr>
            <w:tcW w:w="1276" w:type="dxa"/>
            <w:gridSpan w:val="2"/>
            <w:tcBorders>
              <w:top w:val="nil"/>
              <w:left w:val="nil"/>
              <w:bottom w:val="nil"/>
              <w:right w:val="nil"/>
            </w:tcBorders>
          </w:tcPr>
          <w:p w:rsidR="00775635" w:rsidRPr="0078139C" w:rsidRDefault="00775635" w:rsidP="00AF0978">
            <w:pPr>
              <w:rPr>
                <w:i/>
                <w:iCs/>
              </w:rPr>
            </w:pPr>
          </w:p>
        </w:tc>
        <w:tc>
          <w:tcPr>
            <w:tcW w:w="1276" w:type="dxa"/>
            <w:tcBorders>
              <w:top w:val="nil"/>
              <w:left w:val="nil"/>
              <w:bottom w:val="nil"/>
              <w:right w:val="nil"/>
            </w:tcBorders>
          </w:tcPr>
          <w:p w:rsidR="00775635" w:rsidRPr="0078139C" w:rsidRDefault="00775635" w:rsidP="00AF0978">
            <w:pPr>
              <w:rPr>
                <w:i/>
                <w:iCs/>
              </w:rPr>
            </w:pPr>
          </w:p>
        </w:tc>
        <w:tc>
          <w:tcPr>
            <w:tcW w:w="10219" w:type="dxa"/>
            <w:gridSpan w:val="4"/>
            <w:tcBorders>
              <w:top w:val="nil"/>
              <w:left w:val="nil"/>
              <w:bottom w:val="nil"/>
              <w:right w:val="nil"/>
            </w:tcBorders>
          </w:tcPr>
          <w:p w:rsidR="00775635" w:rsidRPr="0078139C" w:rsidRDefault="00775635" w:rsidP="00AF0978">
            <w:pPr>
              <w:rPr>
                <w:i/>
                <w:iCs/>
              </w:rPr>
            </w:pPr>
          </w:p>
        </w:tc>
        <w:tc>
          <w:tcPr>
            <w:tcW w:w="1276" w:type="dxa"/>
          </w:tcPr>
          <w:p w:rsidR="00775635" w:rsidRPr="0078139C" w:rsidRDefault="00775635" w:rsidP="001943A1">
            <w:pPr>
              <w:jc w:val="center"/>
              <w:rPr>
                <w:rFonts w:ascii="Arial" w:hAnsi="Arial" w:cs="Arial"/>
                <w:sz w:val="20"/>
                <w:szCs w:val="20"/>
              </w:rPr>
            </w:pPr>
          </w:p>
        </w:tc>
        <w:tc>
          <w:tcPr>
            <w:tcW w:w="222" w:type="dxa"/>
            <w:vAlign w:val="bottom"/>
          </w:tcPr>
          <w:p w:rsidR="00775635" w:rsidRPr="0078139C" w:rsidRDefault="00775635" w:rsidP="001943A1">
            <w:pPr>
              <w:jc w:val="center"/>
              <w:rPr>
                <w:rFonts w:ascii="Arial" w:hAnsi="Arial" w:cs="Arial"/>
                <w:sz w:val="20"/>
                <w:szCs w:val="20"/>
              </w:rPr>
            </w:pPr>
          </w:p>
        </w:tc>
      </w:tr>
      <w:tr w:rsidR="0078139C" w:rsidRPr="0078139C" w:rsidTr="00775635">
        <w:trPr>
          <w:gridAfter w:val="3"/>
          <w:wAfter w:w="5575" w:type="dxa"/>
          <w:trHeight w:val="345"/>
        </w:trPr>
        <w:tc>
          <w:tcPr>
            <w:tcW w:w="580" w:type="dxa"/>
            <w:gridSpan w:val="2"/>
            <w:tcBorders>
              <w:top w:val="single" w:sz="4" w:space="0" w:color="auto"/>
              <w:left w:val="single" w:sz="4" w:space="0" w:color="auto"/>
              <w:bottom w:val="single" w:sz="4" w:space="0" w:color="auto"/>
              <w:right w:val="single" w:sz="4" w:space="0" w:color="auto"/>
            </w:tcBorders>
          </w:tcPr>
          <w:p w:rsidR="00775635" w:rsidRPr="0078139C" w:rsidRDefault="00775635" w:rsidP="00595A72">
            <w:pPr>
              <w:jc w:val="center"/>
              <w:rPr>
                <w:rFonts w:ascii="Arial" w:hAnsi="Arial" w:cs="Arial"/>
                <w:i/>
                <w:iCs/>
                <w:sz w:val="18"/>
                <w:szCs w:val="18"/>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75635" w:rsidRPr="0078139C" w:rsidRDefault="00775635" w:rsidP="00595A72">
            <w:pPr>
              <w:jc w:val="center"/>
              <w:rPr>
                <w:rFonts w:ascii="Arial" w:hAnsi="Arial" w:cs="Arial"/>
                <w:i/>
                <w:iCs/>
                <w:sz w:val="18"/>
                <w:szCs w:val="18"/>
              </w:rPr>
            </w:pPr>
            <w:r w:rsidRPr="0078139C">
              <w:rPr>
                <w:rFonts w:ascii="Arial" w:hAnsi="Arial" w:cs="Arial"/>
                <w:i/>
                <w:iCs/>
                <w:sz w:val="18"/>
                <w:szCs w:val="18"/>
              </w:rPr>
              <w:t>Klasa ili konto</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jc w:val="center"/>
              <w:rPr>
                <w:rFonts w:ascii="Arial" w:hAnsi="Arial" w:cs="Arial"/>
                <w:i/>
                <w:iCs/>
                <w:sz w:val="18"/>
                <w:szCs w:val="18"/>
              </w:rPr>
            </w:pPr>
            <w:r w:rsidRPr="0078139C">
              <w:rPr>
                <w:rFonts w:ascii="Arial" w:hAnsi="Arial" w:cs="Arial"/>
                <w:i/>
                <w:iCs/>
                <w:sz w:val="18"/>
                <w:szCs w:val="18"/>
              </w:rPr>
              <w:t>ELEMENTI</w:t>
            </w:r>
          </w:p>
        </w:tc>
        <w:tc>
          <w:tcPr>
            <w:tcW w:w="1276" w:type="dxa"/>
            <w:tcBorders>
              <w:top w:val="single" w:sz="4" w:space="0" w:color="auto"/>
              <w:left w:val="single" w:sz="4" w:space="0" w:color="auto"/>
              <w:bottom w:val="single" w:sz="4" w:space="0" w:color="auto"/>
              <w:right w:val="single" w:sz="4" w:space="0" w:color="auto"/>
            </w:tcBorders>
          </w:tcPr>
          <w:p w:rsidR="00775635" w:rsidRPr="0078139C" w:rsidRDefault="00775635" w:rsidP="00595A72">
            <w:pPr>
              <w:jc w:val="center"/>
              <w:rPr>
                <w:rFonts w:ascii="Arial" w:hAnsi="Arial" w:cs="Arial"/>
                <w:sz w:val="18"/>
                <w:szCs w:val="18"/>
              </w:rPr>
            </w:pPr>
            <w:r w:rsidRPr="0078139C">
              <w:rPr>
                <w:rFonts w:ascii="Arial" w:hAnsi="Arial" w:cs="Arial"/>
                <w:sz w:val="18"/>
                <w:szCs w:val="18"/>
              </w:rPr>
              <w:t>Plan za 2019.god.</w:t>
            </w:r>
          </w:p>
        </w:tc>
        <w:tc>
          <w:tcPr>
            <w:tcW w:w="1276" w:type="dxa"/>
            <w:tcBorders>
              <w:top w:val="single" w:sz="4" w:space="0" w:color="auto"/>
              <w:left w:val="single" w:sz="4" w:space="0" w:color="auto"/>
              <w:bottom w:val="single" w:sz="4" w:space="0" w:color="auto"/>
              <w:right w:val="single" w:sz="4" w:space="0" w:color="auto"/>
            </w:tcBorders>
          </w:tcPr>
          <w:p w:rsidR="00775635" w:rsidRPr="0078139C" w:rsidRDefault="00775635" w:rsidP="00595A72">
            <w:pPr>
              <w:jc w:val="center"/>
              <w:rPr>
                <w:rFonts w:ascii="Arial" w:hAnsi="Arial" w:cs="Arial"/>
                <w:sz w:val="18"/>
                <w:szCs w:val="18"/>
              </w:rPr>
            </w:pPr>
            <w:r w:rsidRPr="0078139C">
              <w:rPr>
                <w:rFonts w:ascii="Arial" w:hAnsi="Arial" w:cs="Arial"/>
                <w:sz w:val="18"/>
                <w:szCs w:val="18"/>
              </w:rPr>
              <w:t>Plan za 2020.god.</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bCs/>
                <w:i/>
                <w:iCs/>
                <w:sz w:val="18"/>
                <w:szCs w:val="18"/>
              </w:rPr>
            </w:pPr>
            <w:r w:rsidRPr="0078139C">
              <w:rPr>
                <w:rFonts w:ascii="Arial" w:hAnsi="Arial" w:cs="Arial"/>
                <w:b/>
                <w:bCs/>
                <w:i/>
                <w:iCs/>
                <w:sz w:val="18"/>
                <w:szCs w:val="18"/>
              </w:rPr>
              <w:t>I</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bCs/>
                <w:i/>
                <w:iCs/>
                <w:sz w:val="18"/>
                <w:szCs w:val="18"/>
              </w:rPr>
            </w:pPr>
            <w:r w:rsidRPr="0078139C">
              <w:rPr>
                <w:rFonts w:ascii="Arial" w:hAnsi="Arial" w:cs="Arial"/>
                <w:b/>
                <w:bCs/>
                <w:i/>
                <w:iCs/>
                <w:sz w:val="18"/>
                <w:szCs w:val="18"/>
              </w:rPr>
              <w:t>6</w:t>
            </w: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bCs/>
                <w:i/>
                <w:iCs/>
                <w:sz w:val="18"/>
                <w:szCs w:val="18"/>
              </w:rPr>
            </w:pPr>
            <w:r w:rsidRPr="0078139C">
              <w:rPr>
                <w:rFonts w:ascii="Arial" w:hAnsi="Arial" w:cs="Arial"/>
                <w:b/>
                <w:bCs/>
                <w:i/>
                <w:iCs/>
                <w:sz w:val="18"/>
                <w:szCs w:val="18"/>
              </w:rPr>
              <w:t>POSLOVNI PRIHODI (1</w:t>
            </w:r>
            <w:proofErr w:type="gramStart"/>
            <w:r w:rsidRPr="0078139C">
              <w:rPr>
                <w:rFonts w:ascii="Arial" w:hAnsi="Arial" w:cs="Arial"/>
                <w:b/>
                <w:bCs/>
                <w:i/>
                <w:iCs/>
                <w:sz w:val="18"/>
                <w:szCs w:val="18"/>
              </w:rPr>
              <w:t>.+</w:t>
            </w:r>
            <w:proofErr w:type="gramEnd"/>
            <w:r w:rsidRPr="0078139C">
              <w:rPr>
                <w:rFonts w:ascii="Arial" w:hAnsi="Arial" w:cs="Arial"/>
                <w:b/>
                <w:bCs/>
                <w:i/>
                <w:iCs/>
                <w:sz w:val="18"/>
                <w:szCs w:val="18"/>
              </w:rPr>
              <w:t xml:space="preserve"> 2.)</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bCs/>
                <w:i/>
                <w:iCs/>
                <w:sz w:val="18"/>
                <w:szCs w:val="18"/>
              </w:rPr>
            </w:pPr>
            <w:r w:rsidRPr="0078139C">
              <w:rPr>
                <w:rFonts w:ascii="Arial" w:hAnsi="Arial" w:cs="Arial"/>
                <w:b/>
                <w:bCs/>
                <w:i/>
                <w:iCs/>
                <w:sz w:val="18"/>
                <w:szCs w:val="18"/>
              </w:rPr>
              <w:t>4.263.055</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75606" w:rsidP="00595A72">
            <w:pPr>
              <w:jc w:val="right"/>
              <w:rPr>
                <w:rFonts w:ascii="Arial" w:hAnsi="Arial" w:cs="Arial"/>
                <w:b/>
                <w:bCs/>
                <w:i/>
                <w:iCs/>
                <w:sz w:val="18"/>
                <w:szCs w:val="18"/>
              </w:rPr>
            </w:pPr>
            <w:r w:rsidRPr="00B75606">
              <w:rPr>
                <w:rFonts w:ascii="Arial" w:hAnsi="Arial" w:cs="Arial"/>
                <w:b/>
                <w:bCs/>
                <w:i/>
                <w:iCs/>
                <w:sz w:val="18"/>
                <w:szCs w:val="18"/>
              </w:rPr>
              <w:t>4</w:t>
            </w:r>
            <w:r>
              <w:rPr>
                <w:rFonts w:ascii="Arial" w:hAnsi="Arial" w:cs="Arial"/>
                <w:b/>
                <w:bCs/>
                <w:i/>
                <w:iCs/>
                <w:sz w:val="18"/>
                <w:szCs w:val="18"/>
              </w:rPr>
              <w:t>.</w:t>
            </w:r>
            <w:r w:rsidRPr="00B75606">
              <w:rPr>
                <w:rFonts w:ascii="Arial" w:hAnsi="Arial" w:cs="Arial"/>
                <w:b/>
                <w:bCs/>
                <w:i/>
                <w:iCs/>
                <w:sz w:val="18"/>
                <w:szCs w:val="18"/>
              </w:rPr>
              <w:t>422</w:t>
            </w:r>
            <w:r>
              <w:rPr>
                <w:rFonts w:ascii="Arial" w:hAnsi="Arial" w:cs="Arial"/>
                <w:b/>
                <w:bCs/>
                <w:i/>
                <w:iCs/>
                <w:sz w:val="18"/>
                <w:szCs w:val="18"/>
              </w:rPr>
              <w:t>.</w:t>
            </w:r>
            <w:r w:rsidRPr="00B75606">
              <w:rPr>
                <w:rFonts w:ascii="Arial" w:hAnsi="Arial" w:cs="Arial"/>
                <w:b/>
                <w:bCs/>
                <w:i/>
                <w:iCs/>
                <w:sz w:val="18"/>
                <w:szCs w:val="18"/>
              </w:rPr>
              <w:t>278</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1.</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61</w:t>
            </w: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i/>
                <w:iCs/>
                <w:sz w:val="18"/>
                <w:szCs w:val="18"/>
              </w:rPr>
            </w:pPr>
            <w:r w:rsidRPr="0078139C">
              <w:rPr>
                <w:rFonts w:ascii="Arial" w:hAnsi="Arial" w:cs="Arial"/>
                <w:b/>
                <w:i/>
                <w:iCs/>
                <w:sz w:val="18"/>
                <w:szCs w:val="18"/>
              </w:rPr>
              <w:t>Prihodi iz osnovne djelatnosti</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i/>
                <w:iCs/>
                <w:sz w:val="18"/>
                <w:szCs w:val="18"/>
              </w:rPr>
            </w:pPr>
            <w:r w:rsidRPr="0078139C">
              <w:rPr>
                <w:rFonts w:ascii="Arial" w:hAnsi="Arial" w:cs="Arial"/>
                <w:b/>
                <w:i/>
                <w:iCs/>
                <w:sz w:val="18"/>
                <w:szCs w:val="18"/>
              </w:rPr>
              <w:t>3.663.055</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565E31" w:rsidP="00595A72">
            <w:pPr>
              <w:jc w:val="right"/>
              <w:rPr>
                <w:rFonts w:ascii="Arial" w:hAnsi="Arial" w:cs="Arial"/>
                <w:b/>
                <w:i/>
                <w:iCs/>
                <w:sz w:val="18"/>
                <w:szCs w:val="18"/>
              </w:rPr>
            </w:pPr>
            <w:r>
              <w:rPr>
                <w:rFonts w:ascii="Arial" w:hAnsi="Arial" w:cs="Arial"/>
                <w:b/>
                <w:i/>
                <w:iCs/>
                <w:sz w:val="18"/>
                <w:szCs w:val="18"/>
              </w:rPr>
              <w:t>3.</w:t>
            </w:r>
            <w:r w:rsidR="00B75606">
              <w:rPr>
                <w:rFonts w:ascii="Arial" w:hAnsi="Arial" w:cs="Arial"/>
                <w:b/>
                <w:i/>
                <w:iCs/>
                <w:sz w:val="18"/>
                <w:szCs w:val="18"/>
              </w:rPr>
              <w:t>722.278</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1.a</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grada-javna funkcija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960.000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1.080.000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1.b</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grada-javna rasvjeta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1.256.198</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909.091</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1.c</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grada-postavljanje i izgradnja javne rasvjete</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206.611</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247.933</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1.d</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grada-tekuće održavanje javne rasvjete</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170.000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250.000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1.e</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 xml:space="preserve">Prihodi iz Budžeta </w:t>
            </w:r>
            <w:r w:rsidRPr="00061A9D">
              <w:rPr>
                <w:rFonts w:ascii="Arial" w:hAnsi="Arial" w:cs="Arial"/>
                <w:i/>
                <w:iCs/>
                <w:sz w:val="18"/>
                <w:szCs w:val="18"/>
              </w:rPr>
              <w:t>Glavnog grada-izgradnja i rekonstrukcija javne rasvjete GO Tuzi</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24.793</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1.f</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grada-izgradnja i rekonstrukcija javne rasvjete GO Golubovci</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74.380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82.644</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1.g</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grada-Nabavka i izgradnja javne rasvjete LED tehnologija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305.785</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426.000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1.h</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grada-Nabavka novogodišnjih dekorativnih ukrasa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41.322</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82.644</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1.i</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grada-postavljanje i izgradnja svjetlosne signalizacije</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41.322</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565E31" w:rsidP="00595A72">
            <w:pPr>
              <w:jc w:val="right"/>
              <w:rPr>
                <w:rFonts w:ascii="Arial" w:hAnsi="Arial" w:cs="Arial"/>
                <w:i/>
                <w:iCs/>
                <w:sz w:val="18"/>
                <w:szCs w:val="18"/>
              </w:rPr>
            </w:pPr>
            <w:r>
              <w:rPr>
                <w:rFonts w:ascii="Arial" w:hAnsi="Arial" w:cs="Arial"/>
                <w:i/>
                <w:iCs/>
                <w:sz w:val="18"/>
                <w:szCs w:val="18"/>
              </w:rPr>
              <w:t>-</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1.j</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iz Budžeta Glavnog grada-Nabavka specijalnih I dostavnih vozila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82.644</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w:t>
            </w:r>
          </w:p>
        </w:tc>
      </w:tr>
      <w:tr w:rsidR="00565E31"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565E31" w:rsidRPr="0078139C" w:rsidRDefault="00565E31" w:rsidP="00F2717F">
            <w:pPr>
              <w:jc w:val="center"/>
              <w:rPr>
                <w:rFonts w:ascii="Arial" w:hAnsi="Arial" w:cs="Arial"/>
                <w:i/>
                <w:iCs/>
                <w:sz w:val="18"/>
                <w:szCs w:val="18"/>
              </w:rPr>
            </w:pPr>
            <w:r>
              <w:rPr>
                <w:rFonts w:ascii="Arial" w:hAnsi="Arial" w:cs="Arial"/>
                <w:i/>
                <w:iCs/>
                <w:sz w:val="18"/>
                <w:szCs w:val="18"/>
              </w:rPr>
              <w:t>1.k</w:t>
            </w:r>
          </w:p>
        </w:tc>
        <w:tc>
          <w:tcPr>
            <w:tcW w:w="1843" w:type="dxa"/>
            <w:gridSpan w:val="2"/>
            <w:tcBorders>
              <w:top w:val="nil"/>
              <w:left w:val="single" w:sz="4" w:space="0" w:color="auto"/>
              <w:bottom w:val="single" w:sz="4" w:space="0" w:color="auto"/>
              <w:right w:val="single" w:sz="4" w:space="0" w:color="auto"/>
            </w:tcBorders>
            <w:vAlign w:val="bottom"/>
          </w:tcPr>
          <w:p w:rsidR="00565E31" w:rsidRPr="0078139C" w:rsidRDefault="00565E31"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565E31" w:rsidRPr="0078139C" w:rsidRDefault="00565E31" w:rsidP="00595A72">
            <w:pPr>
              <w:rPr>
                <w:rFonts w:ascii="Arial" w:hAnsi="Arial" w:cs="Arial"/>
                <w:i/>
                <w:iCs/>
                <w:sz w:val="18"/>
                <w:szCs w:val="18"/>
              </w:rPr>
            </w:pPr>
            <w:r w:rsidRPr="0078139C">
              <w:rPr>
                <w:rFonts w:ascii="Arial" w:hAnsi="Arial" w:cs="Arial"/>
                <w:i/>
                <w:iCs/>
                <w:sz w:val="18"/>
                <w:szCs w:val="18"/>
              </w:rPr>
              <w:t>Prihodi iz Budžeta Glavnog grada</w:t>
            </w:r>
            <w:r>
              <w:rPr>
                <w:rFonts w:ascii="Arial" w:hAnsi="Arial" w:cs="Arial"/>
                <w:i/>
                <w:iCs/>
                <w:sz w:val="18"/>
                <w:szCs w:val="18"/>
              </w:rPr>
              <w:t>-Video nadzor</w:t>
            </w:r>
          </w:p>
        </w:tc>
        <w:tc>
          <w:tcPr>
            <w:tcW w:w="1276" w:type="dxa"/>
            <w:tcBorders>
              <w:top w:val="single" w:sz="4" w:space="0" w:color="auto"/>
              <w:left w:val="single" w:sz="4" w:space="0" w:color="auto"/>
              <w:bottom w:val="single" w:sz="4" w:space="0" w:color="auto"/>
              <w:right w:val="single" w:sz="4" w:space="0" w:color="auto"/>
            </w:tcBorders>
            <w:vAlign w:val="bottom"/>
          </w:tcPr>
          <w:p w:rsidR="00565E31" w:rsidRPr="0078139C" w:rsidRDefault="00565E31" w:rsidP="00595A72">
            <w:pPr>
              <w:jc w:val="right"/>
              <w:rPr>
                <w:rFonts w:ascii="Arial" w:hAnsi="Arial" w:cs="Arial"/>
                <w:i/>
                <w:iCs/>
                <w:sz w:val="18"/>
                <w:szCs w:val="18"/>
              </w:rPr>
            </w:pPr>
            <w:r>
              <w:rPr>
                <w:rFonts w:ascii="Arial" w:hAnsi="Arial" w:cs="Arial"/>
                <w:i/>
                <w:iCs/>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tcPr>
          <w:p w:rsidR="00565E31" w:rsidRPr="0078139C" w:rsidRDefault="00565E31" w:rsidP="00595A72">
            <w:pPr>
              <w:jc w:val="right"/>
              <w:rPr>
                <w:rFonts w:ascii="Arial" w:hAnsi="Arial" w:cs="Arial"/>
                <w:i/>
                <w:iCs/>
                <w:sz w:val="18"/>
                <w:szCs w:val="18"/>
              </w:rPr>
            </w:pPr>
            <w:r>
              <w:rPr>
                <w:rFonts w:ascii="Arial" w:hAnsi="Arial" w:cs="Arial"/>
                <w:i/>
                <w:iCs/>
                <w:sz w:val="18"/>
                <w:szCs w:val="18"/>
              </w:rPr>
              <w:t>82.644</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B6586B" w:rsidRPr="0078139C" w:rsidRDefault="00B6586B" w:rsidP="00F2717F">
            <w:pPr>
              <w:jc w:val="center"/>
              <w:rPr>
                <w:rFonts w:ascii="Arial" w:hAnsi="Arial" w:cs="Arial"/>
                <w:i/>
                <w:iCs/>
                <w:sz w:val="18"/>
                <w:szCs w:val="18"/>
              </w:rPr>
            </w:pPr>
            <w:r w:rsidRPr="0078139C">
              <w:rPr>
                <w:rFonts w:ascii="Arial" w:hAnsi="Arial" w:cs="Arial"/>
                <w:i/>
                <w:iCs/>
                <w:sz w:val="18"/>
                <w:szCs w:val="18"/>
              </w:rPr>
              <w:t>1</w:t>
            </w:r>
            <w:r w:rsidR="00565E31">
              <w:rPr>
                <w:rFonts w:ascii="Arial" w:hAnsi="Arial" w:cs="Arial"/>
                <w:i/>
                <w:iCs/>
                <w:sz w:val="18"/>
                <w:szCs w:val="18"/>
              </w:rPr>
              <w:t>.l</w:t>
            </w:r>
          </w:p>
        </w:tc>
        <w:tc>
          <w:tcPr>
            <w:tcW w:w="1843" w:type="dxa"/>
            <w:gridSpan w:val="2"/>
            <w:tcBorders>
              <w:top w:val="nil"/>
              <w:left w:val="single" w:sz="4" w:space="0" w:color="auto"/>
              <w:bottom w:val="single" w:sz="4" w:space="0" w:color="auto"/>
              <w:right w:val="single" w:sz="4" w:space="0" w:color="auto"/>
            </w:tcBorders>
            <w:vAlign w:val="bottom"/>
          </w:tcPr>
          <w:p w:rsidR="00B6586B" w:rsidRPr="0078139C" w:rsidRDefault="00B6586B"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B6586B" w:rsidRPr="0078139C" w:rsidRDefault="00B6586B" w:rsidP="00595A72">
            <w:pPr>
              <w:rPr>
                <w:rFonts w:ascii="Arial" w:hAnsi="Arial" w:cs="Arial"/>
                <w:i/>
                <w:iCs/>
                <w:sz w:val="18"/>
                <w:szCs w:val="18"/>
              </w:rPr>
            </w:pPr>
            <w:r w:rsidRPr="0078139C">
              <w:rPr>
                <w:rFonts w:ascii="Arial" w:hAnsi="Arial" w:cs="Arial"/>
                <w:i/>
                <w:iCs/>
                <w:sz w:val="18"/>
                <w:szCs w:val="18"/>
              </w:rPr>
              <w:t>Prihodi iz Budžeta Glavnog grada-Nabavka dekorativne, urbane i ambijentalne rasvjete</w:t>
            </w:r>
          </w:p>
        </w:tc>
        <w:tc>
          <w:tcPr>
            <w:tcW w:w="1276" w:type="dxa"/>
            <w:tcBorders>
              <w:top w:val="single" w:sz="4" w:space="0" w:color="auto"/>
              <w:left w:val="single" w:sz="4" w:space="0" w:color="auto"/>
              <w:bottom w:val="single" w:sz="4" w:space="0" w:color="auto"/>
              <w:right w:val="single" w:sz="4" w:space="0" w:color="auto"/>
            </w:tcBorders>
            <w:vAlign w:val="bottom"/>
          </w:tcPr>
          <w:p w:rsidR="00B6586B" w:rsidRPr="0078139C" w:rsidRDefault="00B6586B" w:rsidP="00595A72">
            <w:pPr>
              <w:jc w:val="right"/>
              <w:rPr>
                <w:rFonts w:ascii="Arial" w:hAnsi="Arial" w:cs="Arial"/>
                <w:i/>
                <w:iCs/>
                <w:sz w:val="18"/>
                <w:szCs w:val="18"/>
              </w:rPr>
            </w:pPr>
            <w:r w:rsidRPr="0078139C">
              <w:rPr>
                <w:rFonts w:ascii="Arial" w:hAnsi="Arial" w:cs="Arial"/>
                <w:i/>
                <w:iCs/>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tcPr>
          <w:p w:rsidR="00B6586B" w:rsidRPr="0078139C" w:rsidRDefault="00B6586B" w:rsidP="00595A72">
            <w:pPr>
              <w:jc w:val="right"/>
              <w:rPr>
                <w:rFonts w:ascii="Arial" w:hAnsi="Arial" w:cs="Arial"/>
                <w:i/>
                <w:iCs/>
                <w:sz w:val="18"/>
                <w:szCs w:val="18"/>
              </w:rPr>
            </w:pPr>
            <w:r w:rsidRPr="0078139C">
              <w:rPr>
                <w:rFonts w:ascii="Arial" w:hAnsi="Arial" w:cs="Arial"/>
                <w:i/>
                <w:iCs/>
                <w:sz w:val="18"/>
                <w:szCs w:val="18"/>
              </w:rPr>
              <w:t>41.322</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w:t>
            </w:r>
            <w:r w:rsidR="00565E31">
              <w:rPr>
                <w:rFonts w:ascii="Arial" w:hAnsi="Arial" w:cs="Arial"/>
                <w:i/>
                <w:iCs/>
                <w:sz w:val="18"/>
                <w:szCs w:val="18"/>
              </w:rPr>
              <w:t>lj</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center"/>
          </w:tcPr>
          <w:p w:rsidR="00775635" w:rsidRPr="0078139C" w:rsidRDefault="00775635" w:rsidP="00595A72">
            <w:pPr>
              <w:rPr>
                <w:rFonts w:ascii="Arial" w:hAnsi="Arial" w:cs="Arial"/>
                <w:i/>
                <w:iCs/>
                <w:sz w:val="18"/>
                <w:szCs w:val="18"/>
              </w:rPr>
            </w:pPr>
            <w:r w:rsidRPr="0078139C">
              <w:rPr>
                <w:rFonts w:ascii="Arial" w:hAnsi="Arial" w:cs="Arial"/>
                <w:i/>
                <w:iCs/>
                <w:sz w:val="18"/>
                <w:szCs w:val="18"/>
              </w:rPr>
              <w:t>Prihodi od prodaje usluga iz osnovne djelatnosti</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500.000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0B370B" w:rsidP="00595A72">
            <w:pPr>
              <w:jc w:val="right"/>
              <w:rPr>
                <w:rFonts w:ascii="Arial" w:hAnsi="Arial" w:cs="Arial"/>
                <w:i/>
                <w:iCs/>
                <w:sz w:val="18"/>
                <w:szCs w:val="18"/>
              </w:rPr>
            </w:pPr>
            <w:r w:rsidRPr="0078139C">
              <w:rPr>
                <w:rFonts w:ascii="Arial" w:hAnsi="Arial" w:cs="Arial"/>
                <w:i/>
                <w:iCs/>
                <w:sz w:val="18"/>
                <w:szCs w:val="18"/>
              </w:rPr>
              <w:t>520.000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thinThickSmallGap" w:sz="2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b/>
                <w:i/>
                <w:iCs/>
                <w:sz w:val="18"/>
                <w:szCs w:val="18"/>
              </w:rPr>
              <w:t>2</w:t>
            </w:r>
            <w:r w:rsidRPr="0078139C">
              <w:rPr>
                <w:rFonts w:ascii="Arial" w:hAnsi="Arial" w:cs="Arial"/>
                <w:i/>
                <w:iCs/>
                <w:sz w:val="18"/>
                <w:szCs w:val="18"/>
              </w:rPr>
              <w:t>.</w:t>
            </w:r>
          </w:p>
        </w:tc>
        <w:tc>
          <w:tcPr>
            <w:tcW w:w="1843" w:type="dxa"/>
            <w:gridSpan w:val="2"/>
            <w:tcBorders>
              <w:top w:val="nil"/>
              <w:left w:val="single" w:sz="4" w:space="0" w:color="auto"/>
              <w:bottom w:val="thinThickSmallGap" w:sz="2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65</w:t>
            </w:r>
          </w:p>
        </w:tc>
        <w:tc>
          <w:tcPr>
            <w:tcW w:w="5103" w:type="dxa"/>
            <w:gridSpan w:val="3"/>
            <w:tcBorders>
              <w:top w:val="nil"/>
              <w:left w:val="single" w:sz="4" w:space="0" w:color="auto"/>
              <w:bottom w:val="thinThickSmallGap" w:sz="24" w:space="0" w:color="auto"/>
              <w:right w:val="single" w:sz="4" w:space="0" w:color="auto"/>
            </w:tcBorders>
            <w:shd w:val="clear" w:color="auto" w:fill="auto"/>
            <w:noWrap/>
            <w:vAlign w:val="center"/>
          </w:tcPr>
          <w:p w:rsidR="00775635" w:rsidRPr="0078139C" w:rsidRDefault="00775635" w:rsidP="00595A72">
            <w:pPr>
              <w:rPr>
                <w:rFonts w:ascii="Arial" w:hAnsi="Arial" w:cs="Arial"/>
                <w:b/>
                <w:i/>
                <w:iCs/>
                <w:sz w:val="18"/>
                <w:szCs w:val="18"/>
              </w:rPr>
            </w:pPr>
            <w:r w:rsidRPr="0078139C">
              <w:rPr>
                <w:rFonts w:ascii="Arial" w:hAnsi="Arial" w:cs="Arial"/>
                <w:b/>
                <w:i/>
                <w:iCs/>
                <w:sz w:val="18"/>
                <w:szCs w:val="18"/>
              </w:rPr>
              <w:t>Prihodi od pružanja usluga iz sporednih djelatnosti</w:t>
            </w:r>
          </w:p>
        </w:tc>
        <w:tc>
          <w:tcPr>
            <w:tcW w:w="1276" w:type="dxa"/>
            <w:tcBorders>
              <w:top w:val="single" w:sz="4" w:space="0" w:color="auto"/>
              <w:left w:val="single" w:sz="4" w:space="0" w:color="auto"/>
              <w:bottom w:val="thinThickSmallGap" w:sz="24" w:space="0" w:color="auto"/>
              <w:right w:val="single" w:sz="4" w:space="0" w:color="auto"/>
            </w:tcBorders>
            <w:vAlign w:val="bottom"/>
          </w:tcPr>
          <w:p w:rsidR="00775635" w:rsidRPr="0078139C" w:rsidRDefault="00775635" w:rsidP="00595A72">
            <w:pPr>
              <w:jc w:val="right"/>
              <w:rPr>
                <w:rFonts w:ascii="Arial" w:hAnsi="Arial" w:cs="Arial"/>
                <w:b/>
                <w:i/>
                <w:iCs/>
                <w:sz w:val="18"/>
                <w:szCs w:val="18"/>
              </w:rPr>
            </w:pPr>
            <w:r w:rsidRPr="0078139C">
              <w:rPr>
                <w:rFonts w:ascii="Arial" w:hAnsi="Arial" w:cs="Arial"/>
                <w:b/>
                <w:i/>
                <w:iCs/>
                <w:sz w:val="18"/>
                <w:szCs w:val="18"/>
              </w:rPr>
              <w:t>600.000</w:t>
            </w:r>
          </w:p>
        </w:tc>
        <w:tc>
          <w:tcPr>
            <w:tcW w:w="1276" w:type="dxa"/>
            <w:tcBorders>
              <w:top w:val="single" w:sz="4" w:space="0" w:color="auto"/>
              <w:left w:val="single" w:sz="4" w:space="0" w:color="auto"/>
              <w:bottom w:val="thinThickSmallGap" w:sz="24" w:space="0" w:color="auto"/>
              <w:right w:val="single" w:sz="4" w:space="0" w:color="auto"/>
            </w:tcBorders>
            <w:vAlign w:val="bottom"/>
          </w:tcPr>
          <w:p w:rsidR="00775635" w:rsidRPr="0078139C" w:rsidRDefault="000B370B" w:rsidP="00595A72">
            <w:pPr>
              <w:jc w:val="right"/>
              <w:rPr>
                <w:rFonts w:ascii="Arial" w:hAnsi="Arial" w:cs="Arial"/>
                <w:b/>
                <w:i/>
                <w:iCs/>
                <w:sz w:val="18"/>
                <w:szCs w:val="18"/>
              </w:rPr>
            </w:pPr>
            <w:r w:rsidRPr="0078139C">
              <w:rPr>
                <w:rFonts w:ascii="Arial" w:hAnsi="Arial" w:cs="Arial"/>
                <w:b/>
                <w:i/>
                <w:iCs/>
                <w:sz w:val="18"/>
                <w:szCs w:val="18"/>
              </w:rPr>
              <w:t>700.000</w:t>
            </w:r>
          </w:p>
        </w:tc>
      </w:tr>
      <w:tr w:rsidR="0078139C" w:rsidRPr="0078139C" w:rsidTr="00F2717F">
        <w:trPr>
          <w:gridAfter w:val="3"/>
          <w:wAfter w:w="5575" w:type="dxa"/>
          <w:trHeight w:val="315"/>
        </w:trPr>
        <w:tc>
          <w:tcPr>
            <w:tcW w:w="580" w:type="dxa"/>
            <w:gridSpan w:val="2"/>
            <w:tcBorders>
              <w:top w:val="thinThickSmallGap" w:sz="2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bCs/>
                <w:i/>
                <w:iCs/>
                <w:sz w:val="18"/>
                <w:szCs w:val="18"/>
              </w:rPr>
            </w:pPr>
            <w:r w:rsidRPr="0078139C">
              <w:rPr>
                <w:rFonts w:ascii="Arial" w:hAnsi="Arial" w:cs="Arial"/>
                <w:b/>
                <w:bCs/>
                <w:i/>
                <w:iCs/>
                <w:sz w:val="18"/>
                <w:szCs w:val="18"/>
              </w:rPr>
              <w:t>II</w:t>
            </w:r>
          </w:p>
        </w:tc>
        <w:tc>
          <w:tcPr>
            <w:tcW w:w="1843" w:type="dxa"/>
            <w:gridSpan w:val="2"/>
            <w:tcBorders>
              <w:top w:val="thinThickSmallGap" w:sz="2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bCs/>
                <w:i/>
                <w:iCs/>
                <w:sz w:val="18"/>
                <w:szCs w:val="18"/>
              </w:rPr>
            </w:pPr>
            <w:r w:rsidRPr="0078139C">
              <w:rPr>
                <w:rFonts w:ascii="Arial" w:hAnsi="Arial" w:cs="Arial"/>
                <w:b/>
                <w:bCs/>
                <w:i/>
                <w:iCs/>
                <w:sz w:val="18"/>
                <w:szCs w:val="18"/>
              </w:rPr>
              <w:t>5</w:t>
            </w:r>
          </w:p>
        </w:tc>
        <w:tc>
          <w:tcPr>
            <w:tcW w:w="5103" w:type="dxa"/>
            <w:gridSpan w:val="3"/>
            <w:tcBorders>
              <w:top w:val="thinThickSmallGap" w:sz="24" w:space="0" w:color="auto"/>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bCs/>
                <w:i/>
                <w:iCs/>
                <w:sz w:val="18"/>
                <w:szCs w:val="18"/>
              </w:rPr>
            </w:pPr>
            <w:r w:rsidRPr="0078139C">
              <w:rPr>
                <w:rFonts w:ascii="Arial" w:hAnsi="Arial" w:cs="Arial"/>
                <w:b/>
                <w:bCs/>
                <w:i/>
                <w:iCs/>
                <w:sz w:val="18"/>
                <w:szCs w:val="18"/>
              </w:rPr>
              <w:t>POSLOVNI RASHODI (1</w:t>
            </w:r>
            <w:proofErr w:type="gramStart"/>
            <w:r w:rsidRPr="0078139C">
              <w:rPr>
                <w:rFonts w:ascii="Arial" w:hAnsi="Arial" w:cs="Arial"/>
                <w:b/>
                <w:bCs/>
                <w:i/>
                <w:iCs/>
                <w:sz w:val="18"/>
                <w:szCs w:val="18"/>
              </w:rPr>
              <w:t>.+</w:t>
            </w:r>
            <w:proofErr w:type="gramEnd"/>
            <w:r w:rsidRPr="0078139C">
              <w:rPr>
                <w:rFonts w:ascii="Arial" w:hAnsi="Arial" w:cs="Arial"/>
                <w:b/>
                <w:bCs/>
                <w:i/>
                <w:iCs/>
                <w:sz w:val="18"/>
                <w:szCs w:val="18"/>
              </w:rPr>
              <w:t>2.+3.+4.+5.)</w:t>
            </w:r>
          </w:p>
        </w:tc>
        <w:tc>
          <w:tcPr>
            <w:tcW w:w="1276" w:type="dxa"/>
            <w:tcBorders>
              <w:top w:val="thinThickSmallGap" w:sz="2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bCs/>
                <w:i/>
                <w:iCs/>
                <w:sz w:val="18"/>
                <w:szCs w:val="18"/>
              </w:rPr>
            </w:pPr>
            <w:r w:rsidRPr="0078139C">
              <w:rPr>
                <w:rFonts w:ascii="Arial" w:hAnsi="Arial" w:cs="Arial"/>
                <w:b/>
                <w:bCs/>
                <w:i/>
                <w:iCs/>
                <w:sz w:val="18"/>
                <w:szCs w:val="18"/>
              </w:rPr>
              <w:t>4.249.558</w:t>
            </w:r>
          </w:p>
        </w:tc>
        <w:tc>
          <w:tcPr>
            <w:tcW w:w="1276" w:type="dxa"/>
            <w:tcBorders>
              <w:top w:val="thinThickSmallGap" w:sz="24" w:space="0" w:color="auto"/>
              <w:left w:val="single" w:sz="4" w:space="0" w:color="auto"/>
              <w:bottom w:val="single" w:sz="4" w:space="0" w:color="auto"/>
              <w:right w:val="single" w:sz="4" w:space="0" w:color="auto"/>
            </w:tcBorders>
            <w:vAlign w:val="bottom"/>
          </w:tcPr>
          <w:p w:rsidR="00775635" w:rsidRPr="0078139C" w:rsidRDefault="00B75606" w:rsidP="00595A72">
            <w:pPr>
              <w:jc w:val="right"/>
              <w:rPr>
                <w:rFonts w:ascii="Arial" w:hAnsi="Arial" w:cs="Arial"/>
                <w:b/>
                <w:bCs/>
                <w:i/>
                <w:iCs/>
                <w:sz w:val="18"/>
                <w:szCs w:val="18"/>
              </w:rPr>
            </w:pPr>
            <w:r w:rsidRPr="00B75606">
              <w:rPr>
                <w:rFonts w:ascii="Arial" w:hAnsi="Arial" w:cs="Arial"/>
                <w:b/>
                <w:bCs/>
                <w:i/>
                <w:iCs/>
                <w:sz w:val="18"/>
                <w:szCs w:val="18"/>
              </w:rPr>
              <w:t>4</w:t>
            </w:r>
            <w:r>
              <w:rPr>
                <w:rFonts w:ascii="Arial" w:hAnsi="Arial" w:cs="Arial"/>
                <w:b/>
                <w:bCs/>
                <w:i/>
                <w:iCs/>
                <w:sz w:val="18"/>
                <w:szCs w:val="18"/>
              </w:rPr>
              <w:t>.</w:t>
            </w:r>
            <w:r w:rsidRPr="00B75606">
              <w:rPr>
                <w:rFonts w:ascii="Arial" w:hAnsi="Arial" w:cs="Arial"/>
                <w:b/>
                <w:bCs/>
                <w:i/>
                <w:iCs/>
                <w:sz w:val="18"/>
                <w:szCs w:val="18"/>
              </w:rPr>
              <w:t>401</w:t>
            </w:r>
            <w:r>
              <w:rPr>
                <w:rFonts w:ascii="Arial" w:hAnsi="Arial" w:cs="Arial"/>
                <w:b/>
                <w:bCs/>
                <w:i/>
                <w:iCs/>
                <w:sz w:val="18"/>
                <w:szCs w:val="18"/>
              </w:rPr>
              <w:t>.</w:t>
            </w:r>
            <w:r w:rsidRPr="00B75606">
              <w:rPr>
                <w:rFonts w:ascii="Arial" w:hAnsi="Arial" w:cs="Arial"/>
                <w:b/>
                <w:bCs/>
                <w:i/>
                <w:iCs/>
                <w:sz w:val="18"/>
                <w:szCs w:val="18"/>
              </w:rPr>
              <w:t>773‬</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1.</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51</w:t>
            </w: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i/>
                <w:iCs/>
                <w:sz w:val="18"/>
                <w:szCs w:val="18"/>
              </w:rPr>
            </w:pPr>
            <w:r w:rsidRPr="0078139C">
              <w:rPr>
                <w:rFonts w:ascii="Arial" w:hAnsi="Arial" w:cs="Arial"/>
                <w:b/>
                <w:i/>
                <w:iCs/>
                <w:sz w:val="18"/>
                <w:szCs w:val="18"/>
              </w:rPr>
              <w:t>Troškovi materijala i el.energije</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i/>
                <w:iCs/>
                <w:sz w:val="18"/>
                <w:szCs w:val="18"/>
              </w:rPr>
            </w:pPr>
            <w:r w:rsidRPr="0078139C">
              <w:rPr>
                <w:rFonts w:ascii="Arial" w:hAnsi="Arial" w:cs="Arial"/>
                <w:b/>
                <w:i/>
                <w:iCs/>
                <w:sz w:val="18"/>
                <w:szCs w:val="18"/>
              </w:rPr>
              <w:t>1.898.198</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75606" w:rsidP="00EA0704">
            <w:pPr>
              <w:jc w:val="right"/>
              <w:rPr>
                <w:rFonts w:ascii="Arial" w:hAnsi="Arial" w:cs="Arial"/>
                <w:b/>
                <w:i/>
                <w:iCs/>
                <w:sz w:val="18"/>
                <w:szCs w:val="18"/>
              </w:rPr>
            </w:pPr>
            <w:r w:rsidRPr="00B75606">
              <w:rPr>
                <w:rFonts w:ascii="Arial" w:hAnsi="Arial" w:cs="Arial"/>
                <w:b/>
                <w:i/>
                <w:iCs/>
                <w:sz w:val="18"/>
                <w:szCs w:val="18"/>
              </w:rPr>
              <w:t>1</w:t>
            </w:r>
            <w:r>
              <w:rPr>
                <w:rFonts w:ascii="Arial" w:hAnsi="Arial" w:cs="Arial"/>
                <w:b/>
                <w:i/>
                <w:iCs/>
                <w:sz w:val="18"/>
                <w:szCs w:val="18"/>
              </w:rPr>
              <w:t>.</w:t>
            </w:r>
            <w:r w:rsidRPr="00B75606">
              <w:rPr>
                <w:rFonts w:ascii="Arial" w:hAnsi="Arial" w:cs="Arial"/>
                <w:b/>
                <w:i/>
                <w:iCs/>
                <w:sz w:val="18"/>
                <w:szCs w:val="18"/>
              </w:rPr>
              <w:t>877</w:t>
            </w:r>
            <w:r>
              <w:rPr>
                <w:rFonts w:ascii="Arial" w:hAnsi="Arial" w:cs="Arial"/>
                <w:b/>
                <w:i/>
                <w:iCs/>
                <w:sz w:val="18"/>
                <w:szCs w:val="18"/>
              </w:rPr>
              <w:t>.</w:t>
            </w:r>
            <w:r w:rsidRPr="00B75606">
              <w:rPr>
                <w:rFonts w:ascii="Arial" w:hAnsi="Arial" w:cs="Arial"/>
                <w:b/>
                <w:i/>
                <w:iCs/>
                <w:sz w:val="18"/>
                <w:szCs w:val="18"/>
              </w:rPr>
              <w:t>413‬</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1.a</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iCs/>
                <w:sz w:val="18"/>
                <w:szCs w:val="18"/>
              </w:rPr>
              <w:t>Troškovi materijala izrade</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540.000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75606" w:rsidP="00595A72">
            <w:pPr>
              <w:jc w:val="right"/>
              <w:rPr>
                <w:rFonts w:ascii="Arial" w:hAnsi="Arial" w:cs="Arial"/>
                <w:i/>
                <w:iCs/>
                <w:sz w:val="18"/>
                <w:szCs w:val="18"/>
              </w:rPr>
            </w:pPr>
            <w:r>
              <w:rPr>
                <w:rFonts w:ascii="Arial" w:hAnsi="Arial" w:cs="Arial"/>
                <w:i/>
                <w:iCs/>
                <w:sz w:val="18"/>
                <w:szCs w:val="18"/>
              </w:rPr>
              <w:t>841.322</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1.b</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iCs/>
                <w:sz w:val="18"/>
                <w:szCs w:val="18"/>
              </w:rPr>
              <w:t>Troškovi kancelarijskog i potrošnog materijala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8.000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8.000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1.c</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iCs/>
                <w:sz w:val="18"/>
                <w:szCs w:val="18"/>
              </w:rPr>
              <w:t xml:space="preserve">Troškovi javne rasvjete </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1.256.198</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B6586B" w:rsidP="00595A72">
            <w:pPr>
              <w:jc w:val="right"/>
              <w:rPr>
                <w:rFonts w:ascii="Arial" w:hAnsi="Arial" w:cs="Arial"/>
                <w:i/>
                <w:iCs/>
                <w:sz w:val="18"/>
                <w:szCs w:val="18"/>
              </w:rPr>
            </w:pPr>
            <w:r w:rsidRPr="0078139C">
              <w:rPr>
                <w:rFonts w:ascii="Arial" w:hAnsi="Arial" w:cs="Arial"/>
                <w:i/>
                <w:iCs/>
                <w:sz w:val="18"/>
                <w:szCs w:val="18"/>
              </w:rPr>
              <w:t>909.09</w:t>
            </w:r>
            <w:r w:rsidR="000B370B" w:rsidRPr="0078139C">
              <w:rPr>
                <w:rFonts w:ascii="Arial" w:hAnsi="Arial" w:cs="Arial"/>
                <w:i/>
                <w:iCs/>
                <w:sz w:val="18"/>
                <w:szCs w:val="18"/>
              </w:rPr>
              <w:t>1</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1.d</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iCs/>
                <w:sz w:val="18"/>
                <w:szCs w:val="18"/>
              </w:rPr>
              <w:t>Troškovi električne energije</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12.000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i/>
                <w:iCs/>
                <w:sz w:val="18"/>
                <w:szCs w:val="18"/>
              </w:rPr>
            </w:pPr>
            <w:r w:rsidRPr="0078139C">
              <w:rPr>
                <w:rFonts w:ascii="Arial" w:hAnsi="Arial" w:cs="Arial"/>
                <w:i/>
                <w:iCs/>
                <w:sz w:val="18"/>
                <w:szCs w:val="18"/>
              </w:rPr>
              <w:t>12.000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1.e</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iCs/>
                <w:sz w:val="18"/>
                <w:szCs w:val="18"/>
              </w:rPr>
              <w:t>Troškovi alata i rezervnih djelova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10.000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i/>
                <w:iCs/>
                <w:sz w:val="18"/>
                <w:szCs w:val="18"/>
              </w:rPr>
            </w:pPr>
            <w:r w:rsidRPr="0078139C">
              <w:rPr>
                <w:rFonts w:ascii="Arial" w:hAnsi="Arial" w:cs="Arial"/>
                <w:i/>
                <w:iCs/>
                <w:sz w:val="18"/>
                <w:szCs w:val="18"/>
              </w:rPr>
              <w:t>35.000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1.f</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iCs/>
                <w:sz w:val="18"/>
                <w:szCs w:val="18"/>
              </w:rPr>
              <w:t>Troškovi goriva i maziva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72.000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i/>
                <w:iCs/>
                <w:sz w:val="18"/>
                <w:szCs w:val="18"/>
              </w:rPr>
            </w:pPr>
            <w:r w:rsidRPr="0078139C">
              <w:rPr>
                <w:rFonts w:ascii="Arial" w:hAnsi="Arial" w:cs="Arial"/>
                <w:i/>
                <w:iCs/>
                <w:sz w:val="18"/>
                <w:szCs w:val="18"/>
              </w:rPr>
              <w:t>72.000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2.</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52</w:t>
            </w: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i/>
                <w:iCs/>
                <w:sz w:val="18"/>
                <w:szCs w:val="18"/>
              </w:rPr>
            </w:pPr>
            <w:r w:rsidRPr="0078139C">
              <w:rPr>
                <w:rFonts w:ascii="Arial" w:hAnsi="Arial" w:cs="Arial"/>
                <w:b/>
                <w:i/>
                <w:iCs/>
                <w:sz w:val="18"/>
                <w:szCs w:val="18"/>
              </w:rPr>
              <w:t>Troškovi zarada, naknada i drugih ličnih primanja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i/>
                <w:iCs/>
                <w:sz w:val="18"/>
                <w:szCs w:val="18"/>
              </w:rPr>
            </w:pPr>
            <w:r w:rsidRPr="0078139C">
              <w:rPr>
                <w:rFonts w:ascii="Arial" w:hAnsi="Arial" w:cs="Arial"/>
                <w:b/>
                <w:i/>
                <w:iCs/>
                <w:sz w:val="18"/>
                <w:szCs w:val="18"/>
              </w:rPr>
              <w:t>1.319.360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0B370B" w:rsidP="00EA0704">
            <w:pPr>
              <w:jc w:val="right"/>
              <w:rPr>
                <w:rFonts w:ascii="Arial" w:hAnsi="Arial" w:cs="Arial"/>
                <w:b/>
                <w:i/>
                <w:iCs/>
                <w:sz w:val="18"/>
                <w:szCs w:val="18"/>
              </w:rPr>
            </w:pPr>
            <w:r w:rsidRPr="0078139C">
              <w:rPr>
                <w:rFonts w:ascii="Arial" w:hAnsi="Arial" w:cs="Arial"/>
                <w:b/>
                <w:i/>
                <w:iCs/>
                <w:sz w:val="18"/>
                <w:szCs w:val="18"/>
              </w:rPr>
              <w:t>1.</w:t>
            </w:r>
            <w:r w:rsidR="00200200" w:rsidRPr="0078139C">
              <w:rPr>
                <w:rFonts w:ascii="Arial" w:hAnsi="Arial" w:cs="Arial"/>
                <w:b/>
                <w:i/>
                <w:iCs/>
                <w:sz w:val="18"/>
                <w:szCs w:val="18"/>
              </w:rPr>
              <w:t>1</w:t>
            </w:r>
            <w:r w:rsidR="00EA0704">
              <w:rPr>
                <w:rFonts w:ascii="Arial" w:hAnsi="Arial" w:cs="Arial"/>
                <w:b/>
                <w:i/>
                <w:iCs/>
                <w:sz w:val="18"/>
                <w:szCs w:val="18"/>
              </w:rPr>
              <w:t>7</w:t>
            </w:r>
            <w:r w:rsidRPr="0078139C">
              <w:rPr>
                <w:rFonts w:ascii="Arial" w:hAnsi="Arial" w:cs="Arial"/>
                <w:b/>
                <w:i/>
                <w:iCs/>
                <w:sz w:val="18"/>
                <w:szCs w:val="18"/>
              </w:rPr>
              <w:t>4.360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2.a</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iCs/>
                <w:sz w:val="18"/>
                <w:szCs w:val="18"/>
              </w:rPr>
              <w:t>Troškovi zarada, naknada zarada i drugih ličnih primanja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1.300.000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0B370B" w:rsidP="00EA0704">
            <w:pPr>
              <w:jc w:val="right"/>
              <w:rPr>
                <w:rFonts w:ascii="Arial" w:hAnsi="Arial" w:cs="Arial"/>
                <w:i/>
                <w:iCs/>
                <w:sz w:val="18"/>
                <w:szCs w:val="18"/>
              </w:rPr>
            </w:pPr>
            <w:r w:rsidRPr="0078139C">
              <w:rPr>
                <w:rFonts w:ascii="Arial" w:hAnsi="Arial" w:cs="Arial"/>
                <w:i/>
                <w:iCs/>
                <w:sz w:val="18"/>
                <w:szCs w:val="18"/>
              </w:rPr>
              <w:t>1.</w:t>
            </w:r>
            <w:r w:rsidR="00200200" w:rsidRPr="0078139C">
              <w:rPr>
                <w:rFonts w:ascii="Arial" w:hAnsi="Arial" w:cs="Arial"/>
                <w:i/>
                <w:iCs/>
                <w:sz w:val="18"/>
                <w:szCs w:val="18"/>
              </w:rPr>
              <w:t>1</w:t>
            </w:r>
            <w:r w:rsidR="00EA0704">
              <w:rPr>
                <w:rFonts w:ascii="Arial" w:hAnsi="Arial" w:cs="Arial"/>
                <w:i/>
                <w:iCs/>
                <w:sz w:val="18"/>
                <w:szCs w:val="18"/>
              </w:rPr>
              <w:t>4</w:t>
            </w:r>
            <w:r w:rsidRPr="0078139C">
              <w:rPr>
                <w:rFonts w:ascii="Arial" w:hAnsi="Arial" w:cs="Arial"/>
                <w:i/>
                <w:iCs/>
                <w:sz w:val="18"/>
                <w:szCs w:val="18"/>
              </w:rPr>
              <w:t>0.000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2.b</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iCs/>
                <w:sz w:val="18"/>
                <w:szCs w:val="18"/>
              </w:rPr>
              <w:t>Troškovi otpremnina, jubilarnih nagrada i pomoći</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10.000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i/>
                <w:iCs/>
                <w:sz w:val="18"/>
                <w:szCs w:val="18"/>
              </w:rPr>
            </w:pPr>
            <w:r w:rsidRPr="0078139C">
              <w:rPr>
                <w:rFonts w:ascii="Arial" w:hAnsi="Arial" w:cs="Arial"/>
                <w:i/>
                <w:iCs/>
                <w:sz w:val="18"/>
                <w:szCs w:val="18"/>
              </w:rPr>
              <w:t>25.000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2.c</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lang w:val="de-DE"/>
              </w:rPr>
            </w:pPr>
            <w:r w:rsidRPr="0078139C">
              <w:rPr>
                <w:rFonts w:ascii="Arial" w:hAnsi="Arial" w:cs="Arial"/>
                <w:i/>
                <w:iCs/>
                <w:sz w:val="18"/>
                <w:szCs w:val="18"/>
                <w:lang w:val="de-DE"/>
              </w:rPr>
              <w:t>Troškovi naknada članovima Odbora direktora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9.360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i/>
                <w:iCs/>
                <w:sz w:val="18"/>
                <w:szCs w:val="18"/>
              </w:rPr>
            </w:pPr>
            <w:r w:rsidRPr="0078139C">
              <w:rPr>
                <w:rFonts w:ascii="Arial" w:hAnsi="Arial" w:cs="Arial"/>
                <w:i/>
                <w:iCs/>
                <w:sz w:val="18"/>
                <w:szCs w:val="18"/>
              </w:rPr>
              <w:t>9.360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3.</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53</w:t>
            </w: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i/>
                <w:iCs/>
                <w:sz w:val="18"/>
                <w:szCs w:val="18"/>
              </w:rPr>
            </w:pPr>
            <w:r w:rsidRPr="0078139C">
              <w:rPr>
                <w:rFonts w:ascii="Arial" w:hAnsi="Arial" w:cs="Arial"/>
                <w:b/>
                <w:i/>
                <w:iCs/>
                <w:sz w:val="18"/>
                <w:szCs w:val="18"/>
              </w:rPr>
              <w:t>Troškovi proizvodnih usluga (ukupno)</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i/>
                <w:iCs/>
                <w:sz w:val="18"/>
                <w:szCs w:val="18"/>
              </w:rPr>
            </w:pPr>
            <w:r w:rsidRPr="0078139C">
              <w:rPr>
                <w:rFonts w:ascii="Arial" w:hAnsi="Arial" w:cs="Arial"/>
                <w:b/>
                <w:i/>
                <w:iCs/>
                <w:sz w:val="18"/>
                <w:szCs w:val="18"/>
              </w:rPr>
              <w:t>692.000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0B370B" w:rsidP="00595A72">
            <w:pPr>
              <w:jc w:val="right"/>
              <w:rPr>
                <w:rFonts w:ascii="Arial" w:hAnsi="Arial" w:cs="Arial"/>
                <w:b/>
                <w:i/>
                <w:iCs/>
                <w:sz w:val="18"/>
                <w:szCs w:val="18"/>
              </w:rPr>
            </w:pPr>
            <w:r w:rsidRPr="0078139C">
              <w:rPr>
                <w:rFonts w:ascii="Arial" w:hAnsi="Arial" w:cs="Arial"/>
                <w:b/>
                <w:i/>
                <w:iCs/>
                <w:sz w:val="18"/>
                <w:szCs w:val="18"/>
              </w:rPr>
              <w:t>500.000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r w:rsidRPr="0078139C">
              <w:rPr>
                <w:rFonts w:ascii="Arial" w:hAnsi="Arial" w:cs="Arial"/>
                <w:i/>
                <w:iCs/>
                <w:sz w:val="18"/>
                <w:szCs w:val="18"/>
              </w:rPr>
              <w:t>3.a</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iCs/>
                <w:sz w:val="18"/>
                <w:szCs w:val="18"/>
              </w:rPr>
            </w:pPr>
            <w:r w:rsidRPr="0078139C">
              <w:rPr>
                <w:rFonts w:ascii="Arial" w:hAnsi="Arial" w:cs="Arial"/>
                <w:i/>
                <w:sz w:val="18"/>
                <w:szCs w:val="18"/>
              </w:rPr>
              <w:t>Troškovi telekomunikacija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22.000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i/>
                <w:iCs/>
                <w:sz w:val="18"/>
                <w:szCs w:val="18"/>
              </w:rPr>
            </w:pPr>
            <w:r w:rsidRPr="0078139C">
              <w:rPr>
                <w:rFonts w:ascii="Arial" w:hAnsi="Arial" w:cs="Arial"/>
                <w:i/>
                <w:iCs/>
                <w:sz w:val="18"/>
                <w:szCs w:val="18"/>
              </w:rPr>
              <w:t>2</w:t>
            </w:r>
            <w:r w:rsidR="000B370B" w:rsidRPr="0078139C">
              <w:rPr>
                <w:rFonts w:ascii="Arial" w:hAnsi="Arial" w:cs="Arial"/>
                <w:i/>
                <w:iCs/>
                <w:sz w:val="18"/>
                <w:szCs w:val="18"/>
              </w:rPr>
              <w:t>5</w:t>
            </w:r>
            <w:r w:rsidRPr="0078139C">
              <w:rPr>
                <w:rFonts w:ascii="Arial" w:hAnsi="Arial" w:cs="Arial"/>
                <w:i/>
                <w:iCs/>
                <w:sz w:val="18"/>
                <w:szCs w:val="18"/>
              </w:rPr>
              <w:t>.000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sz w:val="18"/>
                <w:szCs w:val="18"/>
              </w:rPr>
            </w:pPr>
            <w:r w:rsidRPr="0078139C">
              <w:rPr>
                <w:rFonts w:ascii="Arial" w:hAnsi="Arial" w:cs="Arial"/>
                <w:i/>
                <w:sz w:val="18"/>
                <w:szCs w:val="18"/>
              </w:rPr>
              <w:t>3.b</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sz w:val="18"/>
                <w:szCs w:val="18"/>
              </w:rPr>
            </w:pPr>
            <w:r w:rsidRPr="0078139C">
              <w:rPr>
                <w:rFonts w:ascii="Arial" w:hAnsi="Arial" w:cs="Arial"/>
                <w:i/>
                <w:iCs/>
                <w:sz w:val="18"/>
                <w:szCs w:val="18"/>
              </w:rPr>
              <w:t>Troškovi održavanja osnovnih sredstava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sz w:val="18"/>
                <w:szCs w:val="18"/>
              </w:rPr>
            </w:pPr>
            <w:r w:rsidRPr="0078139C">
              <w:rPr>
                <w:rFonts w:ascii="Arial" w:hAnsi="Arial" w:cs="Arial"/>
                <w:i/>
                <w:sz w:val="18"/>
                <w:szCs w:val="18"/>
              </w:rPr>
              <w:t>50.000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i/>
                <w:sz w:val="18"/>
                <w:szCs w:val="18"/>
              </w:rPr>
            </w:pPr>
            <w:r w:rsidRPr="0078139C">
              <w:rPr>
                <w:rFonts w:ascii="Arial" w:hAnsi="Arial" w:cs="Arial"/>
                <w:i/>
                <w:sz w:val="18"/>
                <w:szCs w:val="18"/>
              </w:rPr>
              <w:t>50.000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sz w:val="18"/>
                <w:szCs w:val="18"/>
              </w:rPr>
            </w:pPr>
            <w:r w:rsidRPr="0078139C">
              <w:rPr>
                <w:rFonts w:ascii="Arial" w:hAnsi="Arial" w:cs="Arial"/>
                <w:i/>
                <w:sz w:val="18"/>
                <w:szCs w:val="18"/>
              </w:rPr>
              <w:t>3.c</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i/>
                <w:sz w:val="18"/>
                <w:szCs w:val="18"/>
              </w:rPr>
            </w:pPr>
            <w:r w:rsidRPr="0078139C">
              <w:rPr>
                <w:rFonts w:ascii="Arial" w:hAnsi="Arial" w:cs="Arial"/>
                <w:i/>
                <w:iCs/>
                <w:sz w:val="18"/>
                <w:szCs w:val="18"/>
              </w:rPr>
              <w:t>Troškovi proizvodnih usluga</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i/>
                <w:iCs/>
                <w:sz w:val="18"/>
                <w:szCs w:val="18"/>
              </w:rPr>
            </w:pPr>
            <w:r w:rsidRPr="0078139C">
              <w:rPr>
                <w:rFonts w:ascii="Arial" w:hAnsi="Arial" w:cs="Arial"/>
                <w:i/>
                <w:iCs/>
                <w:sz w:val="18"/>
                <w:szCs w:val="18"/>
              </w:rPr>
              <w:t>620.000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i/>
                <w:iCs/>
                <w:sz w:val="18"/>
                <w:szCs w:val="18"/>
              </w:rPr>
            </w:pPr>
            <w:r w:rsidRPr="0078139C">
              <w:rPr>
                <w:rFonts w:ascii="Arial" w:hAnsi="Arial" w:cs="Arial"/>
                <w:i/>
                <w:iCs/>
                <w:sz w:val="18"/>
                <w:szCs w:val="18"/>
              </w:rPr>
              <w:t>42</w:t>
            </w:r>
            <w:r w:rsidR="000B370B" w:rsidRPr="0078139C">
              <w:rPr>
                <w:rFonts w:ascii="Arial" w:hAnsi="Arial" w:cs="Arial"/>
                <w:i/>
                <w:iCs/>
                <w:sz w:val="18"/>
                <w:szCs w:val="18"/>
              </w:rPr>
              <w:t>5</w:t>
            </w:r>
            <w:r w:rsidRPr="0078139C">
              <w:rPr>
                <w:rFonts w:ascii="Arial" w:hAnsi="Arial" w:cs="Arial"/>
                <w:i/>
                <w:iCs/>
                <w:sz w:val="18"/>
                <w:szCs w:val="18"/>
              </w:rPr>
              <w:t>.000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sz w:val="18"/>
                <w:szCs w:val="18"/>
              </w:rPr>
            </w:pPr>
            <w:r w:rsidRPr="0078139C">
              <w:rPr>
                <w:rFonts w:ascii="Arial" w:hAnsi="Arial" w:cs="Arial"/>
                <w:b/>
                <w:i/>
                <w:sz w:val="18"/>
                <w:szCs w:val="18"/>
              </w:rPr>
              <w:t>4.</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54</w:t>
            </w: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i/>
                <w:sz w:val="18"/>
                <w:szCs w:val="18"/>
              </w:rPr>
            </w:pPr>
            <w:r w:rsidRPr="0078139C">
              <w:rPr>
                <w:rFonts w:ascii="Arial" w:hAnsi="Arial" w:cs="Arial"/>
                <w:b/>
                <w:i/>
                <w:sz w:val="18"/>
                <w:szCs w:val="18"/>
              </w:rPr>
              <w:t>Troškovi amortizacije</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i/>
                <w:sz w:val="18"/>
                <w:szCs w:val="18"/>
              </w:rPr>
            </w:pPr>
            <w:r w:rsidRPr="0078139C">
              <w:rPr>
                <w:rFonts w:ascii="Arial" w:hAnsi="Arial" w:cs="Arial"/>
                <w:b/>
                <w:i/>
                <w:sz w:val="18"/>
                <w:szCs w:val="18"/>
              </w:rPr>
              <w:t>120.000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b/>
                <w:i/>
                <w:sz w:val="18"/>
                <w:szCs w:val="18"/>
              </w:rPr>
            </w:pPr>
            <w:r w:rsidRPr="0078139C">
              <w:rPr>
                <w:rFonts w:ascii="Arial" w:hAnsi="Arial" w:cs="Arial"/>
                <w:b/>
                <w:i/>
                <w:sz w:val="18"/>
                <w:szCs w:val="18"/>
              </w:rPr>
              <w:t>550.000</w:t>
            </w:r>
          </w:p>
        </w:tc>
      </w:tr>
      <w:tr w:rsidR="0078139C" w:rsidRPr="0078139C" w:rsidTr="00F2717F">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sz w:val="18"/>
                <w:szCs w:val="18"/>
              </w:rPr>
            </w:pPr>
            <w:r w:rsidRPr="0078139C">
              <w:rPr>
                <w:rFonts w:ascii="Arial" w:hAnsi="Arial" w:cs="Arial"/>
                <w:b/>
                <w:i/>
                <w:sz w:val="18"/>
                <w:szCs w:val="18"/>
              </w:rPr>
              <w:t>5.</w:t>
            </w: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F2717F">
            <w:pPr>
              <w:jc w:val="center"/>
              <w:rPr>
                <w:rFonts w:ascii="Arial" w:hAnsi="Arial" w:cs="Arial"/>
                <w:b/>
                <w:i/>
                <w:iCs/>
                <w:sz w:val="18"/>
                <w:szCs w:val="18"/>
              </w:rPr>
            </w:pPr>
            <w:r w:rsidRPr="0078139C">
              <w:rPr>
                <w:rFonts w:ascii="Arial" w:hAnsi="Arial" w:cs="Arial"/>
                <w:b/>
                <w:i/>
                <w:iCs/>
                <w:sz w:val="18"/>
                <w:szCs w:val="18"/>
              </w:rPr>
              <w:t>55</w:t>
            </w: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i/>
                <w:sz w:val="18"/>
                <w:szCs w:val="18"/>
              </w:rPr>
            </w:pPr>
            <w:r w:rsidRPr="0078139C">
              <w:rPr>
                <w:rFonts w:ascii="Arial" w:hAnsi="Arial" w:cs="Arial"/>
                <w:b/>
                <w:i/>
                <w:sz w:val="18"/>
                <w:szCs w:val="18"/>
              </w:rPr>
              <w:t>Troškovi neproizvodnih usluga i nematerijalni troškovi</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i/>
                <w:sz w:val="18"/>
                <w:szCs w:val="18"/>
              </w:rPr>
            </w:pPr>
            <w:r w:rsidRPr="0078139C">
              <w:rPr>
                <w:rFonts w:ascii="Arial" w:hAnsi="Arial" w:cs="Arial"/>
                <w:b/>
                <w:i/>
                <w:sz w:val="18"/>
                <w:szCs w:val="18"/>
              </w:rPr>
              <w:t>220.000</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E65F7" w:rsidP="00595A72">
            <w:pPr>
              <w:jc w:val="right"/>
              <w:rPr>
                <w:rFonts w:ascii="Arial" w:hAnsi="Arial" w:cs="Arial"/>
                <w:b/>
                <w:i/>
                <w:sz w:val="18"/>
                <w:szCs w:val="18"/>
              </w:rPr>
            </w:pPr>
            <w:r w:rsidRPr="0078139C">
              <w:rPr>
                <w:rFonts w:ascii="Arial" w:hAnsi="Arial" w:cs="Arial"/>
                <w:b/>
                <w:i/>
                <w:sz w:val="18"/>
                <w:szCs w:val="18"/>
              </w:rPr>
              <w:t>300.000</w:t>
            </w:r>
          </w:p>
        </w:tc>
      </w:tr>
      <w:tr w:rsidR="0078139C" w:rsidRPr="0078139C" w:rsidTr="006066F0">
        <w:trPr>
          <w:gridAfter w:val="3"/>
          <w:wAfter w:w="5575" w:type="dxa"/>
          <w:trHeight w:val="315"/>
        </w:trPr>
        <w:tc>
          <w:tcPr>
            <w:tcW w:w="580" w:type="dxa"/>
            <w:gridSpan w:val="2"/>
            <w:tcBorders>
              <w:top w:val="single" w:sz="4" w:space="0" w:color="auto"/>
              <w:left w:val="single" w:sz="4" w:space="0" w:color="auto"/>
              <w:bottom w:val="single" w:sz="4" w:space="0" w:color="auto"/>
              <w:right w:val="single" w:sz="4" w:space="0" w:color="auto"/>
            </w:tcBorders>
          </w:tcPr>
          <w:p w:rsidR="00775635" w:rsidRPr="0078139C" w:rsidRDefault="00775635" w:rsidP="00595A72">
            <w:pPr>
              <w:rPr>
                <w:rFonts w:ascii="Arial" w:hAnsi="Arial" w:cs="Arial"/>
                <w:b/>
                <w:bCs/>
                <w:i/>
                <w:iCs/>
                <w:sz w:val="18"/>
                <w:szCs w:val="18"/>
              </w:rPr>
            </w:pPr>
          </w:p>
        </w:tc>
        <w:tc>
          <w:tcPr>
            <w:tcW w:w="1843" w:type="dxa"/>
            <w:gridSpan w:val="2"/>
            <w:tcBorders>
              <w:top w:val="nil"/>
              <w:left w:val="single" w:sz="4" w:space="0" w:color="auto"/>
              <w:bottom w:val="single" w:sz="4" w:space="0" w:color="auto"/>
              <w:right w:val="single" w:sz="4" w:space="0" w:color="auto"/>
            </w:tcBorders>
            <w:vAlign w:val="bottom"/>
          </w:tcPr>
          <w:p w:rsidR="00775635" w:rsidRPr="0078139C" w:rsidRDefault="00775635" w:rsidP="00595A72">
            <w:pPr>
              <w:jc w:val="center"/>
              <w:rPr>
                <w:rFonts w:ascii="Arial" w:hAnsi="Arial" w:cs="Arial"/>
                <w:i/>
                <w:iCs/>
                <w:sz w:val="18"/>
                <w:szCs w:val="18"/>
              </w:rPr>
            </w:pPr>
          </w:p>
        </w:tc>
        <w:tc>
          <w:tcPr>
            <w:tcW w:w="5103" w:type="dxa"/>
            <w:gridSpan w:val="3"/>
            <w:tcBorders>
              <w:top w:val="nil"/>
              <w:left w:val="single" w:sz="4" w:space="0" w:color="auto"/>
              <w:bottom w:val="single" w:sz="4" w:space="0" w:color="auto"/>
              <w:right w:val="single" w:sz="4" w:space="0" w:color="auto"/>
            </w:tcBorders>
            <w:shd w:val="clear" w:color="auto" w:fill="auto"/>
            <w:noWrap/>
            <w:vAlign w:val="bottom"/>
          </w:tcPr>
          <w:p w:rsidR="00775635" w:rsidRPr="0078139C" w:rsidRDefault="00775635" w:rsidP="00595A72">
            <w:pPr>
              <w:rPr>
                <w:rFonts w:ascii="Arial" w:hAnsi="Arial" w:cs="Arial"/>
                <w:b/>
                <w:bCs/>
                <w:i/>
                <w:iCs/>
                <w:sz w:val="18"/>
                <w:szCs w:val="18"/>
              </w:rPr>
            </w:pPr>
            <w:r w:rsidRPr="0078139C">
              <w:rPr>
                <w:rFonts w:ascii="Arial" w:hAnsi="Arial" w:cs="Arial"/>
                <w:b/>
                <w:bCs/>
                <w:i/>
                <w:iCs/>
                <w:sz w:val="18"/>
                <w:szCs w:val="18"/>
              </w:rPr>
              <w:t xml:space="preserve">BRUTO REZULTAT </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775635" w:rsidP="00595A72">
            <w:pPr>
              <w:jc w:val="right"/>
              <w:rPr>
                <w:rFonts w:ascii="Arial" w:hAnsi="Arial" w:cs="Arial"/>
                <w:b/>
                <w:i/>
                <w:iCs/>
                <w:sz w:val="18"/>
                <w:szCs w:val="18"/>
              </w:rPr>
            </w:pPr>
            <w:r w:rsidRPr="0078139C">
              <w:rPr>
                <w:rFonts w:ascii="Arial" w:hAnsi="Arial" w:cs="Arial"/>
                <w:b/>
                <w:i/>
                <w:iCs/>
                <w:sz w:val="18"/>
                <w:szCs w:val="18"/>
              </w:rPr>
              <w:t>13.497</w:t>
            </w:r>
          </w:p>
        </w:tc>
        <w:tc>
          <w:tcPr>
            <w:tcW w:w="1276" w:type="dxa"/>
            <w:tcBorders>
              <w:top w:val="single" w:sz="4" w:space="0" w:color="auto"/>
              <w:left w:val="single" w:sz="4" w:space="0" w:color="auto"/>
              <w:bottom w:val="single" w:sz="4" w:space="0" w:color="auto"/>
              <w:right w:val="single" w:sz="4" w:space="0" w:color="auto"/>
            </w:tcBorders>
            <w:vAlign w:val="bottom"/>
          </w:tcPr>
          <w:p w:rsidR="00775635" w:rsidRPr="0078139C" w:rsidRDefault="00EA0704" w:rsidP="009F4248">
            <w:pPr>
              <w:jc w:val="right"/>
              <w:rPr>
                <w:rFonts w:ascii="Arial" w:hAnsi="Arial" w:cs="Arial"/>
                <w:b/>
                <w:i/>
                <w:iCs/>
                <w:sz w:val="18"/>
                <w:szCs w:val="18"/>
              </w:rPr>
            </w:pPr>
            <w:r>
              <w:rPr>
                <w:rFonts w:ascii="Arial" w:hAnsi="Arial" w:cs="Arial"/>
                <w:b/>
                <w:i/>
                <w:iCs/>
                <w:sz w:val="18"/>
                <w:szCs w:val="18"/>
              </w:rPr>
              <w:t>2</w:t>
            </w:r>
            <w:r w:rsidR="000B370B" w:rsidRPr="0078139C">
              <w:rPr>
                <w:rFonts w:ascii="Arial" w:hAnsi="Arial" w:cs="Arial"/>
                <w:b/>
                <w:i/>
                <w:iCs/>
                <w:sz w:val="18"/>
                <w:szCs w:val="18"/>
              </w:rPr>
              <w:t>0.</w:t>
            </w:r>
            <w:r w:rsidR="00D26601">
              <w:rPr>
                <w:rFonts w:ascii="Arial" w:hAnsi="Arial" w:cs="Arial"/>
                <w:b/>
                <w:i/>
                <w:iCs/>
                <w:sz w:val="18"/>
                <w:szCs w:val="18"/>
              </w:rPr>
              <w:t>505</w:t>
            </w:r>
          </w:p>
        </w:tc>
      </w:tr>
    </w:tbl>
    <w:p w:rsidR="007122E2" w:rsidRPr="0078139C" w:rsidRDefault="007122E2" w:rsidP="00086758">
      <w:pPr>
        <w:jc w:val="both"/>
        <w:rPr>
          <w:rFonts w:ascii="Arial" w:hAnsi="Arial" w:cs="Arial"/>
          <w:u w:val="single"/>
        </w:rPr>
      </w:pPr>
    </w:p>
    <w:p w:rsidR="007E4EFA" w:rsidRPr="0078139C" w:rsidRDefault="007E4EFA" w:rsidP="00086758">
      <w:pPr>
        <w:jc w:val="both"/>
        <w:rPr>
          <w:rFonts w:ascii="Arial" w:hAnsi="Arial" w:cs="Arial"/>
          <w:u w:val="single"/>
        </w:rPr>
      </w:pPr>
    </w:p>
    <w:p w:rsidR="006066F0" w:rsidRPr="0078139C" w:rsidRDefault="006066F0" w:rsidP="006066F0">
      <w:pPr>
        <w:jc w:val="both"/>
        <w:rPr>
          <w:rFonts w:ascii="Arial" w:hAnsi="Arial" w:cs="Arial"/>
          <w:u w:val="single"/>
        </w:rPr>
      </w:pPr>
      <w:r w:rsidRPr="0078139C">
        <w:rPr>
          <w:rFonts w:ascii="Arial" w:hAnsi="Arial" w:cs="Arial"/>
          <w:u w:val="single"/>
        </w:rPr>
        <w:t>Obrazloženje planiranih prihoda</w:t>
      </w:r>
    </w:p>
    <w:p w:rsidR="006066F0" w:rsidRPr="0078139C" w:rsidRDefault="006066F0" w:rsidP="006066F0">
      <w:pPr>
        <w:jc w:val="both"/>
        <w:rPr>
          <w:rFonts w:ascii="Arial" w:hAnsi="Arial" w:cs="Arial"/>
        </w:rPr>
      </w:pPr>
    </w:p>
    <w:p w:rsidR="006066F0" w:rsidRPr="0078139C" w:rsidRDefault="006066F0" w:rsidP="006066F0">
      <w:pPr>
        <w:ind w:firstLine="720"/>
        <w:jc w:val="both"/>
        <w:rPr>
          <w:rFonts w:ascii="Arial" w:hAnsi="Arial" w:cs="Arial"/>
        </w:rPr>
      </w:pPr>
      <w:proofErr w:type="gramStart"/>
      <w:r w:rsidRPr="0078139C">
        <w:rPr>
          <w:rFonts w:ascii="Arial" w:hAnsi="Arial" w:cs="Arial"/>
        </w:rPr>
        <w:t>Budžetom Glavnog grada za 20</w:t>
      </w:r>
      <w:r w:rsidR="00316CE5" w:rsidRPr="0078139C">
        <w:rPr>
          <w:rFonts w:ascii="Arial" w:hAnsi="Arial" w:cs="Arial"/>
        </w:rPr>
        <w:t>20</w:t>
      </w:r>
      <w:r w:rsidRPr="0078139C">
        <w:rPr>
          <w:rFonts w:ascii="Arial" w:hAnsi="Arial" w:cs="Arial"/>
        </w:rPr>
        <w:t>.god.</w:t>
      </w:r>
      <w:proofErr w:type="gramEnd"/>
      <w:r w:rsidRPr="0078139C">
        <w:rPr>
          <w:rFonts w:ascii="Arial" w:hAnsi="Arial" w:cs="Arial"/>
        </w:rPr>
        <w:t xml:space="preserve"> </w:t>
      </w:r>
      <w:proofErr w:type="gramStart"/>
      <w:r w:rsidRPr="0078139C">
        <w:rPr>
          <w:rFonts w:ascii="Arial" w:hAnsi="Arial" w:cs="Arial"/>
        </w:rPr>
        <w:t>opredijeljena</w:t>
      </w:r>
      <w:proofErr w:type="gramEnd"/>
      <w:r w:rsidRPr="0078139C">
        <w:rPr>
          <w:rFonts w:ascii="Arial" w:hAnsi="Arial" w:cs="Arial"/>
        </w:rPr>
        <w:t xml:space="preserve"> su sredstv</w:t>
      </w:r>
      <w:r w:rsidR="00D7018B">
        <w:rPr>
          <w:rFonts w:ascii="Arial" w:hAnsi="Arial" w:cs="Arial"/>
        </w:rPr>
        <w:t>a u iznosu od 1.080.000,00 eura</w:t>
      </w:r>
      <w:r w:rsidR="005112FD">
        <w:rPr>
          <w:rFonts w:ascii="Arial" w:hAnsi="Arial" w:cs="Arial"/>
        </w:rPr>
        <w:t xml:space="preserve"> </w:t>
      </w:r>
      <w:r w:rsidRPr="0078139C">
        <w:rPr>
          <w:rFonts w:ascii="Arial" w:hAnsi="Arial" w:cs="Arial"/>
        </w:rPr>
        <w:t xml:space="preserve">za obavljanje javne funkcije tj. </w:t>
      </w:r>
      <w:proofErr w:type="gramStart"/>
      <w:r w:rsidRPr="0078139C">
        <w:rPr>
          <w:rFonts w:ascii="Arial" w:hAnsi="Arial" w:cs="Arial"/>
        </w:rPr>
        <w:t>održavanje</w:t>
      </w:r>
      <w:proofErr w:type="gramEnd"/>
      <w:r w:rsidRPr="0078139C">
        <w:rPr>
          <w:rFonts w:ascii="Arial" w:hAnsi="Arial" w:cs="Arial"/>
        </w:rPr>
        <w:t xml:space="preserve"> javne rasvjete i svjetlosne signalizacije. </w:t>
      </w:r>
    </w:p>
    <w:p w:rsidR="006066F0" w:rsidRPr="0078139C" w:rsidRDefault="006066F0" w:rsidP="006066F0">
      <w:pPr>
        <w:ind w:firstLine="720"/>
        <w:jc w:val="both"/>
        <w:rPr>
          <w:rFonts w:ascii="Arial" w:hAnsi="Arial" w:cs="Arial"/>
        </w:rPr>
      </w:pPr>
      <w:proofErr w:type="gramStart"/>
      <w:r w:rsidRPr="0078139C">
        <w:rPr>
          <w:rFonts w:ascii="Arial" w:hAnsi="Arial" w:cs="Arial"/>
        </w:rPr>
        <w:t>Takođe, Budžetom Glavnog grada za 20</w:t>
      </w:r>
      <w:r w:rsidR="00316CE5" w:rsidRPr="0078139C">
        <w:rPr>
          <w:rFonts w:ascii="Arial" w:hAnsi="Arial" w:cs="Arial"/>
        </w:rPr>
        <w:t>20</w:t>
      </w:r>
      <w:r w:rsidRPr="0078139C">
        <w:rPr>
          <w:rFonts w:ascii="Arial" w:hAnsi="Arial" w:cs="Arial"/>
        </w:rPr>
        <w:t>.god.</w:t>
      </w:r>
      <w:proofErr w:type="gramEnd"/>
      <w:r w:rsidRPr="0078139C">
        <w:rPr>
          <w:rFonts w:ascii="Arial" w:hAnsi="Arial" w:cs="Arial"/>
        </w:rPr>
        <w:t xml:space="preserve"> </w:t>
      </w:r>
      <w:proofErr w:type="gramStart"/>
      <w:r w:rsidRPr="0078139C">
        <w:rPr>
          <w:rFonts w:ascii="Arial" w:hAnsi="Arial" w:cs="Arial"/>
        </w:rPr>
        <w:t>planirano</w:t>
      </w:r>
      <w:proofErr w:type="gramEnd"/>
      <w:r w:rsidRPr="0078139C">
        <w:rPr>
          <w:rFonts w:ascii="Arial" w:hAnsi="Arial" w:cs="Arial"/>
        </w:rPr>
        <w:t xml:space="preserve"> je da se u sklopu investicionih aktivnosti na postavljanju i izgradnji javne rasvjete izvedu radovi u ukupnoj vrijednosti od </w:t>
      </w:r>
      <w:r w:rsidR="00316CE5" w:rsidRPr="0078139C">
        <w:rPr>
          <w:rFonts w:ascii="Arial" w:hAnsi="Arial" w:cs="Arial"/>
        </w:rPr>
        <w:t>3</w:t>
      </w:r>
      <w:r w:rsidR="005112FD">
        <w:rPr>
          <w:rFonts w:ascii="Arial" w:hAnsi="Arial" w:cs="Arial"/>
        </w:rPr>
        <w:t>00.000,00</w:t>
      </w:r>
      <w:r w:rsidR="008F1A62">
        <w:rPr>
          <w:rFonts w:ascii="Arial" w:hAnsi="Arial" w:cs="Arial"/>
        </w:rPr>
        <w:t xml:space="preserve"> eura</w:t>
      </w:r>
      <w:r w:rsidRPr="0078139C">
        <w:rPr>
          <w:rFonts w:ascii="Arial" w:hAnsi="Arial" w:cs="Arial"/>
        </w:rPr>
        <w:t>, a što posmatrano iz perspektive prihoda ,,Komunalne usluge’’ d.o.o. za 20</w:t>
      </w:r>
      <w:r w:rsidR="00316CE5" w:rsidRPr="0078139C">
        <w:rPr>
          <w:rFonts w:ascii="Arial" w:hAnsi="Arial" w:cs="Arial"/>
        </w:rPr>
        <w:t>20</w:t>
      </w:r>
      <w:r w:rsidRPr="0078139C">
        <w:rPr>
          <w:rFonts w:ascii="Arial" w:hAnsi="Arial" w:cs="Arial"/>
        </w:rPr>
        <w:t xml:space="preserve">.god. </w:t>
      </w:r>
      <w:proofErr w:type="gramStart"/>
      <w:r w:rsidRPr="0078139C">
        <w:rPr>
          <w:rFonts w:ascii="Arial" w:hAnsi="Arial" w:cs="Arial"/>
        </w:rPr>
        <w:t>iznosi</w:t>
      </w:r>
      <w:proofErr w:type="gramEnd"/>
      <w:r w:rsidRPr="0078139C">
        <w:rPr>
          <w:rFonts w:ascii="Arial" w:hAnsi="Arial" w:cs="Arial"/>
        </w:rPr>
        <w:t xml:space="preserve"> </w:t>
      </w:r>
      <w:r w:rsidR="00316CE5" w:rsidRPr="0078139C">
        <w:rPr>
          <w:rFonts w:ascii="Arial" w:hAnsi="Arial" w:cs="Arial"/>
        </w:rPr>
        <w:t>247.933</w:t>
      </w:r>
      <w:r w:rsidR="008F1A62">
        <w:rPr>
          <w:rFonts w:ascii="Arial" w:hAnsi="Arial" w:cs="Arial"/>
        </w:rPr>
        <w:t>,00 eura</w:t>
      </w:r>
      <w:r w:rsidRPr="0078139C">
        <w:rPr>
          <w:rFonts w:ascii="Arial" w:hAnsi="Arial" w:cs="Arial"/>
        </w:rPr>
        <w:t xml:space="preserve">. Po istom osnovu za Opštinu u okviru Glavnog grada Golubovci opredijeljena su sredstva u iznosu </w:t>
      </w:r>
      <w:proofErr w:type="gramStart"/>
      <w:r w:rsidRPr="0078139C">
        <w:rPr>
          <w:rFonts w:ascii="Arial" w:hAnsi="Arial" w:cs="Arial"/>
        </w:rPr>
        <w:t>od</w:t>
      </w:r>
      <w:proofErr w:type="gramEnd"/>
      <w:r w:rsidRPr="0078139C">
        <w:rPr>
          <w:rFonts w:ascii="Arial" w:hAnsi="Arial" w:cs="Arial"/>
        </w:rPr>
        <w:t xml:space="preserve"> </w:t>
      </w:r>
      <w:r w:rsidR="00316CE5" w:rsidRPr="0078139C">
        <w:rPr>
          <w:rFonts w:ascii="Arial" w:hAnsi="Arial" w:cs="Arial"/>
        </w:rPr>
        <w:t>10</w:t>
      </w:r>
      <w:r w:rsidR="005112FD">
        <w:rPr>
          <w:rFonts w:ascii="Arial" w:hAnsi="Arial" w:cs="Arial"/>
        </w:rPr>
        <w:t>0.000,00</w:t>
      </w:r>
      <w:r w:rsidR="008F1A62">
        <w:rPr>
          <w:rFonts w:ascii="Arial" w:hAnsi="Arial" w:cs="Arial"/>
        </w:rPr>
        <w:t xml:space="preserve"> eura</w:t>
      </w:r>
      <w:r w:rsidR="00316CE5" w:rsidRPr="0078139C">
        <w:rPr>
          <w:rFonts w:ascii="Arial" w:hAnsi="Arial" w:cs="Arial"/>
        </w:rPr>
        <w:t xml:space="preserve">. </w:t>
      </w:r>
      <w:proofErr w:type="gramStart"/>
      <w:r w:rsidRPr="0078139C">
        <w:rPr>
          <w:rFonts w:ascii="Arial" w:hAnsi="Arial" w:cs="Arial"/>
        </w:rPr>
        <w:t>U sklopu ovih aktivnosti Društvo izvodi radove isključivo po prethodno dobijenoj saglasnosti Sekretarijata za komunalne poslove.</w:t>
      </w:r>
      <w:proofErr w:type="gramEnd"/>
    </w:p>
    <w:p w:rsidR="006066F0" w:rsidRPr="0078139C" w:rsidRDefault="00EF60B6" w:rsidP="006066F0">
      <w:pPr>
        <w:ind w:firstLine="720"/>
        <w:jc w:val="both"/>
        <w:rPr>
          <w:rFonts w:ascii="Arial" w:hAnsi="Arial" w:cs="Arial"/>
        </w:rPr>
      </w:pPr>
      <w:r>
        <w:rPr>
          <w:rFonts w:ascii="Arial" w:hAnsi="Arial" w:cs="Arial"/>
        </w:rPr>
        <w:t>Potpisan je sporazum između Glavnog grad</w:t>
      </w:r>
      <w:r w:rsidR="00C22D04">
        <w:rPr>
          <w:rFonts w:ascii="Arial" w:hAnsi="Arial" w:cs="Arial"/>
        </w:rPr>
        <w:t xml:space="preserve">a </w:t>
      </w:r>
      <w:r>
        <w:rPr>
          <w:rFonts w:ascii="Arial" w:hAnsi="Arial" w:cs="Arial"/>
        </w:rPr>
        <w:t>i Ministarstva unutrašnjih poslova Crne Gore</w:t>
      </w:r>
      <w:r w:rsidR="00C22D04">
        <w:rPr>
          <w:rFonts w:ascii="Arial" w:hAnsi="Arial" w:cs="Arial"/>
        </w:rPr>
        <w:t xml:space="preserve"> o postavljanju video nadzora </w:t>
      </w:r>
      <w:proofErr w:type="gramStart"/>
      <w:r w:rsidR="00C22D04">
        <w:rPr>
          <w:rFonts w:ascii="Arial" w:hAnsi="Arial" w:cs="Arial"/>
        </w:rPr>
        <w:t>na</w:t>
      </w:r>
      <w:proofErr w:type="gramEnd"/>
      <w:r w:rsidR="00C22D04">
        <w:rPr>
          <w:rFonts w:ascii="Arial" w:hAnsi="Arial" w:cs="Arial"/>
        </w:rPr>
        <w:t xml:space="preserve"> javnim površinama na teritoriji Glavnog grada. </w:t>
      </w:r>
      <w:proofErr w:type="gramStart"/>
      <w:r w:rsidR="00C22D04">
        <w:rPr>
          <w:rFonts w:ascii="Arial" w:hAnsi="Arial" w:cs="Arial"/>
        </w:rPr>
        <w:t>Za realizaciju dijela ovog projekta Budžetom Glavnog grada</w:t>
      </w:r>
      <w:r w:rsidR="005766D6">
        <w:rPr>
          <w:rFonts w:ascii="Arial" w:hAnsi="Arial" w:cs="Arial"/>
        </w:rPr>
        <w:t xml:space="preserve"> za 2020.god.</w:t>
      </w:r>
      <w:proofErr w:type="gramEnd"/>
      <w:r w:rsidR="00C22D04">
        <w:rPr>
          <w:rFonts w:ascii="Arial" w:hAnsi="Arial" w:cs="Arial"/>
        </w:rPr>
        <w:t xml:space="preserve"> </w:t>
      </w:r>
      <w:proofErr w:type="gramStart"/>
      <w:r w:rsidR="00C22D04">
        <w:rPr>
          <w:rFonts w:ascii="Arial" w:hAnsi="Arial" w:cs="Arial"/>
        </w:rPr>
        <w:t>opredijeljen</w:t>
      </w:r>
      <w:proofErr w:type="gramEnd"/>
      <w:r w:rsidR="00C22D04">
        <w:rPr>
          <w:rFonts w:ascii="Arial" w:hAnsi="Arial" w:cs="Arial"/>
        </w:rPr>
        <w:t xml:space="preserve"> je iznos od 100.000,00 eura.</w:t>
      </w:r>
    </w:p>
    <w:p w:rsidR="006066F0" w:rsidRPr="0078139C" w:rsidRDefault="006066F0" w:rsidP="006066F0">
      <w:pPr>
        <w:ind w:firstLine="720"/>
        <w:jc w:val="both"/>
        <w:rPr>
          <w:rFonts w:ascii="Arial" w:hAnsi="Arial" w:cs="Arial"/>
        </w:rPr>
      </w:pPr>
      <w:proofErr w:type="gramStart"/>
      <w:r w:rsidRPr="0078139C">
        <w:rPr>
          <w:rFonts w:ascii="Arial" w:hAnsi="Arial" w:cs="Arial"/>
        </w:rPr>
        <w:t>Budžetom Glavnog grada za 20</w:t>
      </w:r>
      <w:r w:rsidR="00316CE5" w:rsidRPr="0078139C">
        <w:rPr>
          <w:rFonts w:ascii="Arial" w:hAnsi="Arial" w:cs="Arial"/>
        </w:rPr>
        <w:t>20</w:t>
      </w:r>
      <w:r w:rsidRPr="0078139C">
        <w:rPr>
          <w:rFonts w:ascii="Arial" w:hAnsi="Arial" w:cs="Arial"/>
        </w:rPr>
        <w:t>.</w:t>
      </w:r>
      <w:proofErr w:type="gramEnd"/>
      <w:r w:rsidR="005112FD">
        <w:rPr>
          <w:rFonts w:ascii="Arial" w:hAnsi="Arial" w:cs="Arial"/>
        </w:rPr>
        <w:t xml:space="preserve"> </w:t>
      </w:r>
      <w:proofErr w:type="gramStart"/>
      <w:r w:rsidRPr="0078139C">
        <w:rPr>
          <w:rFonts w:ascii="Arial" w:hAnsi="Arial" w:cs="Arial"/>
        </w:rPr>
        <w:t>god</w:t>
      </w:r>
      <w:r w:rsidR="00316CE5" w:rsidRPr="0078139C">
        <w:rPr>
          <w:rFonts w:ascii="Arial" w:hAnsi="Arial" w:cs="Arial"/>
        </w:rPr>
        <w:t>inu</w:t>
      </w:r>
      <w:proofErr w:type="gramEnd"/>
      <w:r w:rsidR="00316CE5" w:rsidRPr="0078139C">
        <w:rPr>
          <w:rFonts w:ascii="Arial" w:hAnsi="Arial" w:cs="Arial"/>
        </w:rPr>
        <w:t xml:space="preserve"> </w:t>
      </w:r>
      <w:r w:rsidRPr="0078139C">
        <w:rPr>
          <w:rFonts w:ascii="Arial" w:hAnsi="Arial" w:cs="Arial"/>
        </w:rPr>
        <w:t xml:space="preserve">su opredijeljena sredstva za tekuće održavanje javne rasvjete koja se upotrebljavaju za nabavku rezervnih djelova za opravku neispravnih objekata javne rasvjete i svjetlosne signalizacije (svjetiljki, sijalica, stubova, kablova, klema, poklopaca, držača, semaforskih lanterni, semaforskih uređaja, ormara i sl.). </w:t>
      </w:r>
      <w:proofErr w:type="gramStart"/>
      <w:r w:rsidRPr="0078139C">
        <w:rPr>
          <w:rFonts w:ascii="Arial" w:hAnsi="Arial" w:cs="Arial"/>
        </w:rPr>
        <w:t xml:space="preserve">Planirani prihod po ovom osnovu iznosi </w:t>
      </w:r>
      <w:r w:rsidR="00316CE5" w:rsidRPr="0078139C">
        <w:rPr>
          <w:rFonts w:ascii="Arial" w:hAnsi="Arial" w:cs="Arial"/>
        </w:rPr>
        <w:t>25</w:t>
      </w:r>
      <w:r w:rsidR="005112FD">
        <w:rPr>
          <w:rFonts w:ascii="Arial" w:hAnsi="Arial" w:cs="Arial"/>
        </w:rPr>
        <w:t>0.000,00</w:t>
      </w:r>
      <w:r w:rsidR="008F1A62" w:rsidRPr="008F1A62">
        <w:rPr>
          <w:rFonts w:ascii="Arial" w:hAnsi="Arial" w:cs="Arial"/>
        </w:rPr>
        <w:t xml:space="preserve"> </w:t>
      </w:r>
      <w:r w:rsidR="008F1A62">
        <w:rPr>
          <w:rFonts w:ascii="Arial" w:hAnsi="Arial" w:cs="Arial"/>
        </w:rPr>
        <w:t>eura</w:t>
      </w:r>
      <w:r w:rsidRPr="0078139C">
        <w:rPr>
          <w:rFonts w:ascii="Arial" w:hAnsi="Arial" w:cs="Arial"/>
        </w:rPr>
        <w:t>.</w:t>
      </w:r>
      <w:proofErr w:type="gramEnd"/>
      <w:r w:rsidRPr="0078139C">
        <w:rPr>
          <w:rFonts w:ascii="Arial" w:hAnsi="Arial" w:cs="Arial"/>
        </w:rPr>
        <w:t xml:space="preserve"> </w:t>
      </w:r>
    </w:p>
    <w:p w:rsidR="006066F0" w:rsidRPr="0078139C" w:rsidRDefault="006066F0" w:rsidP="006066F0">
      <w:pPr>
        <w:ind w:firstLine="720"/>
        <w:jc w:val="both"/>
        <w:rPr>
          <w:rFonts w:ascii="Arial" w:hAnsi="Arial" w:cs="Arial"/>
        </w:rPr>
      </w:pPr>
      <w:r w:rsidRPr="0078139C">
        <w:rPr>
          <w:rFonts w:ascii="Arial" w:hAnsi="Arial" w:cs="Arial"/>
        </w:rPr>
        <w:t>Za nabavku i ugradnju LED rasvjete u Budžetu Glavnog grada za 20</w:t>
      </w:r>
      <w:r w:rsidR="00316CE5" w:rsidRPr="0078139C">
        <w:rPr>
          <w:rFonts w:ascii="Arial" w:hAnsi="Arial" w:cs="Arial"/>
        </w:rPr>
        <w:t>20</w:t>
      </w:r>
      <w:r w:rsidRPr="0078139C">
        <w:rPr>
          <w:rFonts w:ascii="Arial" w:hAnsi="Arial" w:cs="Arial"/>
        </w:rPr>
        <w:t xml:space="preserve">.god. </w:t>
      </w:r>
      <w:proofErr w:type="gramStart"/>
      <w:r w:rsidRPr="0078139C">
        <w:rPr>
          <w:rFonts w:ascii="Arial" w:hAnsi="Arial" w:cs="Arial"/>
        </w:rPr>
        <w:t>opredijeljen</w:t>
      </w:r>
      <w:proofErr w:type="gramEnd"/>
      <w:r w:rsidRPr="0078139C">
        <w:rPr>
          <w:rFonts w:ascii="Arial" w:hAnsi="Arial" w:cs="Arial"/>
        </w:rPr>
        <w:t xml:space="preserve"> je iznos od </w:t>
      </w:r>
      <w:r w:rsidR="00316CE5" w:rsidRPr="0078139C">
        <w:rPr>
          <w:rFonts w:ascii="Arial" w:hAnsi="Arial" w:cs="Arial"/>
        </w:rPr>
        <w:t>426</w:t>
      </w:r>
      <w:r w:rsidR="00C90F4B">
        <w:rPr>
          <w:rFonts w:ascii="Arial" w:hAnsi="Arial" w:cs="Arial"/>
        </w:rPr>
        <w:t>.000,00</w:t>
      </w:r>
      <w:r w:rsidR="008F1A62" w:rsidRPr="008F1A62">
        <w:rPr>
          <w:rFonts w:ascii="Arial" w:hAnsi="Arial" w:cs="Arial"/>
        </w:rPr>
        <w:t xml:space="preserve"> </w:t>
      </w:r>
      <w:r w:rsidR="008F1A62">
        <w:rPr>
          <w:rFonts w:ascii="Arial" w:hAnsi="Arial" w:cs="Arial"/>
        </w:rPr>
        <w:t>eura</w:t>
      </w:r>
      <w:r w:rsidRPr="0078139C">
        <w:rPr>
          <w:rFonts w:ascii="Arial" w:hAnsi="Arial" w:cs="Arial"/>
        </w:rPr>
        <w:t>. Ovaj iznos predstavlja rat</w:t>
      </w:r>
      <w:r w:rsidR="00316CE5" w:rsidRPr="0078139C">
        <w:rPr>
          <w:rFonts w:ascii="Arial" w:hAnsi="Arial" w:cs="Arial"/>
        </w:rPr>
        <w:t>e</w:t>
      </w:r>
      <w:r w:rsidRPr="0078139C">
        <w:rPr>
          <w:rFonts w:ascii="Arial" w:hAnsi="Arial" w:cs="Arial"/>
        </w:rPr>
        <w:t xml:space="preserve"> za finansiranje Projekta modernizacije javne rasvjete u selima </w:t>
      </w:r>
      <w:r w:rsidR="00316CE5" w:rsidRPr="0078139C">
        <w:rPr>
          <w:rFonts w:ascii="Arial" w:hAnsi="Arial" w:cs="Arial"/>
        </w:rPr>
        <w:t>i</w:t>
      </w:r>
      <w:r w:rsidRPr="0078139C">
        <w:rPr>
          <w:rFonts w:ascii="Arial" w:hAnsi="Arial" w:cs="Arial"/>
        </w:rPr>
        <w:t xml:space="preserve"> prigradskim naseljima čije </w:t>
      </w:r>
      <w:proofErr w:type="gramStart"/>
      <w:r w:rsidRPr="0078139C">
        <w:rPr>
          <w:rFonts w:ascii="Arial" w:hAnsi="Arial" w:cs="Arial"/>
        </w:rPr>
        <w:t>će</w:t>
      </w:r>
      <w:proofErr w:type="gramEnd"/>
      <w:r w:rsidRPr="0078139C">
        <w:rPr>
          <w:rFonts w:ascii="Arial" w:hAnsi="Arial" w:cs="Arial"/>
        </w:rPr>
        <w:t xml:space="preserve"> se plaćanje vršiti u periodu od 10 godina.</w:t>
      </w:r>
    </w:p>
    <w:p w:rsidR="006066F0" w:rsidRPr="0078139C" w:rsidRDefault="006066F0" w:rsidP="006066F0">
      <w:pPr>
        <w:ind w:firstLine="720"/>
        <w:jc w:val="both"/>
        <w:rPr>
          <w:rFonts w:ascii="Arial" w:hAnsi="Arial" w:cs="Arial"/>
        </w:rPr>
      </w:pPr>
      <w:r w:rsidRPr="0078139C">
        <w:rPr>
          <w:rFonts w:ascii="Arial" w:hAnsi="Arial" w:cs="Arial"/>
        </w:rPr>
        <w:t xml:space="preserve">Takođe, u narednoj godini iz Budžeta su opredijeljena sredstva u iznosu </w:t>
      </w:r>
      <w:proofErr w:type="gramStart"/>
      <w:r w:rsidRPr="0078139C">
        <w:rPr>
          <w:rFonts w:ascii="Arial" w:hAnsi="Arial" w:cs="Arial"/>
        </w:rPr>
        <w:t>od</w:t>
      </w:r>
      <w:proofErr w:type="gramEnd"/>
      <w:r w:rsidRPr="0078139C">
        <w:rPr>
          <w:rFonts w:ascii="Arial" w:hAnsi="Arial" w:cs="Arial"/>
        </w:rPr>
        <w:t xml:space="preserve"> </w:t>
      </w:r>
      <w:r w:rsidR="00316CE5" w:rsidRPr="0078139C">
        <w:rPr>
          <w:rFonts w:ascii="Arial" w:hAnsi="Arial" w:cs="Arial"/>
        </w:rPr>
        <w:t>10</w:t>
      </w:r>
      <w:r w:rsidR="008F1A62">
        <w:rPr>
          <w:rFonts w:ascii="Arial" w:hAnsi="Arial" w:cs="Arial"/>
        </w:rPr>
        <w:t>0.000,00</w:t>
      </w:r>
      <w:r w:rsidR="008F1A62" w:rsidRPr="008F1A62">
        <w:rPr>
          <w:rFonts w:ascii="Arial" w:hAnsi="Arial" w:cs="Arial"/>
        </w:rPr>
        <w:t xml:space="preserve"> </w:t>
      </w:r>
      <w:r w:rsidR="008F1A62">
        <w:rPr>
          <w:rFonts w:ascii="Arial" w:hAnsi="Arial" w:cs="Arial"/>
        </w:rPr>
        <w:t>eura</w:t>
      </w:r>
      <w:r w:rsidR="005112FD">
        <w:rPr>
          <w:rFonts w:ascii="Arial" w:hAnsi="Arial" w:cs="Arial"/>
        </w:rPr>
        <w:t xml:space="preserve"> </w:t>
      </w:r>
      <w:r w:rsidRPr="0078139C">
        <w:rPr>
          <w:rFonts w:ascii="Arial" w:hAnsi="Arial" w:cs="Arial"/>
        </w:rPr>
        <w:t xml:space="preserve">za nabavku novogodišnjih dekorativnih ukrasa. </w:t>
      </w:r>
    </w:p>
    <w:p w:rsidR="006066F0" w:rsidRPr="0078139C" w:rsidRDefault="006066F0" w:rsidP="006066F0">
      <w:pPr>
        <w:ind w:firstLine="720"/>
        <w:jc w:val="both"/>
        <w:rPr>
          <w:rFonts w:ascii="Arial" w:hAnsi="Arial" w:cs="Arial"/>
        </w:rPr>
      </w:pPr>
      <w:r w:rsidRPr="0078139C">
        <w:rPr>
          <w:rFonts w:ascii="Arial" w:hAnsi="Arial" w:cs="Arial"/>
          <w:lang w:val="sr-Latn-CS"/>
        </w:rPr>
        <w:t>Društvo</w:t>
      </w:r>
      <w:r w:rsidRPr="0078139C">
        <w:rPr>
          <w:rFonts w:ascii="Arial" w:hAnsi="Arial" w:cs="Arial"/>
        </w:rPr>
        <w:t xml:space="preserve"> planira i pružanje usluga trećim licima iz osnovne i sporednih djelatnosti. U sklopu pružanja usluga iz o</w:t>
      </w:r>
      <w:r w:rsidR="005112FD">
        <w:rPr>
          <w:rFonts w:ascii="Arial" w:hAnsi="Arial" w:cs="Arial"/>
        </w:rPr>
        <w:t xml:space="preserve">snovne djelatnosti planiran je </w:t>
      </w:r>
      <w:r w:rsidRPr="0078139C">
        <w:rPr>
          <w:rFonts w:ascii="Arial" w:hAnsi="Arial" w:cs="Arial"/>
        </w:rPr>
        <w:t xml:space="preserve">prihod </w:t>
      </w:r>
      <w:proofErr w:type="gramStart"/>
      <w:r w:rsidRPr="0078139C">
        <w:rPr>
          <w:rFonts w:ascii="Arial" w:hAnsi="Arial" w:cs="Arial"/>
        </w:rPr>
        <w:t>od</w:t>
      </w:r>
      <w:proofErr w:type="gramEnd"/>
      <w:r w:rsidRPr="0078139C">
        <w:rPr>
          <w:rFonts w:ascii="Arial" w:hAnsi="Arial" w:cs="Arial"/>
        </w:rPr>
        <w:t xml:space="preserve"> 5</w:t>
      </w:r>
      <w:r w:rsidR="00A631BC" w:rsidRPr="0078139C">
        <w:rPr>
          <w:rFonts w:ascii="Arial" w:hAnsi="Arial" w:cs="Arial"/>
        </w:rPr>
        <w:t>2</w:t>
      </w:r>
      <w:r w:rsidR="005112FD">
        <w:rPr>
          <w:rFonts w:ascii="Arial" w:hAnsi="Arial" w:cs="Arial"/>
        </w:rPr>
        <w:t>0.000,00</w:t>
      </w:r>
      <w:r w:rsidR="008F1A62" w:rsidRPr="008F1A62">
        <w:rPr>
          <w:rFonts w:ascii="Arial" w:hAnsi="Arial" w:cs="Arial"/>
        </w:rPr>
        <w:t xml:space="preserve"> </w:t>
      </w:r>
      <w:r w:rsidR="008F1A62">
        <w:rPr>
          <w:rFonts w:ascii="Arial" w:hAnsi="Arial" w:cs="Arial"/>
        </w:rPr>
        <w:t>eura</w:t>
      </w:r>
      <w:r w:rsidRPr="0078139C">
        <w:rPr>
          <w:rFonts w:ascii="Arial" w:hAnsi="Arial" w:cs="Arial"/>
        </w:rPr>
        <w:t xml:space="preserve">, dok se ostatak odnosi na pružanje usluga trećim licima iz sporednih djelatnosti društva u iznosu od </w:t>
      </w:r>
      <w:r w:rsidR="00A631BC" w:rsidRPr="0078139C">
        <w:rPr>
          <w:rFonts w:ascii="Arial" w:hAnsi="Arial" w:cs="Arial"/>
        </w:rPr>
        <w:t>7</w:t>
      </w:r>
      <w:r w:rsidR="005112FD">
        <w:rPr>
          <w:rFonts w:ascii="Arial" w:hAnsi="Arial" w:cs="Arial"/>
        </w:rPr>
        <w:t>00.000,00</w:t>
      </w:r>
      <w:r w:rsidR="008F1A62">
        <w:rPr>
          <w:rFonts w:ascii="Arial" w:hAnsi="Arial" w:cs="Arial"/>
        </w:rPr>
        <w:t xml:space="preserve"> eura</w:t>
      </w:r>
      <w:r w:rsidRPr="0078139C">
        <w:rPr>
          <w:rFonts w:ascii="Arial" w:hAnsi="Arial" w:cs="Arial"/>
        </w:rPr>
        <w:t>. Ove usluge prevashodno se odnose na razvoj telekomunikacione mreže koja bi se koristila za po</w:t>
      </w:r>
      <w:r w:rsidR="005112FD">
        <w:rPr>
          <w:rFonts w:ascii="Arial" w:hAnsi="Arial" w:cs="Arial"/>
        </w:rPr>
        <w:t>trebe Glavnog grada, a preko 90</w:t>
      </w:r>
      <w:r w:rsidRPr="0078139C">
        <w:rPr>
          <w:rFonts w:ascii="Arial" w:hAnsi="Arial" w:cs="Arial"/>
        </w:rPr>
        <w:t>%</w:t>
      </w:r>
      <w:r w:rsidR="005112FD">
        <w:rPr>
          <w:rFonts w:ascii="Arial" w:hAnsi="Arial" w:cs="Arial"/>
        </w:rPr>
        <w:t xml:space="preserve"> instaliranih kapaciteta ostaje </w:t>
      </w:r>
      <w:r w:rsidRPr="0078139C">
        <w:rPr>
          <w:rFonts w:ascii="Arial" w:hAnsi="Arial" w:cs="Arial"/>
        </w:rPr>
        <w:t xml:space="preserve">za iznajmljivanje trećim licima. </w:t>
      </w:r>
    </w:p>
    <w:p w:rsidR="006066F0" w:rsidRPr="0078139C" w:rsidRDefault="006066F0" w:rsidP="006066F0">
      <w:pPr>
        <w:ind w:firstLine="720"/>
        <w:jc w:val="both"/>
        <w:rPr>
          <w:rFonts w:ascii="Arial" w:hAnsi="Arial" w:cs="Arial"/>
        </w:rPr>
      </w:pPr>
      <w:proofErr w:type="gramStart"/>
      <w:r w:rsidRPr="0078139C">
        <w:rPr>
          <w:rFonts w:ascii="Arial" w:hAnsi="Arial" w:cs="Arial"/>
        </w:rPr>
        <w:t>Eventualna realizacija navedenih prihoda inicirala bi sprovođenje nekoliko projekata što je detaljno opisano u gornjim poglavljima.</w:t>
      </w:r>
      <w:proofErr w:type="gramEnd"/>
      <w:r w:rsidRPr="0078139C">
        <w:rPr>
          <w:rFonts w:ascii="Arial" w:hAnsi="Arial" w:cs="Arial"/>
        </w:rPr>
        <w:t xml:space="preserve"> Takođe dio sredstava biće upotrijebljen </w:t>
      </w:r>
      <w:proofErr w:type="gramStart"/>
      <w:r w:rsidRPr="0078139C">
        <w:rPr>
          <w:rFonts w:ascii="Arial" w:hAnsi="Arial" w:cs="Arial"/>
        </w:rPr>
        <w:t>na</w:t>
      </w:r>
      <w:proofErr w:type="gramEnd"/>
      <w:r w:rsidRPr="0078139C">
        <w:rPr>
          <w:rFonts w:ascii="Arial" w:hAnsi="Arial" w:cs="Arial"/>
        </w:rPr>
        <w:t xml:space="preserve"> usluge održavanja </w:t>
      </w:r>
      <w:r w:rsidR="00EA0704">
        <w:rPr>
          <w:rFonts w:ascii="Arial" w:hAnsi="Arial" w:cs="Arial"/>
        </w:rPr>
        <w:t>javne rasvjete i svjetlosne signalizacije</w:t>
      </w:r>
      <w:r w:rsidRPr="0078139C">
        <w:rPr>
          <w:rFonts w:ascii="Arial" w:hAnsi="Arial" w:cs="Arial"/>
        </w:rPr>
        <w:t>, ispitivanja elektroinstalacija, popravke instalacija i dr. Od obima realizovanih poslova po ovom osnovu zavisiće i iznos troškova angažovanja podizvođača na pojedinim objektima, ili dodatnog angažovanja zaposlenih u Društvu kroz prekovremeni rad.</w:t>
      </w:r>
    </w:p>
    <w:p w:rsidR="006066F0" w:rsidRPr="0078139C" w:rsidRDefault="006066F0" w:rsidP="006066F0">
      <w:pPr>
        <w:jc w:val="both"/>
        <w:rPr>
          <w:rFonts w:ascii="Arial" w:hAnsi="Arial" w:cs="Arial"/>
          <w:i/>
          <w:u w:val="single"/>
        </w:rPr>
      </w:pPr>
    </w:p>
    <w:p w:rsidR="006066F0" w:rsidRPr="0078139C" w:rsidRDefault="006066F0" w:rsidP="006066F0">
      <w:pPr>
        <w:jc w:val="both"/>
        <w:rPr>
          <w:rFonts w:ascii="Arial" w:hAnsi="Arial" w:cs="Arial"/>
          <w:i/>
          <w:u w:val="single"/>
        </w:rPr>
      </w:pPr>
      <w:r w:rsidRPr="0078139C">
        <w:rPr>
          <w:rFonts w:ascii="Arial" w:hAnsi="Arial" w:cs="Arial"/>
          <w:i/>
          <w:u w:val="single"/>
        </w:rPr>
        <w:t>Obrazloženje planiranih rashoda</w:t>
      </w:r>
    </w:p>
    <w:p w:rsidR="006066F0" w:rsidRPr="0078139C" w:rsidRDefault="006066F0" w:rsidP="006066F0">
      <w:pPr>
        <w:jc w:val="both"/>
        <w:rPr>
          <w:rFonts w:ascii="Arial" w:hAnsi="Arial" w:cs="Arial"/>
          <w:i/>
        </w:rPr>
      </w:pPr>
    </w:p>
    <w:p w:rsidR="006066F0" w:rsidRPr="0078139C" w:rsidRDefault="005112FD" w:rsidP="006066F0">
      <w:pPr>
        <w:ind w:firstLine="720"/>
        <w:jc w:val="both"/>
        <w:rPr>
          <w:rFonts w:ascii="Arial" w:hAnsi="Arial" w:cs="Arial"/>
        </w:rPr>
      </w:pPr>
      <w:r>
        <w:rPr>
          <w:rFonts w:ascii="Arial" w:hAnsi="Arial" w:cs="Arial"/>
        </w:rPr>
        <w:t xml:space="preserve">Planiranje rashoda je vršeno </w:t>
      </w:r>
      <w:r w:rsidR="006066F0" w:rsidRPr="0078139C">
        <w:rPr>
          <w:rFonts w:ascii="Arial" w:hAnsi="Arial" w:cs="Arial"/>
        </w:rPr>
        <w:t xml:space="preserve">na osnovu trendova iz tekuće i prethodne tri </w:t>
      </w:r>
      <w:proofErr w:type="gramStart"/>
      <w:r w:rsidR="006066F0" w:rsidRPr="0078139C">
        <w:rPr>
          <w:rFonts w:ascii="Arial" w:hAnsi="Arial" w:cs="Arial"/>
        </w:rPr>
        <w:t>godine  korigovan</w:t>
      </w:r>
      <w:proofErr w:type="gramEnd"/>
      <w:r w:rsidR="006066F0" w:rsidRPr="0078139C">
        <w:rPr>
          <w:rFonts w:ascii="Arial" w:hAnsi="Arial" w:cs="Arial"/>
        </w:rPr>
        <w:t xml:space="preserve"> na osnovu  plana poslovnih aktivosti za 20</w:t>
      </w:r>
      <w:r w:rsidR="00200200" w:rsidRPr="0078139C">
        <w:rPr>
          <w:rFonts w:ascii="Arial" w:hAnsi="Arial" w:cs="Arial"/>
        </w:rPr>
        <w:t>20</w:t>
      </w:r>
      <w:r>
        <w:rPr>
          <w:rFonts w:ascii="Arial" w:hAnsi="Arial" w:cs="Arial"/>
        </w:rPr>
        <w:t>.</w:t>
      </w:r>
      <w:r w:rsidR="00006692">
        <w:rPr>
          <w:rFonts w:ascii="Arial" w:hAnsi="Arial" w:cs="Arial"/>
        </w:rPr>
        <w:t xml:space="preserve"> </w:t>
      </w:r>
      <w:proofErr w:type="gramStart"/>
      <w:r>
        <w:rPr>
          <w:rFonts w:ascii="Arial" w:hAnsi="Arial" w:cs="Arial"/>
        </w:rPr>
        <w:t>godinu</w:t>
      </w:r>
      <w:proofErr w:type="gramEnd"/>
      <w:r>
        <w:rPr>
          <w:rFonts w:ascii="Arial" w:hAnsi="Arial" w:cs="Arial"/>
        </w:rPr>
        <w:t>.</w:t>
      </w:r>
      <w:r w:rsidR="006066F0" w:rsidRPr="0078139C">
        <w:rPr>
          <w:rFonts w:ascii="Arial" w:hAnsi="Arial" w:cs="Arial"/>
        </w:rPr>
        <w:t xml:space="preserve">    </w:t>
      </w:r>
    </w:p>
    <w:p w:rsidR="006066F0" w:rsidRPr="0078139C" w:rsidRDefault="006066F0" w:rsidP="006066F0">
      <w:pPr>
        <w:jc w:val="both"/>
        <w:rPr>
          <w:rFonts w:ascii="Arial" w:hAnsi="Arial" w:cs="Arial"/>
        </w:rPr>
      </w:pPr>
    </w:p>
    <w:p w:rsidR="006066F0" w:rsidRPr="0078139C" w:rsidRDefault="006066F0" w:rsidP="006066F0">
      <w:pPr>
        <w:ind w:firstLine="720"/>
        <w:jc w:val="both"/>
        <w:rPr>
          <w:rFonts w:ascii="Arial" w:hAnsi="Arial" w:cs="Arial"/>
        </w:rPr>
      </w:pPr>
      <w:r w:rsidRPr="0078139C">
        <w:rPr>
          <w:rFonts w:ascii="Arial" w:hAnsi="Arial" w:cs="Arial"/>
        </w:rPr>
        <w:t xml:space="preserve">Uzimajući u obzir da je javna funkcija Društva održavanje javne rasvjete i svjetlosne signalizacije veliki dio planiranih troškova materijala odnosi se </w:t>
      </w:r>
      <w:proofErr w:type="gramStart"/>
      <w:r w:rsidRPr="0078139C">
        <w:rPr>
          <w:rFonts w:ascii="Arial" w:hAnsi="Arial" w:cs="Arial"/>
        </w:rPr>
        <w:t>na</w:t>
      </w:r>
      <w:proofErr w:type="gramEnd"/>
      <w:r w:rsidRPr="0078139C">
        <w:rPr>
          <w:rFonts w:ascii="Arial" w:hAnsi="Arial" w:cs="Arial"/>
        </w:rPr>
        <w:t xml:space="preserve"> osnovu djelatnost. Troškovi </w:t>
      </w:r>
      <w:r w:rsidRPr="0078139C">
        <w:rPr>
          <w:rFonts w:ascii="Arial" w:hAnsi="Arial" w:cs="Arial"/>
        </w:rPr>
        <w:lastRenderedPageBreak/>
        <w:t xml:space="preserve">materijala u iznosu od </w:t>
      </w:r>
      <w:r w:rsidR="00200200" w:rsidRPr="0078139C">
        <w:rPr>
          <w:rFonts w:ascii="Arial" w:hAnsi="Arial" w:cs="Arial"/>
        </w:rPr>
        <w:t>8</w:t>
      </w:r>
      <w:r w:rsidR="00C22D04">
        <w:rPr>
          <w:rFonts w:ascii="Arial" w:hAnsi="Arial" w:cs="Arial"/>
        </w:rPr>
        <w:t>82</w:t>
      </w:r>
      <w:r w:rsidR="005112FD">
        <w:rPr>
          <w:rFonts w:ascii="Arial" w:hAnsi="Arial" w:cs="Arial"/>
        </w:rPr>
        <w:t>.</w:t>
      </w:r>
      <w:r w:rsidR="00C22D04">
        <w:rPr>
          <w:rFonts w:ascii="Arial" w:hAnsi="Arial" w:cs="Arial"/>
        </w:rPr>
        <w:t>644</w:t>
      </w:r>
      <w:r w:rsidR="005112FD">
        <w:rPr>
          <w:rFonts w:ascii="Arial" w:hAnsi="Arial" w:cs="Arial"/>
        </w:rPr>
        <w:t>,00</w:t>
      </w:r>
      <w:r w:rsidR="008F1A62">
        <w:rPr>
          <w:rFonts w:ascii="Arial" w:hAnsi="Arial" w:cs="Arial"/>
        </w:rPr>
        <w:t xml:space="preserve"> eura</w:t>
      </w:r>
      <w:r w:rsidR="008F1A62" w:rsidRPr="0078139C">
        <w:rPr>
          <w:rFonts w:ascii="Arial" w:hAnsi="Arial" w:cs="Arial"/>
        </w:rPr>
        <w:t xml:space="preserve"> </w:t>
      </w:r>
      <w:r w:rsidRPr="0078139C">
        <w:rPr>
          <w:rFonts w:ascii="Arial" w:hAnsi="Arial" w:cs="Arial"/>
        </w:rPr>
        <w:t xml:space="preserve">se odnose na troškove materijala potrebnog za održavanje </w:t>
      </w:r>
      <w:proofErr w:type="gramStart"/>
      <w:r w:rsidRPr="0078139C">
        <w:rPr>
          <w:rFonts w:ascii="Arial" w:hAnsi="Arial" w:cs="Arial"/>
        </w:rPr>
        <w:t>postojećih  objekata</w:t>
      </w:r>
      <w:proofErr w:type="gramEnd"/>
      <w:r w:rsidRPr="0078139C">
        <w:rPr>
          <w:rFonts w:ascii="Arial" w:hAnsi="Arial" w:cs="Arial"/>
        </w:rPr>
        <w:t xml:space="preserve"> javne rasvjete i svjetlosne signalizacije, troškove materijala potrebnog za izgradnju novih objekta javne rasvjete i troškove materijala potrebnog za razvoj Projekta optičke mreže. </w:t>
      </w:r>
    </w:p>
    <w:p w:rsidR="006066F0" w:rsidRPr="0078139C" w:rsidRDefault="006066F0" w:rsidP="006066F0">
      <w:pPr>
        <w:jc w:val="both"/>
        <w:rPr>
          <w:rFonts w:ascii="Arial" w:hAnsi="Arial" w:cs="Arial"/>
        </w:rPr>
      </w:pPr>
      <w:r w:rsidRPr="0078139C">
        <w:rPr>
          <w:rFonts w:ascii="Arial" w:hAnsi="Arial" w:cs="Arial"/>
        </w:rPr>
        <w:tab/>
        <w:t xml:space="preserve">Planirani iznos troškova goriva i maziva </w:t>
      </w:r>
      <w:r w:rsidR="00200200" w:rsidRPr="0078139C">
        <w:rPr>
          <w:rFonts w:ascii="Arial" w:hAnsi="Arial" w:cs="Arial"/>
        </w:rPr>
        <w:t xml:space="preserve">je </w:t>
      </w:r>
      <w:r w:rsidR="005112FD">
        <w:rPr>
          <w:rFonts w:ascii="Arial" w:hAnsi="Arial" w:cs="Arial"/>
        </w:rPr>
        <w:t>72.000,00</w:t>
      </w:r>
      <w:r w:rsidR="008F1A62" w:rsidRPr="008F1A62">
        <w:rPr>
          <w:rFonts w:ascii="Arial" w:hAnsi="Arial" w:cs="Arial"/>
        </w:rPr>
        <w:t xml:space="preserve"> </w:t>
      </w:r>
      <w:proofErr w:type="gramStart"/>
      <w:r w:rsidR="008F1A62">
        <w:rPr>
          <w:rFonts w:ascii="Arial" w:hAnsi="Arial" w:cs="Arial"/>
        </w:rPr>
        <w:t xml:space="preserve">eura </w:t>
      </w:r>
      <w:r w:rsidR="00200200" w:rsidRPr="0078139C">
        <w:rPr>
          <w:rFonts w:ascii="Arial" w:hAnsi="Arial" w:cs="Arial"/>
        </w:rPr>
        <w:t>.</w:t>
      </w:r>
      <w:r w:rsidRPr="0078139C">
        <w:rPr>
          <w:rFonts w:ascii="Arial" w:hAnsi="Arial" w:cs="Arial"/>
        </w:rPr>
        <w:tab/>
      </w:r>
      <w:proofErr w:type="gramEnd"/>
    </w:p>
    <w:p w:rsidR="006066F0" w:rsidRPr="0078139C" w:rsidRDefault="006066F0" w:rsidP="006066F0">
      <w:pPr>
        <w:ind w:firstLine="720"/>
        <w:jc w:val="both"/>
        <w:rPr>
          <w:rFonts w:ascii="Arial" w:hAnsi="Arial" w:cs="Arial"/>
        </w:rPr>
      </w:pPr>
      <w:r w:rsidRPr="0078139C">
        <w:rPr>
          <w:rFonts w:ascii="Arial" w:hAnsi="Arial" w:cs="Arial"/>
        </w:rPr>
        <w:t>Projekcija rashoda po osnovu zarada, naknada i drugih ličnih primanja u iznosu od 1.</w:t>
      </w:r>
      <w:r w:rsidR="00EA0704">
        <w:rPr>
          <w:rFonts w:ascii="Arial" w:hAnsi="Arial" w:cs="Arial"/>
        </w:rPr>
        <w:t>14</w:t>
      </w:r>
      <w:r w:rsidR="005112FD">
        <w:rPr>
          <w:rFonts w:ascii="Arial" w:hAnsi="Arial" w:cs="Arial"/>
        </w:rPr>
        <w:t>0.000</w:t>
      </w:r>
      <w:proofErr w:type="gramStart"/>
      <w:r w:rsidR="005112FD">
        <w:rPr>
          <w:rFonts w:ascii="Arial" w:hAnsi="Arial" w:cs="Arial"/>
        </w:rPr>
        <w:t>,00</w:t>
      </w:r>
      <w:proofErr w:type="gramEnd"/>
      <w:r w:rsidR="008F1A62" w:rsidRPr="008F1A62">
        <w:rPr>
          <w:rFonts w:ascii="Arial" w:hAnsi="Arial" w:cs="Arial"/>
        </w:rPr>
        <w:t xml:space="preserve"> </w:t>
      </w:r>
      <w:r w:rsidR="008F1A62">
        <w:rPr>
          <w:rFonts w:ascii="Arial" w:hAnsi="Arial" w:cs="Arial"/>
        </w:rPr>
        <w:t>eura</w:t>
      </w:r>
      <w:r w:rsidR="008F1A62" w:rsidRPr="0078139C">
        <w:rPr>
          <w:rFonts w:ascii="Arial" w:hAnsi="Arial" w:cs="Arial"/>
        </w:rPr>
        <w:t xml:space="preserve"> </w:t>
      </w:r>
      <w:r w:rsidRPr="0078139C">
        <w:rPr>
          <w:rFonts w:ascii="Arial" w:hAnsi="Arial" w:cs="Arial"/>
        </w:rPr>
        <w:t xml:space="preserve">urađena je na osnovu projekcija o potrebnom broju zaposlenih koji bi omogućio ispunjavanje svih planiranih projekata i javne funkcije na kvalitetan način. Iznos </w:t>
      </w:r>
      <w:proofErr w:type="gramStart"/>
      <w:r w:rsidRPr="0078139C">
        <w:rPr>
          <w:rFonts w:ascii="Arial" w:hAnsi="Arial" w:cs="Arial"/>
        </w:rPr>
        <w:t>od</w:t>
      </w:r>
      <w:proofErr w:type="gramEnd"/>
      <w:r w:rsidRPr="0078139C">
        <w:rPr>
          <w:rFonts w:ascii="Arial" w:hAnsi="Arial" w:cs="Arial"/>
        </w:rPr>
        <w:t xml:space="preserve"> </w:t>
      </w:r>
      <w:r w:rsidR="00200200" w:rsidRPr="0078139C">
        <w:rPr>
          <w:rFonts w:ascii="Arial" w:hAnsi="Arial" w:cs="Arial"/>
        </w:rPr>
        <w:t>25</w:t>
      </w:r>
      <w:r w:rsidR="00D7018B">
        <w:rPr>
          <w:rFonts w:ascii="Arial" w:hAnsi="Arial" w:cs="Arial"/>
        </w:rPr>
        <w:t>.000,00 eura</w:t>
      </w:r>
      <w:r w:rsidRPr="0078139C">
        <w:rPr>
          <w:rFonts w:ascii="Arial" w:hAnsi="Arial" w:cs="Arial"/>
        </w:rPr>
        <w:t xml:space="preserve"> planiran je za troškove otpremnine, jubilarne nagrade i pomoći u skladu sa Kolektivnim ugovoro</w:t>
      </w:r>
      <w:r w:rsidR="005112FD">
        <w:rPr>
          <w:rFonts w:ascii="Arial" w:hAnsi="Arial" w:cs="Arial"/>
        </w:rPr>
        <w:t>m, dok je iznos od 9.360,00</w:t>
      </w:r>
      <w:r w:rsidR="008F1A62" w:rsidRPr="008F1A62">
        <w:rPr>
          <w:rFonts w:ascii="Arial" w:hAnsi="Arial" w:cs="Arial"/>
        </w:rPr>
        <w:t xml:space="preserve"> </w:t>
      </w:r>
      <w:r w:rsidR="008F1A62">
        <w:rPr>
          <w:rFonts w:ascii="Arial" w:hAnsi="Arial" w:cs="Arial"/>
        </w:rPr>
        <w:t>eura</w:t>
      </w:r>
      <w:r w:rsidRPr="0078139C">
        <w:rPr>
          <w:rFonts w:ascii="Arial" w:hAnsi="Arial" w:cs="Arial"/>
        </w:rPr>
        <w:t xml:space="preserve"> planiran za naknade članovima Odbora direktora.</w:t>
      </w:r>
    </w:p>
    <w:p w:rsidR="006066F0" w:rsidRPr="0078139C" w:rsidRDefault="006066F0" w:rsidP="006066F0">
      <w:pPr>
        <w:ind w:firstLine="720"/>
        <w:jc w:val="both"/>
        <w:rPr>
          <w:rFonts w:ascii="Arial" w:hAnsi="Arial" w:cs="Arial"/>
        </w:rPr>
      </w:pPr>
      <w:r w:rsidRPr="0078139C">
        <w:rPr>
          <w:rFonts w:ascii="Arial" w:hAnsi="Arial" w:cs="Arial"/>
        </w:rPr>
        <w:t xml:space="preserve">Planirani su troškovi proizvodnih usluga u iznosu </w:t>
      </w:r>
      <w:proofErr w:type="gramStart"/>
      <w:r w:rsidRPr="0078139C">
        <w:rPr>
          <w:rFonts w:ascii="Arial" w:hAnsi="Arial" w:cs="Arial"/>
        </w:rPr>
        <w:t>od</w:t>
      </w:r>
      <w:proofErr w:type="gramEnd"/>
      <w:r w:rsidRPr="0078139C">
        <w:rPr>
          <w:rFonts w:ascii="Arial" w:hAnsi="Arial" w:cs="Arial"/>
        </w:rPr>
        <w:t xml:space="preserve"> </w:t>
      </w:r>
      <w:r w:rsidR="00200200" w:rsidRPr="0078139C">
        <w:rPr>
          <w:rFonts w:ascii="Arial" w:hAnsi="Arial" w:cs="Arial"/>
        </w:rPr>
        <w:t>500</w:t>
      </w:r>
      <w:r w:rsidR="005112FD">
        <w:rPr>
          <w:rFonts w:ascii="Arial" w:hAnsi="Arial" w:cs="Arial"/>
        </w:rPr>
        <w:t>.000,00</w:t>
      </w:r>
      <w:r w:rsidR="008F1A62" w:rsidRPr="008F1A62">
        <w:rPr>
          <w:rFonts w:ascii="Arial" w:hAnsi="Arial" w:cs="Arial"/>
        </w:rPr>
        <w:t xml:space="preserve"> </w:t>
      </w:r>
      <w:r w:rsidR="008F1A62">
        <w:rPr>
          <w:rFonts w:ascii="Arial" w:hAnsi="Arial" w:cs="Arial"/>
        </w:rPr>
        <w:t>eura</w:t>
      </w:r>
      <w:r w:rsidRPr="0078139C">
        <w:rPr>
          <w:rFonts w:ascii="Arial" w:hAnsi="Arial" w:cs="Arial"/>
        </w:rPr>
        <w:t xml:space="preserve">. Društvo ima potrebu za angažovanjem podizvođača </w:t>
      </w:r>
      <w:r w:rsidR="005112FD">
        <w:rPr>
          <w:rFonts w:ascii="Arial" w:hAnsi="Arial" w:cs="Arial"/>
        </w:rPr>
        <w:t xml:space="preserve">kod dijela poslova kao što su </w:t>
      </w:r>
      <w:r w:rsidRPr="0078139C">
        <w:rPr>
          <w:rFonts w:ascii="Arial" w:hAnsi="Arial" w:cs="Arial"/>
        </w:rPr>
        <w:t xml:space="preserve">građevinski i slični radovi jer </w:t>
      </w:r>
      <w:proofErr w:type="gramStart"/>
      <w:r w:rsidRPr="0078139C">
        <w:rPr>
          <w:rFonts w:ascii="Arial" w:hAnsi="Arial" w:cs="Arial"/>
        </w:rPr>
        <w:t>nema</w:t>
      </w:r>
      <w:proofErr w:type="gramEnd"/>
      <w:r w:rsidRPr="0078139C">
        <w:rPr>
          <w:rFonts w:ascii="Arial" w:hAnsi="Arial" w:cs="Arial"/>
        </w:rPr>
        <w:t xml:space="preserve"> tehničkih uslova za obavljanje istih. </w:t>
      </w:r>
      <w:proofErr w:type="gramStart"/>
      <w:r w:rsidRPr="0078139C">
        <w:rPr>
          <w:rFonts w:ascii="Arial" w:hAnsi="Arial" w:cs="Arial"/>
        </w:rPr>
        <w:t xml:space="preserve">Planirani troškovi u ove svrhe su </w:t>
      </w:r>
      <w:r w:rsidR="00200200" w:rsidRPr="0078139C">
        <w:rPr>
          <w:rFonts w:ascii="Arial" w:hAnsi="Arial" w:cs="Arial"/>
        </w:rPr>
        <w:t>425</w:t>
      </w:r>
      <w:r w:rsidR="005112FD">
        <w:rPr>
          <w:rFonts w:ascii="Arial" w:hAnsi="Arial" w:cs="Arial"/>
        </w:rPr>
        <w:t>.000,00</w:t>
      </w:r>
      <w:r w:rsidR="008F1A62" w:rsidRPr="008F1A62">
        <w:rPr>
          <w:rFonts w:ascii="Arial" w:hAnsi="Arial" w:cs="Arial"/>
        </w:rPr>
        <w:t xml:space="preserve"> </w:t>
      </w:r>
      <w:r w:rsidR="008F1A62">
        <w:rPr>
          <w:rFonts w:ascii="Arial" w:hAnsi="Arial" w:cs="Arial"/>
        </w:rPr>
        <w:t>eura</w:t>
      </w:r>
      <w:r w:rsidRPr="0078139C">
        <w:rPr>
          <w:rFonts w:ascii="Arial" w:hAnsi="Arial" w:cs="Arial"/>
        </w:rPr>
        <w:t>.</w:t>
      </w:r>
      <w:proofErr w:type="gramEnd"/>
      <w:r w:rsidRPr="0078139C">
        <w:rPr>
          <w:rFonts w:ascii="Arial" w:hAnsi="Arial" w:cs="Arial"/>
        </w:rPr>
        <w:t xml:space="preserve"> U sklopu ove kontne klase planirani su i troškovi održavanja osnovnih sredstava</w:t>
      </w:r>
      <w:r w:rsidR="005112FD">
        <w:rPr>
          <w:rFonts w:ascii="Arial" w:hAnsi="Arial" w:cs="Arial"/>
        </w:rPr>
        <w:t xml:space="preserve"> u iznosu </w:t>
      </w:r>
      <w:proofErr w:type="gramStart"/>
      <w:r w:rsidR="005112FD">
        <w:rPr>
          <w:rFonts w:ascii="Arial" w:hAnsi="Arial" w:cs="Arial"/>
        </w:rPr>
        <w:t>od</w:t>
      </w:r>
      <w:proofErr w:type="gramEnd"/>
      <w:r w:rsidR="005112FD">
        <w:rPr>
          <w:rFonts w:ascii="Arial" w:hAnsi="Arial" w:cs="Arial"/>
        </w:rPr>
        <w:t xml:space="preserve"> 50.000,00</w:t>
      </w:r>
      <w:r w:rsidR="00D7018B">
        <w:rPr>
          <w:rFonts w:ascii="Arial" w:hAnsi="Arial" w:cs="Arial"/>
        </w:rPr>
        <w:t xml:space="preserve"> </w:t>
      </w:r>
      <w:r w:rsidR="008F1A62">
        <w:rPr>
          <w:rFonts w:ascii="Arial" w:hAnsi="Arial" w:cs="Arial"/>
        </w:rPr>
        <w:t>eura</w:t>
      </w:r>
      <w:r w:rsidR="005112FD">
        <w:rPr>
          <w:rFonts w:ascii="Arial" w:hAnsi="Arial" w:cs="Arial"/>
        </w:rPr>
        <w:t xml:space="preserve">, dok se </w:t>
      </w:r>
      <w:r w:rsidRPr="0078139C">
        <w:rPr>
          <w:rFonts w:ascii="Arial" w:hAnsi="Arial" w:cs="Arial"/>
        </w:rPr>
        <w:t>2</w:t>
      </w:r>
      <w:r w:rsidR="00200200" w:rsidRPr="0078139C">
        <w:rPr>
          <w:rFonts w:ascii="Arial" w:hAnsi="Arial" w:cs="Arial"/>
        </w:rPr>
        <w:t>5</w:t>
      </w:r>
      <w:r w:rsidR="005112FD">
        <w:rPr>
          <w:rFonts w:ascii="Arial" w:hAnsi="Arial" w:cs="Arial"/>
        </w:rPr>
        <w:t>.000,00</w:t>
      </w:r>
      <w:r w:rsidR="008F1A62" w:rsidRPr="008F1A62">
        <w:rPr>
          <w:rFonts w:ascii="Arial" w:hAnsi="Arial" w:cs="Arial"/>
        </w:rPr>
        <w:t xml:space="preserve"> </w:t>
      </w:r>
      <w:r w:rsidR="008F1A62">
        <w:rPr>
          <w:rFonts w:ascii="Arial" w:hAnsi="Arial" w:cs="Arial"/>
        </w:rPr>
        <w:t>eura</w:t>
      </w:r>
      <w:r w:rsidRPr="0078139C">
        <w:rPr>
          <w:rFonts w:ascii="Arial" w:hAnsi="Arial" w:cs="Arial"/>
        </w:rPr>
        <w:t xml:space="preserve"> odnosi na telekomunikacione usluge. </w:t>
      </w:r>
      <w:proofErr w:type="gramStart"/>
      <w:r w:rsidRPr="0078139C">
        <w:rPr>
          <w:rFonts w:ascii="Arial" w:hAnsi="Arial" w:cs="Arial"/>
        </w:rPr>
        <w:t>Pod telekomunikacionim uslugama se podrazumijevaju troškovi zakupa kablovske kanalizacije, troškovi plaćanja naknada za operatere Agenciji za telekomunikacije i poštansku djelatnost, troškovi fiksnih i mobilnih telefona, kao i GPRS sistema.</w:t>
      </w:r>
      <w:proofErr w:type="gramEnd"/>
      <w:r w:rsidRPr="0078139C">
        <w:rPr>
          <w:rFonts w:ascii="Arial" w:hAnsi="Arial" w:cs="Arial"/>
        </w:rPr>
        <w:t xml:space="preserve"> </w:t>
      </w:r>
    </w:p>
    <w:p w:rsidR="006066F0" w:rsidRPr="0078139C" w:rsidRDefault="006066F0" w:rsidP="006066F0">
      <w:pPr>
        <w:ind w:firstLine="720"/>
        <w:jc w:val="both"/>
        <w:rPr>
          <w:rFonts w:ascii="Arial" w:hAnsi="Arial" w:cs="Arial"/>
        </w:rPr>
      </w:pPr>
      <w:proofErr w:type="gramStart"/>
      <w:r w:rsidRPr="0078139C">
        <w:rPr>
          <w:rFonts w:ascii="Arial" w:hAnsi="Arial" w:cs="Arial"/>
        </w:rPr>
        <w:t xml:space="preserve">Planirani troškovi amortizacije </w:t>
      </w:r>
      <w:r w:rsidR="00200200" w:rsidRPr="0078139C">
        <w:rPr>
          <w:rFonts w:ascii="Arial" w:hAnsi="Arial" w:cs="Arial"/>
        </w:rPr>
        <w:t>iznose 550.000,00</w:t>
      </w:r>
      <w:r w:rsidR="008F1A62" w:rsidRPr="008F1A62">
        <w:rPr>
          <w:rFonts w:ascii="Arial" w:hAnsi="Arial" w:cs="Arial"/>
        </w:rPr>
        <w:t xml:space="preserve"> </w:t>
      </w:r>
      <w:r w:rsidR="008F1A62">
        <w:rPr>
          <w:rFonts w:ascii="Arial" w:hAnsi="Arial" w:cs="Arial"/>
        </w:rPr>
        <w:t>eura</w:t>
      </w:r>
      <w:r w:rsidR="00200200" w:rsidRPr="0078139C">
        <w:rPr>
          <w:rFonts w:ascii="Arial" w:hAnsi="Arial" w:cs="Arial"/>
        </w:rPr>
        <w:t>.</w:t>
      </w:r>
      <w:proofErr w:type="gramEnd"/>
      <w:r w:rsidR="00200200" w:rsidRPr="0078139C">
        <w:rPr>
          <w:rFonts w:ascii="Arial" w:hAnsi="Arial" w:cs="Arial"/>
        </w:rPr>
        <w:t xml:space="preserve"> Uvećanje u odnosu </w:t>
      </w:r>
      <w:proofErr w:type="gramStart"/>
      <w:r w:rsidR="00200200" w:rsidRPr="0078139C">
        <w:rPr>
          <w:rFonts w:ascii="Arial" w:hAnsi="Arial" w:cs="Arial"/>
        </w:rPr>
        <w:t>na</w:t>
      </w:r>
      <w:proofErr w:type="gramEnd"/>
      <w:r w:rsidR="00200200" w:rsidRPr="0078139C">
        <w:rPr>
          <w:rFonts w:ascii="Arial" w:hAnsi="Arial" w:cs="Arial"/>
        </w:rPr>
        <w:t xml:space="preserve"> ra</w:t>
      </w:r>
      <w:r w:rsidR="00C8261D">
        <w:rPr>
          <w:rFonts w:ascii="Arial" w:hAnsi="Arial" w:cs="Arial"/>
        </w:rPr>
        <w:t>nije godine se odnosi na projek</w:t>
      </w:r>
      <w:r w:rsidR="00200200" w:rsidRPr="0078139C">
        <w:rPr>
          <w:rFonts w:ascii="Arial" w:hAnsi="Arial" w:cs="Arial"/>
        </w:rPr>
        <w:t>a</w:t>
      </w:r>
      <w:r w:rsidR="00C8261D">
        <w:rPr>
          <w:rFonts w:ascii="Arial" w:hAnsi="Arial" w:cs="Arial"/>
        </w:rPr>
        <w:t>t</w:t>
      </w:r>
      <w:r w:rsidR="00200200" w:rsidRPr="0078139C">
        <w:rPr>
          <w:rFonts w:ascii="Arial" w:hAnsi="Arial" w:cs="Arial"/>
        </w:rPr>
        <w:t xml:space="preserve"> Modernizacije javne rasvjete u selima i prigradskim naseljima.</w:t>
      </w:r>
      <w:r w:rsidRPr="0078139C">
        <w:rPr>
          <w:rFonts w:ascii="Arial" w:hAnsi="Arial" w:cs="Arial"/>
        </w:rPr>
        <w:t xml:space="preserve">  </w:t>
      </w:r>
    </w:p>
    <w:p w:rsidR="00E61293" w:rsidRPr="0078139C" w:rsidRDefault="006066F0" w:rsidP="006066F0">
      <w:pPr>
        <w:ind w:firstLine="720"/>
        <w:jc w:val="both"/>
        <w:rPr>
          <w:rFonts w:ascii="Arial" w:hAnsi="Arial" w:cs="Arial"/>
        </w:rPr>
      </w:pPr>
      <w:r w:rsidRPr="0078139C">
        <w:rPr>
          <w:rFonts w:ascii="Arial" w:hAnsi="Arial" w:cs="Arial"/>
        </w:rPr>
        <w:t xml:space="preserve">Troškovi neproizvodnih usluga u iznosu </w:t>
      </w:r>
      <w:proofErr w:type="gramStart"/>
      <w:r w:rsidRPr="0078139C">
        <w:rPr>
          <w:rFonts w:ascii="Arial" w:hAnsi="Arial" w:cs="Arial"/>
        </w:rPr>
        <w:t>od</w:t>
      </w:r>
      <w:proofErr w:type="gramEnd"/>
      <w:r w:rsidRPr="0078139C">
        <w:rPr>
          <w:rFonts w:ascii="Arial" w:hAnsi="Arial" w:cs="Arial"/>
        </w:rPr>
        <w:t xml:space="preserve"> </w:t>
      </w:r>
      <w:r w:rsidR="00200200" w:rsidRPr="0078139C">
        <w:rPr>
          <w:rFonts w:ascii="Arial" w:hAnsi="Arial" w:cs="Arial"/>
        </w:rPr>
        <w:t>30</w:t>
      </w:r>
      <w:r w:rsidR="005112FD">
        <w:rPr>
          <w:rFonts w:ascii="Arial" w:hAnsi="Arial" w:cs="Arial"/>
        </w:rPr>
        <w:t>0.000,00</w:t>
      </w:r>
      <w:r w:rsidR="00C8261D" w:rsidRPr="00C8261D">
        <w:rPr>
          <w:rFonts w:ascii="Arial" w:hAnsi="Arial" w:cs="Arial"/>
        </w:rPr>
        <w:t xml:space="preserve"> </w:t>
      </w:r>
      <w:r w:rsidR="00C8261D">
        <w:rPr>
          <w:rFonts w:ascii="Arial" w:hAnsi="Arial" w:cs="Arial"/>
        </w:rPr>
        <w:t>eura</w:t>
      </w:r>
      <w:r w:rsidRPr="0078139C">
        <w:rPr>
          <w:rFonts w:ascii="Arial" w:hAnsi="Arial" w:cs="Arial"/>
        </w:rPr>
        <w:t xml:space="preserve"> formirani su na osnovu procjene</w:t>
      </w:r>
      <w:r w:rsidR="00200200" w:rsidRPr="0078139C">
        <w:rPr>
          <w:rFonts w:ascii="Arial" w:hAnsi="Arial" w:cs="Arial"/>
        </w:rPr>
        <w:t xml:space="preserve"> </w:t>
      </w:r>
      <w:r w:rsidRPr="0078139C">
        <w:rPr>
          <w:rFonts w:ascii="Arial" w:hAnsi="Arial" w:cs="Arial"/>
        </w:rPr>
        <w:t xml:space="preserve">ostvarenja iz tekuće godine. Ovi troškovi obuhvataju troškove iz ranijih godina, reprezentacije, osiguranja radnika, </w:t>
      </w:r>
      <w:r w:rsidR="00200200" w:rsidRPr="0078139C">
        <w:rPr>
          <w:rFonts w:ascii="Arial" w:hAnsi="Arial" w:cs="Arial"/>
        </w:rPr>
        <w:t xml:space="preserve">usluge angažovanja radnika koji su u prethodnom period primljeni u radni odnos preko agencije za zapošljavanje, </w:t>
      </w:r>
      <w:r w:rsidRPr="0078139C">
        <w:rPr>
          <w:rFonts w:ascii="Arial" w:hAnsi="Arial" w:cs="Arial"/>
        </w:rPr>
        <w:t>platnog prometa i bankarskih usluga, troškove sudskih sporova, registracije vozila, zdravstvenih usluga, troškove održavanja čistoće, troškovi stručnog usavršavanja, troškove agencija, ostale poreze i</w:t>
      </w:r>
      <w:r w:rsidR="005112FD">
        <w:rPr>
          <w:rFonts w:ascii="Arial" w:hAnsi="Arial" w:cs="Arial"/>
        </w:rPr>
        <w:t xml:space="preserve"> </w:t>
      </w:r>
      <w:proofErr w:type="gramStart"/>
      <w:r w:rsidRPr="0078139C">
        <w:rPr>
          <w:rFonts w:ascii="Arial" w:hAnsi="Arial" w:cs="Arial"/>
        </w:rPr>
        <w:t>sl</w:t>
      </w:r>
      <w:proofErr w:type="gramEnd"/>
      <w:r w:rsidRPr="0078139C">
        <w:rPr>
          <w:rFonts w:ascii="Arial" w:hAnsi="Arial" w:cs="Arial"/>
        </w:rPr>
        <w:t>.</w:t>
      </w:r>
    </w:p>
    <w:p w:rsidR="00E61293" w:rsidRPr="0078139C" w:rsidRDefault="00E61293" w:rsidP="00A27CB3">
      <w:pPr>
        <w:ind w:firstLine="720"/>
        <w:jc w:val="both"/>
        <w:rPr>
          <w:rFonts w:ascii="Arial" w:hAnsi="Arial" w:cs="Arial"/>
        </w:rPr>
      </w:pPr>
    </w:p>
    <w:p w:rsidR="00A85D23" w:rsidRPr="0078139C" w:rsidRDefault="00A85D23" w:rsidP="00A27CB3">
      <w:pPr>
        <w:ind w:firstLine="720"/>
        <w:jc w:val="both"/>
        <w:rPr>
          <w:rFonts w:ascii="Arial" w:hAnsi="Arial" w:cs="Arial"/>
        </w:rPr>
      </w:pPr>
    </w:p>
    <w:p w:rsidR="00A85D23" w:rsidRPr="0078139C" w:rsidRDefault="00A85D23" w:rsidP="00A27CB3">
      <w:pPr>
        <w:ind w:firstLine="720"/>
        <w:jc w:val="both"/>
        <w:rPr>
          <w:rFonts w:ascii="Arial" w:hAnsi="Arial" w:cs="Arial"/>
        </w:rPr>
      </w:pPr>
    </w:p>
    <w:p w:rsidR="00E61293" w:rsidRPr="0078139C" w:rsidRDefault="00E61293" w:rsidP="00A27CB3">
      <w:pPr>
        <w:ind w:firstLine="720"/>
        <w:jc w:val="both"/>
        <w:rPr>
          <w:rFonts w:ascii="Arial" w:hAnsi="Arial" w:cs="Arial"/>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BC089A" w:rsidRDefault="00BC089A" w:rsidP="00C62F29">
      <w:pPr>
        <w:jc w:val="center"/>
        <w:rPr>
          <w:rFonts w:ascii="Arial" w:hAnsi="Arial" w:cs="Arial"/>
          <w:b/>
          <w:i/>
          <w:sz w:val="28"/>
          <w:szCs w:val="28"/>
          <w:u w:val="single"/>
          <w:lang w:val="sr-Latn-CS"/>
        </w:rPr>
      </w:pPr>
    </w:p>
    <w:p w:rsidR="00C62F29" w:rsidRDefault="00C62F29" w:rsidP="00C62F29">
      <w:pPr>
        <w:jc w:val="center"/>
        <w:rPr>
          <w:rFonts w:ascii="Arial" w:hAnsi="Arial" w:cs="Arial"/>
          <w:b/>
          <w:i/>
          <w:sz w:val="28"/>
          <w:szCs w:val="28"/>
          <w:u w:val="single"/>
          <w:lang w:val="sr-Latn-CS"/>
        </w:rPr>
      </w:pPr>
      <w:r w:rsidRPr="0078139C">
        <w:rPr>
          <w:rFonts w:ascii="Arial" w:hAnsi="Arial" w:cs="Arial"/>
          <w:b/>
          <w:i/>
          <w:sz w:val="28"/>
          <w:szCs w:val="28"/>
          <w:u w:val="single"/>
          <w:lang w:val="sr-Latn-CS"/>
        </w:rPr>
        <w:t>Z A K LJ U Č A K</w:t>
      </w:r>
    </w:p>
    <w:p w:rsidR="00A41660" w:rsidRPr="0078139C" w:rsidRDefault="00A41660" w:rsidP="00C62F29">
      <w:pPr>
        <w:jc w:val="center"/>
        <w:rPr>
          <w:rFonts w:ascii="Arial" w:hAnsi="Arial" w:cs="Arial"/>
          <w:b/>
          <w:i/>
          <w:sz w:val="28"/>
          <w:szCs w:val="28"/>
          <w:u w:val="single"/>
          <w:lang w:val="sr-Latn-CS"/>
        </w:rPr>
      </w:pPr>
    </w:p>
    <w:p w:rsidR="00C62F29" w:rsidRPr="0078139C" w:rsidRDefault="00C62F29" w:rsidP="00C62F29">
      <w:pPr>
        <w:jc w:val="center"/>
        <w:rPr>
          <w:rFonts w:ascii="Arial" w:hAnsi="Arial" w:cs="Arial"/>
          <w:i/>
          <w:lang w:val="sr-Latn-CS"/>
        </w:rPr>
      </w:pPr>
    </w:p>
    <w:p w:rsidR="00C62F29" w:rsidRPr="0078139C" w:rsidRDefault="00C62F29" w:rsidP="00C62F29">
      <w:pPr>
        <w:pStyle w:val="NoSpacing"/>
        <w:ind w:firstLine="720"/>
        <w:jc w:val="both"/>
        <w:rPr>
          <w:rFonts w:ascii="Arial" w:hAnsi="Arial" w:cs="Arial"/>
          <w:lang w:val="sr-Latn-CS"/>
        </w:rPr>
      </w:pPr>
      <w:r w:rsidRPr="0078139C">
        <w:rPr>
          <w:rFonts w:ascii="Arial" w:hAnsi="Arial" w:cs="Arial"/>
        </w:rPr>
        <w:t>Osnovna djelatnost Dru</w:t>
      </w:r>
      <w:r w:rsidRPr="0078139C">
        <w:rPr>
          <w:rFonts w:ascii="Arial" w:hAnsi="Arial" w:cs="Arial"/>
          <w:lang w:val="sr-Latn-CS"/>
        </w:rPr>
        <w:t>š</w:t>
      </w:r>
      <w:r w:rsidRPr="0078139C">
        <w:rPr>
          <w:rFonts w:ascii="Arial" w:hAnsi="Arial" w:cs="Arial"/>
        </w:rPr>
        <w:t>tva sa ograni</w:t>
      </w:r>
      <w:r w:rsidRPr="0078139C">
        <w:rPr>
          <w:rFonts w:ascii="Arial" w:hAnsi="Arial" w:cs="Arial"/>
          <w:lang w:val="sr-Latn-CS"/>
        </w:rPr>
        <w:t>č</w:t>
      </w:r>
      <w:r w:rsidRPr="0078139C">
        <w:rPr>
          <w:rFonts w:ascii="Arial" w:hAnsi="Arial" w:cs="Arial"/>
        </w:rPr>
        <w:t>enom odgovorno</w:t>
      </w:r>
      <w:r w:rsidRPr="0078139C">
        <w:rPr>
          <w:rFonts w:ascii="Arial" w:hAnsi="Arial" w:cs="Arial"/>
          <w:lang w:val="sr-Latn-CS"/>
        </w:rPr>
        <w:t>šć</w:t>
      </w:r>
      <w:r w:rsidRPr="0078139C">
        <w:rPr>
          <w:rFonts w:ascii="Arial" w:hAnsi="Arial" w:cs="Arial"/>
        </w:rPr>
        <w:t>u</w:t>
      </w:r>
      <w:r w:rsidRPr="0078139C">
        <w:rPr>
          <w:rFonts w:ascii="Arial" w:hAnsi="Arial" w:cs="Arial"/>
          <w:lang w:val="sr-Latn-CS"/>
        </w:rPr>
        <w:t xml:space="preserve"> </w:t>
      </w:r>
      <w:proofErr w:type="gramStart"/>
      <w:r w:rsidRPr="0078139C">
        <w:rPr>
          <w:rFonts w:ascii="Arial" w:hAnsi="Arial" w:cs="Arial"/>
          <w:lang w:val="sr-Latn-CS"/>
        </w:rPr>
        <w:t>,,</w:t>
      </w:r>
      <w:r w:rsidRPr="0078139C">
        <w:rPr>
          <w:rFonts w:ascii="Arial" w:hAnsi="Arial" w:cs="Arial"/>
        </w:rPr>
        <w:t>Komunalne</w:t>
      </w:r>
      <w:proofErr w:type="gramEnd"/>
      <w:r w:rsidRPr="0078139C">
        <w:rPr>
          <w:rFonts w:ascii="Arial" w:hAnsi="Arial" w:cs="Arial"/>
        </w:rPr>
        <w:t xml:space="preserve"> usluge</w:t>
      </w:r>
      <w:r w:rsidRPr="0078139C">
        <w:rPr>
          <w:rFonts w:ascii="Arial" w:hAnsi="Arial" w:cs="Arial"/>
          <w:lang w:val="sr-Latn-CS"/>
        </w:rPr>
        <w:t xml:space="preserve">’’ – </w:t>
      </w:r>
      <w:r w:rsidRPr="0078139C">
        <w:rPr>
          <w:rFonts w:ascii="Arial" w:hAnsi="Arial" w:cs="Arial"/>
        </w:rPr>
        <w:t>Podgorica je odr</w:t>
      </w:r>
      <w:r w:rsidRPr="0078139C">
        <w:rPr>
          <w:rFonts w:ascii="Arial" w:hAnsi="Arial" w:cs="Arial"/>
          <w:lang w:val="sr-Latn-CS"/>
        </w:rPr>
        <w:t>ž</w:t>
      </w:r>
      <w:r w:rsidRPr="0078139C">
        <w:rPr>
          <w:rFonts w:ascii="Arial" w:hAnsi="Arial" w:cs="Arial"/>
        </w:rPr>
        <w:t>avanje javne rasvjete i svjetlosne signalizacije</w:t>
      </w:r>
      <w:r w:rsidRPr="0078139C">
        <w:rPr>
          <w:rFonts w:ascii="Arial" w:hAnsi="Arial" w:cs="Arial"/>
          <w:lang w:val="sr-Latn-CS"/>
        </w:rPr>
        <w:t xml:space="preserve">. </w:t>
      </w:r>
      <w:r w:rsidRPr="0078139C">
        <w:rPr>
          <w:rFonts w:ascii="Arial" w:hAnsi="Arial" w:cs="Arial"/>
        </w:rPr>
        <w:t>Ona obuhvata odr</w:t>
      </w:r>
      <w:r w:rsidRPr="0078139C">
        <w:rPr>
          <w:rFonts w:ascii="Arial" w:hAnsi="Arial" w:cs="Arial"/>
          <w:lang w:val="sr-Latn-CS"/>
        </w:rPr>
        <w:t>ž</w:t>
      </w:r>
      <w:r w:rsidRPr="0078139C">
        <w:rPr>
          <w:rFonts w:ascii="Arial" w:hAnsi="Arial" w:cs="Arial"/>
        </w:rPr>
        <w:t xml:space="preserve">avanje oko </w:t>
      </w:r>
      <w:r w:rsidRPr="0078139C">
        <w:rPr>
          <w:rFonts w:ascii="Arial" w:hAnsi="Arial" w:cs="Arial"/>
          <w:lang w:val="sr-Latn-CS"/>
        </w:rPr>
        <w:t xml:space="preserve">23.224 stubnih mjesta i 32.388 sijaličnih mjesta, </w:t>
      </w:r>
      <w:proofErr w:type="gramStart"/>
      <w:r w:rsidRPr="0078139C">
        <w:rPr>
          <w:rFonts w:ascii="Arial" w:hAnsi="Arial" w:cs="Arial"/>
          <w:lang w:val="sr-Latn-CS"/>
        </w:rPr>
        <w:t>od</w:t>
      </w:r>
      <w:proofErr w:type="gramEnd"/>
      <w:r w:rsidRPr="0078139C">
        <w:rPr>
          <w:rFonts w:ascii="Arial" w:hAnsi="Arial" w:cs="Arial"/>
          <w:lang w:val="sr-Latn-CS"/>
        </w:rPr>
        <w:t xml:space="preserve"> toga 25 % svjetiljki kandelaberskog tipa. Ukupna dužina podzemnih i nadzemnih el. vodova iznosi 747.000 </w:t>
      </w:r>
      <w:r w:rsidRPr="0078139C">
        <w:rPr>
          <w:rFonts w:ascii="Arial" w:hAnsi="Arial" w:cs="Arial"/>
        </w:rPr>
        <w:t>m, kao i odr</w:t>
      </w:r>
      <w:r w:rsidRPr="0078139C">
        <w:rPr>
          <w:rFonts w:ascii="Arial" w:hAnsi="Arial" w:cs="Arial"/>
          <w:lang w:val="sr-Latn-CS"/>
        </w:rPr>
        <w:t>ž</w:t>
      </w:r>
      <w:r w:rsidRPr="0078139C">
        <w:rPr>
          <w:rFonts w:ascii="Arial" w:hAnsi="Arial" w:cs="Arial"/>
        </w:rPr>
        <w:t>avanje energetske i tk infrastrukture</w:t>
      </w:r>
      <w:r w:rsidRPr="0078139C">
        <w:rPr>
          <w:rFonts w:ascii="Arial" w:hAnsi="Arial" w:cs="Arial"/>
          <w:lang w:val="sr-Latn-CS"/>
        </w:rPr>
        <w:t xml:space="preserve">. </w:t>
      </w:r>
      <w:r w:rsidRPr="0078139C">
        <w:rPr>
          <w:rFonts w:ascii="Arial" w:hAnsi="Arial" w:cs="Arial"/>
        </w:rPr>
        <w:t>Pored osnovne djelatnosti odnosno kvalitetnog odr</w:t>
      </w:r>
      <w:r w:rsidRPr="0078139C">
        <w:rPr>
          <w:rFonts w:ascii="Arial" w:hAnsi="Arial" w:cs="Arial"/>
          <w:lang w:val="sr-Latn-CS"/>
        </w:rPr>
        <w:t>ž</w:t>
      </w:r>
      <w:r w:rsidRPr="0078139C">
        <w:rPr>
          <w:rFonts w:ascii="Arial" w:hAnsi="Arial" w:cs="Arial"/>
        </w:rPr>
        <w:t>avanja</w:t>
      </w:r>
      <w:r w:rsidRPr="0078139C">
        <w:rPr>
          <w:rFonts w:ascii="Arial" w:hAnsi="Arial" w:cs="Arial"/>
          <w:lang w:val="sr-Latn-CS"/>
        </w:rPr>
        <w:t xml:space="preserve">, </w:t>
      </w:r>
      <w:r w:rsidRPr="0078139C">
        <w:rPr>
          <w:rFonts w:ascii="Arial" w:hAnsi="Arial" w:cs="Arial"/>
        </w:rPr>
        <w:t>ovo Dru</w:t>
      </w:r>
      <w:r w:rsidRPr="0078139C">
        <w:rPr>
          <w:rFonts w:ascii="Arial" w:hAnsi="Arial" w:cs="Arial"/>
          <w:lang w:val="sr-Latn-CS"/>
        </w:rPr>
        <w:t>š</w:t>
      </w:r>
      <w:r w:rsidRPr="0078139C">
        <w:rPr>
          <w:rFonts w:ascii="Arial" w:hAnsi="Arial" w:cs="Arial"/>
        </w:rPr>
        <w:t>tvo predla</w:t>
      </w:r>
      <w:r w:rsidRPr="0078139C">
        <w:rPr>
          <w:rFonts w:ascii="Arial" w:hAnsi="Arial" w:cs="Arial"/>
          <w:lang w:val="sr-Latn-CS"/>
        </w:rPr>
        <w:t>ž</w:t>
      </w:r>
      <w:r w:rsidRPr="0078139C">
        <w:rPr>
          <w:rFonts w:ascii="Arial" w:hAnsi="Arial" w:cs="Arial"/>
        </w:rPr>
        <w:t>e i realizuje razna tehni</w:t>
      </w:r>
      <w:r w:rsidRPr="0078139C">
        <w:rPr>
          <w:rFonts w:ascii="Arial" w:hAnsi="Arial" w:cs="Arial"/>
          <w:lang w:val="sr-Latn-CS"/>
        </w:rPr>
        <w:t>č</w:t>
      </w:r>
      <w:r w:rsidRPr="0078139C">
        <w:rPr>
          <w:rFonts w:ascii="Arial" w:hAnsi="Arial" w:cs="Arial"/>
        </w:rPr>
        <w:t>ka rje</w:t>
      </w:r>
      <w:r w:rsidRPr="0078139C">
        <w:rPr>
          <w:rFonts w:ascii="Arial" w:hAnsi="Arial" w:cs="Arial"/>
          <w:lang w:val="sr-Latn-CS"/>
        </w:rPr>
        <w:t>š</w:t>
      </w:r>
      <w:r w:rsidRPr="0078139C">
        <w:rPr>
          <w:rFonts w:ascii="Arial" w:hAnsi="Arial" w:cs="Arial"/>
        </w:rPr>
        <w:t>enja u cilju u</w:t>
      </w:r>
      <w:r w:rsidRPr="0078139C">
        <w:rPr>
          <w:rFonts w:ascii="Arial" w:hAnsi="Arial" w:cs="Arial"/>
          <w:lang w:val="sr-Latn-CS"/>
        </w:rPr>
        <w:t>š</w:t>
      </w:r>
      <w:r w:rsidRPr="0078139C">
        <w:rPr>
          <w:rFonts w:ascii="Arial" w:hAnsi="Arial" w:cs="Arial"/>
        </w:rPr>
        <w:t>tede elektri</w:t>
      </w:r>
      <w:r w:rsidRPr="0078139C">
        <w:rPr>
          <w:rFonts w:ascii="Arial" w:hAnsi="Arial" w:cs="Arial"/>
          <w:lang w:val="sr-Latn-CS"/>
        </w:rPr>
        <w:t>č</w:t>
      </w:r>
      <w:r w:rsidRPr="0078139C">
        <w:rPr>
          <w:rFonts w:ascii="Arial" w:hAnsi="Arial" w:cs="Arial"/>
        </w:rPr>
        <w:t>ne energije i kvalitetnijeg osvjetljenja</w:t>
      </w:r>
      <w:r w:rsidRPr="0078139C">
        <w:rPr>
          <w:rFonts w:ascii="Arial" w:hAnsi="Arial" w:cs="Arial"/>
          <w:lang w:val="sr-Latn-CS"/>
        </w:rPr>
        <w:t xml:space="preserve">. </w:t>
      </w:r>
      <w:r w:rsidRPr="0078139C">
        <w:rPr>
          <w:rFonts w:ascii="Arial" w:hAnsi="Arial" w:cs="Arial"/>
        </w:rPr>
        <w:t>Tako</w:t>
      </w:r>
      <w:r w:rsidRPr="0078139C">
        <w:rPr>
          <w:rFonts w:ascii="Arial" w:hAnsi="Arial" w:cs="Arial"/>
          <w:lang w:val="sr-Latn-CS"/>
        </w:rPr>
        <w:t>đ</w:t>
      </w:r>
      <w:r w:rsidRPr="0078139C">
        <w:rPr>
          <w:rFonts w:ascii="Arial" w:hAnsi="Arial" w:cs="Arial"/>
        </w:rPr>
        <w:t>e</w:t>
      </w:r>
      <w:proofErr w:type="gramStart"/>
      <w:r w:rsidRPr="0078139C">
        <w:rPr>
          <w:rFonts w:ascii="Arial" w:hAnsi="Arial" w:cs="Arial"/>
          <w:lang w:val="sr-Latn-CS"/>
        </w:rPr>
        <w:t>, ,,</w:t>
      </w:r>
      <w:r w:rsidRPr="0078139C">
        <w:rPr>
          <w:rFonts w:ascii="Arial" w:hAnsi="Arial" w:cs="Arial"/>
        </w:rPr>
        <w:t>Komunalne</w:t>
      </w:r>
      <w:proofErr w:type="gramEnd"/>
      <w:r w:rsidRPr="0078139C">
        <w:rPr>
          <w:rFonts w:ascii="Arial" w:hAnsi="Arial" w:cs="Arial"/>
        </w:rPr>
        <w:t xml:space="preserve"> usluge</w:t>
      </w:r>
      <w:r w:rsidRPr="0078139C">
        <w:rPr>
          <w:rFonts w:ascii="Arial" w:hAnsi="Arial" w:cs="Arial"/>
          <w:lang w:val="sr-Latn-CS"/>
        </w:rPr>
        <w:t xml:space="preserve">’’ </w:t>
      </w:r>
      <w:r w:rsidRPr="0078139C">
        <w:rPr>
          <w:rFonts w:ascii="Arial" w:hAnsi="Arial" w:cs="Arial"/>
        </w:rPr>
        <w:t>d</w:t>
      </w:r>
      <w:r w:rsidRPr="0078139C">
        <w:rPr>
          <w:rFonts w:ascii="Arial" w:hAnsi="Arial" w:cs="Arial"/>
          <w:lang w:val="sr-Latn-CS"/>
        </w:rPr>
        <w:t>.</w:t>
      </w:r>
      <w:r w:rsidRPr="0078139C">
        <w:rPr>
          <w:rFonts w:ascii="Arial" w:hAnsi="Arial" w:cs="Arial"/>
        </w:rPr>
        <w:t>o</w:t>
      </w:r>
      <w:r w:rsidRPr="0078139C">
        <w:rPr>
          <w:rFonts w:ascii="Arial" w:hAnsi="Arial" w:cs="Arial"/>
          <w:lang w:val="sr-Latn-CS"/>
        </w:rPr>
        <w:t>.</w:t>
      </w:r>
      <w:r w:rsidRPr="0078139C">
        <w:rPr>
          <w:rFonts w:ascii="Arial" w:hAnsi="Arial" w:cs="Arial"/>
        </w:rPr>
        <w:t>o</w:t>
      </w:r>
      <w:r w:rsidRPr="0078139C">
        <w:rPr>
          <w:rFonts w:ascii="Arial" w:hAnsi="Arial" w:cs="Arial"/>
          <w:lang w:val="sr-Latn-CS"/>
        </w:rPr>
        <w:t xml:space="preserve"> </w:t>
      </w:r>
      <w:r w:rsidRPr="0078139C">
        <w:rPr>
          <w:rFonts w:ascii="Arial" w:hAnsi="Arial" w:cs="Arial"/>
        </w:rPr>
        <w:t>Podgorica je registrovan kao telekomunikacioni operater</w:t>
      </w:r>
      <w:r w:rsidRPr="0078139C">
        <w:rPr>
          <w:rFonts w:ascii="Arial" w:hAnsi="Arial" w:cs="Arial"/>
          <w:lang w:val="sr-Latn-CS"/>
        </w:rPr>
        <w:t xml:space="preserve">. </w:t>
      </w:r>
      <w:proofErr w:type="gramStart"/>
      <w:r w:rsidRPr="0078139C">
        <w:rPr>
          <w:rFonts w:ascii="Arial" w:hAnsi="Arial" w:cs="Arial"/>
        </w:rPr>
        <w:t>Te</w:t>
      </w:r>
      <w:r w:rsidRPr="0078139C">
        <w:rPr>
          <w:rFonts w:ascii="Arial" w:hAnsi="Arial" w:cs="Arial"/>
          <w:lang w:val="sr-Latn-CS"/>
        </w:rPr>
        <w:t>ž</w:t>
      </w:r>
      <w:r w:rsidRPr="0078139C">
        <w:rPr>
          <w:rFonts w:ascii="Arial" w:hAnsi="Arial" w:cs="Arial"/>
        </w:rPr>
        <w:t>imo pro</w:t>
      </w:r>
      <w:r w:rsidRPr="0078139C">
        <w:rPr>
          <w:rFonts w:ascii="Arial" w:hAnsi="Arial" w:cs="Arial"/>
          <w:lang w:val="sr-Latn-CS"/>
        </w:rPr>
        <w:t>š</w:t>
      </w:r>
      <w:r w:rsidRPr="0078139C">
        <w:rPr>
          <w:rFonts w:ascii="Arial" w:hAnsi="Arial" w:cs="Arial"/>
        </w:rPr>
        <w:t>irivanju osnovne djelatnosti</w:t>
      </w:r>
      <w:r w:rsidRPr="0078139C">
        <w:rPr>
          <w:rFonts w:ascii="Arial" w:hAnsi="Arial" w:cs="Arial"/>
          <w:lang w:val="sr-Latn-CS"/>
        </w:rPr>
        <w:t xml:space="preserve">, </w:t>
      </w:r>
      <w:r w:rsidRPr="0078139C">
        <w:rPr>
          <w:rFonts w:ascii="Arial" w:hAnsi="Arial" w:cs="Arial"/>
        </w:rPr>
        <w:t>u cilju valorizovanja odre</w:t>
      </w:r>
      <w:r w:rsidRPr="0078139C">
        <w:rPr>
          <w:rFonts w:ascii="Arial" w:hAnsi="Arial" w:cs="Arial"/>
          <w:lang w:val="sr-Latn-CS"/>
        </w:rPr>
        <w:t>đ</w:t>
      </w:r>
      <w:r w:rsidRPr="0078139C">
        <w:rPr>
          <w:rFonts w:ascii="Arial" w:hAnsi="Arial" w:cs="Arial"/>
        </w:rPr>
        <w:t>enih rentabilnih resursa koji su u vlasni</w:t>
      </w:r>
      <w:r w:rsidRPr="0078139C">
        <w:rPr>
          <w:rFonts w:ascii="Arial" w:hAnsi="Arial" w:cs="Arial"/>
          <w:lang w:val="sr-Latn-CS"/>
        </w:rPr>
        <w:t>š</w:t>
      </w:r>
      <w:r w:rsidRPr="0078139C">
        <w:rPr>
          <w:rFonts w:ascii="Arial" w:hAnsi="Arial" w:cs="Arial"/>
        </w:rPr>
        <w:t>tvu Glavnog grada</w:t>
      </w:r>
      <w:r w:rsidRPr="0078139C">
        <w:rPr>
          <w:rFonts w:ascii="Arial" w:hAnsi="Arial" w:cs="Arial"/>
          <w:lang w:val="sr-Latn-CS"/>
        </w:rPr>
        <w:t>.</w:t>
      </w:r>
      <w:proofErr w:type="gramEnd"/>
    </w:p>
    <w:p w:rsidR="00C62F29" w:rsidRPr="0078139C" w:rsidRDefault="00C62F29" w:rsidP="00C62F29">
      <w:pPr>
        <w:ind w:firstLine="720"/>
        <w:jc w:val="both"/>
        <w:rPr>
          <w:rFonts w:ascii="Arial" w:hAnsi="Arial" w:cs="Arial"/>
          <w:lang w:val="sr-Latn-CS"/>
        </w:rPr>
      </w:pPr>
      <w:proofErr w:type="gramStart"/>
      <w:r w:rsidRPr="0078139C">
        <w:rPr>
          <w:rFonts w:ascii="Arial" w:hAnsi="Arial" w:cs="Arial"/>
        </w:rPr>
        <w:t>Uzimaju</w:t>
      </w:r>
      <w:r w:rsidRPr="0078139C">
        <w:rPr>
          <w:rFonts w:ascii="Arial" w:hAnsi="Arial" w:cs="Arial"/>
          <w:lang w:val="sr-Latn-CS"/>
        </w:rPr>
        <w:t>ć</w:t>
      </w:r>
      <w:r w:rsidRPr="0078139C">
        <w:rPr>
          <w:rFonts w:ascii="Arial" w:hAnsi="Arial" w:cs="Arial"/>
        </w:rPr>
        <w:t>i u obzir da se broj rasvjetnih tijela koja odr</w:t>
      </w:r>
      <w:r w:rsidRPr="0078139C">
        <w:rPr>
          <w:rFonts w:ascii="Arial" w:hAnsi="Arial" w:cs="Arial"/>
          <w:lang w:val="sr-Latn-CS"/>
        </w:rPr>
        <w:t>ž</w:t>
      </w:r>
      <w:r w:rsidRPr="0078139C">
        <w:rPr>
          <w:rFonts w:ascii="Arial" w:hAnsi="Arial" w:cs="Arial"/>
        </w:rPr>
        <w:t>avamo svakodnevno uve</w:t>
      </w:r>
      <w:r w:rsidRPr="0078139C">
        <w:rPr>
          <w:rFonts w:ascii="Arial" w:hAnsi="Arial" w:cs="Arial"/>
          <w:lang w:val="sr-Latn-CS"/>
        </w:rPr>
        <w:t>ć</w:t>
      </w:r>
      <w:r w:rsidRPr="0078139C">
        <w:rPr>
          <w:rFonts w:ascii="Arial" w:hAnsi="Arial" w:cs="Arial"/>
        </w:rPr>
        <w:t>ava</w:t>
      </w:r>
      <w:r w:rsidRPr="0078139C">
        <w:rPr>
          <w:rFonts w:ascii="Arial" w:hAnsi="Arial" w:cs="Arial"/>
          <w:lang w:val="sr-Latn-CS"/>
        </w:rPr>
        <w:t xml:space="preserve">, </w:t>
      </w:r>
      <w:r w:rsidRPr="0078139C">
        <w:rPr>
          <w:rFonts w:ascii="Arial" w:hAnsi="Arial" w:cs="Arial"/>
        </w:rPr>
        <w:t>a prate</w:t>
      </w:r>
      <w:r w:rsidRPr="0078139C">
        <w:rPr>
          <w:rFonts w:ascii="Arial" w:hAnsi="Arial" w:cs="Arial"/>
          <w:lang w:val="sr-Latn-CS"/>
        </w:rPr>
        <w:t>ć</w:t>
      </w:r>
      <w:r w:rsidRPr="0078139C">
        <w:rPr>
          <w:rFonts w:ascii="Arial" w:hAnsi="Arial" w:cs="Arial"/>
        </w:rPr>
        <w:t>i globalne trendove</w:t>
      </w:r>
      <w:r w:rsidRPr="0078139C">
        <w:rPr>
          <w:rFonts w:ascii="Arial" w:hAnsi="Arial" w:cs="Arial"/>
          <w:lang w:val="sr-Latn-CS"/>
        </w:rPr>
        <w:t xml:space="preserve">, </w:t>
      </w:r>
      <w:r w:rsidRPr="0078139C">
        <w:rPr>
          <w:rFonts w:ascii="Arial" w:hAnsi="Arial" w:cs="Arial"/>
        </w:rPr>
        <w:t>sada</w:t>
      </w:r>
      <w:r w:rsidRPr="0078139C">
        <w:rPr>
          <w:rFonts w:ascii="Arial" w:hAnsi="Arial" w:cs="Arial"/>
          <w:lang w:val="sr-Latn-CS"/>
        </w:rPr>
        <w:t>š</w:t>
      </w:r>
      <w:r w:rsidRPr="0078139C">
        <w:rPr>
          <w:rFonts w:ascii="Arial" w:hAnsi="Arial" w:cs="Arial"/>
        </w:rPr>
        <w:t>nje najefikasnije rje</w:t>
      </w:r>
      <w:r w:rsidRPr="0078139C">
        <w:rPr>
          <w:rFonts w:ascii="Arial" w:hAnsi="Arial" w:cs="Arial"/>
          <w:lang w:val="sr-Latn-CS"/>
        </w:rPr>
        <w:t>š</w:t>
      </w:r>
      <w:r w:rsidRPr="0078139C">
        <w:rPr>
          <w:rFonts w:ascii="Arial" w:hAnsi="Arial" w:cs="Arial"/>
        </w:rPr>
        <w:t>enje u tehnici rasvjete predstavljaju LED svjetiljke</w:t>
      </w:r>
      <w:r w:rsidRPr="0078139C">
        <w:rPr>
          <w:rFonts w:ascii="Arial" w:hAnsi="Arial" w:cs="Arial"/>
          <w:lang w:val="sr-Latn-CS"/>
        </w:rPr>
        <w:t>.</w:t>
      </w:r>
      <w:proofErr w:type="gramEnd"/>
      <w:r w:rsidRPr="0078139C">
        <w:rPr>
          <w:rFonts w:ascii="Arial" w:hAnsi="Arial" w:cs="Arial"/>
          <w:lang w:val="sr-Latn-CS"/>
        </w:rPr>
        <w:t xml:space="preserve"> </w:t>
      </w:r>
      <w:proofErr w:type="gramStart"/>
      <w:r w:rsidRPr="0078139C">
        <w:rPr>
          <w:rFonts w:ascii="Arial" w:hAnsi="Arial" w:cs="Arial"/>
        </w:rPr>
        <w:t>Stoga je ovo dru</w:t>
      </w:r>
      <w:r w:rsidRPr="0078139C">
        <w:rPr>
          <w:rFonts w:ascii="Arial" w:hAnsi="Arial" w:cs="Arial"/>
          <w:lang w:val="sr-Latn-CS"/>
        </w:rPr>
        <w:t>š</w:t>
      </w:r>
      <w:r w:rsidRPr="0078139C">
        <w:rPr>
          <w:rFonts w:ascii="Arial" w:hAnsi="Arial" w:cs="Arial"/>
        </w:rPr>
        <w:t>tvo afirmisalo i po</w:t>
      </w:r>
      <w:r w:rsidRPr="0078139C">
        <w:rPr>
          <w:rFonts w:ascii="Arial" w:hAnsi="Arial" w:cs="Arial"/>
          <w:lang w:val="sr-Latn-CS"/>
        </w:rPr>
        <w:t>č</w:t>
      </w:r>
      <w:r w:rsidRPr="0078139C">
        <w:rPr>
          <w:rFonts w:ascii="Arial" w:hAnsi="Arial" w:cs="Arial"/>
        </w:rPr>
        <w:t>elo 2015.</w:t>
      </w:r>
      <w:proofErr w:type="gramEnd"/>
      <w:r w:rsidRPr="0078139C">
        <w:rPr>
          <w:rFonts w:ascii="Arial" w:hAnsi="Arial" w:cs="Arial"/>
        </w:rPr>
        <w:t xml:space="preserve"> </w:t>
      </w:r>
      <w:proofErr w:type="gramStart"/>
      <w:r w:rsidRPr="0078139C">
        <w:rPr>
          <w:rFonts w:ascii="Arial" w:hAnsi="Arial" w:cs="Arial"/>
        </w:rPr>
        <w:t>godine</w:t>
      </w:r>
      <w:proofErr w:type="gramEnd"/>
      <w:r w:rsidRPr="0078139C">
        <w:rPr>
          <w:rFonts w:ascii="Arial" w:hAnsi="Arial" w:cs="Arial"/>
        </w:rPr>
        <w:t xml:space="preserve"> sa zvani</w:t>
      </w:r>
      <w:r w:rsidRPr="0078139C">
        <w:rPr>
          <w:rFonts w:ascii="Arial" w:hAnsi="Arial" w:cs="Arial"/>
          <w:lang w:val="sr-Latn-CS"/>
        </w:rPr>
        <w:t>č</w:t>
      </w:r>
      <w:r w:rsidRPr="0078139C">
        <w:rPr>
          <w:rFonts w:ascii="Arial" w:hAnsi="Arial" w:cs="Arial"/>
        </w:rPr>
        <w:t>nom upotrebom LED svjetiljki</w:t>
      </w:r>
      <w:r w:rsidRPr="0078139C">
        <w:rPr>
          <w:rFonts w:ascii="Arial" w:hAnsi="Arial" w:cs="Arial"/>
          <w:lang w:val="sr-Latn-CS"/>
        </w:rPr>
        <w:t xml:space="preserve">, </w:t>
      </w:r>
      <w:r w:rsidRPr="0078139C">
        <w:rPr>
          <w:rFonts w:ascii="Arial" w:hAnsi="Arial" w:cs="Arial"/>
        </w:rPr>
        <w:t>a kako je u 2019. godini završena rekonstrukciju rasvjete u seoskim i prigradskim naseljima, koja</w:t>
      </w:r>
      <w:r w:rsidRPr="0078139C">
        <w:rPr>
          <w:rFonts w:ascii="Arial" w:hAnsi="Arial" w:cs="Arial"/>
          <w:lang w:val="sr-Latn-CS"/>
        </w:rPr>
        <w:t xml:space="preserve"> ć</w:t>
      </w:r>
      <w:r w:rsidRPr="0078139C">
        <w:rPr>
          <w:rFonts w:ascii="Arial" w:hAnsi="Arial" w:cs="Arial"/>
        </w:rPr>
        <w:t>e se u potpunosti finansirati od u</w:t>
      </w:r>
      <w:r w:rsidRPr="0078139C">
        <w:rPr>
          <w:rFonts w:ascii="Arial" w:hAnsi="Arial" w:cs="Arial"/>
          <w:lang w:val="sr-Latn-CS"/>
        </w:rPr>
        <w:t>š</w:t>
      </w:r>
      <w:r w:rsidRPr="0078139C">
        <w:rPr>
          <w:rFonts w:ascii="Arial" w:hAnsi="Arial" w:cs="Arial"/>
        </w:rPr>
        <w:t>tede u elektri</w:t>
      </w:r>
      <w:r w:rsidRPr="0078139C">
        <w:rPr>
          <w:rFonts w:ascii="Arial" w:hAnsi="Arial" w:cs="Arial"/>
          <w:lang w:val="sr-Latn-CS"/>
        </w:rPr>
        <w:t>č</w:t>
      </w:r>
      <w:r w:rsidRPr="0078139C">
        <w:rPr>
          <w:rFonts w:ascii="Arial" w:hAnsi="Arial" w:cs="Arial"/>
        </w:rPr>
        <w:t>noj energiji na period od</w:t>
      </w:r>
      <w:r w:rsidRPr="0078139C">
        <w:rPr>
          <w:rFonts w:ascii="Arial" w:hAnsi="Arial" w:cs="Arial"/>
          <w:lang w:val="sr-Latn-CS"/>
        </w:rPr>
        <w:t xml:space="preserve"> 10 </w:t>
      </w:r>
      <w:r w:rsidRPr="0078139C">
        <w:rPr>
          <w:rFonts w:ascii="Arial" w:hAnsi="Arial" w:cs="Arial"/>
        </w:rPr>
        <w:t>godina</w:t>
      </w:r>
      <w:r w:rsidRPr="0078139C">
        <w:rPr>
          <w:rFonts w:ascii="Arial" w:hAnsi="Arial" w:cs="Arial"/>
          <w:lang w:val="sr-Latn-CS"/>
        </w:rPr>
        <w:t xml:space="preserve">, </w:t>
      </w:r>
      <w:r w:rsidRPr="0078139C">
        <w:rPr>
          <w:rFonts w:ascii="Arial" w:hAnsi="Arial" w:cs="Arial"/>
        </w:rPr>
        <w:t>a pri tome</w:t>
      </w:r>
      <w:r w:rsidRPr="0078139C">
        <w:rPr>
          <w:rFonts w:ascii="Arial" w:hAnsi="Arial" w:cs="Arial"/>
          <w:lang w:val="sr-Latn-CS"/>
        </w:rPr>
        <w:t xml:space="preserve"> ć</w:t>
      </w:r>
      <w:r w:rsidRPr="0078139C">
        <w:rPr>
          <w:rFonts w:ascii="Arial" w:hAnsi="Arial" w:cs="Arial"/>
        </w:rPr>
        <w:t>e se produ</w:t>
      </w:r>
      <w:r w:rsidRPr="0078139C">
        <w:rPr>
          <w:rFonts w:ascii="Arial" w:hAnsi="Arial" w:cs="Arial"/>
          <w:lang w:val="sr-Latn-CS"/>
        </w:rPr>
        <w:t>ž</w:t>
      </w:r>
      <w:r w:rsidRPr="0078139C">
        <w:rPr>
          <w:rFonts w:ascii="Arial" w:hAnsi="Arial" w:cs="Arial"/>
        </w:rPr>
        <w:t>iti re</w:t>
      </w:r>
      <w:r w:rsidRPr="0078139C">
        <w:rPr>
          <w:rFonts w:ascii="Arial" w:hAnsi="Arial" w:cs="Arial"/>
          <w:lang w:val="sr-Latn-CS"/>
        </w:rPr>
        <w:t>ž</w:t>
      </w:r>
      <w:r w:rsidRPr="0078139C">
        <w:rPr>
          <w:rFonts w:ascii="Arial" w:hAnsi="Arial" w:cs="Arial"/>
        </w:rPr>
        <w:t>im rada na zadovoljstvo na</w:t>
      </w:r>
      <w:r w:rsidRPr="0078139C">
        <w:rPr>
          <w:rFonts w:ascii="Arial" w:hAnsi="Arial" w:cs="Arial"/>
          <w:lang w:val="sr-Latn-CS"/>
        </w:rPr>
        <w:t>š</w:t>
      </w:r>
      <w:r w:rsidRPr="0078139C">
        <w:rPr>
          <w:rFonts w:ascii="Arial" w:hAnsi="Arial" w:cs="Arial"/>
        </w:rPr>
        <w:t>ih sugra</w:t>
      </w:r>
      <w:r w:rsidRPr="0078139C">
        <w:rPr>
          <w:rFonts w:ascii="Arial" w:hAnsi="Arial" w:cs="Arial"/>
          <w:lang w:val="sr-Latn-CS"/>
        </w:rPr>
        <w:t>đ</w:t>
      </w:r>
      <w:r w:rsidRPr="0078139C">
        <w:rPr>
          <w:rFonts w:ascii="Arial" w:hAnsi="Arial" w:cs="Arial"/>
        </w:rPr>
        <w:t>ana iz ovih djelova grada</w:t>
      </w:r>
      <w:r w:rsidRPr="0078139C">
        <w:rPr>
          <w:rFonts w:ascii="Arial" w:hAnsi="Arial" w:cs="Arial"/>
          <w:lang w:val="sr-Latn-CS"/>
        </w:rPr>
        <w:t>, planiramo da u narednom periodu, a na osnovu sprovedenih naučno-istraživačkih radnji, pristupimo izradi studije izvodljivosti modernizacije javne rasvjete – faza II koja se odnosi na centar grada i gradska naselja.  To podrazumijeva pripremu dokumentacije i snimanja stanja na terenu, a nakon toga u zavisnosti od rez</w:t>
      </w:r>
      <w:r w:rsidR="005112FD">
        <w:rPr>
          <w:rFonts w:ascii="Arial" w:hAnsi="Arial" w:cs="Arial"/>
          <w:lang w:val="sr-Latn-CS"/>
        </w:rPr>
        <w:t>u</w:t>
      </w:r>
      <w:r w:rsidRPr="0078139C">
        <w:rPr>
          <w:rFonts w:ascii="Arial" w:hAnsi="Arial" w:cs="Arial"/>
          <w:lang w:val="sr-Latn-CS"/>
        </w:rPr>
        <w:t xml:space="preserve">ltata sprovedene studije izvodljivosti pristupće se izradi Projekta ugradnje LED rasvjete - faza II. Nadalje u zavisnosti od složenosti projekta i modela finansiranja, nakon pripremne faze, pristupiće se realizaciji istog. </w:t>
      </w:r>
    </w:p>
    <w:p w:rsidR="00C62F29" w:rsidRPr="0078139C" w:rsidRDefault="00C62F29" w:rsidP="00C62F29">
      <w:pPr>
        <w:pStyle w:val="NoSpacing"/>
        <w:ind w:firstLine="720"/>
        <w:jc w:val="both"/>
        <w:rPr>
          <w:rFonts w:ascii="Arial" w:hAnsi="Arial" w:cs="Arial"/>
          <w:lang w:val="sr-Latn-CS"/>
        </w:rPr>
      </w:pPr>
      <w:r w:rsidRPr="0078139C">
        <w:rPr>
          <w:rFonts w:ascii="Arial" w:hAnsi="Arial" w:cs="Arial"/>
        </w:rPr>
        <w:t xml:space="preserve"> </w:t>
      </w:r>
      <w:proofErr w:type="gramStart"/>
      <w:r w:rsidRPr="0078139C">
        <w:rPr>
          <w:rFonts w:ascii="Arial" w:hAnsi="Arial" w:cs="Arial"/>
        </w:rPr>
        <w:t>Tako</w:t>
      </w:r>
      <w:r w:rsidRPr="0078139C">
        <w:rPr>
          <w:rFonts w:ascii="Arial" w:hAnsi="Arial" w:cs="Arial"/>
          <w:lang w:val="sr-Latn-CS"/>
        </w:rPr>
        <w:t>đ</w:t>
      </w:r>
      <w:r w:rsidRPr="0078139C">
        <w:rPr>
          <w:rFonts w:ascii="Arial" w:hAnsi="Arial" w:cs="Arial"/>
        </w:rPr>
        <w:t>e</w:t>
      </w:r>
      <w:r w:rsidRPr="0078139C">
        <w:rPr>
          <w:rFonts w:ascii="Arial" w:hAnsi="Arial" w:cs="Arial"/>
          <w:lang w:val="sr-Latn-CS"/>
        </w:rPr>
        <w:t xml:space="preserve">, </w:t>
      </w:r>
      <w:r w:rsidRPr="0078139C">
        <w:rPr>
          <w:rFonts w:ascii="Arial" w:hAnsi="Arial" w:cs="Arial"/>
        </w:rPr>
        <w:t>pove</w:t>
      </w:r>
      <w:r w:rsidRPr="0078139C">
        <w:rPr>
          <w:rFonts w:ascii="Arial" w:hAnsi="Arial" w:cs="Arial"/>
          <w:lang w:val="sr-Latn-CS"/>
        </w:rPr>
        <w:t>ć</w:t>
      </w:r>
      <w:r w:rsidRPr="0078139C">
        <w:rPr>
          <w:rFonts w:ascii="Arial" w:hAnsi="Arial" w:cs="Arial"/>
        </w:rPr>
        <w:t>ava se i obim elektri</w:t>
      </w:r>
      <w:r w:rsidRPr="0078139C">
        <w:rPr>
          <w:rFonts w:ascii="Arial" w:hAnsi="Arial" w:cs="Arial"/>
          <w:lang w:val="sr-Latn-CS"/>
        </w:rPr>
        <w:t>č</w:t>
      </w:r>
      <w:r w:rsidRPr="0078139C">
        <w:rPr>
          <w:rFonts w:ascii="Arial" w:hAnsi="Arial" w:cs="Arial"/>
        </w:rPr>
        <w:t>nih kablova koje odr</w:t>
      </w:r>
      <w:r w:rsidRPr="0078139C">
        <w:rPr>
          <w:rFonts w:ascii="Arial" w:hAnsi="Arial" w:cs="Arial"/>
          <w:lang w:val="sr-Latn-CS"/>
        </w:rPr>
        <w:t>ž</w:t>
      </w:r>
      <w:r w:rsidRPr="0078139C">
        <w:rPr>
          <w:rFonts w:ascii="Arial" w:hAnsi="Arial" w:cs="Arial"/>
        </w:rPr>
        <w:t>avamo</w:t>
      </w:r>
      <w:r w:rsidRPr="0078139C">
        <w:rPr>
          <w:rFonts w:ascii="Arial" w:hAnsi="Arial" w:cs="Arial"/>
          <w:lang w:val="sr-Latn-CS"/>
        </w:rPr>
        <w:t>.</w:t>
      </w:r>
      <w:proofErr w:type="gramEnd"/>
      <w:r w:rsidRPr="0078139C">
        <w:rPr>
          <w:rFonts w:ascii="Arial" w:hAnsi="Arial" w:cs="Arial"/>
          <w:lang w:val="sr-Latn-CS"/>
        </w:rPr>
        <w:t xml:space="preserve"> </w:t>
      </w:r>
      <w:proofErr w:type="gramStart"/>
      <w:r w:rsidRPr="0078139C">
        <w:rPr>
          <w:rFonts w:ascii="Arial" w:hAnsi="Arial" w:cs="Arial"/>
        </w:rPr>
        <w:t>Odr</w:t>
      </w:r>
      <w:r w:rsidRPr="0078139C">
        <w:rPr>
          <w:rFonts w:ascii="Arial" w:hAnsi="Arial" w:cs="Arial"/>
          <w:lang w:val="sr-Latn-CS"/>
        </w:rPr>
        <w:t>ž</w:t>
      </w:r>
      <w:r w:rsidRPr="0078139C">
        <w:rPr>
          <w:rFonts w:ascii="Arial" w:hAnsi="Arial" w:cs="Arial"/>
        </w:rPr>
        <w:t>avanje podzemnih kablova je znatno skuplje nego vazdu</w:t>
      </w:r>
      <w:r w:rsidRPr="0078139C">
        <w:rPr>
          <w:rFonts w:ascii="Arial" w:hAnsi="Arial" w:cs="Arial"/>
          <w:lang w:val="sr-Latn-CS"/>
        </w:rPr>
        <w:t>š</w:t>
      </w:r>
      <w:r w:rsidRPr="0078139C">
        <w:rPr>
          <w:rFonts w:ascii="Arial" w:hAnsi="Arial" w:cs="Arial"/>
        </w:rPr>
        <w:t>nih</w:t>
      </w:r>
      <w:r w:rsidRPr="0078139C">
        <w:rPr>
          <w:rFonts w:ascii="Arial" w:hAnsi="Arial" w:cs="Arial"/>
          <w:lang w:val="sr-Latn-CS"/>
        </w:rPr>
        <w:t xml:space="preserve">, </w:t>
      </w:r>
      <w:r w:rsidRPr="0078139C">
        <w:rPr>
          <w:rFonts w:ascii="Arial" w:hAnsi="Arial" w:cs="Arial"/>
        </w:rPr>
        <w:t>pa stoga nabavljamo kvalitetne materijale za opravku elektri</w:t>
      </w:r>
      <w:r w:rsidRPr="0078139C">
        <w:rPr>
          <w:rFonts w:ascii="Arial" w:hAnsi="Arial" w:cs="Arial"/>
          <w:lang w:val="sr-Latn-CS"/>
        </w:rPr>
        <w:t>č</w:t>
      </w:r>
      <w:r w:rsidRPr="0078139C">
        <w:rPr>
          <w:rFonts w:ascii="Arial" w:hAnsi="Arial" w:cs="Arial"/>
        </w:rPr>
        <w:t>nih kablova javne rasvjete</w:t>
      </w:r>
      <w:r w:rsidRPr="0078139C">
        <w:rPr>
          <w:rFonts w:ascii="Arial" w:hAnsi="Arial" w:cs="Arial"/>
          <w:lang w:val="sr-Latn-CS"/>
        </w:rPr>
        <w:t>.</w:t>
      </w:r>
      <w:proofErr w:type="gramEnd"/>
      <w:r w:rsidRPr="0078139C">
        <w:rPr>
          <w:rFonts w:ascii="Arial" w:hAnsi="Arial" w:cs="Arial"/>
          <w:lang w:val="sr-Latn-CS"/>
        </w:rPr>
        <w:t xml:space="preserve"> </w:t>
      </w:r>
      <w:r w:rsidRPr="0078139C">
        <w:rPr>
          <w:rFonts w:ascii="Arial" w:hAnsi="Arial" w:cs="Arial"/>
        </w:rPr>
        <w:t>Sva eventualna o</w:t>
      </w:r>
      <w:r w:rsidRPr="0078139C">
        <w:rPr>
          <w:rFonts w:ascii="Arial" w:hAnsi="Arial" w:cs="Arial"/>
          <w:lang w:val="sr-Latn-CS"/>
        </w:rPr>
        <w:t>š</w:t>
      </w:r>
      <w:r w:rsidRPr="0078139C">
        <w:rPr>
          <w:rFonts w:ascii="Arial" w:hAnsi="Arial" w:cs="Arial"/>
        </w:rPr>
        <w:t>te</w:t>
      </w:r>
      <w:r w:rsidRPr="0078139C">
        <w:rPr>
          <w:rFonts w:ascii="Arial" w:hAnsi="Arial" w:cs="Arial"/>
          <w:lang w:val="sr-Latn-CS"/>
        </w:rPr>
        <w:t>ć</w:t>
      </w:r>
      <w:r w:rsidRPr="0078139C">
        <w:rPr>
          <w:rFonts w:ascii="Arial" w:hAnsi="Arial" w:cs="Arial"/>
        </w:rPr>
        <w:t xml:space="preserve">enja </w:t>
      </w:r>
      <w:proofErr w:type="gramStart"/>
      <w:r w:rsidRPr="0078139C">
        <w:rPr>
          <w:rFonts w:ascii="Arial" w:hAnsi="Arial" w:cs="Arial"/>
        </w:rPr>
        <w:t>na</w:t>
      </w:r>
      <w:proofErr w:type="gramEnd"/>
      <w:r w:rsidRPr="0078139C">
        <w:rPr>
          <w:rFonts w:ascii="Arial" w:hAnsi="Arial" w:cs="Arial"/>
        </w:rPr>
        <w:t xml:space="preserve"> kablu se brzo i efikasno lociraju i otklanjaju uz pomo</w:t>
      </w:r>
      <w:r w:rsidRPr="0078139C">
        <w:rPr>
          <w:rFonts w:ascii="Arial" w:hAnsi="Arial" w:cs="Arial"/>
          <w:lang w:val="sr-Latn-CS"/>
        </w:rPr>
        <w:t xml:space="preserve">ć </w:t>
      </w:r>
      <w:r w:rsidRPr="0078139C">
        <w:rPr>
          <w:rFonts w:ascii="Arial" w:hAnsi="Arial" w:cs="Arial"/>
        </w:rPr>
        <w:t>savremenog ispitnog vozila koje posjedujemo</w:t>
      </w:r>
      <w:r w:rsidRPr="0078139C">
        <w:rPr>
          <w:rFonts w:ascii="Arial" w:hAnsi="Arial" w:cs="Arial"/>
          <w:lang w:val="sr-Latn-CS"/>
        </w:rPr>
        <w:t xml:space="preserve">. </w:t>
      </w:r>
      <w:proofErr w:type="gramStart"/>
      <w:r w:rsidRPr="0078139C">
        <w:rPr>
          <w:rFonts w:ascii="Arial" w:hAnsi="Arial" w:cs="Arial"/>
        </w:rPr>
        <w:t>Ova o</w:t>
      </w:r>
      <w:r w:rsidRPr="0078139C">
        <w:rPr>
          <w:rFonts w:ascii="Arial" w:hAnsi="Arial" w:cs="Arial"/>
          <w:lang w:val="sr-Latn-CS"/>
        </w:rPr>
        <w:t>š</w:t>
      </w:r>
      <w:r w:rsidRPr="0078139C">
        <w:rPr>
          <w:rFonts w:ascii="Arial" w:hAnsi="Arial" w:cs="Arial"/>
        </w:rPr>
        <w:t>te</w:t>
      </w:r>
      <w:r w:rsidRPr="0078139C">
        <w:rPr>
          <w:rFonts w:ascii="Arial" w:hAnsi="Arial" w:cs="Arial"/>
          <w:lang w:val="sr-Latn-CS"/>
        </w:rPr>
        <w:t>ć</w:t>
      </w:r>
      <w:r w:rsidRPr="0078139C">
        <w:rPr>
          <w:rFonts w:ascii="Arial" w:hAnsi="Arial" w:cs="Arial"/>
        </w:rPr>
        <w:t>enja su posledica uglavnom dotrajalosti samih kablova</w:t>
      </w:r>
      <w:r w:rsidRPr="0078139C">
        <w:rPr>
          <w:rFonts w:ascii="Arial" w:hAnsi="Arial" w:cs="Arial"/>
          <w:lang w:val="sr-Latn-CS"/>
        </w:rPr>
        <w:t>.</w:t>
      </w:r>
      <w:proofErr w:type="gramEnd"/>
      <w:r w:rsidRPr="0078139C">
        <w:rPr>
          <w:rFonts w:ascii="Arial" w:hAnsi="Arial" w:cs="Arial"/>
          <w:lang w:val="sr-Latn-CS"/>
        </w:rPr>
        <w:t xml:space="preserve"> </w:t>
      </w:r>
      <w:proofErr w:type="gramStart"/>
      <w:r w:rsidRPr="0078139C">
        <w:rPr>
          <w:rFonts w:ascii="Arial" w:hAnsi="Arial" w:cs="Arial"/>
        </w:rPr>
        <w:t>Ovaj komplet ure</w:t>
      </w:r>
      <w:r w:rsidRPr="0078139C">
        <w:rPr>
          <w:rFonts w:ascii="Arial" w:hAnsi="Arial" w:cs="Arial"/>
          <w:lang w:val="sr-Latn-CS"/>
        </w:rPr>
        <w:t>đ</w:t>
      </w:r>
      <w:r w:rsidRPr="0078139C">
        <w:rPr>
          <w:rFonts w:ascii="Arial" w:hAnsi="Arial" w:cs="Arial"/>
        </w:rPr>
        <w:t>aja omogu</w:t>
      </w:r>
      <w:r w:rsidRPr="0078139C">
        <w:rPr>
          <w:rFonts w:ascii="Arial" w:hAnsi="Arial" w:cs="Arial"/>
          <w:lang w:val="sr-Latn-CS"/>
        </w:rPr>
        <w:t>ć</w:t>
      </w:r>
      <w:r w:rsidRPr="0078139C">
        <w:rPr>
          <w:rFonts w:ascii="Arial" w:hAnsi="Arial" w:cs="Arial"/>
        </w:rPr>
        <w:t>ava i lociranje podzemnih instalacija koje su neophodne za izradu katastra i geodetskih podloga za sopstvene potrebe i potrebe tre</w:t>
      </w:r>
      <w:r w:rsidRPr="0078139C">
        <w:rPr>
          <w:rFonts w:ascii="Arial" w:hAnsi="Arial" w:cs="Arial"/>
          <w:lang w:val="sr-Latn-CS"/>
        </w:rPr>
        <w:t>ć</w:t>
      </w:r>
      <w:r w:rsidRPr="0078139C">
        <w:rPr>
          <w:rFonts w:ascii="Arial" w:hAnsi="Arial" w:cs="Arial"/>
        </w:rPr>
        <w:t>ih lica</w:t>
      </w:r>
      <w:r w:rsidRPr="0078139C">
        <w:rPr>
          <w:rFonts w:ascii="Arial" w:hAnsi="Arial" w:cs="Arial"/>
          <w:lang w:val="sr-Latn-CS"/>
        </w:rPr>
        <w:t>.</w:t>
      </w:r>
      <w:proofErr w:type="gramEnd"/>
    </w:p>
    <w:p w:rsidR="00C62F29" w:rsidRPr="0078139C" w:rsidRDefault="00C62F29" w:rsidP="00C62F29">
      <w:pPr>
        <w:pStyle w:val="NoSpacing"/>
        <w:ind w:firstLine="720"/>
        <w:jc w:val="both"/>
        <w:rPr>
          <w:rFonts w:ascii="Arial" w:hAnsi="Arial" w:cs="Arial"/>
          <w:lang w:val="sr-Latn-CS"/>
        </w:rPr>
      </w:pPr>
      <w:r w:rsidRPr="0078139C">
        <w:rPr>
          <w:rFonts w:ascii="Arial" w:hAnsi="Arial" w:cs="Arial"/>
        </w:rPr>
        <w:t>U cilju efikasnijeg upravljanja objektima javne rasvjete kao i stvaranja mogu</w:t>
      </w:r>
      <w:r w:rsidRPr="0078139C">
        <w:rPr>
          <w:rFonts w:ascii="Arial" w:hAnsi="Arial" w:cs="Arial"/>
          <w:lang w:val="sr-Latn-CS"/>
        </w:rPr>
        <w:t>ć</w:t>
      </w:r>
      <w:r w:rsidRPr="0078139C">
        <w:rPr>
          <w:rFonts w:ascii="Arial" w:hAnsi="Arial" w:cs="Arial"/>
        </w:rPr>
        <w:t>nosti za uvo</w:t>
      </w:r>
      <w:r w:rsidRPr="0078139C">
        <w:rPr>
          <w:rFonts w:ascii="Arial" w:hAnsi="Arial" w:cs="Arial"/>
          <w:lang w:val="sr-Latn-CS"/>
        </w:rPr>
        <w:t>đ</w:t>
      </w:r>
      <w:r w:rsidRPr="0078139C">
        <w:rPr>
          <w:rFonts w:ascii="Arial" w:hAnsi="Arial" w:cs="Arial"/>
        </w:rPr>
        <w:t>enje sistema daljinskog nadzora i upravljanja</w:t>
      </w:r>
      <w:r w:rsidRPr="0078139C">
        <w:rPr>
          <w:rFonts w:ascii="Arial" w:hAnsi="Arial" w:cs="Arial"/>
          <w:lang w:val="sr-Latn-CS"/>
        </w:rPr>
        <w:t xml:space="preserve">, </w:t>
      </w:r>
      <w:r w:rsidRPr="0078139C">
        <w:rPr>
          <w:rFonts w:ascii="Arial" w:hAnsi="Arial" w:cs="Arial"/>
        </w:rPr>
        <w:t>a u skladu sa usvojenim Preporukama</w:t>
      </w:r>
      <w:r w:rsidRPr="0078139C">
        <w:rPr>
          <w:rFonts w:ascii="Arial" w:hAnsi="Arial" w:cs="Arial"/>
          <w:lang w:val="sr-Latn-CS"/>
        </w:rPr>
        <w:t xml:space="preserve">, </w:t>
      </w:r>
      <w:r w:rsidRPr="0078139C">
        <w:rPr>
          <w:rFonts w:ascii="Arial" w:hAnsi="Arial" w:cs="Arial"/>
        </w:rPr>
        <w:t>potrebno je izvr</w:t>
      </w:r>
      <w:r w:rsidRPr="0078139C">
        <w:rPr>
          <w:rFonts w:ascii="Arial" w:hAnsi="Arial" w:cs="Arial"/>
          <w:lang w:val="sr-Latn-CS"/>
        </w:rPr>
        <w:t>š</w:t>
      </w:r>
      <w:r w:rsidRPr="0078139C">
        <w:rPr>
          <w:rFonts w:ascii="Arial" w:hAnsi="Arial" w:cs="Arial"/>
        </w:rPr>
        <w:t>iti ugradnju slobodnostoje</w:t>
      </w:r>
      <w:r w:rsidRPr="0078139C">
        <w:rPr>
          <w:rFonts w:ascii="Arial" w:hAnsi="Arial" w:cs="Arial"/>
          <w:lang w:val="sr-Latn-CS"/>
        </w:rPr>
        <w:t>ć</w:t>
      </w:r>
      <w:r w:rsidRPr="0078139C">
        <w:rPr>
          <w:rFonts w:ascii="Arial" w:hAnsi="Arial" w:cs="Arial"/>
        </w:rPr>
        <w:t>ih opremljenih ormara</w:t>
      </w:r>
      <w:r w:rsidRPr="0078139C">
        <w:rPr>
          <w:rFonts w:ascii="Arial" w:hAnsi="Arial" w:cs="Arial"/>
          <w:lang w:val="sr-Latn-CS"/>
        </w:rPr>
        <w:t xml:space="preserve"> (</w:t>
      </w:r>
      <w:r w:rsidRPr="0078139C">
        <w:rPr>
          <w:rFonts w:ascii="Arial" w:hAnsi="Arial" w:cs="Arial"/>
        </w:rPr>
        <w:t>u kojima je ugra</w:t>
      </w:r>
      <w:r w:rsidRPr="0078139C">
        <w:rPr>
          <w:rFonts w:ascii="Arial" w:hAnsi="Arial" w:cs="Arial"/>
          <w:lang w:val="sr-Latn-CS"/>
        </w:rPr>
        <w:t>đ</w:t>
      </w:r>
      <w:r w:rsidRPr="0078139C">
        <w:rPr>
          <w:rFonts w:ascii="Arial" w:hAnsi="Arial" w:cs="Arial"/>
        </w:rPr>
        <w:t>en sistem za u</w:t>
      </w:r>
      <w:r w:rsidRPr="0078139C">
        <w:rPr>
          <w:rFonts w:ascii="Arial" w:hAnsi="Arial" w:cs="Arial"/>
          <w:lang w:val="sr-Latn-CS"/>
        </w:rPr>
        <w:t>š</w:t>
      </w:r>
      <w:r w:rsidRPr="0078139C">
        <w:rPr>
          <w:rFonts w:ascii="Arial" w:hAnsi="Arial" w:cs="Arial"/>
        </w:rPr>
        <w:t>tedu u potro</w:t>
      </w:r>
      <w:r w:rsidRPr="0078139C">
        <w:rPr>
          <w:rFonts w:ascii="Arial" w:hAnsi="Arial" w:cs="Arial"/>
          <w:lang w:val="sr-Latn-CS"/>
        </w:rPr>
        <w:t>š</w:t>
      </w:r>
      <w:r w:rsidRPr="0078139C">
        <w:rPr>
          <w:rFonts w:ascii="Arial" w:hAnsi="Arial" w:cs="Arial"/>
        </w:rPr>
        <w:t>nji elektri</w:t>
      </w:r>
      <w:r w:rsidRPr="0078139C">
        <w:rPr>
          <w:rFonts w:ascii="Arial" w:hAnsi="Arial" w:cs="Arial"/>
          <w:lang w:val="sr-Latn-CS"/>
        </w:rPr>
        <w:t>č</w:t>
      </w:r>
      <w:r w:rsidRPr="0078139C">
        <w:rPr>
          <w:rFonts w:ascii="Arial" w:hAnsi="Arial" w:cs="Arial"/>
        </w:rPr>
        <w:t>ne energije</w:t>
      </w:r>
      <w:r w:rsidRPr="0078139C">
        <w:rPr>
          <w:rFonts w:ascii="Arial" w:hAnsi="Arial" w:cs="Arial"/>
          <w:lang w:val="sr-Latn-CS"/>
        </w:rPr>
        <w:t>), č</w:t>
      </w:r>
      <w:r w:rsidRPr="0078139C">
        <w:rPr>
          <w:rFonts w:ascii="Arial" w:hAnsi="Arial" w:cs="Arial"/>
        </w:rPr>
        <w:t>ime bi se postoje</w:t>
      </w:r>
      <w:r w:rsidRPr="0078139C">
        <w:rPr>
          <w:rFonts w:ascii="Arial" w:hAnsi="Arial" w:cs="Arial"/>
          <w:lang w:val="sr-Latn-CS"/>
        </w:rPr>
        <w:t>ć</w:t>
      </w:r>
      <w:r w:rsidRPr="0078139C">
        <w:rPr>
          <w:rFonts w:ascii="Arial" w:hAnsi="Arial" w:cs="Arial"/>
        </w:rPr>
        <w:t>e polje javne rasvjete izmjestilo iz</w:t>
      </w:r>
      <w:r w:rsidRPr="0078139C">
        <w:rPr>
          <w:rFonts w:ascii="Arial" w:hAnsi="Arial" w:cs="Arial"/>
          <w:lang w:val="sr-Latn-CS"/>
        </w:rPr>
        <w:t xml:space="preserve">, </w:t>
      </w:r>
      <w:r w:rsidRPr="0078139C">
        <w:rPr>
          <w:rFonts w:ascii="Arial" w:hAnsi="Arial" w:cs="Arial"/>
        </w:rPr>
        <w:t>u ve</w:t>
      </w:r>
      <w:r w:rsidRPr="0078139C">
        <w:rPr>
          <w:rFonts w:ascii="Arial" w:hAnsi="Arial" w:cs="Arial"/>
          <w:lang w:val="sr-Latn-CS"/>
        </w:rPr>
        <w:t>ć</w:t>
      </w:r>
      <w:r w:rsidRPr="0078139C">
        <w:rPr>
          <w:rFonts w:ascii="Arial" w:hAnsi="Arial" w:cs="Arial"/>
        </w:rPr>
        <w:t>ini slu</w:t>
      </w:r>
      <w:r w:rsidRPr="0078139C">
        <w:rPr>
          <w:rFonts w:ascii="Arial" w:hAnsi="Arial" w:cs="Arial"/>
          <w:lang w:val="sr-Latn-CS"/>
        </w:rPr>
        <w:t>č</w:t>
      </w:r>
      <w:r w:rsidRPr="0078139C">
        <w:rPr>
          <w:rFonts w:ascii="Arial" w:hAnsi="Arial" w:cs="Arial"/>
        </w:rPr>
        <w:t>ajeva</w:t>
      </w:r>
      <w:r w:rsidRPr="0078139C">
        <w:rPr>
          <w:rFonts w:ascii="Arial" w:hAnsi="Arial" w:cs="Arial"/>
          <w:lang w:val="sr-Latn-CS"/>
        </w:rPr>
        <w:t xml:space="preserve">, </w:t>
      </w:r>
      <w:r w:rsidRPr="0078139C">
        <w:rPr>
          <w:rFonts w:ascii="Arial" w:hAnsi="Arial" w:cs="Arial"/>
        </w:rPr>
        <w:t>dotrajalih distributivnih trafostanica TS</w:t>
      </w:r>
      <w:r w:rsidRPr="0078139C">
        <w:rPr>
          <w:rFonts w:ascii="Arial" w:hAnsi="Arial" w:cs="Arial"/>
          <w:lang w:val="sr-Latn-CS"/>
        </w:rPr>
        <w:t xml:space="preserve"> 10/0</w:t>
      </w:r>
      <w:proofErr w:type="gramStart"/>
      <w:r w:rsidRPr="0078139C">
        <w:rPr>
          <w:rFonts w:ascii="Arial" w:hAnsi="Arial" w:cs="Arial"/>
          <w:lang w:val="sr-Latn-CS"/>
        </w:rPr>
        <w:t>,4</w:t>
      </w:r>
      <w:proofErr w:type="gramEnd"/>
      <w:r w:rsidRPr="0078139C">
        <w:rPr>
          <w:rFonts w:ascii="Arial" w:hAnsi="Arial" w:cs="Arial"/>
          <w:lang w:val="sr-Latn-CS"/>
        </w:rPr>
        <w:t xml:space="preserve"> </w:t>
      </w:r>
      <w:r w:rsidRPr="0078139C">
        <w:rPr>
          <w:rFonts w:ascii="Arial" w:hAnsi="Arial" w:cs="Arial"/>
        </w:rPr>
        <w:t>kV</w:t>
      </w:r>
      <w:r w:rsidRPr="0078139C">
        <w:rPr>
          <w:rFonts w:ascii="Arial" w:hAnsi="Arial" w:cs="Arial"/>
          <w:lang w:val="sr-Latn-CS"/>
        </w:rPr>
        <w:t>.</w:t>
      </w:r>
    </w:p>
    <w:p w:rsidR="00C62F29" w:rsidRPr="0078139C" w:rsidRDefault="00C62F29" w:rsidP="00C62F29">
      <w:pPr>
        <w:pStyle w:val="NoSpacing"/>
        <w:ind w:firstLine="720"/>
        <w:jc w:val="both"/>
        <w:rPr>
          <w:rFonts w:ascii="Arial" w:hAnsi="Arial" w:cs="Arial"/>
          <w:lang w:val="sr-Latn-CS"/>
        </w:rPr>
      </w:pPr>
      <w:r w:rsidRPr="0078139C">
        <w:rPr>
          <w:rFonts w:ascii="Arial" w:hAnsi="Arial" w:cs="Arial"/>
        </w:rPr>
        <w:t xml:space="preserve">S obzirom </w:t>
      </w:r>
      <w:proofErr w:type="gramStart"/>
      <w:r w:rsidRPr="0078139C">
        <w:rPr>
          <w:rFonts w:ascii="Arial" w:hAnsi="Arial" w:cs="Arial"/>
        </w:rPr>
        <w:t>na</w:t>
      </w:r>
      <w:proofErr w:type="gramEnd"/>
      <w:r w:rsidRPr="0078139C">
        <w:rPr>
          <w:rFonts w:ascii="Arial" w:hAnsi="Arial" w:cs="Arial"/>
        </w:rPr>
        <w:t xml:space="preserve"> velik obim gradske infratrukture koji se neprestano uve</w:t>
      </w:r>
      <w:r w:rsidRPr="0078139C">
        <w:rPr>
          <w:rFonts w:ascii="Arial" w:hAnsi="Arial" w:cs="Arial"/>
          <w:lang w:val="sr-Latn-CS"/>
        </w:rPr>
        <w:t>ć</w:t>
      </w:r>
      <w:r w:rsidRPr="0078139C">
        <w:rPr>
          <w:rFonts w:ascii="Arial" w:hAnsi="Arial" w:cs="Arial"/>
        </w:rPr>
        <w:t>ava</w:t>
      </w:r>
      <w:r w:rsidRPr="0078139C">
        <w:rPr>
          <w:rFonts w:ascii="Arial" w:hAnsi="Arial" w:cs="Arial"/>
          <w:lang w:val="sr-Latn-CS"/>
        </w:rPr>
        <w:t xml:space="preserve">, </w:t>
      </w:r>
      <w:r w:rsidRPr="0078139C">
        <w:rPr>
          <w:rFonts w:ascii="Arial" w:hAnsi="Arial" w:cs="Arial"/>
        </w:rPr>
        <w:t>planiramo nabavku raznih alata kao i vozila</w:t>
      </w:r>
      <w:r w:rsidRPr="0078139C">
        <w:rPr>
          <w:rFonts w:ascii="Arial" w:hAnsi="Arial" w:cs="Arial"/>
          <w:lang w:val="sr-Latn-CS"/>
        </w:rPr>
        <w:t xml:space="preserve">. </w:t>
      </w:r>
      <w:r w:rsidRPr="0078139C">
        <w:rPr>
          <w:rFonts w:ascii="Arial" w:hAnsi="Arial" w:cs="Arial"/>
        </w:rPr>
        <w:t>Na ovaj na</w:t>
      </w:r>
      <w:r w:rsidRPr="0078139C">
        <w:rPr>
          <w:rFonts w:ascii="Arial" w:hAnsi="Arial" w:cs="Arial"/>
          <w:lang w:val="sr-Latn-CS"/>
        </w:rPr>
        <w:t>č</w:t>
      </w:r>
      <w:r w:rsidRPr="0078139C">
        <w:rPr>
          <w:rFonts w:ascii="Arial" w:hAnsi="Arial" w:cs="Arial"/>
        </w:rPr>
        <w:t>in stekli bi se uslovi da se odazovemo pove</w:t>
      </w:r>
      <w:r w:rsidRPr="0078139C">
        <w:rPr>
          <w:rFonts w:ascii="Arial" w:hAnsi="Arial" w:cs="Arial"/>
          <w:lang w:val="sr-Latn-CS"/>
        </w:rPr>
        <w:t>ć</w:t>
      </w:r>
      <w:r w:rsidRPr="0078139C">
        <w:rPr>
          <w:rFonts w:ascii="Arial" w:hAnsi="Arial" w:cs="Arial"/>
        </w:rPr>
        <w:t>anim zahtjevima za odr</w:t>
      </w:r>
      <w:r w:rsidRPr="0078139C">
        <w:rPr>
          <w:rFonts w:ascii="Arial" w:hAnsi="Arial" w:cs="Arial"/>
          <w:lang w:val="sr-Latn-CS"/>
        </w:rPr>
        <w:t>ž</w:t>
      </w:r>
      <w:r w:rsidRPr="0078139C">
        <w:rPr>
          <w:rFonts w:ascii="Arial" w:hAnsi="Arial" w:cs="Arial"/>
        </w:rPr>
        <w:t>avanje znatne infrastrukture</w:t>
      </w:r>
      <w:r w:rsidRPr="0078139C">
        <w:rPr>
          <w:rFonts w:ascii="Arial" w:hAnsi="Arial" w:cs="Arial"/>
          <w:lang w:val="sr-Latn-CS"/>
        </w:rPr>
        <w:t xml:space="preserve">, </w:t>
      </w:r>
      <w:r w:rsidRPr="0078139C">
        <w:rPr>
          <w:rFonts w:ascii="Arial" w:hAnsi="Arial" w:cs="Arial"/>
        </w:rPr>
        <w:t>kao i da odr</w:t>
      </w:r>
      <w:r w:rsidRPr="0078139C">
        <w:rPr>
          <w:rFonts w:ascii="Arial" w:hAnsi="Arial" w:cs="Arial"/>
          <w:lang w:val="sr-Latn-CS"/>
        </w:rPr>
        <w:t>ž</w:t>
      </w:r>
      <w:r w:rsidRPr="0078139C">
        <w:rPr>
          <w:rFonts w:ascii="Arial" w:hAnsi="Arial" w:cs="Arial"/>
        </w:rPr>
        <w:t>imo kvalitet odr</w:t>
      </w:r>
      <w:r w:rsidRPr="0078139C">
        <w:rPr>
          <w:rFonts w:ascii="Arial" w:hAnsi="Arial" w:cs="Arial"/>
          <w:lang w:val="sr-Latn-CS"/>
        </w:rPr>
        <w:t>ž</w:t>
      </w:r>
      <w:r w:rsidRPr="0078139C">
        <w:rPr>
          <w:rFonts w:ascii="Arial" w:hAnsi="Arial" w:cs="Arial"/>
        </w:rPr>
        <w:t xml:space="preserve">avanja </w:t>
      </w:r>
      <w:proofErr w:type="gramStart"/>
      <w:r w:rsidRPr="0078139C">
        <w:rPr>
          <w:rFonts w:ascii="Arial" w:hAnsi="Arial" w:cs="Arial"/>
        </w:rPr>
        <w:t>na</w:t>
      </w:r>
      <w:proofErr w:type="gramEnd"/>
      <w:r w:rsidRPr="0078139C">
        <w:rPr>
          <w:rFonts w:ascii="Arial" w:hAnsi="Arial" w:cs="Arial"/>
        </w:rPr>
        <w:t xml:space="preserve"> istim</w:t>
      </w:r>
      <w:r w:rsidRPr="0078139C">
        <w:rPr>
          <w:rFonts w:ascii="Arial" w:hAnsi="Arial" w:cs="Arial"/>
          <w:lang w:val="sr-Latn-CS"/>
        </w:rPr>
        <w:t>.</w:t>
      </w:r>
    </w:p>
    <w:p w:rsidR="00C62F29" w:rsidRPr="0078139C" w:rsidRDefault="00C62F29" w:rsidP="00C62F29">
      <w:pPr>
        <w:pStyle w:val="NoSpacing"/>
        <w:ind w:firstLine="720"/>
        <w:jc w:val="both"/>
        <w:rPr>
          <w:rFonts w:ascii="Arial" w:hAnsi="Arial" w:cs="Arial"/>
          <w:lang w:val="sr-Latn-CS"/>
        </w:rPr>
      </w:pPr>
      <w:r w:rsidRPr="0078139C">
        <w:rPr>
          <w:rFonts w:ascii="Arial" w:hAnsi="Arial" w:cs="Arial"/>
        </w:rPr>
        <w:t>Dodatne problem</w:t>
      </w:r>
      <w:r w:rsidR="00C8261D">
        <w:rPr>
          <w:rFonts w:ascii="Arial" w:hAnsi="Arial" w:cs="Arial"/>
        </w:rPr>
        <w:t>e</w:t>
      </w:r>
      <w:r w:rsidRPr="0078139C">
        <w:rPr>
          <w:rFonts w:ascii="Arial" w:hAnsi="Arial" w:cs="Arial"/>
        </w:rPr>
        <w:t xml:space="preserve"> nam stvaraju nesavjesni gra</w:t>
      </w:r>
      <w:r w:rsidRPr="0078139C">
        <w:rPr>
          <w:rFonts w:ascii="Arial" w:hAnsi="Arial" w:cs="Arial"/>
          <w:lang w:val="sr-Latn-CS"/>
        </w:rPr>
        <w:t>đ</w:t>
      </w:r>
      <w:r w:rsidRPr="0078139C">
        <w:rPr>
          <w:rFonts w:ascii="Arial" w:hAnsi="Arial" w:cs="Arial"/>
        </w:rPr>
        <w:t>ani</w:t>
      </w:r>
      <w:r w:rsidRPr="0078139C">
        <w:rPr>
          <w:rFonts w:ascii="Arial" w:hAnsi="Arial" w:cs="Arial"/>
          <w:lang w:val="sr-Latn-CS"/>
        </w:rPr>
        <w:t xml:space="preserve">, </w:t>
      </w:r>
      <w:r w:rsidRPr="0078139C">
        <w:rPr>
          <w:rFonts w:ascii="Arial" w:hAnsi="Arial" w:cs="Arial"/>
        </w:rPr>
        <w:t xml:space="preserve">koji </w:t>
      </w:r>
      <w:proofErr w:type="gramStart"/>
      <w:r w:rsidRPr="0078139C">
        <w:rPr>
          <w:rFonts w:ascii="Arial" w:hAnsi="Arial" w:cs="Arial"/>
        </w:rPr>
        <w:t>na</w:t>
      </w:r>
      <w:proofErr w:type="gramEnd"/>
      <w:r w:rsidRPr="0078139C">
        <w:rPr>
          <w:rFonts w:ascii="Arial" w:hAnsi="Arial" w:cs="Arial"/>
        </w:rPr>
        <w:t xml:space="preserve"> vandalski na</w:t>
      </w:r>
      <w:r w:rsidRPr="0078139C">
        <w:rPr>
          <w:rFonts w:ascii="Arial" w:hAnsi="Arial" w:cs="Arial"/>
          <w:lang w:val="sr-Latn-CS"/>
        </w:rPr>
        <w:t>č</w:t>
      </w:r>
      <w:r w:rsidRPr="0078139C">
        <w:rPr>
          <w:rFonts w:ascii="Arial" w:hAnsi="Arial" w:cs="Arial"/>
        </w:rPr>
        <w:t>in demoliraju objekte javne rasvjete</w:t>
      </w:r>
      <w:r w:rsidRPr="0078139C">
        <w:rPr>
          <w:rFonts w:ascii="Arial" w:hAnsi="Arial" w:cs="Arial"/>
          <w:lang w:val="sr-Latn-CS"/>
        </w:rPr>
        <w:t xml:space="preserve">. </w:t>
      </w:r>
      <w:r w:rsidRPr="0078139C">
        <w:rPr>
          <w:rFonts w:ascii="Arial" w:hAnsi="Arial" w:cs="Arial"/>
        </w:rPr>
        <w:t>Na podru</w:t>
      </w:r>
      <w:r w:rsidRPr="0078139C">
        <w:rPr>
          <w:rFonts w:ascii="Arial" w:hAnsi="Arial" w:cs="Arial"/>
          <w:lang w:val="sr-Latn-CS"/>
        </w:rPr>
        <w:t>č</w:t>
      </w:r>
      <w:r w:rsidRPr="0078139C">
        <w:rPr>
          <w:rFonts w:ascii="Arial" w:hAnsi="Arial" w:cs="Arial"/>
        </w:rPr>
        <w:t>ju Glavnog grada</w:t>
      </w:r>
      <w:r w:rsidRPr="0078139C">
        <w:rPr>
          <w:rFonts w:ascii="Arial" w:hAnsi="Arial" w:cs="Arial"/>
          <w:lang w:val="sr-Latn-CS"/>
        </w:rPr>
        <w:t xml:space="preserve">, </w:t>
      </w:r>
      <w:r w:rsidRPr="0078139C">
        <w:rPr>
          <w:rFonts w:ascii="Arial" w:hAnsi="Arial" w:cs="Arial"/>
        </w:rPr>
        <w:t>u prethodnom periodu</w:t>
      </w:r>
      <w:r w:rsidRPr="0078139C">
        <w:rPr>
          <w:rFonts w:ascii="Arial" w:hAnsi="Arial" w:cs="Arial"/>
          <w:lang w:val="sr-Latn-CS"/>
        </w:rPr>
        <w:t xml:space="preserve">, </w:t>
      </w:r>
      <w:r w:rsidRPr="0078139C">
        <w:rPr>
          <w:rFonts w:ascii="Arial" w:hAnsi="Arial" w:cs="Arial"/>
        </w:rPr>
        <w:t>svi javni parkovi</w:t>
      </w:r>
      <w:r w:rsidRPr="0078139C">
        <w:rPr>
          <w:rFonts w:ascii="Arial" w:hAnsi="Arial" w:cs="Arial"/>
          <w:lang w:val="sr-Latn-CS"/>
        </w:rPr>
        <w:t>, š</w:t>
      </w:r>
      <w:r w:rsidRPr="0078139C">
        <w:rPr>
          <w:rFonts w:ascii="Arial" w:hAnsi="Arial" w:cs="Arial"/>
        </w:rPr>
        <w:t>etali</w:t>
      </w:r>
      <w:r w:rsidRPr="0078139C">
        <w:rPr>
          <w:rFonts w:ascii="Arial" w:hAnsi="Arial" w:cs="Arial"/>
          <w:lang w:val="sr-Latn-CS"/>
        </w:rPr>
        <w:t>š</w:t>
      </w:r>
      <w:r w:rsidRPr="0078139C">
        <w:rPr>
          <w:rFonts w:ascii="Arial" w:hAnsi="Arial" w:cs="Arial"/>
        </w:rPr>
        <w:t>ta</w:t>
      </w:r>
      <w:r w:rsidRPr="0078139C">
        <w:rPr>
          <w:rFonts w:ascii="Arial" w:hAnsi="Arial" w:cs="Arial"/>
          <w:lang w:val="sr-Latn-CS"/>
        </w:rPr>
        <w:t xml:space="preserve">, </w:t>
      </w:r>
      <w:r w:rsidRPr="0078139C">
        <w:rPr>
          <w:rFonts w:ascii="Arial" w:hAnsi="Arial" w:cs="Arial"/>
        </w:rPr>
        <w:t>staze</w:t>
      </w:r>
      <w:r w:rsidRPr="0078139C">
        <w:rPr>
          <w:rFonts w:ascii="Arial" w:hAnsi="Arial" w:cs="Arial"/>
          <w:lang w:val="sr-Latn-CS"/>
        </w:rPr>
        <w:t xml:space="preserve">, </w:t>
      </w:r>
      <w:r w:rsidRPr="0078139C">
        <w:rPr>
          <w:rFonts w:ascii="Arial" w:hAnsi="Arial" w:cs="Arial"/>
        </w:rPr>
        <w:t>spomenici</w:t>
      </w:r>
      <w:r w:rsidRPr="0078139C">
        <w:rPr>
          <w:rFonts w:ascii="Arial" w:hAnsi="Arial" w:cs="Arial"/>
          <w:lang w:val="sr-Latn-CS"/>
        </w:rPr>
        <w:t xml:space="preserve">, </w:t>
      </w:r>
      <w:r w:rsidRPr="0078139C">
        <w:rPr>
          <w:rFonts w:ascii="Arial" w:hAnsi="Arial" w:cs="Arial"/>
        </w:rPr>
        <w:t xml:space="preserve">mostovi su bili u manjoj </w:t>
      </w:r>
      <w:proofErr w:type="gramStart"/>
      <w:r w:rsidRPr="0078139C">
        <w:rPr>
          <w:rFonts w:ascii="Arial" w:hAnsi="Arial" w:cs="Arial"/>
        </w:rPr>
        <w:t>ili</w:t>
      </w:r>
      <w:proofErr w:type="gramEnd"/>
      <w:r w:rsidRPr="0078139C">
        <w:rPr>
          <w:rFonts w:ascii="Arial" w:hAnsi="Arial" w:cs="Arial"/>
        </w:rPr>
        <w:t xml:space="preserve"> ve</w:t>
      </w:r>
      <w:r w:rsidRPr="0078139C">
        <w:rPr>
          <w:rFonts w:ascii="Arial" w:hAnsi="Arial" w:cs="Arial"/>
          <w:lang w:val="sr-Latn-CS"/>
        </w:rPr>
        <w:t>ć</w:t>
      </w:r>
      <w:r w:rsidRPr="0078139C">
        <w:rPr>
          <w:rFonts w:ascii="Arial" w:hAnsi="Arial" w:cs="Arial"/>
        </w:rPr>
        <w:t>oj mjeri na meti vandal</w:t>
      </w:r>
      <w:r w:rsidR="00C8261D">
        <w:rPr>
          <w:rFonts w:ascii="Arial" w:hAnsi="Arial" w:cs="Arial"/>
        </w:rPr>
        <w:t>a</w:t>
      </w:r>
      <w:r w:rsidRPr="0078139C">
        <w:rPr>
          <w:rFonts w:ascii="Arial" w:hAnsi="Arial" w:cs="Arial"/>
        </w:rPr>
        <w:t xml:space="preserve"> koji demoliraju svjetiljke</w:t>
      </w:r>
      <w:r w:rsidRPr="0078139C">
        <w:rPr>
          <w:rFonts w:ascii="Arial" w:hAnsi="Arial" w:cs="Arial"/>
          <w:lang w:val="sr-Latn-CS"/>
        </w:rPr>
        <w:t xml:space="preserve">, </w:t>
      </w:r>
      <w:r w:rsidRPr="0078139C">
        <w:rPr>
          <w:rFonts w:ascii="Arial" w:hAnsi="Arial" w:cs="Arial"/>
        </w:rPr>
        <w:t>stubove i otu</w:t>
      </w:r>
      <w:r w:rsidRPr="0078139C">
        <w:rPr>
          <w:rFonts w:ascii="Arial" w:hAnsi="Arial" w:cs="Arial"/>
          <w:lang w:val="sr-Latn-CS"/>
        </w:rPr>
        <w:t>đ</w:t>
      </w:r>
      <w:r w:rsidRPr="0078139C">
        <w:rPr>
          <w:rFonts w:ascii="Arial" w:hAnsi="Arial" w:cs="Arial"/>
        </w:rPr>
        <w:t>uju poklopce sa stubova</w:t>
      </w:r>
      <w:r w:rsidRPr="0078139C">
        <w:rPr>
          <w:rFonts w:ascii="Arial" w:hAnsi="Arial" w:cs="Arial"/>
          <w:lang w:val="sr-Latn-CS"/>
        </w:rPr>
        <w:t>.</w:t>
      </w:r>
    </w:p>
    <w:p w:rsidR="00121756" w:rsidRPr="00121756" w:rsidRDefault="00C62F29" w:rsidP="00121756">
      <w:pPr>
        <w:pStyle w:val="NoSpacing"/>
        <w:ind w:firstLine="720"/>
        <w:jc w:val="both"/>
        <w:rPr>
          <w:rFonts w:ascii="Arial" w:hAnsi="Arial" w:cs="Arial"/>
          <w:lang w:val="sr-Latn-CS"/>
        </w:rPr>
      </w:pPr>
      <w:proofErr w:type="gramStart"/>
      <w:r w:rsidRPr="0078139C">
        <w:rPr>
          <w:rFonts w:ascii="Arial" w:hAnsi="Arial" w:cs="Arial"/>
        </w:rPr>
        <w:t>U cilju podizanja kvaliteta rada gradskih slu</w:t>
      </w:r>
      <w:r w:rsidRPr="0078139C">
        <w:rPr>
          <w:rFonts w:ascii="Arial" w:hAnsi="Arial" w:cs="Arial"/>
          <w:lang w:val="sr-Latn-CS"/>
        </w:rPr>
        <w:t>ž</w:t>
      </w:r>
      <w:r w:rsidRPr="0078139C">
        <w:rPr>
          <w:rFonts w:ascii="Arial" w:hAnsi="Arial" w:cs="Arial"/>
        </w:rPr>
        <w:t>bi</w:t>
      </w:r>
      <w:r w:rsidRPr="0078139C">
        <w:rPr>
          <w:rFonts w:ascii="Arial" w:hAnsi="Arial" w:cs="Arial"/>
          <w:lang w:val="sr-Latn-CS"/>
        </w:rPr>
        <w:t>, 2015.</w:t>
      </w:r>
      <w:proofErr w:type="gramEnd"/>
      <w:r w:rsidRPr="0078139C">
        <w:rPr>
          <w:rFonts w:ascii="Arial" w:hAnsi="Arial" w:cs="Arial"/>
          <w:lang w:val="sr-Latn-CS"/>
        </w:rPr>
        <w:t xml:space="preserve"> </w:t>
      </w:r>
      <w:proofErr w:type="gramStart"/>
      <w:r w:rsidRPr="0078139C">
        <w:rPr>
          <w:rFonts w:ascii="Arial" w:hAnsi="Arial" w:cs="Arial"/>
        </w:rPr>
        <w:t>god</w:t>
      </w:r>
      <w:r w:rsidRPr="0078139C">
        <w:rPr>
          <w:rFonts w:ascii="Arial" w:hAnsi="Arial" w:cs="Arial"/>
          <w:lang w:val="sr-Latn-CS"/>
        </w:rPr>
        <w:t>.,</w:t>
      </w:r>
      <w:proofErr w:type="gramEnd"/>
      <w:r w:rsidRPr="0078139C">
        <w:rPr>
          <w:rFonts w:ascii="Arial" w:hAnsi="Arial" w:cs="Arial"/>
          <w:lang w:val="sr-Latn-CS"/>
        </w:rPr>
        <w:t xml:space="preserve"> </w:t>
      </w:r>
      <w:r w:rsidRPr="0078139C">
        <w:rPr>
          <w:rFonts w:ascii="Arial" w:hAnsi="Arial" w:cs="Arial"/>
        </w:rPr>
        <w:t>na nivou Glavnog grada oformljen je Call centar</w:t>
      </w:r>
      <w:r w:rsidRPr="0078139C">
        <w:rPr>
          <w:rFonts w:ascii="Arial" w:hAnsi="Arial" w:cs="Arial"/>
          <w:lang w:val="sr-Latn-CS"/>
        </w:rPr>
        <w:t xml:space="preserve"> “</w:t>
      </w:r>
      <w:r w:rsidRPr="0078139C">
        <w:rPr>
          <w:rFonts w:ascii="Arial" w:hAnsi="Arial" w:cs="Arial"/>
        </w:rPr>
        <w:t>Sistem</w:t>
      </w:r>
      <w:r w:rsidRPr="0078139C">
        <w:rPr>
          <w:rFonts w:ascii="Arial" w:hAnsi="Arial" w:cs="Arial"/>
          <w:lang w:val="sr-Latn-CS"/>
        </w:rPr>
        <w:t xml:space="preserve"> 48” </w:t>
      </w:r>
      <w:r w:rsidRPr="0078139C">
        <w:rPr>
          <w:rFonts w:ascii="Arial" w:hAnsi="Arial" w:cs="Arial"/>
        </w:rPr>
        <w:t>sa ciljem kvalitetnije komunikacije izme</w:t>
      </w:r>
      <w:r w:rsidRPr="0078139C">
        <w:rPr>
          <w:rFonts w:ascii="Arial" w:hAnsi="Arial" w:cs="Arial"/>
          <w:lang w:val="sr-Latn-CS"/>
        </w:rPr>
        <w:t>đ</w:t>
      </w:r>
      <w:r w:rsidRPr="0078139C">
        <w:rPr>
          <w:rFonts w:ascii="Arial" w:hAnsi="Arial" w:cs="Arial"/>
        </w:rPr>
        <w:t>u gra</w:t>
      </w:r>
      <w:r w:rsidRPr="0078139C">
        <w:rPr>
          <w:rFonts w:ascii="Arial" w:hAnsi="Arial" w:cs="Arial"/>
          <w:lang w:val="sr-Latn-CS"/>
        </w:rPr>
        <w:t>đ</w:t>
      </w:r>
      <w:r w:rsidRPr="0078139C">
        <w:rPr>
          <w:rFonts w:ascii="Arial" w:hAnsi="Arial" w:cs="Arial"/>
        </w:rPr>
        <w:t xml:space="preserve">ana i </w:t>
      </w:r>
      <w:r w:rsidRPr="0078139C">
        <w:rPr>
          <w:rFonts w:ascii="Arial" w:hAnsi="Arial" w:cs="Arial"/>
        </w:rPr>
        <w:lastRenderedPageBreak/>
        <w:t>gradskih slu</w:t>
      </w:r>
      <w:r w:rsidRPr="0078139C">
        <w:rPr>
          <w:rFonts w:ascii="Arial" w:hAnsi="Arial" w:cs="Arial"/>
          <w:lang w:val="sr-Latn-CS"/>
        </w:rPr>
        <w:t>ž</w:t>
      </w:r>
      <w:r w:rsidRPr="0078139C">
        <w:rPr>
          <w:rFonts w:ascii="Arial" w:hAnsi="Arial" w:cs="Arial"/>
        </w:rPr>
        <w:t>bi koje su zadu</w:t>
      </w:r>
      <w:r w:rsidRPr="0078139C">
        <w:rPr>
          <w:rFonts w:ascii="Arial" w:hAnsi="Arial" w:cs="Arial"/>
          <w:lang w:val="sr-Latn-CS"/>
        </w:rPr>
        <w:t>ž</w:t>
      </w:r>
      <w:r w:rsidRPr="0078139C">
        <w:rPr>
          <w:rFonts w:ascii="Arial" w:hAnsi="Arial" w:cs="Arial"/>
        </w:rPr>
        <w:t>ene za odr</w:t>
      </w:r>
      <w:r w:rsidRPr="0078139C">
        <w:rPr>
          <w:rFonts w:ascii="Arial" w:hAnsi="Arial" w:cs="Arial"/>
          <w:lang w:val="sr-Latn-CS"/>
        </w:rPr>
        <w:t>ž</w:t>
      </w:r>
      <w:r w:rsidRPr="0078139C">
        <w:rPr>
          <w:rFonts w:ascii="Arial" w:hAnsi="Arial" w:cs="Arial"/>
        </w:rPr>
        <w:t>avanje komunalne infrastrukture u Glavnom gradu</w:t>
      </w:r>
      <w:r w:rsidRPr="0078139C">
        <w:rPr>
          <w:rFonts w:ascii="Arial" w:hAnsi="Arial" w:cs="Arial"/>
          <w:lang w:val="sr-Latn-CS"/>
        </w:rPr>
        <w:t xml:space="preserve">. </w:t>
      </w:r>
      <w:r w:rsidRPr="0078139C">
        <w:rPr>
          <w:rFonts w:ascii="Arial" w:hAnsi="Arial" w:cs="Arial"/>
        </w:rPr>
        <w:t>Na</w:t>
      </w:r>
      <w:r w:rsidRPr="0078139C">
        <w:rPr>
          <w:rFonts w:ascii="Arial" w:hAnsi="Arial" w:cs="Arial"/>
          <w:lang w:val="sr-Latn-CS"/>
        </w:rPr>
        <w:t>š</w:t>
      </w:r>
      <w:r w:rsidRPr="0078139C">
        <w:rPr>
          <w:rFonts w:ascii="Arial" w:hAnsi="Arial" w:cs="Arial"/>
        </w:rPr>
        <w:t>e Dru</w:t>
      </w:r>
      <w:r w:rsidRPr="0078139C">
        <w:rPr>
          <w:rFonts w:ascii="Arial" w:hAnsi="Arial" w:cs="Arial"/>
          <w:lang w:val="sr-Latn-CS"/>
        </w:rPr>
        <w:t>š</w:t>
      </w:r>
      <w:r w:rsidRPr="0078139C">
        <w:rPr>
          <w:rFonts w:ascii="Arial" w:hAnsi="Arial" w:cs="Arial"/>
        </w:rPr>
        <w:t>tvo</w:t>
      </w:r>
      <w:r w:rsidRPr="0078139C">
        <w:rPr>
          <w:rFonts w:ascii="Arial" w:hAnsi="Arial" w:cs="Arial"/>
          <w:lang w:val="sr-Latn-CS"/>
        </w:rPr>
        <w:t xml:space="preserve"> </w:t>
      </w:r>
      <w:proofErr w:type="gramStart"/>
      <w:r w:rsidRPr="0078139C">
        <w:rPr>
          <w:rFonts w:ascii="Arial" w:hAnsi="Arial" w:cs="Arial"/>
          <w:lang w:val="sr-Latn-CS"/>
        </w:rPr>
        <w:t>ć</w:t>
      </w:r>
      <w:r w:rsidRPr="0078139C">
        <w:rPr>
          <w:rFonts w:ascii="Arial" w:hAnsi="Arial" w:cs="Arial"/>
        </w:rPr>
        <w:t>e</w:t>
      </w:r>
      <w:proofErr w:type="gramEnd"/>
      <w:r w:rsidRPr="0078139C">
        <w:rPr>
          <w:rFonts w:ascii="Arial" w:hAnsi="Arial" w:cs="Arial"/>
        </w:rPr>
        <w:t xml:space="preserve"> u</w:t>
      </w:r>
      <w:r w:rsidRPr="0078139C">
        <w:rPr>
          <w:rFonts w:ascii="Arial" w:hAnsi="Arial" w:cs="Arial"/>
          <w:lang w:val="sr-Latn-CS"/>
        </w:rPr>
        <w:t xml:space="preserve"> 2020.</w:t>
      </w:r>
      <w:r w:rsidRPr="0078139C">
        <w:rPr>
          <w:rFonts w:ascii="Arial" w:hAnsi="Arial" w:cs="Arial"/>
        </w:rPr>
        <w:t>godini nastaviti sa dosada</w:t>
      </w:r>
      <w:r w:rsidRPr="0078139C">
        <w:rPr>
          <w:rFonts w:ascii="Arial" w:hAnsi="Arial" w:cs="Arial"/>
          <w:lang w:val="sr-Latn-CS"/>
        </w:rPr>
        <w:t>š</w:t>
      </w:r>
      <w:r w:rsidRPr="0078139C">
        <w:rPr>
          <w:rFonts w:ascii="Arial" w:hAnsi="Arial" w:cs="Arial"/>
        </w:rPr>
        <w:t>njom praksom da na sve prijave koje pristi</w:t>
      </w:r>
      <w:r w:rsidRPr="0078139C">
        <w:rPr>
          <w:rFonts w:ascii="Arial" w:hAnsi="Arial" w:cs="Arial"/>
          <w:lang w:val="sr-Latn-CS"/>
        </w:rPr>
        <w:t>ž</w:t>
      </w:r>
      <w:r w:rsidRPr="0078139C">
        <w:rPr>
          <w:rFonts w:ascii="Arial" w:hAnsi="Arial" w:cs="Arial"/>
        </w:rPr>
        <w:t>u preko ovog sistema na efikasan i kvalitetan na</w:t>
      </w:r>
      <w:r w:rsidRPr="0078139C">
        <w:rPr>
          <w:rFonts w:ascii="Arial" w:hAnsi="Arial" w:cs="Arial"/>
          <w:lang w:val="sr-Latn-CS"/>
        </w:rPr>
        <w:t>č</w:t>
      </w:r>
      <w:r w:rsidRPr="0078139C">
        <w:rPr>
          <w:rFonts w:ascii="Arial" w:hAnsi="Arial" w:cs="Arial"/>
        </w:rPr>
        <w:t>in odgovori u predvi</w:t>
      </w:r>
      <w:r w:rsidRPr="0078139C">
        <w:rPr>
          <w:rFonts w:ascii="Arial" w:hAnsi="Arial" w:cs="Arial"/>
          <w:lang w:val="sr-Latn-CS"/>
        </w:rPr>
        <w:t>đ</w:t>
      </w:r>
      <w:r w:rsidRPr="0078139C">
        <w:rPr>
          <w:rFonts w:ascii="Arial" w:hAnsi="Arial" w:cs="Arial"/>
        </w:rPr>
        <w:t xml:space="preserve">enom vremenskom </w:t>
      </w:r>
    </w:p>
    <w:p w:rsidR="00121756" w:rsidRPr="00121756" w:rsidRDefault="00121756" w:rsidP="00121756">
      <w:pPr>
        <w:rPr>
          <w:rFonts w:ascii="Arial" w:hAnsi="Arial" w:cs="Arial"/>
          <w:lang w:val="sr-Latn-CS"/>
        </w:rPr>
      </w:pPr>
      <w:r>
        <w:rPr>
          <w:rFonts w:ascii="Arial" w:hAnsi="Arial" w:cs="Arial"/>
          <w:noProof/>
        </w:rPr>
        <w:lastRenderedPageBreak/>
        <w:drawing>
          <wp:inline distT="0" distB="0" distL="0" distR="0">
            <wp:extent cx="6724650" cy="9938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33650" cy="9951686"/>
                    </a:xfrm>
                    <a:prstGeom prst="rect">
                      <a:avLst/>
                    </a:prstGeom>
                    <a:noFill/>
                  </pic:spPr>
                </pic:pic>
              </a:graphicData>
            </a:graphic>
          </wp:inline>
        </w:drawing>
      </w:r>
    </w:p>
    <w:p w:rsidR="00664ABC" w:rsidRDefault="00703B45" w:rsidP="00121756">
      <w:pPr>
        <w:rPr>
          <w:rFonts w:ascii="Arial" w:hAnsi="Arial" w:cs="Arial"/>
          <w:lang w:val="sr-Latn-CS"/>
        </w:rPr>
      </w:pPr>
      <w:r w:rsidRPr="00703B45">
        <w:rPr>
          <w:rFonts w:ascii="Arial" w:hAnsi="Arial" w:cs="Arial"/>
          <w:noProof/>
        </w:rPr>
        <w:lastRenderedPageBreak/>
        <w:drawing>
          <wp:inline distT="0" distB="0" distL="0" distR="0">
            <wp:extent cx="6332220" cy="8718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32220" cy="8718550"/>
                    </a:xfrm>
                    <a:prstGeom prst="rect">
                      <a:avLst/>
                    </a:prstGeom>
                    <a:noFill/>
                    <a:ln>
                      <a:noFill/>
                    </a:ln>
                  </pic:spPr>
                </pic:pic>
              </a:graphicData>
            </a:graphic>
          </wp:inline>
        </w:drawing>
      </w:r>
      <w:bookmarkStart w:id="0" w:name="_GoBack"/>
      <w:bookmarkEnd w:id="0"/>
    </w:p>
    <w:p w:rsidR="00C12C45" w:rsidRPr="0036034F" w:rsidRDefault="00C12C45" w:rsidP="0036034F">
      <w:pPr>
        <w:jc w:val="center"/>
        <w:rPr>
          <w:sz w:val="26"/>
          <w:szCs w:val="26"/>
        </w:rPr>
      </w:pPr>
    </w:p>
    <w:p w:rsidR="00C12C45" w:rsidRPr="00B50043" w:rsidRDefault="00C12C45" w:rsidP="002B10FA">
      <w:pPr>
        <w:jc w:val="both"/>
        <w:rPr>
          <w:rFonts w:ascii="Arial" w:hAnsi="Arial" w:cs="Arial"/>
          <w:b/>
        </w:rPr>
      </w:pPr>
      <w:r w:rsidRPr="00B50043">
        <w:rPr>
          <w:rFonts w:ascii="Arial" w:hAnsi="Arial" w:cs="Arial"/>
        </w:rPr>
        <w:t>Na osnovu člana 54  tačka 58 Statuta Glavnog grada (“Sl.list RCG – opštinski propisi”, br. 08/19) Skupština Glavnog grada – Podgorice, na sjednici održanoj _____________201</w:t>
      </w:r>
      <w:r>
        <w:rPr>
          <w:rFonts w:ascii="Arial" w:hAnsi="Arial" w:cs="Arial"/>
        </w:rPr>
        <w:t>9</w:t>
      </w:r>
      <w:r w:rsidRPr="00B50043">
        <w:rPr>
          <w:rFonts w:ascii="Arial" w:hAnsi="Arial" w:cs="Arial"/>
        </w:rPr>
        <w:t xml:space="preserve">. </w:t>
      </w:r>
      <w:proofErr w:type="gramStart"/>
      <w:r w:rsidRPr="00B50043">
        <w:rPr>
          <w:rFonts w:ascii="Arial" w:hAnsi="Arial" w:cs="Arial"/>
        </w:rPr>
        <w:t>godine</w:t>
      </w:r>
      <w:proofErr w:type="gramEnd"/>
      <w:r w:rsidRPr="00B50043">
        <w:rPr>
          <w:rFonts w:ascii="Arial" w:hAnsi="Arial" w:cs="Arial"/>
        </w:rPr>
        <w:t xml:space="preserve">, </w:t>
      </w:r>
    </w:p>
    <w:p w:rsidR="00C12C45" w:rsidRPr="00B50043" w:rsidRDefault="00C12C45" w:rsidP="002B10FA">
      <w:pPr>
        <w:tabs>
          <w:tab w:val="left" w:pos="2640"/>
        </w:tabs>
        <w:rPr>
          <w:rFonts w:ascii="Arial" w:hAnsi="Arial" w:cs="Arial"/>
          <w:lang w:val="es-AR"/>
        </w:rPr>
      </w:pPr>
      <w:proofErr w:type="gramStart"/>
      <w:r w:rsidRPr="00B50043">
        <w:rPr>
          <w:rFonts w:ascii="Arial" w:hAnsi="Arial" w:cs="Arial"/>
          <w:lang w:val="es-AR"/>
        </w:rPr>
        <w:t>d</w:t>
      </w:r>
      <w:proofErr w:type="gramEnd"/>
      <w:r w:rsidRPr="00B50043">
        <w:rPr>
          <w:rFonts w:ascii="Arial" w:hAnsi="Arial" w:cs="Arial"/>
          <w:lang w:val="es-AR"/>
        </w:rPr>
        <w:t xml:space="preserve"> o n i j e l a   j e - </w:t>
      </w:r>
      <w:r w:rsidRPr="00B50043">
        <w:rPr>
          <w:rFonts w:ascii="Arial" w:hAnsi="Arial" w:cs="Arial"/>
          <w:lang w:val="es-AR"/>
        </w:rPr>
        <w:tab/>
      </w:r>
    </w:p>
    <w:p w:rsidR="00C12C45" w:rsidRDefault="00C12C45" w:rsidP="00F826A3">
      <w:pPr>
        <w:jc w:val="both"/>
        <w:rPr>
          <w:rFonts w:ascii="Arial Narrow" w:hAnsi="Arial Narrow" w:cs="Arial"/>
          <w:sz w:val="28"/>
          <w:szCs w:val="28"/>
          <w:lang w:val="sr-Latn-CS"/>
        </w:rPr>
      </w:pPr>
    </w:p>
    <w:p w:rsidR="00C12C45" w:rsidRDefault="00C12C45" w:rsidP="00F826A3">
      <w:pPr>
        <w:jc w:val="both"/>
        <w:rPr>
          <w:rFonts w:ascii="Arial Narrow" w:hAnsi="Arial Narrow" w:cs="Arial"/>
          <w:sz w:val="28"/>
          <w:szCs w:val="28"/>
          <w:lang w:val="sr-Latn-CS"/>
        </w:rPr>
      </w:pPr>
    </w:p>
    <w:p w:rsidR="00C12C45" w:rsidRDefault="00C12C45" w:rsidP="00F826A3">
      <w:pPr>
        <w:jc w:val="both"/>
        <w:rPr>
          <w:rFonts w:ascii="Arial Narrow" w:hAnsi="Arial Narrow" w:cs="Arial"/>
          <w:sz w:val="28"/>
          <w:szCs w:val="28"/>
          <w:lang w:val="sr-Latn-CS"/>
        </w:rPr>
      </w:pPr>
    </w:p>
    <w:p w:rsidR="00C12C45" w:rsidRDefault="00C12C45" w:rsidP="00F826A3">
      <w:pPr>
        <w:jc w:val="both"/>
        <w:rPr>
          <w:rFonts w:ascii="Arial Narrow" w:hAnsi="Arial Narrow" w:cs="Arial"/>
          <w:sz w:val="28"/>
          <w:szCs w:val="28"/>
          <w:lang w:val="sr-Latn-CS"/>
        </w:rPr>
      </w:pPr>
    </w:p>
    <w:p w:rsidR="00C12C45" w:rsidRDefault="00C12C45" w:rsidP="00F826A3">
      <w:pPr>
        <w:jc w:val="center"/>
        <w:rPr>
          <w:rFonts w:ascii="Arial Narrow" w:hAnsi="Arial Narrow" w:cs="Arial"/>
          <w:b/>
          <w:sz w:val="28"/>
          <w:szCs w:val="28"/>
          <w:lang w:val="sr-Latn-CS"/>
        </w:rPr>
      </w:pPr>
      <w:r>
        <w:rPr>
          <w:rFonts w:ascii="Arial Narrow" w:hAnsi="Arial Narrow" w:cs="Arial"/>
          <w:b/>
          <w:sz w:val="28"/>
          <w:szCs w:val="28"/>
          <w:lang w:val="sr-Latn-CS"/>
        </w:rPr>
        <w:t>O  D  L  U  K  U</w:t>
      </w:r>
    </w:p>
    <w:p w:rsidR="00C12C45" w:rsidRPr="004A30FA" w:rsidRDefault="00C12C45" w:rsidP="00F826A3">
      <w:pPr>
        <w:jc w:val="center"/>
        <w:rPr>
          <w:rFonts w:ascii="Arial" w:hAnsi="Arial" w:cs="Arial"/>
          <w:b/>
          <w:sz w:val="26"/>
          <w:szCs w:val="26"/>
          <w:lang w:val="sr-Latn-CS"/>
        </w:rPr>
      </w:pPr>
      <w:r w:rsidRPr="004A30FA">
        <w:rPr>
          <w:rFonts w:ascii="Arial" w:hAnsi="Arial" w:cs="Arial"/>
          <w:b/>
          <w:sz w:val="26"/>
          <w:szCs w:val="26"/>
          <w:lang w:val="sr-Latn-CS"/>
        </w:rPr>
        <w:t>o davanju saglasnosti na Program rada</w:t>
      </w:r>
    </w:p>
    <w:p w:rsidR="00C12C45" w:rsidRDefault="00C12C45" w:rsidP="00F826A3">
      <w:pPr>
        <w:jc w:val="center"/>
        <w:rPr>
          <w:rFonts w:ascii="Arial Narrow" w:hAnsi="Arial Narrow" w:cs="Arial"/>
          <w:b/>
          <w:sz w:val="28"/>
          <w:szCs w:val="28"/>
          <w:lang w:val="sr-Latn-CS"/>
        </w:rPr>
      </w:pPr>
      <w:r w:rsidRPr="004A30FA">
        <w:rPr>
          <w:rFonts w:ascii="Arial" w:hAnsi="Arial" w:cs="Arial"/>
          <w:b/>
          <w:sz w:val="26"/>
          <w:szCs w:val="26"/>
          <w:lang w:val="sr-Latn-CS"/>
        </w:rPr>
        <w:t xml:space="preserve"> „Komunalne usluge“d.o.o. – Podgorica za 2020. godinu</w:t>
      </w:r>
    </w:p>
    <w:p w:rsidR="00C12C45" w:rsidRDefault="00C12C45" w:rsidP="00F826A3">
      <w:pPr>
        <w:jc w:val="center"/>
        <w:rPr>
          <w:rFonts w:ascii="Arial Narrow" w:hAnsi="Arial Narrow" w:cs="Arial"/>
          <w:sz w:val="28"/>
          <w:szCs w:val="28"/>
          <w:lang w:val="sr-Latn-CS"/>
        </w:rPr>
      </w:pPr>
    </w:p>
    <w:p w:rsidR="00C12C45" w:rsidRDefault="00C12C45" w:rsidP="00F826A3">
      <w:pPr>
        <w:jc w:val="both"/>
        <w:rPr>
          <w:rFonts w:ascii="Arial Narrow" w:hAnsi="Arial Narrow" w:cs="Arial"/>
          <w:sz w:val="28"/>
          <w:szCs w:val="28"/>
          <w:lang w:val="sr-Latn-CS"/>
        </w:rPr>
      </w:pPr>
    </w:p>
    <w:p w:rsidR="00C12C45" w:rsidRDefault="00C12C45" w:rsidP="00F826A3">
      <w:pPr>
        <w:jc w:val="both"/>
        <w:rPr>
          <w:rFonts w:ascii="Arial Narrow" w:hAnsi="Arial Narrow" w:cs="Arial"/>
          <w:sz w:val="28"/>
          <w:szCs w:val="28"/>
          <w:lang w:val="sr-Latn-CS"/>
        </w:rPr>
      </w:pPr>
    </w:p>
    <w:p w:rsidR="00C12C45" w:rsidRPr="00B50043" w:rsidRDefault="00C12C45" w:rsidP="00F826A3">
      <w:pPr>
        <w:jc w:val="both"/>
        <w:rPr>
          <w:rFonts w:ascii="Arial" w:hAnsi="Arial" w:cs="Arial"/>
        </w:rPr>
      </w:pPr>
      <w:r w:rsidRPr="00B50043">
        <w:rPr>
          <w:rFonts w:ascii="Arial" w:hAnsi="Arial" w:cs="Arial"/>
          <w:lang w:val="sr-Latn-CS"/>
        </w:rPr>
        <w:t>Daje se saglasnost na Program rada „Komunalne usluge“d.o.o. – Podgorica za 2020. godinu,</w:t>
      </w:r>
      <w:r w:rsidRPr="00B50043">
        <w:rPr>
          <w:rFonts w:ascii="Arial" w:hAnsi="Arial" w:cs="Arial"/>
          <w:b/>
          <w:lang w:val="sr-Latn-CS"/>
        </w:rPr>
        <w:t xml:space="preserve"> </w:t>
      </w:r>
      <w:r w:rsidRPr="00B50043">
        <w:rPr>
          <w:rFonts w:ascii="Arial" w:hAnsi="Arial" w:cs="Arial"/>
        </w:rPr>
        <w:t xml:space="preserve">koju je odlukom broj  6288 , usvojio Odbor direktora društva na sjednici održanoj dana  28. </w:t>
      </w:r>
      <w:proofErr w:type="gramStart"/>
      <w:r w:rsidRPr="00B50043">
        <w:rPr>
          <w:rFonts w:ascii="Arial" w:hAnsi="Arial" w:cs="Arial"/>
        </w:rPr>
        <w:t>novembra</w:t>
      </w:r>
      <w:proofErr w:type="gramEnd"/>
      <w:r w:rsidRPr="00B50043">
        <w:rPr>
          <w:rFonts w:ascii="Arial" w:hAnsi="Arial" w:cs="Arial"/>
        </w:rPr>
        <w:t xml:space="preserve"> 2019. </w:t>
      </w:r>
      <w:proofErr w:type="gramStart"/>
      <w:r w:rsidRPr="00B50043">
        <w:rPr>
          <w:rFonts w:ascii="Arial" w:hAnsi="Arial" w:cs="Arial"/>
        </w:rPr>
        <w:t>godine</w:t>
      </w:r>
      <w:proofErr w:type="gramEnd"/>
      <w:r w:rsidRPr="00B50043">
        <w:rPr>
          <w:rFonts w:ascii="Arial" w:hAnsi="Arial" w:cs="Arial"/>
        </w:rPr>
        <w:t>.</w:t>
      </w:r>
    </w:p>
    <w:p w:rsidR="00C12C45" w:rsidRPr="00B50043" w:rsidRDefault="00C12C45" w:rsidP="00F826A3">
      <w:pPr>
        <w:jc w:val="both"/>
        <w:rPr>
          <w:rFonts w:ascii="Arial" w:hAnsi="Arial" w:cs="Arial"/>
        </w:rPr>
      </w:pPr>
    </w:p>
    <w:p w:rsidR="00C12C45" w:rsidRPr="00B50043" w:rsidRDefault="00C12C45" w:rsidP="00F826A3">
      <w:pPr>
        <w:jc w:val="both"/>
        <w:rPr>
          <w:rFonts w:ascii="Arial" w:hAnsi="Arial" w:cs="Arial"/>
          <w:lang w:val="sr-Latn-CS"/>
        </w:rPr>
      </w:pPr>
    </w:p>
    <w:p w:rsidR="00C12C45" w:rsidRPr="00B50043" w:rsidRDefault="00C12C45" w:rsidP="00F826A3">
      <w:pPr>
        <w:jc w:val="both"/>
        <w:rPr>
          <w:rFonts w:ascii="Arial" w:hAnsi="Arial" w:cs="Arial"/>
          <w:lang w:val="sr-Latn-CS"/>
        </w:rPr>
      </w:pPr>
    </w:p>
    <w:p w:rsidR="00C12C45" w:rsidRPr="00B50043" w:rsidRDefault="00C12C45" w:rsidP="00F826A3">
      <w:pPr>
        <w:jc w:val="both"/>
        <w:rPr>
          <w:rFonts w:ascii="Arial" w:hAnsi="Arial" w:cs="Arial"/>
          <w:lang w:val="sr-Latn-CS"/>
        </w:rPr>
      </w:pPr>
    </w:p>
    <w:p w:rsidR="00C12C45" w:rsidRPr="00B50043" w:rsidRDefault="00C12C45" w:rsidP="00F826A3">
      <w:pPr>
        <w:jc w:val="both"/>
        <w:rPr>
          <w:rFonts w:ascii="Arial" w:hAnsi="Arial" w:cs="Arial"/>
          <w:lang w:val="sr-Latn-CS"/>
        </w:rPr>
      </w:pPr>
    </w:p>
    <w:p w:rsidR="00C12C45" w:rsidRPr="00B50043" w:rsidRDefault="00C12C45" w:rsidP="00F826A3">
      <w:pPr>
        <w:jc w:val="both"/>
        <w:rPr>
          <w:rFonts w:ascii="Arial" w:hAnsi="Arial" w:cs="Arial"/>
          <w:lang w:val="sr-Latn-CS"/>
        </w:rPr>
      </w:pPr>
    </w:p>
    <w:p w:rsidR="00C12C45" w:rsidRPr="00B50043" w:rsidRDefault="00C12C45" w:rsidP="00F826A3">
      <w:pPr>
        <w:jc w:val="both"/>
        <w:rPr>
          <w:rFonts w:ascii="Arial" w:hAnsi="Arial" w:cs="Arial"/>
          <w:lang w:val="sr-Latn-CS"/>
        </w:rPr>
      </w:pPr>
      <w:r w:rsidRPr="00B50043">
        <w:rPr>
          <w:rFonts w:ascii="Arial" w:hAnsi="Arial" w:cs="Arial"/>
          <w:lang w:val="sr-Latn-CS"/>
        </w:rPr>
        <w:t>Broj: 01 -030 ___________</w:t>
      </w:r>
    </w:p>
    <w:p w:rsidR="00C12C45" w:rsidRPr="00B50043" w:rsidRDefault="00C12C45" w:rsidP="00F826A3">
      <w:pPr>
        <w:jc w:val="both"/>
        <w:rPr>
          <w:rFonts w:ascii="Arial" w:hAnsi="Arial" w:cs="Arial"/>
          <w:lang w:val="sr-Latn-CS"/>
        </w:rPr>
      </w:pPr>
      <w:r w:rsidRPr="00B50043">
        <w:rPr>
          <w:rFonts w:ascii="Arial" w:hAnsi="Arial" w:cs="Arial"/>
          <w:lang w:val="sr-Latn-CS"/>
        </w:rPr>
        <w:t>Podgorica, __________ 2019. godine</w:t>
      </w:r>
    </w:p>
    <w:p w:rsidR="00C12C45" w:rsidRDefault="00C12C45" w:rsidP="00F826A3">
      <w:pPr>
        <w:jc w:val="both"/>
        <w:rPr>
          <w:rFonts w:ascii="Arial Narrow" w:hAnsi="Arial Narrow" w:cs="Arial"/>
          <w:sz w:val="28"/>
          <w:szCs w:val="28"/>
          <w:lang w:val="sr-Latn-CS"/>
        </w:rPr>
      </w:pPr>
    </w:p>
    <w:p w:rsidR="00C12C45" w:rsidRDefault="00C12C45" w:rsidP="00F826A3">
      <w:pPr>
        <w:jc w:val="both"/>
        <w:rPr>
          <w:rFonts w:ascii="Arial Narrow" w:hAnsi="Arial Narrow" w:cs="Arial"/>
          <w:sz w:val="28"/>
          <w:szCs w:val="28"/>
          <w:lang w:val="sr-Latn-CS"/>
        </w:rPr>
      </w:pPr>
    </w:p>
    <w:p w:rsidR="00C12C45" w:rsidRDefault="00C12C45" w:rsidP="00F826A3">
      <w:pPr>
        <w:jc w:val="both"/>
        <w:rPr>
          <w:rFonts w:ascii="Arial Narrow" w:hAnsi="Arial Narrow" w:cs="Arial"/>
          <w:sz w:val="28"/>
          <w:szCs w:val="28"/>
          <w:lang w:val="sr-Latn-CS"/>
        </w:rPr>
      </w:pPr>
    </w:p>
    <w:p w:rsidR="00C12C45" w:rsidRDefault="00C12C45" w:rsidP="00F826A3">
      <w:pPr>
        <w:jc w:val="both"/>
        <w:rPr>
          <w:rFonts w:ascii="Arial Narrow" w:hAnsi="Arial Narrow" w:cs="Arial"/>
          <w:b/>
          <w:sz w:val="28"/>
          <w:szCs w:val="28"/>
          <w:lang w:val="sr-Latn-CS"/>
        </w:rPr>
      </w:pPr>
      <w:r>
        <w:rPr>
          <w:rFonts w:ascii="Arial Narrow" w:hAnsi="Arial Narrow" w:cs="Arial"/>
          <w:b/>
          <w:sz w:val="28"/>
          <w:szCs w:val="28"/>
          <w:lang w:val="sr-Latn-CS"/>
        </w:rPr>
        <w:t xml:space="preserve"> </w:t>
      </w:r>
    </w:p>
    <w:p w:rsidR="00C12C45" w:rsidRPr="004A30FA" w:rsidRDefault="00C12C45" w:rsidP="00F826A3">
      <w:pPr>
        <w:jc w:val="both"/>
        <w:rPr>
          <w:rFonts w:ascii="Arial" w:hAnsi="Arial" w:cs="Arial"/>
          <w:b/>
          <w:sz w:val="26"/>
          <w:szCs w:val="26"/>
          <w:lang w:val="sr-Latn-CS"/>
        </w:rPr>
      </w:pPr>
      <w:r>
        <w:rPr>
          <w:rFonts w:ascii="Arial Narrow" w:hAnsi="Arial Narrow" w:cs="Arial"/>
          <w:b/>
          <w:sz w:val="28"/>
          <w:szCs w:val="28"/>
          <w:lang w:val="sr-Latn-CS"/>
        </w:rPr>
        <w:tab/>
      </w:r>
      <w:r>
        <w:rPr>
          <w:rFonts w:ascii="Arial Narrow" w:hAnsi="Arial Narrow" w:cs="Arial"/>
          <w:b/>
          <w:sz w:val="28"/>
          <w:szCs w:val="28"/>
          <w:lang w:val="sr-Latn-CS"/>
        </w:rPr>
        <w:tab/>
      </w:r>
      <w:r>
        <w:rPr>
          <w:rFonts w:ascii="Arial Narrow" w:hAnsi="Arial Narrow" w:cs="Arial"/>
          <w:b/>
          <w:sz w:val="28"/>
          <w:szCs w:val="28"/>
          <w:lang w:val="sr-Latn-CS"/>
        </w:rPr>
        <w:tab/>
        <w:t xml:space="preserve">                    </w:t>
      </w:r>
      <w:r>
        <w:rPr>
          <w:rFonts w:ascii="Arial" w:hAnsi="Arial" w:cs="Arial"/>
          <w:b/>
          <w:sz w:val="26"/>
          <w:szCs w:val="26"/>
          <w:lang w:val="sr-Latn-CS"/>
        </w:rPr>
        <w:t>SKUPŠTINA GLAVNOG GRADA-</w:t>
      </w:r>
      <w:r w:rsidRPr="004A30FA">
        <w:rPr>
          <w:rFonts w:ascii="Arial" w:hAnsi="Arial" w:cs="Arial"/>
          <w:b/>
          <w:sz w:val="26"/>
          <w:szCs w:val="26"/>
          <w:lang w:val="sr-Latn-CS"/>
        </w:rPr>
        <w:t>PODGORICE</w:t>
      </w:r>
    </w:p>
    <w:p w:rsidR="00C12C45" w:rsidRPr="004A30FA" w:rsidRDefault="00C12C45" w:rsidP="00F826A3">
      <w:pPr>
        <w:jc w:val="both"/>
        <w:rPr>
          <w:rFonts w:ascii="Arial" w:hAnsi="Arial" w:cs="Arial"/>
          <w:b/>
          <w:sz w:val="26"/>
          <w:szCs w:val="26"/>
          <w:lang w:val="sr-Latn-CS"/>
        </w:rPr>
      </w:pPr>
      <w:r>
        <w:rPr>
          <w:rFonts w:ascii="Arial" w:hAnsi="Arial" w:cs="Arial"/>
          <w:b/>
          <w:sz w:val="26"/>
          <w:szCs w:val="26"/>
          <w:lang w:val="sr-Latn-CS"/>
        </w:rPr>
        <w:tab/>
      </w:r>
      <w:r>
        <w:rPr>
          <w:rFonts w:ascii="Arial" w:hAnsi="Arial" w:cs="Arial"/>
          <w:b/>
          <w:sz w:val="26"/>
          <w:szCs w:val="26"/>
          <w:lang w:val="sr-Latn-CS"/>
        </w:rPr>
        <w:tab/>
      </w:r>
      <w:r>
        <w:rPr>
          <w:rFonts w:ascii="Arial" w:hAnsi="Arial" w:cs="Arial"/>
          <w:b/>
          <w:sz w:val="26"/>
          <w:szCs w:val="26"/>
          <w:lang w:val="sr-Latn-CS"/>
        </w:rPr>
        <w:tab/>
      </w:r>
      <w:r>
        <w:rPr>
          <w:rFonts w:ascii="Arial" w:hAnsi="Arial" w:cs="Arial"/>
          <w:b/>
          <w:sz w:val="26"/>
          <w:szCs w:val="26"/>
          <w:lang w:val="sr-Latn-CS"/>
        </w:rPr>
        <w:tab/>
      </w:r>
      <w:r>
        <w:rPr>
          <w:rFonts w:ascii="Arial" w:hAnsi="Arial" w:cs="Arial"/>
          <w:b/>
          <w:sz w:val="26"/>
          <w:szCs w:val="26"/>
          <w:lang w:val="sr-Latn-CS"/>
        </w:rPr>
        <w:tab/>
        <w:t xml:space="preserve">       </w:t>
      </w:r>
      <w:r>
        <w:rPr>
          <w:rFonts w:ascii="Arial" w:hAnsi="Arial" w:cs="Arial"/>
          <w:b/>
          <w:sz w:val="26"/>
          <w:szCs w:val="26"/>
          <w:lang w:val="sr-Latn-CS"/>
        </w:rPr>
        <w:tab/>
        <w:t xml:space="preserve"> </w:t>
      </w:r>
      <w:r w:rsidRPr="004A30FA">
        <w:rPr>
          <w:rFonts w:ascii="Arial" w:hAnsi="Arial" w:cs="Arial"/>
          <w:b/>
          <w:sz w:val="26"/>
          <w:szCs w:val="26"/>
          <w:lang w:val="sr-Latn-CS"/>
        </w:rPr>
        <w:t xml:space="preserve">  PREDSJEDNIK SKUPŠTINE</w:t>
      </w:r>
    </w:p>
    <w:p w:rsidR="00C12C45" w:rsidRPr="004A30FA" w:rsidRDefault="00C12C45" w:rsidP="00F826A3">
      <w:pPr>
        <w:jc w:val="both"/>
        <w:rPr>
          <w:rFonts w:ascii="Arial" w:hAnsi="Arial" w:cs="Arial"/>
          <w:b/>
          <w:sz w:val="26"/>
          <w:szCs w:val="26"/>
          <w:lang w:val="sr-Latn-CS"/>
        </w:rPr>
      </w:pPr>
      <w:r>
        <w:rPr>
          <w:rFonts w:ascii="Arial" w:hAnsi="Arial" w:cs="Arial"/>
          <w:b/>
          <w:sz w:val="26"/>
          <w:szCs w:val="26"/>
          <w:lang w:val="sr-Latn-CS"/>
        </w:rPr>
        <w:tab/>
      </w:r>
      <w:r>
        <w:rPr>
          <w:rFonts w:ascii="Arial" w:hAnsi="Arial" w:cs="Arial"/>
          <w:b/>
          <w:sz w:val="26"/>
          <w:szCs w:val="26"/>
          <w:lang w:val="sr-Latn-CS"/>
        </w:rPr>
        <w:tab/>
      </w:r>
      <w:r>
        <w:rPr>
          <w:rFonts w:ascii="Arial" w:hAnsi="Arial" w:cs="Arial"/>
          <w:b/>
          <w:sz w:val="26"/>
          <w:szCs w:val="26"/>
          <w:lang w:val="sr-Latn-CS"/>
        </w:rPr>
        <w:tab/>
      </w:r>
      <w:r>
        <w:rPr>
          <w:rFonts w:ascii="Arial" w:hAnsi="Arial" w:cs="Arial"/>
          <w:b/>
          <w:sz w:val="26"/>
          <w:szCs w:val="26"/>
          <w:lang w:val="sr-Latn-CS"/>
        </w:rPr>
        <w:tab/>
      </w:r>
      <w:r>
        <w:rPr>
          <w:rFonts w:ascii="Arial" w:hAnsi="Arial" w:cs="Arial"/>
          <w:b/>
          <w:sz w:val="26"/>
          <w:szCs w:val="26"/>
          <w:lang w:val="sr-Latn-CS"/>
        </w:rPr>
        <w:tab/>
      </w:r>
      <w:r>
        <w:rPr>
          <w:rFonts w:ascii="Arial" w:hAnsi="Arial" w:cs="Arial"/>
          <w:b/>
          <w:sz w:val="26"/>
          <w:szCs w:val="26"/>
          <w:lang w:val="sr-Latn-CS"/>
        </w:rPr>
        <w:tab/>
        <w:t xml:space="preserve">            </w:t>
      </w:r>
      <w:r w:rsidRPr="004A30FA">
        <w:rPr>
          <w:rFonts w:ascii="Arial" w:hAnsi="Arial" w:cs="Arial"/>
          <w:b/>
          <w:sz w:val="26"/>
          <w:szCs w:val="26"/>
          <w:lang w:val="sr-Latn-CS"/>
        </w:rPr>
        <w:t xml:space="preserve">  dr Đorđe Suhih</w:t>
      </w:r>
    </w:p>
    <w:p w:rsidR="00C12C45" w:rsidRDefault="00C12C45" w:rsidP="00F826A3"/>
    <w:p w:rsidR="00C12C45" w:rsidRDefault="00C12C45"/>
    <w:p w:rsidR="00C12C45" w:rsidRPr="00121756" w:rsidRDefault="00C12C45" w:rsidP="00121756">
      <w:pPr>
        <w:rPr>
          <w:rFonts w:ascii="Arial" w:hAnsi="Arial" w:cs="Arial"/>
          <w:lang w:val="sr-Latn-CS"/>
        </w:rPr>
      </w:pPr>
    </w:p>
    <w:sectPr w:rsidR="00C12C45" w:rsidRPr="00121756" w:rsidSect="00CC1592">
      <w:headerReference w:type="default" r:id="rId12"/>
      <w:footerReference w:type="even" r:id="rId13"/>
      <w:footerReference w:type="default" r:id="rId14"/>
      <w:pgSz w:w="12240" w:h="15840" w:code="1"/>
      <w:pgMar w:top="1077"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138" w:rsidRDefault="00AA0138">
      <w:r>
        <w:separator/>
      </w:r>
    </w:p>
  </w:endnote>
  <w:endnote w:type="continuationSeparator" w:id="0">
    <w:p w:rsidR="00AA0138" w:rsidRDefault="00AA01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Antiqu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56" w:rsidRDefault="00301C44" w:rsidP="006D6229">
    <w:pPr>
      <w:pStyle w:val="Footer"/>
      <w:framePr w:wrap="around" w:vAnchor="text" w:hAnchor="margin" w:xAlign="right" w:y="1"/>
      <w:rPr>
        <w:rStyle w:val="PageNumber"/>
      </w:rPr>
    </w:pPr>
    <w:r>
      <w:rPr>
        <w:rStyle w:val="PageNumber"/>
      </w:rPr>
      <w:fldChar w:fldCharType="begin"/>
    </w:r>
    <w:r w:rsidR="00121756">
      <w:rPr>
        <w:rStyle w:val="PageNumber"/>
      </w:rPr>
      <w:instrText xml:space="preserve">PAGE  </w:instrText>
    </w:r>
    <w:r>
      <w:rPr>
        <w:rStyle w:val="PageNumber"/>
      </w:rPr>
      <w:fldChar w:fldCharType="end"/>
    </w:r>
  </w:p>
  <w:p w:rsidR="00121756" w:rsidRDefault="00121756" w:rsidP="00541B0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56" w:rsidRPr="00A640B6" w:rsidRDefault="00301C44" w:rsidP="006D6229">
    <w:pPr>
      <w:pStyle w:val="Footer"/>
      <w:framePr w:wrap="around" w:vAnchor="text" w:hAnchor="margin" w:xAlign="right" w:y="1"/>
      <w:rPr>
        <w:rStyle w:val="PageNumber"/>
        <w:rFonts w:ascii="Arial" w:hAnsi="Arial" w:cs="Arial"/>
      </w:rPr>
    </w:pPr>
    <w:r w:rsidRPr="00A640B6">
      <w:rPr>
        <w:rStyle w:val="PageNumber"/>
        <w:rFonts w:ascii="Arial" w:hAnsi="Arial" w:cs="Arial"/>
      </w:rPr>
      <w:fldChar w:fldCharType="begin"/>
    </w:r>
    <w:r w:rsidR="00121756" w:rsidRPr="00A640B6">
      <w:rPr>
        <w:rStyle w:val="PageNumber"/>
        <w:rFonts w:ascii="Arial" w:hAnsi="Arial" w:cs="Arial"/>
      </w:rPr>
      <w:instrText xml:space="preserve">PAGE  </w:instrText>
    </w:r>
    <w:r w:rsidRPr="00A640B6">
      <w:rPr>
        <w:rStyle w:val="PageNumber"/>
        <w:rFonts w:ascii="Arial" w:hAnsi="Arial" w:cs="Arial"/>
      </w:rPr>
      <w:fldChar w:fldCharType="separate"/>
    </w:r>
    <w:r w:rsidR="004D2A47">
      <w:rPr>
        <w:rStyle w:val="PageNumber"/>
        <w:rFonts w:ascii="Arial" w:hAnsi="Arial" w:cs="Arial"/>
        <w:noProof/>
      </w:rPr>
      <w:t>3</w:t>
    </w:r>
    <w:r w:rsidRPr="00A640B6">
      <w:rPr>
        <w:rStyle w:val="PageNumber"/>
        <w:rFonts w:ascii="Arial" w:hAnsi="Arial" w:cs="Arial"/>
      </w:rPr>
      <w:fldChar w:fldCharType="end"/>
    </w:r>
  </w:p>
  <w:p w:rsidR="00121756" w:rsidRDefault="00121756" w:rsidP="00541B0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138" w:rsidRDefault="00AA0138">
      <w:r>
        <w:separator/>
      </w:r>
    </w:p>
  </w:footnote>
  <w:footnote w:type="continuationSeparator" w:id="0">
    <w:p w:rsidR="00AA0138" w:rsidRDefault="00AA01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56" w:rsidRPr="00A640B6" w:rsidRDefault="00121756">
    <w:pPr>
      <w:pStyle w:val="Header"/>
      <w:rPr>
        <w:rFonts w:ascii="Arial" w:hAnsi="Arial" w:cs="Arial"/>
        <w:i/>
        <w:u w:val="single"/>
      </w:rPr>
    </w:pPr>
    <w:r w:rsidRPr="00A640B6">
      <w:rPr>
        <w:rFonts w:ascii="Arial" w:hAnsi="Arial" w:cs="Arial"/>
        <w:i/>
        <w:u w:val="single"/>
      </w:rPr>
      <w:t xml:space="preserve"> </w:t>
    </w:r>
    <w:r>
      <w:rPr>
        <w:rFonts w:ascii="Arial" w:hAnsi="Arial" w:cs="Arial"/>
        <w:i/>
        <w:u w:val="single"/>
      </w:rPr>
      <w:t xml:space="preserve">“Komunalne usluge” </w:t>
    </w:r>
    <w:proofErr w:type="gramStart"/>
    <w:r>
      <w:rPr>
        <w:rFonts w:ascii="Arial" w:hAnsi="Arial" w:cs="Arial"/>
        <w:i/>
        <w:u w:val="single"/>
      </w:rPr>
      <w:t xml:space="preserve">d.o.o </w:t>
    </w:r>
    <w:r w:rsidRPr="00A640B6">
      <w:rPr>
        <w:rFonts w:ascii="Arial" w:hAnsi="Arial" w:cs="Arial"/>
        <w:i/>
        <w:u w:val="single"/>
      </w:rPr>
      <w:t xml:space="preserve"> Podgorica</w:t>
    </w:r>
    <w:proofErr w:type="gramEnd"/>
    <w:r w:rsidRPr="00A640B6">
      <w:rPr>
        <w:rFonts w:ascii="Arial" w:hAnsi="Arial" w:cs="Arial"/>
        <w:i/>
        <w:u w:val="single"/>
      </w:rPr>
      <w:t xml:space="preserve">                   </w:t>
    </w:r>
    <w:r>
      <w:rPr>
        <w:rFonts w:ascii="Arial" w:hAnsi="Arial" w:cs="Arial"/>
        <w:i/>
        <w:u w:val="single"/>
      </w:rPr>
      <w:t xml:space="preserve">                    </w:t>
    </w:r>
    <w:r w:rsidRPr="00A640B6">
      <w:rPr>
        <w:rFonts w:ascii="Arial" w:hAnsi="Arial" w:cs="Arial"/>
        <w:i/>
        <w:u w:val="single"/>
      </w:rPr>
      <w:t xml:space="preserve"> Program rada za 20</w:t>
    </w:r>
    <w:r>
      <w:rPr>
        <w:rFonts w:ascii="Arial" w:hAnsi="Arial" w:cs="Arial"/>
        <w:i/>
        <w:u w:val="single"/>
      </w:rPr>
      <w:t>20</w:t>
    </w:r>
    <w:r w:rsidRPr="00A640B6">
      <w:rPr>
        <w:rFonts w:ascii="Arial" w:hAnsi="Arial" w:cs="Arial"/>
        <w:i/>
        <w:u w:val="single"/>
      </w:rPr>
      <w:t xml:space="preserve">. </w:t>
    </w:r>
    <w:proofErr w:type="gramStart"/>
    <w:r w:rsidRPr="00A640B6">
      <w:rPr>
        <w:rFonts w:ascii="Arial" w:hAnsi="Arial" w:cs="Arial"/>
        <w:i/>
        <w:u w:val="single"/>
      </w:rPr>
      <w:t>godinu</w:t>
    </w:r>
    <w:proofErr w:type="gram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03EA3"/>
    <w:multiLevelType w:val="hybridMultilevel"/>
    <w:tmpl w:val="81E49DB2"/>
    <w:lvl w:ilvl="0" w:tplc="081A0001">
      <w:start w:val="1"/>
      <w:numFmt w:val="bullet"/>
      <w:lvlText w:val=""/>
      <w:lvlJc w:val="left"/>
      <w:pPr>
        <w:ind w:left="1429" w:hanging="360"/>
      </w:pPr>
      <w:rPr>
        <w:rFonts w:ascii="Symbol" w:hAnsi="Symbol"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1">
    <w:nsid w:val="0EE5220A"/>
    <w:multiLevelType w:val="multilevel"/>
    <w:tmpl w:val="087601A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11AD54A5"/>
    <w:multiLevelType w:val="singleLevel"/>
    <w:tmpl w:val="0409000F"/>
    <w:lvl w:ilvl="0">
      <w:start w:val="1"/>
      <w:numFmt w:val="decimal"/>
      <w:lvlText w:val="%1."/>
      <w:lvlJc w:val="left"/>
      <w:pPr>
        <w:tabs>
          <w:tab w:val="num" w:pos="1800"/>
        </w:tabs>
        <w:ind w:left="1800" w:hanging="360"/>
      </w:pPr>
    </w:lvl>
  </w:abstractNum>
  <w:abstractNum w:abstractNumId="3">
    <w:nsid w:val="124F03AA"/>
    <w:multiLevelType w:val="hybridMultilevel"/>
    <w:tmpl w:val="99C6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430CD"/>
    <w:multiLevelType w:val="hybridMultilevel"/>
    <w:tmpl w:val="EFEE200A"/>
    <w:lvl w:ilvl="0" w:tplc="E4320122">
      <w:start w:val="1"/>
      <w:numFmt w:val="lowerLetter"/>
      <w:lvlText w:val="%1)"/>
      <w:lvlJc w:val="left"/>
      <w:pPr>
        <w:tabs>
          <w:tab w:val="num" w:pos="930"/>
        </w:tabs>
        <w:ind w:left="930" w:hanging="360"/>
      </w:pPr>
      <w:rPr>
        <w:rFonts w:hint="default"/>
      </w:rPr>
    </w:lvl>
    <w:lvl w:ilvl="1" w:tplc="081A0019" w:tentative="1">
      <w:start w:val="1"/>
      <w:numFmt w:val="lowerLetter"/>
      <w:lvlText w:val="%2."/>
      <w:lvlJc w:val="left"/>
      <w:pPr>
        <w:tabs>
          <w:tab w:val="num" w:pos="1650"/>
        </w:tabs>
        <w:ind w:left="1650" w:hanging="360"/>
      </w:pPr>
    </w:lvl>
    <w:lvl w:ilvl="2" w:tplc="081A001B" w:tentative="1">
      <w:start w:val="1"/>
      <w:numFmt w:val="lowerRoman"/>
      <w:lvlText w:val="%3."/>
      <w:lvlJc w:val="right"/>
      <w:pPr>
        <w:tabs>
          <w:tab w:val="num" w:pos="2370"/>
        </w:tabs>
        <w:ind w:left="2370" w:hanging="180"/>
      </w:pPr>
    </w:lvl>
    <w:lvl w:ilvl="3" w:tplc="081A000F" w:tentative="1">
      <w:start w:val="1"/>
      <w:numFmt w:val="decimal"/>
      <w:lvlText w:val="%4."/>
      <w:lvlJc w:val="left"/>
      <w:pPr>
        <w:tabs>
          <w:tab w:val="num" w:pos="3090"/>
        </w:tabs>
        <w:ind w:left="3090" w:hanging="360"/>
      </w:pPr>
    </w:lvl>
    <w:lvl w:ilvl="4" w:tplc="081A0019" w:tentative="1">
      <w:start w:val="1"/>
      <w:numFmt w:val="lowerLetter"/>
      <w:lvlText w:val="%5."/>
      <w:lvlJc w:val="left"/>
      <w:pPr>
        <w:tabs>
          <w:tab w:val="num" w:pos="3810"/>
        </w:tabs>
        <w:ind w:left="3810" w:hanging="360"/>
      </w:pPr>
    </w:lvl>
    <w:lvl w:ilvl="5" w:tplc="081A001B" w:tentative="1">
      <w:start w:val="1"/>
      <w:numFmt w:val="lowerRoman"/>
      <w:lvlText w:val="%6."/>
      <w:lvlJc w:val="right"/>
      <w:pPr>
        <w:tabs>
          <w:tab w:val="num" w:pos="4530"/>
        </w:tabs>
        <w:ind w:left="4530" w:hanging="180"/>
      </w:pPr>
    </w:lvl>
    <w:lvl w:ilvl="6" w:tplc="081A000F" w:tentative="1">
      <w:start w:val="1"/>
      <w:numFmt w:val="decimal"/>
      <w:lvlText w:val="%7."/>
      <w:lvlJc w:val="left"/>
      <w:pPr>
        <w:tabs>
          <w:tab w:val="num" w:pos="5250"/>
        </w:tabs>
        <w:ind w:left="5250" w:hanging="360"/>
      </w:pPr>
    </w:lvl>
    <w:lvl w:ilvl="7" w:tplc="081A0019" w:tentative="1">
      <w:start w:val="1"/>
      <w:numFmt w:val="lowerLetter"/>
      <w:lvlText w:val="%8."/>
      <w:lvlJc w:val="left"/>
      <w:pPr>
        <w:tabs>
          <w:tab w:val="num" w:pos="5970"/>
        </w:tabs>
        <w:ind w:left="5970" w:hanging="360"/>
      </w:pPr>
    </w:lvl>
    <w:lvl w:ilvl="8" w:tplc="081A001B" w:tentative="1">
      <w:start w:val="1"/>
      <w:numFmt w:val="lowerRoman"/>
      <w:lvlText w:val="%9."/>
      <w:lvlJc w:val="right"/>
      <w:pPr>
        <w:tabs>
          <w:tab w:val="num" w:pos="6690"/>
        </w:tabs>
        <w:ind w:left="6690" w:hanging="180"/>
      </w:pPr>
    </w:lvl>
  </w:abstractNum>
  <w:abstractNum w:abstractNumId="5">
    <w:nsid w:val="1C593FF4"/>
    <w:multiLevelType w:val="hybridMultilevel"/>
    <w:tmpl w:val="03E24C22"/>
    <w:lvl w:ilvl="0" w:tplc="26284098">
      <w:start w:val="4"/>
      <w:numFmt w:val="decimal"/>
      <w:lvlText w:val="%1."/>
      <w:lvlJc w:val="left"/>
      <w:pPr>
        <w:tabs>
          <w:tab w:val="num" w:pos="720"/>
        </w:tabs>
        <w:ind w:left="720" w:hanging="360"/>
      </w:pPr>
      <w:rPr>
        <w:rFonts w:hint="default"/>
        <w:b/>
        <w:bCs/>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82E263C"/>
    <w:multiLevelType w:val="hybridMultilevel"/>
    <w:tmpl w:val="0D861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AF95927"/>
    <w:multiLevelType w:val="hybridMultilevel"/>
    <w:tmpl w:val="EAFA0966"/>
    <w:lvl w:ilvl="0" w:tplc="103C48F0">
      <w:start w:val="9"/>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1778A0"/>
    <w:multiLevelType w:val="singleLevel"/>
    <w:tmpl w:val="04090017"/>
    <w:lvl w:ilvl="0">
      <w:start w:val="1"/>
      <w:numFmt w:val="lowerLetter"/>
      <w:lvlText w:val="%1)"/>
      <w:lvlJc w:val="left"/>
      <w:pPr>
        <w:tabs>
          <w:tab w:val="num" w:pos="360"/>
        </w:tabs>
        <w:ind w:left="360" w:hanging="360"/>
      </w:pPr>
    </w:lvl>
  </w:abstractNum>
  <w:abstractNum w:abstractNumId="9">
    <w:nsid w:val="443B5C82"/>
    <w:multiLevelType w:val="hybridMultilevel"/>
    <w:tmpl w:val="B156C0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4EF46AB"/>
    <w:multiLevelType w:val="hybridMultilevel"/>
    <w:tmpl w:val="C89A3F5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nsid w:val="47BE7795"/>
    <w:multiLevelType w:val="hybridMultilevel"/>
    <w:tmpl w:val="82F0A39E"/>
    <w:lvl w:ilvl="0" w:tplc="04090017">
      <w:start w:val="1"/>
      <w:numFmt w:val="lowerLetter"/>
      <w:lvlText w:val="%1)"/>
      <w:lvlJc w:val="left"/>
      <w:pPr>
        <w:tabs>
          <w:tab w:val="num" w:pos="6300"/>
        </w:tabs>
        <w:ind w:left="6300" w:hanging="360"/>
      </w:pPr>
    </w:lvl>
    <w:lvl w:ilvl="1" w:tplc="04090019">
      <w:start w:val="1"/>
      <w:numFmt w:val="decimal"/>
      <w:lvlText w:val="%2."/>
      <w:lvlJc w:val="left"/>
      <w:pPr>
        <w:tabs>
          <w:tab w:val="num" w:pos="5220"/>
        </w:tabs>
        <w:ind w:left="5220" w:hanging="360"/>
      </w:pPr>
    </w:lvl>
    <w:lvl w:ilvl="2" w:tplc="0409001B">
      <w:start w:val="1"/>
      <w:numFmt w:val="decimal"/>
      <w:lvlText w:val="%3."/>
      <w:lvlJc w:val="left"/>
      <w:pPr>
        <w:tabs>
          <w:tab w:val="num" w:pos="5940"/>
        </w:tabs>
        <w:ind w:left="5940" w:hanging="360"/>
      </w:pPr>
    </w:lvl>
    <w:lvl w:ilvl="3" w:tplc="0409000F">
      <w:start w:val="1"/>
      <w:numFmt w:val="decimal"/>
      <w:lvlText w:val="%4."/>
      <w:lvlJc w:val="left"/>
      <w:pPr>
        <w:tabs>
          <w:tab w:val="num" w:pos="6660"/>
        </w:tabs>
        <w:ind w:left="6660" w:hanging="360"/>
      </w:pPr>
    </w:lvl>
    <w:lvl w:ilvl="4" w:tplc="04090019">
      <w:start w:val="1"/>
      <w:numFmt w:val="decimal"/>
      <w:lvlText w:val="%5."/>
      <w:lvlJc w:val="left"/>
      <w:pPr>
        <w:tabs>
          <w:tab w:val="num" w:pos="7380"/>
        </w:tabs>
        <w:ind w:left="7380" w:hanging="360"/>
      </w:pPr>
    </w:lvl>
    <w:lvl w:ilvl="5" w:tplc="0409001B">
      <w:start w:val="1"/>
      <w:numFmt w:val="decimal"/>
      <w:lvlText w:val="%6."/>
      <w:lvlJc w:val="left"/>
      <w:pPr>
        <w:tabs>
          <w:tab w:val="num" w:pos="8100"/>
        </w:tabs>
        <w:ind w:left="8100" w:hanging="360"/>
      </w:pPr>
    </w:lvl>
    <w:lvl w:ilvl="6" w:tplc="0409000F">
      <w:start w:val="1"/>
      <w:numFmt w:val="decimal"/>
      <w:lvlText w:val="%7."/>
      <w:lvlJc w:val="left"/>
      <w:pPr>
        <w:tabs>
          <w:tab w:val="num" w:pos="8820"/>
        </w:tabs>
        <w:ind w:left="8820" w:hanging="360"/>
      </w:pPr>
    </w:lvl>
    <w:lvl w:ilvl="7" w:tplc="04090019">
      <w:start w:val="1"/>
      <w:numFmt w:val="decimal"/>
      <w:lvlText w:val="%8."/>
      <w:lvlJc w:val="left"/>
      <w:pPr>
        <w:tabs>
          <w:tab w:val="num" w:pos="9540"/>
        </w:tabs>
        <w:ind w:left="9540" w:hanging="360"/>
      </w:pPr>
    </w:lvl>
    <w:lvl w:ilvl="8" w:tplc="0409001B">
      <w:start w:val="1"/>
      <w:numFmt w:val="decimal"/>
      <w:lvlText w:val="%9."/>
      <w:lvlJc w:val="left"/>
      <w:pPr>
        <w:tabs>
          <w:tab w:val="num" w:pos="10260"/>
        </w:tabs>
        <w:ind w:left="10260" w:hanging="360"/>
      </w:pPr>
    </w:lvl>
  </w:abstractNum>
  <w:abstractNum w:abstractNumId="12">
    <w:nsid w:val="4C715188"/>
    <w:multiLevelType w:val="multilevel"/>
    <w:tmpl w:val="10481C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529735FB"/>
    <w:multiLevelType w:val="hybridMultilevel"/>
    <w:tmpl w:val="BE60F51A"/>
    <w:lvl w:ilvl="0" w:tplc="E2184D3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37A45EC"/>
    <w:multiLevelType w:val="hybridMultilevel"/>
    <w:tmpl w:val="459CC96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nsid w:val="5A99589B"/>
    <w:multiLevelType w:val="hybridMultilevel"/>
    <w:tmpl w:val="E1E0107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nsid w:val="5DEB5538"/>
    <w:multiLevelType w:val="hybridMultilevel"/>
    <w:tmpl w:val="7D5A55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D240B5"/>
    <w:multiLevelType w:val="hybridMultilevel"/>
    <w:tmpl w:val="D076EB74"/>
    <w:lvl w:ilvl="0" w:tplc="B1745BC4">
      <w:start w:val="1"/>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8">
    <w:nsid w:val="62F779D3"/>
    <w:multiLevelType w:val="hybridMultilevel"/>
    <w:tmpl w:val="3B06D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0D1946"/>
    <w:multiLevelType w:val="hybridMultilevel"/>
    <w:tmpl w:val="C89A3F5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
    <w:nsid w:val="6F9B50C1"/>
    <w:multiLevelType w:val="hybridMultilevel"/>
    <w:tmpl w:val="06DA46E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5"/>
  </w:num>
  <w:num w:numId="6">
    <w:abstractNumId w:val="6"/>
  </w:num>
  <w:num w:numId="7">
    <w:abstractNumId w:val="9"/>
  </w:num>
  <w:num w:numId="8">
    <w:abstractNumId w:val="19"/>
  </w:num>
  <w:num w:numId="9">
    <w:abstractNumId w:val="3"/>
  </w:num>
  <w:num w:numId="10">
    <w:abstractNumId w:val="16"/>
  </w:num>
  <w:num w:numId="11">
    <w:abstractNumId w:val="2"/>
    <w:lvlOverride w:ilvl="0">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num>
  <w:num w:numId="14">
    <w:abstractNumId w:val="5"/>
  </w:num>
  <w:num w:numId="15">
    <w:abstractNumId w:val="7"/>
  </w:num>
  <w:num w:numId="16">
    <w:abstractNumId w:val="20"/>
  </w:num>
  <w:num w:numId="17">
    <w:abstractNumId w:val="3"/>
  </w:num>
  <w:num w:numId="18">
    <w:abstractNumId w:val="9"/>
  </w:num>
  <w:num w:numId="19">
    <w:abstractNumId w:val="10"/>
  </w:num>
  <w:num w:numId="20">
    <w:abstractNumId w:val="1"/>
  </w:num>
  <w:num w:numId="21">
    <w:abstractNumId w:val="13"/>
  </w:num>
  <w:num w:numId="22">
    <w:abstractNumId w:val="18"/>
  </w:num>
  <w:num w:numId="23">
    <w:abstractNumId w:val="4"/>
  </w:num>
  <w:num w:numId="24">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stylePaneFormatFilter w:val="3F01"/>
  <w:defaultTabStop w:val="720"/>
  <w:hyphenationZone w:val="425"/>
  <w:characterSpacingControl w:val="doNotCompress"/>
  <w:footnotePr>
    <w:footnote w:id="-1"/>
    <w:footnote w:id="0"/>
  </w:footnotePr>
  <w:endnotePr>
    <w:endnote w:id="-1"/>
    <w:endnote w:id="0"/>
  </w:endnotePr>
  <w:compat/>
  <w:rsids>
    <w:rsidRoot w:val="00A55091"/>
    <w:rsid w:val="00002D9A"/>
    <w:rsid w:val="00004199"/>
    <w:rsid w:val="00005853"/>
    <w:rsid w:val="00006692"/>
    <w:rsid w:val="00006DBA"/>
    <w:rsid w:val="00011148"/>
    <w:rsid w:val="000133C1"/>
    <w:rsid w:val="00014B4E"/>
    <w:rsid w:val="00022905"/>
    <w:rsid w:val="000229CD"/>
    <w:rsid w:val="00022DED"/>
    <w:rsid w:val="00025D45"/>
    <w:rsid w:val="00030027"/>
    <w:rsid w:val="00030EBB"/>
    <w:rsid w:val="00032D1A"/>
    <w:rsid w:val="00033417"/>
    <w:rsid w:val="0003393D"/>
    <w:rsid w:val="00037560"/>
    <w:rsid w:val="00046DC0"/>
    <w:rsid w:val="00051A11"/>
    <w:rsid w:val="00052382"/>
    <w:rsid w:val="00052850"/>
    <w:rsid w:val="00053BCD"/>
    <w:rsid w:val="000609AB"/>
    <w:rsid w:val="00060C53"/>
    <w:rsid w:val="00061A9D"/>
    <w:rsid w:val="00061FF6"/>
    <w:rsid w:val="00063F82"/>
    <w:rsid w:val="000666C7"/>
    <w:rsid w:val="000704F4"/>
    <w:rsid w:val="0007453B"/>
    <w:rsid w:val="00074E53"/>
    <w:rsid w:val="00076290"/>
    <w:rsid w:val="000843D7"/>
    <w:rsid w:val="0008533F"/>
    <w:rsid w:val="00085470"/>
    <w:rsid w:val="00085C58"/>
    <w:rsid w:val="000860E4"/>
    <w:rsid w:val="00086758"/>
    <w:rsid w:val="00090603"/>
    <w:rsid w:val="000942D4"/>
    <w:rsid w:val="000A2C43"/>
    <w:rsid w:val="000A376E"/>
    <w:rsid w:val="000A3CD8"/>
    <w:rsid w:val="000A459E"/>
    <w:rsid w:val="000A51C6"/>
    <w:rsid w:val="000A6B4D"/>
    <w:rsid w:val="000A6FAE"/>
    <w:rsid w:val="000B038D"/>
    <w:rsid w:val="000B1652"/>
    <w:rsid w:val="000B370B"/>
    <w:rsid w:val="000B4BB2"/>
    <w:rsid w:val="000B6F94"/>
    <w:rsid w:val="000C0BC1"/>
    <w:rsid w:val="000C382D"/>
    <w:rsid w:val="000C3839"/>
    <w:rsid w:val="000C685A"/>
    <w:rsid w:val="000C733B"/>
    <w:rsid w:val="000D2FF2"/>
    <w:rsid w:val="000D36FC"/>
    <w:rsid w:val="000D479F"/>
    <w:rsid w:val="000D62DB"/>
    <w:rsid w:val="000D7C20"/>
    <w:rsid w:val="000E4822"/>
    <w:rsid w:val="000F13EE"/>
    <w:rsid w:val="000F3091"/>
    <w:rsid w:val="000F30FF"/>
    <w:rsid w:val="000F3D68"/>
    <w:rsid w:val="000F55DA"/>
    <w:rsid w:val="000F57A1"/>
    <w:rsid w:val="001009B7"/>
    <w:rsid w:val="00102E57"/>
    <w:rsid w:val="0010765F"/>
    <w:rsid w:val="0011126D"/>
    <w:rsid w:val="0011183F"/>
    <w:rsid w:val="00111AAC"/>
    <w:rsid w:val="0011215F"/>
    <w:rsid w:val="00112D14"/>
    <w:rsid w:val="00113ABB"/>
    <w:rsid w:val="00115693"/>
    <w:rsid w:val="00115906"/>
    <w:rsid w:val="00116ACB"/>
    <w:rsid w:val="00121756"/>
    <w:rsid w:val="00122D5F"/>
    <w:rsid w:val="001238FC"/>
    <w:rsid w:val="00124B7A"/>
    <w:rsid w:val="0012637E"/>
    <w:rsid w:val="00127C99"/>
    <w:rsid w:val="00133AEA"/>
    <w:rsid w:val="0013702B"/>
    <w:rsid w:val="0014039C"/>
    <w:rsid w:val="00147EA2"/>
    <w:rsid w:val="0015515E"/>
    <w:rsid w:val="001572FA"/>
    <w:rsid w:val="00160F4D"/>
    <w:rsid w:val="00162A66"/>
    <w:rsid w:val="00163307"/>
    <w:rsid w:val="00164358"/>
    <w:rsid w:val="001673E1"/>
    <w:rsid w:val="00170F35"/>
    <w:rsid w:val="00172167"/>
    <w:rsid w:val="00172C27"/>
    <w:rsid w:val="00173CED"/>
    <w:rsid w:val="00175D8D"/>
    <w:rsid w:val="00175E45"/>
    <w:rsid w:val="00177765"/>
    <w:rsid w:val="0018057D"/>
    <w:rsid w:val="0018067E"/>
    <w:rsid w:val="001808A2"/>
    <w:rsid w:val="00182710"/>
    <w:rsid w:val="0018283E"/>
    <w:rsid w:val="0018486D"/>
    <w:rsid w:val="001848BE"/>
    <w:rsid w:val="00185249"/>
    <w:rsid w:val="00187BF8"/>
    <w:rsid w:val="00187EFB"/>
    <w:rsid w:val="001943A1"/>
    <w:rsid w:val="001952D9"/>
    <w:rsid w:val="00195ECE"/>
    <w:rsid w:val="0019794A"/>
    <w:rsid w:val="001A4702"/>
    <w:rsid w:val="001A6419"/>
    <w:rsid w:val="001A7D5D"/>
    <w:rsid w:val="001A7DF9"/>
    <w:rsid w:val="001B0295"/>
    <w:rsid w:val="001B1E9C"/>
    <w:rsid w:val="001B366F"/>
    <w:rsid w:val="001B4687"/>
    <w:rsid w:val="001B5EEE"/>
    <w:rsid w:val="001B656A"/>
    <w:rsid w:val="001B7688"/>
    <w:rsid w:val="001B7EC8"/>
    <w:rsid w:val="001C150A"/>
    <w:rsid w:val="001C6847"/>
    <w:rsid w:val="001C6FA6"/>
    <w:rsid w:val="001C7FBB"/>
    <w:rsid w:val="001D5292"/>
    <w:rsid w:val="001D5862"/>
    <w:rsid w:val="001E0664"/>
    <w:rsid w:val="001E16D1"/>
    <w:rsid w:val="001E4B96"/>
    <w:rsid w:val="001E6B49"/>
    <w:rsid w:val="001F48DA"/>
    <w:rsid w:val="001F605F"/>
    <w:rsid w:val="001F7153"/>
    <w:rsid w:val="00200200"/>
    <w:rsid w:val="00204374"/>
    <w:rsid w:val="00204DB5"/>
    <w:rsid w:val="00207DE8"/>
    <w:rsid w:val="002143A1"/>
    <w:rsid w:val="002156ED"/>
    <w:rsid w:val="002266E5"/>
    <w:rsid w:val="0022772A"/>
    <w:rsid w:val="00230EA1"/>
    <w:rsid w:val="0023276C"/>
    <w:rsid w:val="002343A9"/>
    <w:rsid w:val="00234978"/>
    <w:rsid w:val="00235D56"/>
    <w:rsid w:val="00236911"/>
    <w:rsid w:val="002378D5"/>
    <w:rsid w:val="00241301"/>
    <w:rsid w:val="00244204"/>
    <w:rsid w:val="00246F3F"/>
    <w:rsid w:val="002476AF"/>
    <w:rsid w:val="00250036"/>
    <w:rsid w:val="00250618"/>
    <w:rsid w:val="002528A0"/>
    <w:rsid w:val="00274551"/>
    <w:rsid w:val="00282C94"/>
    <w:rsid w:val="00285D95"/>
    <w:rsid w:val="0028668D"/>
    <w:rsid w:val="0028742F"/>
    <w:rsid w:val="00287934"/>
    <w:rsid w:val="00293790"/>
    <w:rsid w:val="00296B3F"/>
    <w:rsid w:val="002A049C"/>
    <w:rsid w:val="002A07C4"/>
    <w:rsid w:val="002A0EBA"/>
    <w:rsid w:val="002A2261"/>
    <w:rsid w:val="002A442A"/>
    <w:rsid w:val="002A492E"/>
    <w:rsid w:val="002A4F6F"/>
    <w:rsid w:val="002B17FD"/>
    <w:rsid w:val="002B2988"/>
    <w:rsid w:val="002B40BA"/>
    <w:rsid w:val="002B5302"/>
    <w:rsid w:val="002B7893"/>
    <w:rsid w:val="002C25A9"/>
    <w:rsid w:val="002C3B80"/>
    <w:rsid w:val="002C5AED"/>
    <w:rsid w:val="002D06A3"/>
    <w:rsid w:val="002D0CFC"/>
    <w:rsid w:val="002D3A47"/>
    <w:rsid w:val="002D3E10"/>
    <w:rsid w:val="002D5603"/>
    <w:rsid w:val="002D6A99"/>
    <w:rsid w:val="002E0BD7"/>
    <w:rsid w:val="002F1EA6"/>
    <w:rsid w:val="002F3A72"/>
    <w:rsid w:val="002F3B27"/>
    <w:rsid w:val="002F4519"/>
    <w:rsid w:val="002F6762"/>
    <w:rsid w:val="002F7581"/>
    <w:rsid w:val="002F7F2F"/>
    <w:rsid w:val="00301C44"/>
    <w:rsid w:val="0030207A"/>
    <w:rsid w:val="0030548E"/>
    <w:rsid w:val="00306B0E"/>
    <w:rsid w:val="00311670"/>
    <w:rsid w:val="003136BF"/>
    <w:rsid w:val="0031541D"/>
    <w:rsid w:val="00316A19"/>
    <w:rsid w:val="00316CE5"/>
    <w:rsid w:val="00317161"/>
    <w:rsid w:val="00321F73"/>
    <w:rsid w:val="00322393"/>
    <w:rsid w:val="00325C68"/>
    <w:rsid w:val="00326288"/>
    <w:rsid w:val="00331270"/>
    <w:rsid w:val="003324C8"/>
    <w:rsid w:val="00333E3D"/>
    <w:rsid w:val="0033417A"/>
    <w:rsid w:val="00334552"/>
    <w:rsid w:val="00334FB5"/>
    <w:rsid w:val="0034058C"/>
    <w:rsid w:val="00340D95"/>
    <w:rsid w:val="0034169B"/>
    <w:rsid w:val="00342F5F"/>
    <w:rsid w:val="00344267"/>
    <w:rsid w:val="0034569E"/>
    <w:rsid w:val="00347F5D"/>
    <w:rsid w:val="003503B6"/>
    <w:rsid w:val="00350B5A"/>
    <w:rsid w:val="00351FFA"/>
    <w:rsid w:val="00352540"/>
    <w:rsid w:val="00353FBC"/>
    <w:rsid w:val="0036029E"/>
    <w:rsid w:val="00360315"/>
    <w:rsid w:val="003604D3"/>
    <w:rsid w:val="00361400"/>
    <w:rsid w:val="00366F02"/>
    <w:rsid w:val="0037124C"/>
    <w:rsid w:val="00372FAD"/>
    <w:rsid w:val="00375528"/>
    <w:rsid w:val="003757AD"/>
    <w:rsid w:val="00376680"/>
    <w:rsid w:val="00377BB1"/>
    <w:rsid w:val="00380208"/>
    <w:rsid w:val="00380E35"/>
    <w:rsid w:val="00380F6F"/>
    <w:rsid w:val="00384AB5"/>
    <w:rsid w:val="003851A7"/>
    <w:rsid w:val="00385CFE"/>
    <w:rsid w:val="00385DB7"/>
    <w:rsid w:val="0038768F"/>
    <w:rsid w:val="00391E18"/>
    <w:rsid w:val="00395FF3"/>
    <w:rsid w:val="00396420"/>
    <w:rsid w:val="003A08E7"/>
    <w:rsid w:val="003A0D81"/>
    <w:rsid w:val="003A0FBC"/>
    <w:rsid w:val="003A53A0"/>
    <w:rsid w:val="003A6B53"/>
    <w:rsid w:val="003B17FB"/>
    <w:rsid w:val="003B27E8"/>
    <w:rsid w:val="003B7ABD"/>
    <w:rsid w:val="003C09FD"/>
    <w:rsid w:val="003C0BC9"/>
    <w:rsid w:val="003C1D35"/>
    <w:rsid w:val="003C24C0"/>
    <w:rsid w:val="003C4569"/>
    <w:rsid w:val="003C5417"/>
    <w:rsid w:val="003C79CD"/>
    <w:rsid w:val="003D205A"/>
    <w:rsid w:val="003D53D1"/>
    <w:rsid w:val="003D712E"/>
    <w:rsid w:val="003E20AE"/>
    <w:rsid w:val="003E20B0"/>
    <w:rsid w:val="003E2798"/>
    <w:rsid w:val="003E4900"/>
    <w:rsid w:val="003E7570"/>
    <w:rsid w:val="003F1D0A"/>
    <w:rsid w:val="003F28FC"/>
    <w:rsid w:val="003F2D5E"/>
    <w:rsid w:val="003F32BD"/>
    <w:rsid w:val="00404128"/>
    <w:rsid w:val="00407A1A"/>
    <w:rsid w:val="0041024F"/>
    <w:rsid w:val="0041126E"/>
    <w:rsid w:val="00414712"/>
    <w:rsid w:val="004176C2"/>
    <w:rsid w:val="00425AE2"/>
    <w:rsid w:val="00427E72"/>
    <w:rsid w:val="004328AD"/>
    <w:rsid w:val="00433A1E"/>
    <w:rsid w:val="00441A7D"/>
    <w:rsid w:val="004422B1"/>
    <w:rsid w:val="00442E19"/>
    <w:rsid w:val="004477DC"/>
    <w:rsid w:val="00450362"/>
    <w:rsid w:val="004530C2"/>
    <w:rsid w:val="004543C4"/>
    <w:rsid w:val="00454B54"/>
    <w:rsid w:val="004567D1"/>
    <w:rsid w:val="00457E21"/>
    <w:rsid w:val="00462CE5"/>
    <w:rsid w:val="00465956"/>
    <w:rsid w:val="004668A7"/>
    <w:rsid w:val="004679F0"/>
    <w:rsid w:val="00473435"/>
    <w:rsid w:val="00473985"/>
    <w:rsid w:val="00474464"/>
    <w:rsid w:val="004745E3"/>
    <w:rsid w:val="004769E0"/>
    <w:rsid w:val="0047783B"/>
    <w:rsid w:val="00480F3B"/>
    <w:rsid w:val="00481E4B"/>
    <w:rsid w:val="00483DF1"/>
    <w:rsid w:val="00485147"/>
    <w:rsid w:val="00487DAC"/>
    <w:rsid w:val="00490121"/>
    <w:rsid w:val="004906B7"/>
    <w:rsid w:val="00495321"/>
    <w:rsid w:val="00495C3B"/>
    <w:rsid w:val="00495E62"/>
    <w:rsid w:val="00497C62"/>
    <w:rsid w:val="004A0223"/>
    <w:rsid w:val="004A045D"/>
    <w:rsid w:val="004A2CA7"/>
    <w:rsid w:val="004A2D82"/>
    <w:rsid w:val="004A4C88"/>
    <w:rsid w:val="004B1145"/>
    <w:rsid w:val="004B3FE8"/>
    <w:rsid w:val="004B40FC"/>
    <w:rsid w:val="004B4B0D"/>
    <w:rsid w:val="004B697B"/>
    <w:rsid w:val="004B7E8A"/>
    <w:rsid w:val="004C0B3D"/>
    <w:rsid w:val="004C2A94"/>
    <w:rsid w:val="004D0DC1"/>
    <w:rsid w:val="004D2A47"/>
    <w:rsid w:val="004D2F8D"/>
    <w:rsid w:val="004D3F04"/>
    <w:rsid w:val="004D5C2A"/>
    <w:rsid w:val="004D5D42"/>
    <w:rsid w:val="004D72AE"/>
    <w:rsid w:val="004E5779"/>
    <w:rsid w:val="004E6004"/>
    <w:rsid w:val="004E7820"/>
    <w:rsid w:val="004F10C7"/>
    <w:rsid w:val="004F2480"/>
    <w:rsid w:val="004F27BD"/>
    <w:rsid w:val="004F2C9E"/>
    <w:rsid w:val="004F2D0A"/>
    <w:rsid w:val="004F4D79"/>
    <w:rsid w:val="004F59DC"/>
    <w:rsid w:val="004F646E"/>
    <w:rsid w:val="004F72CA"/>
    <w:rsid w:val="005007D0"/>
    <w:rsid w:val="005017EC"/>
    <w:rsid w:val="00501EB2"/>
    <w:rsid w:val="005034ED"/>
    <w:rsid w:val="00504EE6"/>
    <w:rsid w:val="005051AD"/>
    <w:rsid w:val="005054DE"/>
    <w:rsid w:val="005112FD"/>
    <w:rsid w:val="00511F73"/>
    <w:rsid w:val="00515E22"/>
    <w:rsid w:val="00516C10"/>
    <w:rsid w:val="00516F89"/>
    <w:rsid w:val="0052339F"/>
    <w:rsid w:val="0052381C"/>
    <w:rsid w:val="00523972"/>
    <w:rsid w:val="0052590E"/>
    <w:rsid w:val="0053177D"/>
    <w:rsid w:val="00533F96"/>
    <w:rsid w:val="00536989"/>
    <w:rsid w:val="00541425"/>
    <w:rsid w:val="00541B0D"/>
    <w:rsid w:val="005431AF"/>
    <w:rsid w:val="00544CF8"/>
    <w:rsid w:val="005468F4"/>
    <w:rsid w:val="005471B5"/>
    <w:rsid w:val="00556B11"/>
    <w:rsid w:val="0055704B"/>
    <w:rsid w:val="005615AE"/>
    <w:rsid w:val="0056180B"/>
    <w:rsid w:val="00563990"/>
    <w:rsid w:val="00564A6A"/>
    <w:rsid w:val="00565E31"/>
    <w:rsid w:val="00566694"/>
    <w:rsid w:val="005668E3"/>
    <w:rsid w:val="005766D6"/>
    <w:rsid w:val="005819E3"/>
    <w:rsid w:val="005822B4"/>
    <w:rsid w:val="00582D17"/>
    <w:rsid w:val="005834A4"/>
    <w:rsid w:val="00587168"/>
    <w:rsid w:val="00595A72"/>
    <w:rsid w:val="005971CE"/>
    <w:rsid w:val="00597F06"/>
    <w:rsid w:val="005A0C5D"/>
    <w:rsid w:val="005A1012"/>
    <w:rsid w:val="005A172C"/>
    <w:rsid w:val="005A3BB7"/>
    <w:rsid w:val="005A4179"/>
    <w:rsid w:val="005A44FA"/>
    <w:rsid w:val="005A783B"/>
    <w:rsid w:val="005B2916"/>
    <w:rsid w:val="005B57DA"/>
    <w:rsid w:val="005B63F9"/>
    <w:rsid w:val="005B6EDA"/>
    <w:rsid w:val="005C7F8E"/>
    <w:rsid w:val="005D00E1"/>
    <w:rsid w:val="005D21B6"/>
    <w:rsid w:val="005D3F9A"/>
    <w:rsid w:val="005D5386"/>
    <w:rsid w:val="005D5DBF"/>
    <w:rsid w:val="005E049D"/>
    <w:rsid w:val="005E2CD6"/>
    <w:rsid w:val="005E48C0"/>
    <w:rsid w:val="005E7EE0"/>
    <w:rsid w:val="005F1122"/>
    <w:rsid w:val="005F3680"/>
    <w:rsid w:val="005F486C"/>
    <w:rsid w:val="005F4B63"/>
    <w:rsid w:val="005F5725"/>
    <w:rsid w:val="005F6B6E"/>
    <w:rsid w:val="00601437"/>
    <w:rsid w:val="00603981"/>
    <w:rsid w:val="006066F0"/>
    <w:rsid w:val="006114E4"/>
    <w:rsid w:val="00616B6F"/>
    <w:rsid w:val="00617D3C"/>
    <w:rsid w:val="006223A5"/>
    <w:rsid w:val="00623177"/>
    <w:rsid w:val="0062373C"/>
    <w:rsid w:val="00624E72"/>
    <w:rsid w:val="00627186"/>
    <w:rsid w:val="00630180"/>
    <w:rsid w:val="0063143A"/>
    <w:rsid w:val="006315B4"/>
    <w:rsid w:val="0063277D"/>
    <w:rsid w:val="00633135"/>
    <w:rsid w:val="00636E98"/>
    <w:rsid w:val="00637127"/>
    <w:rsid w:val="00641A43"/>
    <w:rsid w:val="00643ED6"/>
    <w:rsid w:val="00644FC8"/>
    <w:rsid w:val="006507EB"/>
    <w:rsid w:val="00651973"/>
    <w:rsid w:val="006620C8"/>
    <w:rsid w:val="00663452"/>
    <w:rsid w:val="00664889"/>
    <w:rsid w:val="00664ABC"/>
    <w:rsid w:val="00665007"/>
    <w:rsid w:val="0067010D"/>
    <w:rsid w:val="00670884"/>
    <w:rsid w:val="0067236C"/>
    <w:rsid w:val="006773DD"/>
    <w:rsid w:val="006810D7"/>
    <w:rsid w:val="00685BE7"/>
    <w:rsid w:val="00685D52"/>
    <w:rsid w:val="006907B0"/>
    <w:rsid w:val="0069202D"/>
    <w:rsid w:val="00693312"/>
    <w:rsid w:val="0069413B"/>
    <w:rsid w:val="0069609F"/>
    <w:rsid w:val="006A17B9"/>
    <w:rsid w:val="006A4428"/>
    <w:rsid w:val="006A7035"/>
    <w:rsid w:val="006A76EF"/>
    <w:rsid w:val="006B3E9E"/>
    <w:rsid w:val="006B5124"/>
    <w:rsid w:val="006C0F98"/>
    <w:rsid w:val="006C522B"/>
    <w:rsid w:val="006C5231"/>
    <w:rsid w:val="006C7186"/>
    <w:rsid w:val="006D009B"/>
    <w:rsid w:val="006D0B1E"/>
    <w:rsid w:val="006D1F61"/>
    <w:rsid w:val="006D21D4"/>
    <w:rsid w:val="006D2723"/>
    <w:rsid w:val="006D4534"/>
    <w:rsid w:val="006D5801"/>
    <w:rsid w:val="006D6229"/>
    <w:rsid w:val="006E1433"/>
    <w:rsid w:val="006F0F58"/>
    <w:rsid w:val="006F24C1"/>
    <w:rsid w:val="006F5661"/>
    <w:rsid w:val="006F5C74"/>
    <w:rsid w:val="00703B45"/>
    <w:rsid w:val="007061E1"/>
    <w:rsid w:val="00707149"/>
    <w:rsid w:val="007106DA"/>
    <w:rsid w:val="00710E73"/>
    <w:rsid w:val="007122E2"/>
    <w:rsid w:val="00713C20"/>
    <w:rsid w:val="00714A3E"/>
    <w:rsid w:val="0071615D"/>
    <w:rsid w:val="00717A0C"/>
    <w:rsid w:val="007219C0"/>
    <w:rsid w:val="0072437F"/>
    <w:rsid w:val="00724E6E"/>
    <w:rsid w:val="007252CD"/>
    <w:rsid w:val="00726979"/>
    <w:rsid w:val="00731273"/>
    <w:rsid w:val="007401AA"/>
    <w:rsid w:val="00740B6B"/>
    <w:rsid w:val="00746333"/>
    <w:rsid w:val="00747B21"/>
    <w:rsid w:val="00750902"/>
    <w:rsid w:val="007527EA"/>
    <w:rsid w:val="007547DC"/>
    <w:rsid w:val="00756B3C"/>
    <w:rsid w:val="007600F2"/>
    <w:rsid w:val="0076022D"/>
    <w:rsid w:val="00760605"/>
    <w:rsid w:val="0076067F"/>
    <w:rsid w:val="00761715"/>
    <w:rsid w:val="00762607"/>
    <w:rsid w:val="00770AAE"/>
    <w:rsid w:val="00770D2B"/>
    <w:rsid w:val="00770F82"/>
    <w:rsid w:val="00775635"/>
    <w:rsid w:val="0077572B"/>
    <w:rsid w:val="00777533"/>
    <w:rsid w:val="00780650"/>
    <w:rsid w:val="00780A4A"/>
    <w:rsid w:val="00780B13"/>
    <w:rsid w:val="00781212"/>
    <w:rsid w:val="00781269"/>
    <w:rsid w:val="0078139C"/>
    <w:rsid w:val="00782EB3"/>
    <w:rsid w:val="00782FB1"/>
    <w:rsid w:val="00787052"/>
    <w:rsid w:val="0079006D"/>
    <w:rsid w:val="007907C8"/>
    <w:rsid w:val="00790DA1"/>
    <w:rsid w:val="00795565"/>
    <w:rsid w:val="007A0768"/>
    <w:rsid w:val="007A1551"/>
    <w:rsid w:val="007A42C4"/>
    <w:rsid w:val="007A7E59"/>
    <w:rsid w:val="007B33A2"/>
    <w:rsid w:val="007B5DCA"/>
    <w:rsid w:val="007B6C7F"/>
    <w:rsid w:val="007C03D0"/>
    <w:rsid w:val="007C47B5"/>
    <w:rsid w:val="007C7639"/>
    <w:rsid w:val="007D0388"/>
    <w:rsid w:val="007D0437"/>
    <w:rsid w:val="007D1066"/>
    <w:rsid w:val="007D136D"/>
    <w:rsid w:val="007D33D8"/>
    <w:rsid w:val="007D3A09"/>
    <w:rsid w:val="007D442A"/>
    <w:rsid w:val="007D5CCB"/>
    <w:rsid w:val="007D5DEE"/>
    <w:rsid w:val="007D6C98"/>
    <w:rsid w:val="007D7E07"/>
    <w:rsid w:val="007D7F99"/>
    <w:rsid w:val="007E1B2C"/>
    <w:rsid w:val="007E2813"/>
    <w:rsid w:val="007E4EFA"/>
    <w:rsid w:val="007E5664"/>
    <w:rsid w:val="007E65F7"/>
    <w:rsid w:val="007E6938"/>
    <w:rsid w:val="007F10DD"/>
    <w:rsid w:val="007F2E18"/>
    <w:rsid w:val="007F37AD"/>
    <w:rsid w:val="007F4473"/>
    <w:rsid w:val="007F4A57"/>
    <w:rsid w:val="007F64C9"/>
    <w:rsid w:val="00801B6A"/>
    <w:rsid w:val="00802FDA"/>
    <w:rsid w:val="008104C7"/>
    <w:rsid w:val="00810A3D"/>
    <w:rsid w:val="0081280F"/>
    <w:rsid w:val="00812EB7"/>
    <w:rsid w:val="008149D2"/>
    <w:rsid w:val="00814AF4"/>
    <w:rsid w:val="00816B27"/>
    <w:rsid w:val="00816B32"/>
    <w:rsid w:val="0082015A"/>
    <w:rsid w:val="008207B0"/>
    <w:rsid w:val="008234B6"/>
    <w:rsid w:val="008307FE"/>
    <w:rsid w:val="00830F4F"/>
    <w:rsid w:val="008342EC"/>
    <w:rsid w:val="00837B1C"/>
    <w:rsid w:val="00840C59"/>
    <w:rsid w:val="0084349B"/>
    <w:rsid w:val="00843C01"/>
    <w:rsid w:val="008441C6"/>
    <w:rsid w:val="00846C09"/>
    <w:rsid w:val="00846D63"/>
    <w:rsid w:val="0084799B"/>
    <w:rsid w:val="00847DBB"/>
    <w:rsid w:val="00851973"/>
    <w:rsid w:val="00851D86"/>
    <w:rsid w:val="00854B5F"/>
    <w:rsid w:val="008553BC"/>
    <w:rsid w:val="008555F1"/>
    <w:rsid w:val="00856464"/>
    <w:rsid w:val="00857813"/>
    <w:rsid w:val="0086104D"/>
    <w:rsid w:val="008633E2"/>
    <w:rsid w:val="00866BDA"/>
    <w:rsid w:val="00866DF7"/>
    <w:rsid w:val="00866FA3"/>
    <w:rsid w:val="00873FA3"/>
    <w:rsid w:val="008769FD"/>
    <w:rsid w:val="00877B36"/>
    <w:rsid w:val="00877D76"/>
    <w:rsid w:val="00877DF2"/>
    <w:rsid w:val="00884D41"/>
    <w:rsid w:val="008852E2"/>
    <w:rsid w:val="00887144"/>
    <w:rsid w:val="0088746B"/>
    <w:rsid w:val="0088771C"/>
    <w:rsid w:val="008928F7"/>
    <w:rsid w:val="008935B7"/>
    <w:rsid w:val="00896D25"/>
    <w:rsid w:val="008A0046"/>
    <w:rsid w:val="008A0F5E"/>
    <w:rsid w:val="008A2286"/>
    <w:rsid w:val="008A3157"/>
    <w:rsid w:val="008A3CBF"/>
    <w:rsid w:val="008A430D"/>
    <w:rsid w:val="008B4E2D"/>
    <w:rsid w:val="008B6853"/>
    <w:rsid w:val="008B69AE"/>
    <w:rsid w:val="008B72EE"/>
    <w:rsid w:val="008B7BC2"/>
    <w:rsid w:val="008C442D"/>
    <w:rsid w:val="008D0200"/>
    <w:rsid w:val="008D0FDC"/>
    <w:rsid w:val="008D4D99"/>
    <w:rsid w:val="008D5993"/>
    <w:rsid w:val="008D6A80"/>
    <w:rsid w:val="008D7264"/>
    <w:rsid w:val="008D7ABF"/>
    <w:rsid w:val="008E0D19"/>
    <w:rsid w:val="008E2742"/>
    <w:rsid w:val="008E29E8"/>
    <w:rsid w:val="008E6B65"/>
    <w:rsid w:val="008F1A62"/>
    <w:rsid w:val="008F28C9"/>
    <w:rsid w:val="008F36FE"/>
    <w:rsid w:val="008F3781"/>
    <w:rsid w:val="008F4325"/>
    <w:rsid w:val="00900F3D"/>
    <w:rsid w:val="009027DB"/>
    <w:rsid w:val="0090324E"/>
    <w:rsid w:val="009032DA"/>
    <w:rsid w:val="00904C17"/>
    <w:rsid w:val="00907110"/>
    <w:rsid w:val="00914776"/>
    <w:rsid w:val="009157D6"/>
    <w:rsid w:val="00923C9F"/>
    <w:rsid w:val="00924019"/>
    <w:rsid w:val="009271B0"/>
    <w:rsid w:val="00927CBC"/>
    <w:rsid w:val="00930856"/>
    <w:rsid w:val="009314CA"/>
    <w:rsid w:val="00931D13"/>
    <w:rsid w:val="00934789"/>
    <w:rsid w:val="00936325"/>
    <w:rsid w:val="00940CC3"/>
    <w:rsid w:val="0094222D"/>
    <w:rsid w:val="0094270B"/>
    <w:rsid w:val="00944ED7"/>
    <w:rsid w:val="00950752"/>
    <w:rsid w:val="00951D97"/>
    <w:rsid w:val="00953F37"/>
    <w:rsid w:val="0095463A"/>
    <w:rsid w:val="00957337"/>
    <w:rsid w:val="00957C74"/>
    <w:rsid w:val="009612FF"/>
    <w:rsid w:val="00965AE9"/>
    <w:rsid w:val="0097054A"/>
    <w:rsid w:val="0097265E"/>
    <w:rsid w:val="009727AE"/>
    <w:rsid w:val="0097298B"/>
    <w:rsid w:val="00980F01"/>
    <w:rsid w:val="00982052"/>
    <w:rsid w:val="00984F3B"/>
    <w:rsid w:val="0098568C"/>
    <w:rsid w:val="00985F31"/>
    <w:rsid w:val="0098747F"/>
    <w:rsid w:val="009923CE"/>
    <w:rsid w:val="00992692"/>
    <w:rsid w:val="009A2DAE"/>
    <w:rsid w:val="009A349D"/>
    <w:rsid w:val="009A48D9"/>
    <w:rsid w:val="009A76F8"/>
    <w:rsid w:val="009B2100"/>
    <w:rsid w:val="009B2327"/>
    <w:rsid w:val="009B2490"/>
    <w:rsid w:val="009B3E57"/>
    <w:rsid w:val="009B631B"/>
    <w:rsid w:val="009C16FE"/>
    <w:rsid w:val="009C1D65"/>
    <w:rsid w:val="009C24BF"/>
    <w:rsid w:val="009C46C6"/>
    <w:rsid w:val="009C76A9"/>
    <w:rsid w:val="009D1090"/>
    <w:rsid w:val="009D2A64"/>
    <w:rsid w:val="009D5B03"/>
    <w:rsid w:val="009D617A"/>
    <w:rsid w:val="009D6E18"/>
    <w:rsid w:val="009D6E46"/>
    <w:rsid w:val="009E15C5"/>
    <w:rsid w:val="009E2008"/>
    <w:rsid w:val="009E392A"/>
    <w:rsid w:val="009E4D11"/>
    <w:rsid w:val="009E6E09"/>
    <w:rsid w:val="009E70F8"/>
    <w:rsid w:val="009E7B8A"/>
    <w:rsid w:val="009F4248"/>
    <w:rsid w:val="009F5A7F"/>
    <w:rsid w:val="009F604D"/>
    <w:rsid w:val="009F611E"/>
    <w:rsid w:val="00A00B03"/>
    <w:rsid w:val="00A03B67"/>
    <w:rsid w:val="00A0561B"/>
    <w:rsid w:val="00A2039C"/>
    <w:rsid w:val="00A21408"/>
    <w:rsid w:val="00A22A40"/>
    <w:rsid w:val="00A23FDB"/>
    <w:rsid w:val="00A24967"/>
    <w:rsid w:val="00A26FAE"/>
    <w:rsid w:val="00A27CB3"/>
    <w:rsid w:val="00A27F49"/>
    <w:rsid w:val="00A3024C"/>
    <w:rsid w:val="00A33884"/>
    <w:rsid w:val="00A34432"/>
    <w:rsid w:val="00A41660"/>
    <w:rsid w:val="00A4182A"/>
    <w:rsid w:val="00A4385B"/>
    <w:rsid w:val="00A44D7C"/>
    <w:rsid w:val="00A461C6"/>
    <w:rsid w:val="00A46D8D"/>
    <w:rsid w:val="00A507AD"/>
    <w:rsid w:val="00A51024"/>
    <w:rsid w:val="00A510E4"/>
    <w:rsid w:val="00A525DD"/>
    <w:rsid w:val="00A54F2F"/>
    <w:rsid w:val="00A55091"/>
    <w:rsid w:val="00A561BE"/>
    <w:rsid w:val="00A5743D"/>
    <w:rsid w:val="00A579DD"/>
    <w:rsid w:val="00A601A3"/>
    <w:rsid w:val="00A6020B"/>
    <w:rsid w:val="00A631BC"/>
    <w:rsid w:val="00A63501"/>
    <w:rsid w:val="00A640B6"/>
    <w:rsid w:val="00A65F10"/>
    <w:rsid w:val="00A6773E"/>
    <w:rsid w:val="00A7205A"/>
    <w:rsid w:val="00A72ED0"/>
    <w:rsid w:val="00A75D7A"/>
    <w:rsid w:val="00A76864"/>
    <w:rsid w:val="00A7697B"/>
    <w:rsid w:val="00A80BB0"/>
    <w:rsid w:val="00A80CF8"/>
    <w:rsid w:val="00A82780"/>
    <w:rsid w:val="00A848B7"/>
    <w:rsid w:val="00A85D23"/>
    <w:rsid w:val="00A87CBF"/>
    <w:rsid w:val="00A901FA"/>
    <w:rsid w:val="00A94B77"/>
    <w:rsid w:val="00A95C3E"/>
    <w:rsid w:val="00A97A70"/>
    <w:rsid w:val="00AA0138"/>
    <w:rsid w:val="00AA2D22"/>
    <w:rsid w:val="00AA338B"/>
    <w:rsid w:val="00AA48F1"/>
    <w:rsid w:val="00AA61BD"/>
    <w:rsid w:val="00AA6C63"/>
    <w:rsid w:val="00AB01C4"/>
    <w:rsid w:val="00AB01F6"/>
    <w:rsid w:val="00AB11BD"/>
    <w:rsid w:val="00AB2D07"/>
    <w:rsid w:val="00AB2F5E"/>
    <w:rsid w:val="00AB379E"/>
    <w:rsid w:val="00AD2E69"/>
    <w:rsid w:val="00AD5636"/>
    <w:rsid w:val="00AD574D"/>
    <w:rsid w:val="00AE0314"/>
    <w:rsid w:val="00AE0D4C"/>
    <w:rsid w:val="00AE2B31"/>
    <w:rsid w:val="00AE5B06"/>
    <w:rsid w:val="00AE75F3"/>
    <w:rsid w:val="00AF04D6"/>
    <w:rsid w:val="00AF054C"/>
    <w:rsid w:val="00AF0933"/>
    <w:rsid w:val="00AF0978"/>
    <w:rsid w:val="00AF1EAF"/>
    <w:rsid w:val="00AF2866"/>
    <w:rsid w:val="00AF36EC"/>
    <w:rsid w:val="00AF3B78"/>
    <w:rsid w:val="00B021EA"/>
    <w:rsid w:val="00B22430"/>
    <w:rsid w:val="00B257DF"/>
    <w:rsid w:val="00B25EA1"/>
    <w:rsid w:val="00B2700C"/>
    <w:rsid w:val="00B314C8"/>
    <w:rsid w:val="00B36D39"/>
    <w:rsid w:val="00B43B23"/>
    <w:rsid w:val="00B55D26"/>
    <w:rsid w:val="00B56AA3"/>
    <w:rsid w:val="00B57225"/>
    <w:rsid w:val="00B57870"/>
    <w:rsid w:val="00B60AB7"/>
    <w:rsid w:val="00B63A9A"/>
    <w:rsid w:val="00B640C7"/>
    <w:rsid w:val="00B651E6"/>
    <w:rsid w:val="00B6562D"/>
    <w:rsid w:val="00B6586B"/>
    <w:rsid w:val="00B70C69"/>
    <w:rsid w:val="00B71403"/>
    <w:rsid w:val="00B720DD"/>
    <w:rsid w:val="00B73ED2"/>
    <w:rsid w:val="00B75606"/>
    <w:rsid w:val="00B75E88"/>
    <w:rsid w:val="00B81B1A"/>
    <w:rsid w:val="00B84436"/>
    <w:rsid w:val="00B91589"/>
    <w:rsid w:val="00B91A7D"/>
    <w:rsid w:val="00B93742"/>
    <w:rsid w:val="00B95253"/>
    <w:rsid w:val="00B95345"/>
    <w:rsid w:val="00BA1579"/>
    <w:rsid w:val="00BA337B"/>
    <w:rsid w:val="00BA36D8"/>
    <w:rsid w:val="00BA6364"/>
    <w:rsid w:val="00BB0E3F"/>
    <w:rsid w:val="00BB7F2F"/>
    <w:rsid w:val="00BC089A"/>
    <w:rsid w:val="00BC2222"/>
    <w:rsid w:val="00BC28FB"/>
    <w:rsid w:val="00BC30D0"/>
    <w:rsid w:val="00BC48C1"/>
    <w:rsid w:val="00BC4EF0"/>
    <w:rsid w:val="00BC5DBB"/>
    <w:rsid w:val="00BD265F"/>
    <w:rsid w:val="00BD660F"/>
    <w:rsid w:val="00BD6F16"/>
    <w:rsid w:val="00BE0676"/>
    <w:rsid w:val="00BE0F11"/>
    <w:rsid w:val="00BE17C5"/>
    <w:rsid w:val="00BE24DF"/>
    <w:rsid w:val="00BE5F32"/>
    <w:rsid w:val="00BE6F38"/>
    <w:rsid w:val="00BF05CE"/>
    <w:rsid w:val="00BF1716"/>
    <w:rsid w:val="00BF2C29"/>
    <w:rsid w:val="00BF78E3"/>
    <w:rsid w:val="00C01CB2"/>
    <w:rsid w:val="00C050B9"/>
    <w:rsid w:val="00C05AD3"/>
    <w:rsid w:val="00C12B47"/>
    <w:rsid w:val="00C12C45"/>
    <w:rsid w:val="00C15880"/>
    <w:rsid w:val="00C22D04"/>
    <w:rsid w:val="00C23CBC"/>
    <w:rsid w:val="00C2437C"/>
    <w:rsid w:val="00C245AE"/>
    <w:rsid w:val="00C25A05"/>
    <w:rsid w:val="00C25D49"/>
    <w:rsid w:val="00C27158"/>
    <w:rsid w:val="00C3004C"/>
    <w:rsid w:val="00C306EE"/>
    <w:rsid w:val="00C3073C"/>
    <w:rsid w:val="00C322EE"/>
    <w:rsid w:val="00C33B25"/>
    <w:rsid w:val="00C35164"/>
    <w:rsid w:val="00C35BC7"/>
    <w:rsid w:val="00C3647A"/>
    <w:rsid w:val="00C374B3"/>
    <w:rsid w:val="00C41777"/>
    <w:rsid w:val="00C45B83"/>
    <w:rsid w:val="00C47679"/>
    <w:rsid w:val="00C47D1D"/>
    <w:rsid w:val="00C512F1"/>
    <w:rsid w:val="00C51AE2"/>
    <w:rsid w:val="00C51C83"/>
    <w:rsid w:val="00C548DA"/>
    <w:rsid w:val="00C560E3"/>
    <w:rsid w:val="00C62F29"/>
    <w:rsid w:val="00C6709D"/>
    <w:rsid w:val="00C756D5"/>
    <w:rsid w:val="00C76D79"/>
    <w:rsid w:val="00C8261D"/>
    <w:rsid w:val="00C83505"/>
    <w:rsid w:val="00C84B92"/>
    <w:rsid w:val="00C8548B"/>
    <w:rsid w:val="00C90F4B"/>
    <w:rsid w:val="00C96D26"/>
    <w:rsid w:val="00CA19CB"/>
    <w:rsid w:val="00CA3939"/>
    <w:rsid w:val="00CA6292"/>
    <w:rsid w:val="00CA6328"/>
    <w:rsid w:val="00CA7756"/>
    <w:rsid w:val="00CA7B2D"/>
    <w:rsid w:val="00CB2BB2"/>
    <w:rsid w:val="00CB665F"/>
    <w:rsid w:val="00CC0A61"/>
    <w:rsid w:val="00CC1592"/>
    <w:rsid w:val="00CC191F"/>
    <w:rsid w:val="00CC3517"/>
    <w:rsid w:val="00CC353B"/>
    <w:rsid w:val="00CC674B"/>
    <w:rsid w:val="00CC7964"/>
    <w:rsid w:val="00CD2659"/>
    <w:rsid w:val="00CD36F4"/>
    <w:rsid w:val="00CD7063"/>
    <w:rsid w:val="00CE0B98"/>
    <w:rsid w:val="00CE38A7"/>
    <w:rsid w:val="00CE46C2"/>
    <w:rsid w:val="00CE7012"/>
    <w:rsid w:val="00CF49F2"/>
    <w:rsid w:val="00CF66A0"/>
    <w:rsid w:val="00D01F6D"/>
    <w:rsid w:val="00D04E73"/>
    <w:rsid w:val="00D053F3"/>
    <w:rsid w:val="00D05BC4"/>
    <w:rsid w:val="00D10E43"/>
    <w:rsid w:val="00D129C4"/>
    <w:rsid w:val="00D12E87"/>
    <w:rsid w:val="00D14B60"/>
    <w:rsid w:val="00D1660B"/>
    <w:rsid w:val="00D2034D"/>
    <w:rsid w:val="00D22592"/>
    <w:rsid w:val="00D257D2"/>
    <w:rsid w:val="00D26601"/>
    <w:rsid w:val="00D32DA1"/>
    <w:rsid w:val="00D337B3"/>
    <w:rsid w:val="00D345FA"/>
    <w:rsid w:val="00D40287"/>
    <w:rsid w:val="00D409E7"/>
    <w:rsid w:val="00D40B2E"/>
    <w:rsid w:val="00D43D51"/>
    <w:rsid w:val="00D44153"/>
    <w:rsid w:val="00D457F1"/>
    <w:rsid w:val="00D4749E"/>
    <w:rsid w:val="00D51A8D"/>
    <w:rsid w:val="00D51CE4"/>
    <w:rsid w:val="00D52102"/>
    <w:rsid w:val="00D52382"/>
    <w:rsid w:val="00D554E4"/>
    <w:rsid w:val="00D57DB8"/>
    <w:rsid w:val="00D602F9"/>
    <w:rsid w:val="00D628A2"/>
    <w:rsid w:val="00D64781"/>
    <w:rsid w:val="00D64FCA"/>
    <w:rsid w:val="00D651E1"/>
    <w:rsid w:val="00D658E3"/>
    <w:rsid w:val="00D7018B"/>
    <w:rsid w:val="00D7121C"/>
    <w:rsid w:val="00D73297"/>
    <w:rsid w:val="00D739A3"/>
    <w:rsid w:val="00D75C04"/>
    <w:rsid w:val="00D81088"/>
    <w:rsid w:val="00D8172F"/>
    <w:rsid w:val="00D824D3"/>
    <w:rsid w:val="00D85909"/>
    <w:rsid w:val="00D87CD3"/>
    <w:rsid w:val="00D87D74"/>
    <w:rsid w:val="00D9000F"/>
    <w:rsid w:val="00D91897"/>
    <w:rsid w:val="00D92A3B"/>
    <w:rsid w:val="00D93726"/>
    <w:rsid w:val="00D945F0"/>
    <w:rsid w:val="00D94AA2"/>
    <w:rsid w:val="00D95158"/>
    <w:rsid w:val="00D959F3"/>
    <w:rsid w:val="00D96E3C"/>
    <w:rsid w:val="00DA0BAF"/>
    <w:rsid w:val="00DA2773"/>
    <w:rsid w:val="00DA2D77"/>
    <w:rsid w:val="00DA2F9A"/>
    <w:rsid w:val="00DA32B0"/>
    <w:rsid w:val="00DA3785"/>
    <w:rsid w:val="00DB231B"/>
    <w:rsid w:val="00DB30BD"/>
    <w:rsid w:val="00DB3819"/>
    <w:rsid w:val="00DB4541"/>
    <w:rsid w:val="00DB5C55"/>
    <w:rsid w:val="00DB716E"/>
    <w:rsid w:val="00DB72AE"/>
    <w:rsid w:val="00DB7BFE"/>
    <w:rsid w:val="00DC0F9E"/>
    <w:rsid w:val="00DC333D"/>
    <w:rsid w:val="00DC478F"/>
    <w:rsid w:val="00DC7379"/>
    <w:rsid w:val="00DD29EE"/>
    <w:rsid w:val="00DD49A3"/>
    <w:rsid w:val="00DE14BF"/>
    <w:rsid w:val="00DE2779"/>
    <w:rsid w:val="00DE3421"/>
    <w:rsid w:val="00DE4ADE"/>
    <w:rsid w:val="00DE607D"/>
    <w:rsid w:val="00DF102B"/>
    <w:rsid w:val="00DF17A2"/>
    <w:rsid w:val="00DF2463"/>
    <w:rsid w:val="00DF5522"/>
    <w:rsid w:val="00DF59F8"/>
    <w:rsid w:val="00E00178"/>
    <w:rsid w:val="00E02B9E"/>
    <w:rsid w:val="00E042BA"/>
    <w:rsid w:val="00E049AA"/>
    <w:rsid w:val="00E061DF"/>
    <w:rsid w:val="00E07D70"/>
    <w:rsid w:val="00E10586"/>
    <w:rsid w:val="00E107B8"/>
    <w:rsid w:val="00E139B7"/>
    <w:rsid w:val="00E2393D"/>
    <w:rsid w:val="00E25BD2"/>
    <w:rsid w:val="00E35488"/>
    <w:rsid w:val="00E41E3F"/>
    <w:rsid w:val="00E44040"/>
    <w:rsid w:val="00E44F9A"/>
    <w:rsid w:val="00E47B2F"/>
    <w:rsid w:val="00E52041"/>
    <w:rsid w:val="00E523FB"/>
    <w:rsid w:val="00E564A9"/>
    <w:rsid w:val="00E56922"/>
    <w:rsid w:val="00E576BD"/>
    <w:rsid w:val="00E57B98"/>
    <w:rsid w:val="00E60F4B"/>
    <w:rsid w:val="00E61293"/>
    <w:rsid w:val="00E66669"/>
    <w:rsid w:val="00E67B30"/>
    <w:rsid w:val="00E67C59"/>
    <w:rsid w:val="00E71901"/>
    <w:rsid w:val="00E740F5"/>
    <w:rsid w:val="00E748A7"/>
    <w:rsid w:val="00E8199C"/>
    <w:rsid w:val="00E83963"/>
    <w:rsid w:val="00E840FD"/>
    <w:rsid w:val="00E84D88"/>
    <w:rsid w:val="00E8636D"/>
    <w:rsid w:val="00E875BB"/>
    <w:rsid w:val="00E9014F"/>
    <w:rsid w:val="00E90CE8"/>
    <w:rsid w:val="00E9153B"/>
    <w:rsid w:val="00E91A43"/>
    <w:rsid w:val="00E92319"/>
    <w:rsid w:val="00E93187"/>
    <w:rsid w:val="00E9493D"/>
    <w:rsid w:val="00E95022"/>
    <w:rsid w:val="00E96453"/>
    <w:rsid w:val="00E96C03"/>
    <w:rsid w:val="00E97145"/>
    <w:rsid w:val="00EA0704"/>
    <w:rsid w:val="00EA09F7"/>
    <w:rsid w:val="00EA0D2B"/>
    <w:rsid w:val="00EA25EC"/>
    <w:rsid w:val="00EA3A6A"/>
    <w:rsid w:val="00EA47AC"/>
    <w:rsid w:val="00EA76DD"/>
    <w:rsid w:val="00EB000A"/>
    <w:rsid w:val="00EB067C"/>
    <w:rsid w:val="00EB3A82"/>
    <w:rsid w:val="00EC039E"/>
    <w:rsid w:val="00EC0C1B"/>
    <w:rsid w:val="00EC196E"/>
    <w:rsid w:val="00EC2F07"/>
    <w:rsid w:val="00EC7439"/>
    <w:rsid w:val="00ED17AA"/>
    <w:rsid w:val="00ED6450"/>
    <w:rsid w:val="00ED7E52"/>
    <w:rsid w:val="00EE27E3"/>
    <w:rsid w:val="00EE4671"/>
    <w:rsid w:val="00EE71D6"/>
    <w:rsid w:val="00EE7E77"/>
    <w:rsid w:val="00EF050E"/>
    <w:rsid w:val="00EF60B6"/>
    <w:rsid w:val="00F02F52"/>
    <w:rsid w:val="00F03085"/>
    <w:rsid w:val="00F0427C"/>
    <w:rsid w:val="00F07E40"/>
    <w:rsid w:val="00F1011D"/>
    <w:rsid w:val="00F1102E"/>
    <w:rsid w:val="00F1367C"/>
    <w:rsid w:val="00F141D3"/>
    <w:rsid w:val="00F14734"/>
    <w:rsid w:val="00F15522"/>
    <w:rsid w:val="00F15DAC"/>
    <w:rsid w:val="00F240FB"/>
    <w:rsid w:val="00F25B9C"/>
    <w:rsid w:val="00F25D8A"/>
    <w:rsid w:val="00F26015"/>
    <w:rsid w:val="00F2717F"/>
    <w:rsid w:val="00F31265"/>
    <w:rsid w:val="00F31CF5"/>
    <w:rsid w:val="00F3670D"/>
    <w:rsid w:val="00F37B55"/>
    <w:rsid w:val="00F475DD"/>
    <w:rsid w:val="00F47A4F"/>
    <w:rsid w:val="00F50D16"/>
    <w:rsid w:val="00F5295D"/>
    <w:rsid w:val="00F52EBC"/>
    <w:rsid w:val="00F55805"/>
    <w:rsid w:val="00F61393"/>
    <w:rsid w:val="00F655DB"/>
    <w:rsid w:val="00F657CC"/>
    <w:rsid w:val="00F66C63"/>
    <w:rsid w:val="00F72544"/>
    <w:rsid w:val="00F7328C"/>
    <w:rsid w:val="00F743FF"/>
    <w:rsid w:val="00F76511"/>
    <w:rsid w:val="00F77240"/>
    <w:rsid w:val="00F77F8C"/>
    <w:rsid w:val="00F83A13"/>
    <w:rsid w:val="00F90790"/>
    <w:rsid w:val="00F90885"/>
    <w:rsid w:val="00F90C68"/>
    <w:rsid w:val="00F91119"/>
    <w:rsid w:val="00F9594F"/>
    <w:rsid w:val="00F97854"/>
    <w:rsid w:val="00FA286B"/>
    <w:rsid w:val="00FA4706"/>
    <w:rsid w:val="00FA7C06"/>
    <w:rsid w:val="00FB298A"/>
    <w:rsid w:val="00FC2B69"/>
    <w:rsid w:val="00FC423D"/>
    <w:rsid w:val="00FC5D67"/>
    <w:rsid w:val="00FD039D"/>
    <w:rsid w:val="00FD4AC9"/>
    <w:rsid w:val="00FD4EAE"/>
    <w:rsid w:val="00FD568A"/>
    <w:rsid w:val="00FE120C"/>
    <w:rsid w:val="00FE44C9"/>
    <w:rsid w:val="00FE4812"/>
    <w:rsid w:val="00FE612B"/>
    <w:rsid w:val="00FF06CD"/>
    <w:rsid w:val="00FF0ABE"/>
    <w:rsid w:val="00FF1E79"/>
    <w:rsid w:val="00FF201F"/>
    <w:rsid w:val="00FF2F42"/>
    <w:rsid w:val="00FF3A75"/>
    <w:rsid w:val="00FF41E4"/>
    <w:rsid w:val="00FF47A6"/>
    <w:rsid w:val="00FF4AAD"/>
    <w:rsid w:val="00FF64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091"/>
    <w:rPr>
      <w:sz w:val="24"/>
      <w:szCs w:val="24"/>
    </w:rPr>
  </w:style>
  <w:style w:type="paragraph" w:styleId="Heading5">
    <w:name w:val="heading 5"/>
    <w:basedOn w:val="Normal"/>
    <w:next w:val="Normal"/>
    <w:link w:val="Heading5Char"/>
    <w:semiHidden/>
    <w:unhideWhenUsed/>
    <w:qFormat/>
    <w:rsid w:val="00C12C45"/>
    <w:pPr>
      <w:keepNext/>
      <w:tabs>
        <w:tab w:val="left" w:pos="6090"/>
      </w:tabs>
      <w:jc w:val="center"/>
      <w:outlineLvl w:val="4"/>
    </w:pPr>
    <w:rPr>
      <w:b/>
      <w:bCs/>
      <w:sz w:val="28"/>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77DF2"/>
    <w:rPr>
      <w:rFonts w:ascii="Tahoma" w:hAnsi="Tahoma" w:cs="Tahoma"/>
      <w:sz w:val="16"/>
      <w:szCs w:val="16"/>
    </w:rPr>
  </w:style>
  <w:style w:type="paragraph" w:styleId="Header">
    <w:name w:val="header"/>
    <w:basedOn w:val="Normal"/>
    <w:rsid w:val="00C47D1D"/>
    <w:pPr>
      <w:tabs>
        <w:tab w:val="center" w:pos="4320"/>
        <w:tab w:val="right" w:pos="8640"/>
      </w:tabs>
    </w:pPr>
  </w:style>
  <w:style w:type="paragraph" w:styleId="Footer">
    <w:name w:val="footer"/>
    <w:basedOn w:val="Normal"/>
    <w:rsid w:val="00C47D1D"/>
    <w:pPr>
      <w:tabs>
        <w:tab w:val="center" w:pos="4320"/>
        <w:tab w:val="right" w:pos="8640"/>
      </w:tabs>
    </w:pPr>
  </w:style>
  <w:style w:type="character" w:styleId="PageNumber">
    <w:name w:val="page number"/>
    <w:basedOn w:val="DefaultParagraphFont"/>
    <w:rsid w:val="00B57225"/>
  </w:style>
  <w:style w:type="table" w:styleId="TableGrid">
    <w:name w:val="Table Grid"/>
    <w:basedOn w:val="TableNormal"/>
    <w:uiPriority w:val="59"/>
    <w:rsid w:val="00690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2F1EA6"/>
    <w:pPr>
      <w:spacing w:after="200" w:line="276" w:lineRule="auto"/>
      <w:ind w:left="720"/>
      <w:contextualSpacing/>
    </w:pPr>
    <w:rPr>
      <w:rFonts w:ascii="Calibri" w:hAnsi="Calibri"/>
      <w:sz w:val="22"/>
      <w:szCs w:val="22"/>
    </w:rPr>
  </w:style>
  <w:style w:type="paragraph" w:styleId="NoSpacing">
    <w:name w:val="No Spacing"/>
    <w:link w:val="NoSpacingChar"/>
    <w:qFormat/>
    <w:rsid w:val="00085C58"/>
    <w:rPr>
      <w:sz w:val="24"/>
      <w:szCs w:val="24"/>
    </w:rPr>
  </w:style>
  <w:style w:type="paragraph" w:styleId="NormalWeb">
    <w:name w:val="Normal (Web)"/>
    <w:basedOn w:val="Normal"/>
    <w:uiPriority w:val="99"/>
    <w:unhideWhenUsed/>
    <w:rsid w:val="00AF054C"/>
    <w:pPr>
      <w:spacing w:before="100" w:beforeAutospacing="1" w:after="100" w:afterAutospacing="1"/>
    </w:pPr>
  </w:style>
  <w:style w:type="paragraph" w:styleId="EndnoteText">
    <w:name w:val="endnote text"/>
    <w:basedOn w:val="Normal"/>
    <w:link w:val="EndnoteTextChar"/>
    <w:uiPriority w:val="99"/>
    <w:semiHidden/>
    <w:unhideWhenUsed/>
    <w:rsid w:val="00250036"/>
    <w:rPr>
      <w:sz w:val="20"/>
      <w:szCs w:val="20"/>
    </w:rPr>
  </w:style>
  <w:style w:type="character" w:customStyle="1" w:styleId="EndnoteTextChar">
    <w:name w:val="Endnote Text Char"/>
    <w:basedOn w:val="DefaultParagraphFont"/>
    <w:link w:val="EndnoteText"/>
    <w:uiPriority w:val="99"/>
    <w:semiHidden/>
    <w:rsid w:val="00250036"/>
  </w:style>
  <w:style w:type="character" w:styleId="EndnoteReference">
    <w:name w:val="endnote reference"/>
    <w:uiPriority w:val="99"/>
    <w:semiHidden/>
    <w:unhideWhenUsed/>
    <w:rsid w:val="00250036"/>
    <w:rPr>
      <w:vertAlign w:val="superscript"/>
    </w:rPr>
  </w:style>
  <w:style w:type="character" w:styleId="CommentReference">
    <w:name w:val="annotation reference"/>
    <w:basedOn w:val="DefaultParagraphFont"/>
    <w:uiPriority w:val="99"/>
    <w:semiHidden/>
    <w:unhideWhenUsed/>
    <w:rsid w:val="00E740F5"/>
    <w:rPr>
      <w:sz w:val="16"/>
      <w:szCs w:val="16"/>
    </w:rPr>
  </w:style>
  <w:style w:type="paragraph" w:styleId="CommentText">
    <w:name w:val="annotation text"/>
    <w:basedOn w:val="Normal"/>
    <w:link w:val="CommentTextChar"/>
    <w:uiPriority w:val="99"/>
    <w:semiHidden/>
    <w:unhideWhenUsed/>
    <w:rsid w:val="00E740F5"/>
    <w:rPr>
      <w:sz w:val="20"/>
      <w:szCs w:val="20"/>
    </w:rPr>
  </w:style>
  <w:style w:type="character" w:customStyle="1" w:styleId="CommentTextChar">
    <w:name w:val="Comment Text Char"/>
    <w:basedOn w:val="DefaultParagraphFont"/>
    <w:link w:val="CommentText"/>
    <w:uiPriority w:val="99"/>
    <w:semiHidden/>
    <w:rsid w:val="00E740F5"/>
  </w:style>
  <w:style w:type="paragraph" w:styleId="CommentSubject">
    <w:name w:val="annotation subject"/>
    <w:basedOn w:val="CommentText"/>
    <w:next w:val="CommentText"/>
    <w:link w:val="CommentSubjectChar"/>
    <w:uiPriority w:val="99"/>
    <w:semiHidden/>
    <w:unhideWhenUsed/>
    <w:rsid w:val="00E740F5"/>
    <w:rPr>
      <w:b/>
      <w:bCs/>
    </w:rPr>
  </w:style>
  <w:style w:type="character" w:customStyle="1" w:styleId="CommentSubjectChar">
    <w:name w:val="Comment Subject Char"/>
    <w:basedOn w:val="CommentTextChar"/>
    <w:link w:val="CommentSubject"/>
    <w:uiPriority w:val="99"/>
    <w:semiHidden/>
    <w:rsid w:val="00E740F5"/>
    <w:rPr>
      <w:b/>
      <w:bCs/>
    </w:rPr>
  </w:style>
  <w:style w:type="character" w:customStyle="1" w:styleId="Heading5Char">
    <w:name w:val="Heading 5 Char"/>
    <w:basedOn w:val="DefaultParagraphFont"/>
    <w:link w:val="Heading5"/>
    <w:semiHidden/>
    <w:rsid w:val="00C12C45"/>
    <w:rPr>
      <w:b/>
      <w:bCs/>
      <w:sz w:val="28"/>
      <w:szCs w:val="24"/>
      <w:lang w:val="sr-Latn-CS"/>
    </w:rPr>
  </w:style>
  <w:style w:type="character" w:customStyle="1" w:styleId="NoSpacingChar">
    <w:name w:val="No Spacing Char"/>
    <w:basedOn w:val="DefaultParagraphFont"/>
    <w:link w:val="NoSpacing"/>
    <w:locked/>
    <w:rsid w:val="00C12C45"/>
    <w:rPr>
      <w:sz w:val="24"/>
      <w:szCs w:val="24"/>
    </w:rPr>
  </w:style>
</w:styles>
</file>

<file path=word/webSettings.xml><?xml version="1.0" encoding="utf-8"?>
<w:webSettings xmlns:r="http://schemas.openxmlformats.org/officeDocument/2006/relationships" xmlns:w="http://schemas.openxmlformats.org/wordprocessingml/2006/main">
  <w:divs>
    <w:div w:id="855832">
      <w:bodyDiv w:val="1"/>
      <w:marLeft w:val="0"/>
      <w:marRight w:val="0"/>
      <w:marTop w:val="0"/>
      <w:marBottom w:val="0"/>
      <w:divBdr>
        <w:top w:val="none" w:sz="0" w:space="0" w:color="auto"/>
        <w:left w:val="none" w:sz="0" w:space="0" w:color="auto"/>
        <w:bottom w:val="none" w:sz="0" w:space="0" w:color="auto"/>
        <w:right w:val="none" w:sz="0" w:space="0" w:color="auto"/>
      </w:divBdr>
    </w:div>
    <w:div w:id="46028623">
      <w:bodyDiv w:val="1"/>
      <w:marLeft w:val="0"/>
      <w:marRight w:val="0"/>
      <w:marTop w:val="0"/>
      <w:marBottom w:val="0"/>
      <w:divBdr>
        <w:top w:val="none" w:sz="0" w:space="0" w:color="auto"/>
        <w:left w:val="none" w:sz="0" w:space="0" w:color="auto"/>
        <w:bottom w:val="none" w:sz="0" w:space="0" w:color="auto"/>
        <w:right w:val="none" w:sz="0" w:space="0" w:color="auto"/>
      </w:divBdr>
    </w:div>
    <w:div w:id="227880817">
      <w:bodyDiv w:val="1"/>
      <w:marLeft w:val="0"/>
      <w:marRight w:val="0"/>
      <w:marTop w:val="0"/>
      <w:marBottom w:val="0"/>
      <w:divBdr>
        <w:top w:val="none" w:sz="0" w:space="0" w:color="auto"/>
        <w:left w:val="none" w:sz="0" w:space="0" w:color="auto"/>
        <w:bottom w:val="none" w:sz="0" w:space="0" w:color="auto"/>
        <w:right w:val="none" w:sz="0" w:space="0" w:color="auto"/>
      </w:divBdr>
    </w:div>
    <w:div w:id="310718613">
      <w:bodyDiv w:val="1"/>
      <w:marLeft w:val="0"/>
      <w:marRight w:val="0"/>
      <w:marTop w:val="0"/>
      <w:marBottom w:val="0"/>
      <w:divBdr>
        <w:top w:val="none" w:sz="0" w:space="0" w:color="auto"/>
        <w:left w:val="none" w:sz="0" w:space="0" w:color="auto"/>
        <w:bottom w:val="none" w:sz="0" w:space="0" w:color="auto"/>
        <w:right w:val="none" w:sz="0" w:space="0" w:color="auto"/>
      </w:divBdr>
    </w:div>
    <w:div w:id="364406067">
      <w:bodyDiv w:val="1"/>
      <w:marLeft w:val="0"/>
      <w:marRight w:val="0"/>
      <w:marTop w:val="0"/>
      <w:marBottom w:val="0"/>
      <w:divBdr>
        <w:top w:val="none" w:sz="0" w:space="0" w:color="auto"/>
        <w:left w:val="none" w:sz="0" w:space="0" w:color="auto"/>
        <w:bottom w:val="none" w:sz="0" w:space="0" w:color="auto"/>
        <w:right w:val="none" w:sz="0" w:space="0" w:color="auto"/>
      </w:divBdr>
    </w:div>
    <w:div w:id="858936249">
      <w:bodyDiv w:val="1"/>
      <w:marLeft w:val="0"/>
      <w:marRight w:val="0"/>
      <w:marTop w:val="0"/>
      <w:marBottom w:val="0"/>
      <w:divBdr>
        <w:top w:val="none" w:sz="0" w:space="0" w:color="auto"/>
        <w:left w:val="none" w:sz="0" w:space="0" w:color="auto"/>
        <w:bottom w:val="none" w:sz="0" w:space="0" w:color="auto"/>
        <w:right w:val="none" w:sz="0" w:space="0" w:color="auto"/>
      </w:divBdr>
    </w:div>
    <w:div w:id="1424257840">
      <w:bodyDiv w:val="1"/>
      <w:marLeft w:val="0"/>
      <w:marRight w:val="0"/>
      <w:marTop w:val="0"/>
      <w:marBottom w:val="0"/>
      <w:divBdr>
        <w:top w:val="none" w:sz="0" w:space="0" w:color="auto"/>
        <w:left w:val="none" w:sz="0" w:space="0" w:color="auto"/>
        <w:bottom w:val="none" w:sz="0" w:space="0" w:color="auto"/>
        <w:right w:val="none" w:sz="0" w:space="0" w:color="auto"/>
      </w:divBdr>
    </w:div>
    <w:div w:id="1708332903">
      <w:bodyDiv w:val="1"/>
      <w:marLeft w:val="0"/>
      <w:marRight w:val="0"/>
      <w:marTop w:val="0"/>
      <w:marBottom w:val="0"/>
      <w:divBdr>
        <w:top w:val="none" w:sz="0" w:space="0" w:color="auto"/>
        <w:left w:val="none" w:sz="0" w:space="0" w:color="auto"/>
        <w:bottom w:val="none" w:sz="0" w:space="0" w:color="auto"/>
        <w:right w:val="none" w:sz="0" w:space="0" w:color="auto"/>
      </w:divBdr>
    </w:div>
    <w:div w:id="1725373677">
      <w:bodyDiv w:val="1"/>
      <w:marLeft w:val="0"/>
      <w:marRight w:val="0"/>
      <w:marTop w:val="0"/>
      <w:marBottom w:val="0"/>
      <w:divBdr>
        <w:top w:val="none" w:sz="0" w:space="0" w:color="auto"/>
        <w:left w:val="none" w:sz="0" w:space="0" w:color="auto"/>
        <w:bottom w:val="none" w:sz="0" w:space="0" w:color="auto"/>
        <w:right w:val="none" w:sz="0" w:space="0" w:color="auto"/>
      </w:divBdr>
    </w:div>
    <w:div w:id="1791777186">
      <w:bodyDiv w:val="1"/>
      <w:marLeft w:val="0"/>
      <w:marRight w:val="0"/>
      <w:marTop w:val="0"/>
      <w:marBottom w:val="0"/>
      <w:divBdr>
        <w:top w:val="none" w:sz="0" w:space="0" w:color="auto"/>
        <w:left w:val="none" w:sz="0" w:space="0" w:color="auto"/>
        <w:bottom w:val="none" w:sz="0" w:space="0" w:color="auto"/>
        <w:right w:val="none" w:sz="0" w:space="0" w:color="auto"/>
      </w:divBdr>
    </w:div>
    <w:div w:id="1930194132">
      <w:bodyDiv w:val="1"/>
      <w:marLeft w:val="0"/>
      <w:marRight w:val="0"/>
      <w:marTop w:val="0"/>
      <w:marBottom w:val="0"/>
      <w:divBdr>
        <w:top w:val="none" w:sz="0" w:space="0" w:color="auto"/>
        <w:left w:val="none" w:sz="0" w:space="0" w:color="auto"/>
        <w:bottom w:val="none" w:sz="0" w:space="0" w:color="auto"/>
        <w:right w:val="none" w:sz="0" w:space="0" w:color="auto"/>
      </w:divBdr>
    </w:div>
    <w:div w:id="20758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0C37D-CD20-464D-AD52-605785F5A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6465</Words>
  <Characters>36857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svlahovic</cp:lastModifiedBy>
  <cp:revision>4</cp:revision>
  <cp:lastPrinted>2019-12-12T12:42:00Z</cp:lastPrinted>
  <dcterms:created xsi:type="dcterms:W3CDTF">2019-12-09T14:18:00Z</dcterms:created>
  <dcterms:modified xsi:type="dcterms:W3CDTF">2019-12-12T12:43:00Z</dcterms:modified>
</cp:coreProperties>
</file>