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10" w:rsidRDefault="00320BF1" w:rsidP="007D31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2300" cy="68479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684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10" w:rsidRDefault="00DA1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4A97" w:rsidRDefault="00B72019" w:rsidP="002D4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lastRenderedPageBreak/>
        <w:t xml:space="preserve">JU Dnevni centar za djecu </w:t>
      </w:r>
      <w:r w:rsidR="002D4A97">
        <w:rPr>
          <w:rFonts w:ascii="Times New Roman" w:hAnsi="Times New Roman" w:cs="Times New Roman"/>
          <w:sz w:val="28"/>
          <w:szCs w:val="28"/>
        </w:rPr>
        <w:t xml:space="preserve">i </w:t>
      </w:r>
      <w:r w:rsidRPr="00DD7FED">
        <w:rPr>
          <w:rFonts w:ascii="Times New Roman" w:hAnsi="Times New Roman" w:cs="Times New Roman"/>
          <w:sz w:val="28"/>
          <w:szCs w:val="28"/>
        </w:rPr>
        <w:t xml:space="preserve">omladinu </w:t>
      </w:r>
    </w:p>
    <w:p w:rsidR="00B72019" w:rsidRPr="00DD7FED" w:rsidRDefault="00B72019" w:rsidP="002D4A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D7FE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="009C6AB7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</w:rPr>
        <w:t>smetnjama i teškoćama u razvoju - Podgorica</w:t>
      </w:r>
    </w:p>
    <w:p w:rsidR="00B72019" w:rsidRPr="00DD7FED" w:rsidRDefault="00B72019" w:rsidP="00D65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D65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FED">
        <w:rPr>
          <w:rFonts w:ascii="Times New Roman" w:hAnsi="Times New Roman" w:cs="Times New Roman"/>
          <w:b/>
          <w:sz w:val="28"/>
          <w:szCs w:val="28"/>
        </w:rPr>
        <w:t>PROGRAM RADA</w:t>
      </w:r>
    </w:p>
    <w:p w:rsidR="00B72019" w:rsidRPr="00DD7FED" w:rsidRDefault="00282E0C" w:rsidP="00B72019">
      <w:pPr>
        <w:spacing w:line="240" w:lineRule="auto"/>
        <w:jc w:val="center"/>
        <w:rPr>
          <w:rStyle w:val="Strong"/>
          <w:rFonts w:ascii="Times New Roman" w:hAnsi="Times New Roman" w:cs="Times New Roman"/>
          <w:sz w:val="28"/>
          <w:szCs w:val="28"/>
        </w:rPr>
      </w:pPr>
      <w:proofErr w:type="gramStart"/>
      <w:r w:rsidRPr="00DD7FED">
        <w:rPr>
          <w:rStyle w:val="Strong"/>
          <w:rFonts w:ascii="Times New Roman" w:hAnsi="Times New Roman" w:cs="Times New Roman"/>
          <w:sz w:val="28"/>
          <w:szCs w:val="28"/>
        </w:rPr>
        <w:t>za</w:t>
      </w:r>
      <w:proofErr w:type="gramEnd"/>
      <w:r w:rsidRPr="00DD7FED">
        <w:rPr>
          <w:rStyle w:val="Strong"/>
          <w:rFonts w:ascii="Times New Roman" w:hAnsi="Times New Roman" w:cs="Times New Roman"/>
          <w:sz w:val="28"/>
          <w:szCs w:val="28"/>
        </w:rPr>
        <w:t xml:space="preserve"> 2020</w:t>
      </w:r>
      <w:r w:rsidR="00B72019" w:rsidRPr="00DD7FED">
        <w:rPr>
          <w:rStyle w:val="Strong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2019" w:rsidRPr="00DD7FED">
        <w:rPr>
          <w:rStyle w:val="Strong"/>
          <w:rFonts w:ascii="Times New Roman" w:hAnsi="Times New Roman" w:cs="Times New Roman"/>
          <w:sz w:val="28"/>
          <w:szCs w:val="28"/>
        </w:rPr>
        <w:t>godinu</w:t>
      </w:r>
      <w:proofErr w:type="gramEnd"/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EA" w:rsidRPr="00DD7FED" w:rsidRDefault="00C332EA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EA" w:rsidRPr="00DD7FED" w:rsidRDefault="00C332EA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EA" w:rsidRPr="00DD7FED" w:rsidRDefault="00C332EA" w:rsidP="00B720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B720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72019" w:rsidRPr="00DD7FED" w:rsidSect="00C332EA">
          <w:footerReference w:type="default" r:id="rId9"/>
          <w:pgSz w:w="12240" w:h="15840"/>
          <w:pgMar w:top="1311" w:right="1480" w:bottom="1440" w:left="178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pgNumType w:chapStyle="2"/>
          <w:cols w:space="720" w:equalWidth="0">
            <w:col w:w="8980"/>
          </w:cols>
          <w:noEndnote/>
        </w:sectPr>
      </w:pPr>
      <w:proofErr w:type="gramStart"/>
      <w:r w:rsidRPr="00DD7FED">
        <w:rPr>
          <w:rFonts w:ascii="Times New Roman" w:hAnsi="Times New Roman" w:cs="Times New Roman"/>
          <w:sz w:val="28"/>
          <w:szCs w:val="28"/>
        </w:rPr>
        <w:t xml:space="preserve">Podgorica, </w:t>
      </w:r>
      <w:r w:rsidR="00D12199" w:rsidRPr="00DD7FED">
        <w:rPr>
          <w:rFonts w:ascii="Times New Roman" w:hAnsi="Times New Roman" w:cs="Times New Roman"/>
          <w:sz w:val="28"/>
          <w:szCs w:val="28"/>
        </w:rPr>
        <w:t>novembar 2019</w:t>
      </w:r>
      <w:r w:rsidR="00282E0C" w:rsidRPr="00DD7F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2E0C"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2E0C" w:rsidRPr="00DD7FED">
        <w:rPr>
          <w:rFonts w:ascii="Times New Roman" w:hAnsi="Times New Roman" w:cs="Times New Roman"/>
          <w:sz w:val="28"/>
          <w:szCs w:val="28"/>
        </w:rPr>
        <w:t>godine</w:t>
      </w:r>
      <w:proofErr w:type="gramEnd"/>
    </w:p>
    <w:p w:rsidR="00B72019" w:rsidRPr="00DD7FED" w:rsidRDefault="004D7376" w:rsidP="00282E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page2"/>
      <w:bookmarkEnd w:id="0"/>
      <w:r w:rsidRPr="00DD7FED">
        <w:rPr>
          <w:rFonts w:ascii="Times New Roman" w:hAnsi="Times New Roman" w:cs="Times New Roman"/>
          <w:b/>
          <w:i/>
          <w:sz w:val="24"/>
          <w:szCs w:val="24"/>
        </w:rPr>
        <w:lastRenderedPageBreak/>
        <w:t>UVOD</w:t>
      </w:r>
    </w:p>
    <w:p w:rsidR="00B72019" w:rsidRPr="00DD7FED" w:rsidRDefault="00B72019" w:rsidP="00912B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2019" w:rsidRPr="00DD7FED" w:rsidRDefault="00B72019" w:rsidP="00CB71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t>JU Dnevni centar za djecu i omladinu sa smetnjama i teškoćama u razvoju-Podgorica (u daljem tekstu JU Dnevni centar), kako je to definisano Zakonom o socijaln</w:t>
      </w:r>
      <w:r w:rsidR="008873F2" w:rsidRPr="00DD7FED">
        <w:rPr>
          <w:rFonts w:ascii="Times New Roman" w:hAnsi="Times New Roman" w:cs="Times New Roman"/>
          <w:sz w:val="28"/>
          <w:szCs w:val="28"/>
        </w:rPr>
        <w:t>oj i dječjoj zaštiti (“Službeni list CG”, br.27/13,</w:t>
      </w:r>
      <w:r w:rsidRPr="00DD7FED">
        <w:rPr>
          <w:rFonts w:ascii="Times New Roman" w:hAnsi="Times New Roman" w:cs="Times New Roman"/>
          <w:sz w:val="28"/>
          <w:szCs w:val="28"/>
        </w:rPr>
        <w:t>1</w:t>
      </w:r>
      <w:r w:rsidR="008873F2" w:rsidRPr="00DD7FED">
        <w:rPr>
          <w:rFonts w:ascii="Times New Roman" w:hAnsi="Times New Roman" w:cs="Times New Roman"/>
          <w:sz w:val="28"/>
          <w:szCs w:val="28"/>
        </w:rPr>
        <w:t xml:space="preserve">/15,42/15,47/15,56/16 i 66/16, </w:t>
      </w:r>
      <w:r w:rsidRPr="00DD7FED">
        <w:rPr>
          <w:rFonts w:ascii="Times New Roman" w:hAnsi="Times New Roman" w:cs="Times New Roman"/>
          <w:sz w:val="28"/>
          <w:szCs w:val="28"/>
        </w:rPr>
        <w:t>1/17, 31/17, 42/17, 50/17) je ustanova koja vrši djelatnost iz oblasti usluga socijalne i dje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čje zaštite</w:t>
      </w:r>
      <w:r w:rsidRPr="00DD7FED">
        <w:rPr>
          <w:rFonts w:ascii="Times New Roman" w:hAnsi="Times New Roman" w:cs="Times New Roman"/>
          <w:sz w:val="28"/>
          <w:szCs w:val="28"/>
        </w:rPr>
        <w:t xml:space="preserve"> - podrška za život u zajedni</w:t>
      </w:r>
      <w:r w:rsidR="00A30BE1" w:rsidRPr="00DD7FED">
        <w:rPr>
          <w:rFonts w:ascii="Times New Roman" w:hAnsi="Times New Roman" w:cs="Times New Roman"/>
          <w:sz w:val="28"/>
          <w:szCs w:val="28"/>
        </w:rPr>
        <w:t>ci. Svrha usluge dnevnog centra</w:t>
      </w:r>
      <w:r w:rsidRPr="00DD7FED">
        <w:rPr>
          <w:rFonts w:ascii="Times New Roman" w:hAnsi="Times New Roman" w:cs="Times New Roman"/>
          <w:sz w:val="28"/>
          <w:szCs w:val="28"/>
        </w:rPr>
        <w:t xml:space="preserve"> sastoji se u unapre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đenju kvaliteta života osoba </w:t>
      </w:r>
      <w:proofErr w:type="gramStart"/>
      <w:r w:rsidRPr="00DD7FED">
        <w:rPr>
          <w:rFonts w:ascii="Times New Roman" w:hAnsi="Times New Roman" w:cs="Times New Roman"/>
          <w:sz w:val="28"/>
          <w:szCs w:val="28"/>
          <w:lang w:val="sr-Latn-CS"/>
        </w:rPr>
        <w:t>sa</w:t>
      </w:r>
      <w:proofErr w:type="gramEnd"/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smetnjama u razvoju u vlastitoj socijalnoj sredini kroz održavanje i razvijanje socijalnih, psiholoških i fizičkih funkcija i vještina, kako bi se u što većoj mjeri osposobili za samostalan život.</w:t>
      </w:r>
      <w:r w:rsidRPr="00DD7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019" w:rsidRPr="00DD7FED" w:rsidRDefault="00B72019" w:rsidP="00CB71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t>Programom rada utvrđuju se aktivnosti i zadaci JU Dnevni centar, u skladu sa Odlukom o osnivanju JU Dnevni centar ("Sl</w:t>
      </w:r>
      <w:r w:rsidR="008873F2" w:rsidRPr="00DD7FED">
        <w:rPr>
          <w:rFonts w:ascii="Times New Roman" w:hAnsi="Times New Roman" w:cs="Times New Roman"/>
          <w:sz w:val="28"/>
          <w:szCs w:val="28"/>
        </w:rPr>
        <w:t xml:space="preserve">. list Crne Gore–opštinski </w:t>
      </w:r>
      <w:r w:rsidRPr="00DD7FED">
        <w:rPr>
          <w:rFonts w:ascii="Times New Roman" w:hAnsi="Times New Roman" w:cs="Times New Roman"/>
          <w:sz w:val="28"/>
          <w:szCs w:val="28"/>
        </w:rPr>
        <w:t>propisi"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,</w:t>
      </w:r>
      <w:r w:rsidR="008873F2" w:rsidRPr="00DD7FED">
        <w:rPr>
          <w:rFonts w:ascii="Times New Roman" w:hAnsi="Times New Roman" w:cs="Times New Roman"/>
          <w:sz w:val="28"/>
          <w:szCs w:val="28"/>
        </w:rPr>
        <w:t>br.</w:t>
      </w:r>
      <w:r w:rsidRPr="00DD7FED">
        <w:rPr>
          <w:rFonts w:ascii="Times New Roman" w:hAnsi="Times New Roman" w:cs="Times New Roman"/>
          <w:sz w:val="28"/>
          <w:szCs w:val="28"/>
        </w:rPr>
        <w:t>13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>/15</w:t>
      </w:r>
      <w:r w:rsidR="008873F2" w:rsidRPr="00DD7FED">
        <w:rPr>
          <w:rFonts w:ascii="Times New Roman" w:hAnsi="Times New Roman" w:cs="Times New Roman"/>
          <w:sz w:val="28"/>
          <w:szCs w:val="28"/>
        </w:rPr>
        <w:t>,53/17</w:t>
      </w:r>
      <w:r w:rsidRPr="00DD7FED">
        <w:rPr>
          <w:rFonts w:ascii="Times New Roman" w:hAnsi="Times New Roman" w:cs="Times New Roman"/>
          <w:sz w:val="28"/>
          <w:szCs w:val="28"/>
        </w:rPr>
        <w:t>), Statutom JU Dnev</w:t>
      </w:r>
      <w:r w:rsidR="008873F2" w:rsidRPr="00DD7FED">
        <w:rPr>
          <w:rFonts w:ascii="Times New Roman" w:hAnsi="Times New Roman" w:cs="Times New Roman"/>
          <w:sz w:val="28"/>
          <w:szCs w:val="28"/>
        </w:rPr>
        <w:t>ni centar, ("Sl. list Crne Gore</w:t>
      </w:r>
      <w:r w:rsidRPr="00DD7FED">
        <w:rPr>
          <w:rFonts w:ascii="Times New Roman" w:hAnsi="Times New Roman" w:cs="Times New Roman"/>
          <w:sz w:val="28"/>
          <w:szCs w:val="28"/>
        </w:rPr>
        <w:t>- opštinski propisi", br.27/15</w:t>
      </w:r>
      <w:r w:rsidR="008873F2" w:rsidRPr="00DD7FED">
        <w:rPr>
          <w:rFonts w:ascii="Times New Roman" w:hAnsi="Times New Roman" w:cs="Times New Roman"/>
          <w:sz w:val="28"/>
          <w:szCs w:val="28"/>
        </w:rPr>
        <w:t>,53/17</w:t>
      </w:r>
      <w:r w:rsidRPr="00DD7FED">
        <w:rPr>
          <w:rFonts w:ascii="Times New Roman" w:hAnsi="Times New Roman" w:cs="Times New Roman"/>
          <w:sz w:val="28"/>
          <w:szCs w:val="28"/>
        </w:rPr>
        <w:t>), a koji su usmjereni u pravcu stvaranja uslova za optimalan razvoj vještina i zadovoljavanje potreba za korisnike usluga i njihove porodice.</w:t>
      </w:r>
    </w:p>
    <w:p w:rsidR="00B72019" w:rsidRPr="00DD7FED" w:rsidRDefault="00B72019" w:rsidP="00CB71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t xml:space="preserve">Osnov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za  podnošenje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godišnjeg Programa rada sadržan je u članu 101 Zakona o socijalnoj i dje</w:t>
      </w:r>
      <w:r w:rsidR="008873F2" w:rsidRPr="00DD7FED">
        <w:rPr>
          <w:rFonts w:ascii="Times New Roman" w:hAnsi="Times New Roman" w:cs="Times New Roman"/>
          <w:sz w:val="28"/>
          <w:szCs w:val="28"/>
        </w:rPr>
        <w:t xml:space="preserve">čijoj zaštiti (''Sl. list </w:t>
      </w:r>
      <w:r w:rsidRPr="00DD7FED">
        <w:rPr>
          <w:rFonts w:ascii="Times New Roman" w:hAnsi="Times New Roman" w:cs="Times New Roman"/>
          <w:sz w:val="28"/>
          <w:szCs w:val="28"/>
        </w:rPr>
        <w:t>CG'', br. 27/13,01/15,42/15,47/15, 56/16 i 66</w:t>
      </w:r>
      <w:r w:rsidR="00D65015">
        <w:rPr>
          <w:rFonts w:ascii="Times New Roman" w:hAnsi="Times New Roman" w:cs="Times New Roman"/>
          <w:sz w:val="28"/>
          <w:szCs w:val="28"/>
        </w:rPr>
        <w:t>/16, 01/17, 31/17, 42/17, 50/17</w:t>
      </w:r>
      <w:r w:rsidRPr="00DD7FED">
        <w:rPr>
          <w:rFonts w:ascii="Times New Roman" w:hAnsi="Times New Roman" w:cs="Times New Roman"/>
          <w:sz w:val="28"/>
          <w:szCs w:val="28"/>
        </w:rPr>
        <w:t>), kojima je propisana dužnost  javnih ustanova da donose  Program rada za  teku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ću</w:t>
      </w:r>
      <w:r w:rsidRPr="00DD7FED">
        <w:rPr>
          <w:rFonts w:ascii="Times New Roman" w:hAnsi="Times New Roman" w:cs="Times New Roman"/>
          <w:sz w:val="28"/>
          <w:szCs w:val="28"/>
        </w:rPr>
        <w:t xml:space="preserve"> godinu.</w:t>
      </w:r>
    </w:p>
    <w:p w:rsidR="00B72019" w:rsidRPr="00DD7FED" w:rsidRDefault="00B72019" w:rsidP="00CB71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FED">
        <w:rPr>
          <w:rFonts w:ascii="Times New Roman" w:hAnsi="Times New Roman" w:cs="Times New Roman"/>
          <w:sz w:val="28"/>
          <w:szCs w:val="28"/>
        </w:rPr>
        <w:t>Progr</w:t>
      </w:r>
      <w:r w:rsidR="00A31EC5" w:rsidRPr="00DD7FED">
        <w:rPr>
          <w:rFonts w:ascii="Times New Roman" w:hAnsi="Times New Roman" w:cs="Times New Roman"/>
          <w:sz w:val="28"/>
          <w:szCs w:val="28"/>
        </w:rPr>
        <w:t>am rada JU Dnevni centar za 2020</w:t>
      </w:r>
      <w:r w:rsidRPr="00DD7F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godinu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urađen je u skladu sa Uputstvom o izradi godišnjeg programa rada i izvještaja o radu i ostvarivanju funk</w:t>
      </w:r>
      <w:r w:rsidR="00D3637F" w:rsidRPr="00DD7FED">
        <w:rPr>
          <w:rFonts w:ascii="Times New Roman" w:hAnsi="Times New Roman" w:cs="Times New Roman"/>
          <w:sz w:val="28"/>
          <w:szCs w:val="28"/>
        </w:rPr>
        <w:t>cija lokalne samouprave</w:t>
      </w:r>
      <w:r w:rsidRPr="00DD7FED">
        <w:rPr>
          <w:rFonts w:ascii="Times New Roman" w:hAnsi="Times New Roman" w:cs="Times New Roman"/>
          <w:sz w:val="28"/>
          <w:szCs w:val="28"/>
        </w:rPr>
        <w:t>, koji je donio Gradonačelnik Glavnog grada.</w:t>
      </w:r>
    </w:p>
    <w:p w:rsidR="00B72019" w:rsidRPr="00DD7FED" w:rsidRDefault="00B72019" w:rsidP="00CB71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B72019" w:rsidP="00CB71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E0C" w:rsidRPr="00DD7FED" w:rsidRDefault="00282E0C" w:rsidP="00CB71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019" w:rsidRPr="00DD7FED" w:rsidRDefault="004D7376" w:rsidP="00CB71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FED">
        <w:rPr>
          <w:rFonts w:ascii="Times New Roman" w:hAnsi="Times New Roman" w:cs="Times New Roman"/>
          <w:b/>
          <w:sz w:val="28"/>
          <w:szCs w:val="28"/>
        </w:rPr>
        <w:t>SADRŽAJ:</w:t>
      </w:r>
    </w:p>
    <w:p w:rsidR="00B72019" w:rsidRPr="00DD7FED" w:rsidRDefault="00B72019" w:rsidP="00CB7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282E0C" w:rsidP="00CB71A6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t>Planirane aktivnosti……………………</w:t>
      </w:r>
      <w:r w:rsidR="001D392D" w:rsidRPr="00DD7FED">
        <w:rPr>
          <w:rFonts w:ascii="Times New Roman" w:hAnsi="Times New Roman" w:cs="Times New Roman"/>
          <w:sz w:val="28"/>
          <w:szCs w:val="28"/>
        </w:rPr>
        <w:t>…</w:t>
      </w:r>
      <w:r w:rsidRPr="00DD7FED">
        <w:rPr>
          <w:rFonts w:ascii="Times New Roman" w:hAnsi="Times New Roman" w:cs="Times New Roman"/>
          <w:sz w:val="28"/>
          <w:szCs w:val="28"/>
        </w:rPr>
        <w:t>…….</w:t>
      </w:r>
      <w:r w:rsidR="001D392D" w:rsidRPr="00DD7FED">
        <w:rPr>
          <w:rFonts w:ascii="Times New Roman" w:hAnsi="Times New Roman" w:cs="Times New Roman"/>
          <w:sz w:val="28"/>
          <w:szCs w:val="28"/>
        </w:rPr>
        <w:t>……………</w:t>
      </w:r>
      <w:r w:rsidR="001D7550" w:rsidRPr="00DD7FED">
        <w:rPr>
          <w:rFonts w:ascii="Times New Roman" w:hAnsi="Times New Roman" w:cs="Times New Roman"/>
          <w:sz w:val="28"/>
          <w:szCs w:val="28"/>
        </w:rPr>
        <w:t>………………….</w:t>
      </w:r>
      <w:r w:rsidR="007B4520">
        <w:rPr>
          <w:rFonts w:ascii="Times New Roman" w:hAnsi="Times New Roman" w:cs="Times New Roman"/>
          <w:sz w:val="28"/>
          <w:szCs w:val="28"/>
        </w:rPr>
        <w:t>3</w:t>
      </w:r>
    </w:p>
    <w:p w:rsidR="00C332EA" w:rsidRPr="00DD7FED" w:rsidRDefault="00CB71A6" w:rsidP="00CB71A6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t xml:space="preserve">Broj </w:t>
      </w:r>
      <w:r w:rsidR="00C332EA" w:rsidRPr="00DD7FED">
        <w:rPr>
          <w:rFonts w:ascii="Times New Roman" w:hAnsi="Times New Roman" w:cs="Times New Roman"/>
          <w:sz w:val="28"/>
          <w:szCs w:val="28"/>
        </w:rPr>
        <w:t xml:space="preserve"> kvalifikaciona struktura zaposlenih</w:t>
      </w:r>
      <w:r w:rsidR="001D392D" w:rsidRPr="00DD7FE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D7550" w:rsidRPr="00DD7FED">
        <w:rPr>
          <w:rFonts w:ascii="Times New Roman" w:hAnsi="Times New Roman" w:cs="Times New Roman"/>
          <w:sz w:val="28"/>
          <w:szCs w:val="28"/>
        </w:rPr>
        <w:t>…………</w:t>
      </w:r>
      <w:r w:rsidR="00282E0C" w:rsidRPr="00DD7FED">
        <w:rPr>
          <w:rFonts w:ascii="Times New Roman" w:hAnsi="Times New Roman" w:cs="Times New Roman"/>
          <w:sz w:val="28"/>
          <w:szCs w:val="28"/>
        </w:rPr>
        <w:t>…………….</w:t>
      </w:r>
      <w:r w:rsidR="001D7550" w:rsidRPr="00DD7FED">
        <w:rPr>
          <w:rFonts w:ascii="Times New Roman" w:hAnsi="Times New Roman" w:cs="Times New Roman"/>
          <w:sz w:val="28"/>
          <w:szCs w:val="28"/>
        </w:rPr>
        <w:t>………</w:t>
      </w:r>
      <w:r w:rsidR="001D392D" w:rsidRPr="00DD7FED">
        <w:rPr>
          <w:rFonts w:ascii="Times New Roman" w:hAnsi="Times New Roman" w:cs="Times New Roman"/>
          <w:sz w:val="28"/>
          <w:szCs w:val="28"/>
        </w:rPr>
        <w:t>7</w:t>
      </w:r>
    </w:p>
    <w:p w:rsidR="00282E0C" w:rsidRPr="00DD7FED" w:rsidRDefault="00C332EA" w:rsidP="00CB71A6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sz w:val="28"/>
          <w:szCs w:val="28"/>
        </w:rPr>
        <w:t>Sredstva potrebna za realizaciju programa</w:t>
      </w:r>
      <w:r w:rsidR="001D392D" w:rsidRPr="00DD7FE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D7550" w:rsidRPr="00DD7FED">
        <w:rPr>
          <w:rFonts w:ascii="Times New Roman" w:hAnsi="Times New Roman" w:cs="Times New Roman"/>
          <w:sz w:val="28"/>
          <w:szCs w:val="28"/>
        </w:rPr>
        <w:t>……</w:t>
      </w:r>
      <w:r w:rsidR="00282E0C" w:rsidRPr="00DD7FED">
        <w:rPr>
          <w:rFonts w:ascii="Times New Roman" w:hAnsi="Times New Roman" w:cs="Times New Roman"/>
          <w:sz w:val="28"/>
          <w:szCs w:val="28"/>
        </w:rPr>
        <w:t>…………………</w:t>
      </w:r>
      <w:r w:rsidR="001D7550" w:rsidRPr="00DD7FED">
        <w:rPr>
          <w:rFonts w:ascii="Times New Roman" w:hAnsi="Times New Roman" w:cs="Times New Roman"/>
          <w:sz w:val="28"/>
          <w:szCs w:val="28"/>
        </w:rPr>
        <w:t>……</w:t>
      </w:r>
      <w:r w:rsidR="007B4520">
        <w:rPr>
          <w:rFonts w:ascii="Times New Roman" w:hAnsi="Times New Roman" w:cs="Times New Roman"/>
          <w:sz w:val="28"/>
          <w:szCs w:val="28"/>
        </w:rPr>
        <w:t xml:space="preserve"> …..8   </w:t>
      </w:r>
    </w:p>
    <w:p w:rsidR="00D14269" w:rsidRPr="00DD7FED" w:rsidRDefault="00D14269" w:rsidP="00CB7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269" w:rsidRPr="00DD7FED" w:rsidRDefault="00D14269" w:rsidP="00CB7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269" w:rsidRPr="00DD7FED" w:rsidRDefault="00D14269" w:rsidP="00D14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019" w:rsidRPr="00DD7FED" w:rsidRDefault="004D16FB" w:rsidP="00912B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7FED">
        <w:rPr>
          <w:rFonts w:ascii="Times New Roman" w:hAnsi="Times New Roman" w:cs="Times New Roman"/>
          <w:b/>
          <w:i/>
          <w:sz w:val="28"/>
          <w:szCs w:val="28"/>
        </w:rPr>
        <w:t>PLANIRANE</w:t>
      </w:r>
      <w:r w:rsidR="001D392D" w:rsidRPr="00DD7FED">
        <w:rPr>
          <w:rFonts w:ascii="Times New Roman" w:hAnsi="Times New Roman" w:cs="Times New Roman"/>
          <w:b/>
          <w:i/>
          <w:sz w:val="28"/>
          <w:szCs w:val="28"/>
        </w:rPr>
        <w:t>AKTIVNOSTI</w:t>
      </w:r>
    </w:p>
    <w:p w:rsidR="00B72019" w:rsidRPr="00DD7FED" w:rsidRDefault="00B72019" w:rsidP="00912B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019" w:rsidRPr="00DD7FED" w:rsidRDefault="00D14269" w:rsidP="00D760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Program rada JU Dnevni centar za djecu i omladinu </w:t>
      </w:r>
      <w:proofErr w:type="gramStart"/>
      <w:r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sa</w:t>
      </w:r>
      <w:proofErr w:type="gramEnd"/>
      <w:r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smetnjama i teškoćama u razvoju predviđa</w:t>
      </w:r>
      <w:r w:rsidR="00282E0C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0F22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aktivnosti koje su unaprijed planirane i struktuirane radi svakodnevne</w:t>
      </w:r>
      <w:r w:rsidR="00AF0F22" w:rsidRPr="00DD7FED">
        <w:rPr>
          <w:rFonts w:ascii="Times New Roman" w:hAnsi="Times New Roman" w:cs="Times New Roman"/>
          <w:sz w:val="28"/>
          <w:szCs w:val="28"/>
        </w:rPr>
        <w:t xml:space="preserve"> primjene prilikom pružanja usluge Dnevnog </w:t>
      </w:r>
      <w:r w:rsidR="00AF0F22" w:rsidRPr="00DD7FED">
        <w:rPr>
          <w:rFonts w:ascii="Times New Roman" w:hAnsi="Times New Roman" w:cs="Times New Roman"/>
          <w:sz w:val="28"/>
          <w:szCs w:val="28"/>
        </w:rPr>
        <w:lastRenderedPageBreak/>
        <w:t>boravka i usluge D</w:t>
      </w:r>
      <w:r w:rsidR="00282E0C" w:rsidRPr="00DD7FED">
        <w:rPr>
          <w:rFonts w:ascii="Times New Roman" w:hAnsi="Times New Roman" w:cs="Times New Roman"/>
          <w:sz w:val="28"/>
          <w:szCs w:val="28"/>
        </w:rPr>
        <w:t>odatne stručne pomoći tokom 2020</w:t>
      </w:r>
      <w:r w:rsidRPr="00DD7FED">
        <w:rPr>
          <w:rFonts w:ascii="Times New Roman" w:hAnsi="Times New Roman" w:cs="Times New Roman"/>
          <w:sz w:val="28"/>
          <w:szCs w:val="28"/>
        </w:rPr>
        <w:t>.</w:t>
      </w:r>
      <w:r w:rsidR="00CD3E94"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godine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u skladu sa Statutom ustanove. Program je usmjeren na aktivnosti koje imaju za cilj stvaranje uslova gdje će se djeci i omladini sa smetnjama   </w:t>
      </w:r>
      <w:r w:rsidR="00AF0F22" w:rsidRPr="00DD7FED">
        <w:rPr>
          <w:rFonts w:ascii="Times New Roman" w:hAnsi="Times New Roman" w:cs="Times New Roman"/>
          <w:sz w:val="28"/>
          <w:szCs w:val="28"/>
        </w:rPr>
        <w:t xml:space="preserve">u </w:t>
      </w:r>
      <w:r w:rsidR="00205DC6" w:rsidRPr="00DD7FED">
        <w:rPr>
          <w:rFonts w:ascii="Times New Roman" w:hAnsi="Times New Roman" w:cs="Times New Roman"/>
          <w:sz w:val="28"/>
          <w:szCs w:val="28"/>
        </w:rPr>
        <w:t>r</w:t>
      </w:r>
      <w:r w:rsidRPr="00DD7FED">
        <w:rPr>
          <w:rFonts w:ascii="Times New Roman" w:hAnsi="Times New Roman" w:cs="Times New Roman"/>
          <w:sz w:val="28"/>
          <w:szCs w:val="28"/>
        </w:rPr>
        <w:t>azvoju omogućiti stručna pomoć i podr</w:t>
      </w:r>
      <w:r w:rsidR="00D760AD" w:rsidRPr="00DD7FED">
        <w:rPr>
          <w:rFonts w:ascii="Times New Roman" w:hAnsi="Times New Roman" w:cs="Times New Roman"/>
          <w:sz w:val="28"/>
          <w:szCs w:val="28"/>
        </w:rPr>
        <w:t>ška, podsticajno okruženje koje će doprinijeti</w:t>
      </w:r>
      <w:r w:rsidRPr="00DD7FED">
        <w:rPr>
          <w:rFonts w:ascii="Times New Roman" w:hAnsi="Times New Roman" w:cs="Times New Roman"/>
          <w:sz w:val="28"/>
          <w:szCs w:val="28"/>
        </w:rPr>
        <w:t xml:space="preserve"> razvoj</w:t>
      </w:r>
      <w:r w:rsidR="00D760AD" w:rsidRPr="00DD7FED">
        <w:rPr>
          <w:rFonts w:ascii="Times New Roman" w:hAnsi="Times New Roman" w:cs="Times New Roman"/>
          <w:sz w:val="28"/>
          <w:szCs w:val="28"/>
        </w:rPr>
        <w:t>u</w:t>
      </w:r>
      <w:r w:rsidRPr="00DD7FED">
        <w:rPr>
          <w:rFonts w:ascii="Times New Roman" w:hAnsi="Times New Roman" w:cs="Times New Roman"/>
          <w:sz w:val="28"/>
          <w:szCs w:val="28"/>
        </w:rPr>
        <w:t xml:space="preserve"> i </w:t>
      </w:r>
      <w:r w:rsidR="00D760AD" w:rsidRPr="00DD7FED">
        <w:rPr>
          <w:rFonts w:ascii="Times New Roman" w:hAnsi="Times New Roman" w:cs="Times New Roman"/>
          <w:sz w:val="28"/>
          <w:szCs w:val="28"/>
        </w:rPr>
        <w:t>održavanju</w:t>
      </w:r>
      <w:r w:rsidRPr="00DD7FED">
        <w:rPr>
          <w:rFonts w:ascii="Times New Roman" w:hAnsi="Times New Roman" w:cs="Times New Roman"/>
          <w:sz w:val="28"/>
          <w:szCs w:val="28"/>
        </w:rPr>
        <w:t xml:space="preserve"> potencijala u skladu sa njihovim mogućnostima, željama i interesovanjima.</w:t>
      </w:r>
      <w:r w:rsidR="00AF0F22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4B69C2" w:rsidRPr="00DD7FED">
        <w:rPr>
          <w:rFonts w:ascii="Times New Roman" w:hAnsi="Times New Roman" w:cs="Times New Roman"/>
          <w:sz w:val="28"/>
          <w:szCs w:val="28"/>
        </w:rPr>
        <w:t>Sve djelatnosti</w:t>
      </w:r>
      <w:r w:rsidR="00D760AD" w:rsidRPr="00DD7FED">
        <w:rPr>
          <w:rFonts w:ascii="Times New Roman" w:hAnsi="Times New Roman" w:cs="Times New Roman"/>
          <w:sz w:val="28"/>
          <w:szCs w:val="28"/>
        </w:rPr>
        <w:t xml:space="preserve"> su planirane s krajnjim ciljem </w:t>
      </w:r>
      <w:r w:rsidR="00CD3E94" w:rsidRPr="00DD7FED">
        <w:rPr>
          <w:rFonts w:ascii="Times New Roman" w:hAnsi="Times New Roman" w:cs="Times New Roman"/>
          <w:sz w:val="28"/>
          <w:szCs w:val="28"/>
        </w:rPr>
        <w:t xml:space="preserve">razvijanja inkluzije, </w:t>
      </w:r>
      <w:r w:rsidR="00D760AD" w:rsidRPr="00DD7FED">
        <w:rPr>
          <w:rFonts w:ascii="Times New Roman" w:hAnsi="Times New Roman" w:cs="Times New Roman"/>
          <w:sz w:val="28"/>
          <w:szCs w:val="28"/>
        </w:rPr>
        <w:t xml:space="preserve">psihosocijalno osnaživanje korisnika, kvalitetno i osmišljeno provođenje vremena, </w:t>
      </w:r>
      <w:r w:rsidR="004B69C2" w:rsidRPr="00DD7FED">
        <w:rPr>
          <w:rFonts w:ascii="Times New Roman" w:hAnsi="Times New Roman" w:cs="Times New Roman"/>
          <w:sz w:val="28"/>
          <w:szCs w:val="28"/>
        </w:rPr>
        <w:t>pružanja podrške u razvoju vještina i sticanju znanja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205DC6" w:rsidRPr="00DD7FED">
        <w:rPr>
          <w:rFonts w:ascii="Times New Roman" w:hAnsi="Times New Roman" w:cs="Times New Roman"/>
          <w:sz w:val="28"/>
          <w:szCs w:val="28"/>
        </w:rPr>
        <w:t>važnih za školovanje</w:t>
      </w:r>
      <w:r w:rsidR="00D760AD" w:rsidRPr="00DD7FED">
        <w:rPr>
          <w:rFonts w:ascii="Times New Roman" w:hAnsi="Times New Roman" w:cs="Times New Roman"/>
          <w:sz w:val="28"/>
          <w:szCs w:val="28"/>
        </w:rPr>
        <w:t>,</w:t>
      </w:r>
      <w:r w:rsidR="00CD3E94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4B69C2" w:rsidRPr="00DD7FED">
        <w:rPr>
          <w:rFonts w:ascii="Times New Roman" w:hAnsi="Times New Roman" w:cs="Times New Roman"/>
          <w:sz w:val="28"/>
          <w:szCs w:val="28"/>
        </w:rPr>
        <w:t>kao i podsticanja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što veće samostalnosti u svakodnevnim aktivnostima u skladu </w:t>
      </w:r>
      <w:proofErr w:type="gramStart"/>
      <w:r w:rsidR="00B72019" w:rsidRPr="00DD7FE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="00B72019" w:rsidRPr="00DD7FED">
        <w:rPr>
          <w:rFonts w:ascii="Times New Roman" w:hAnsi="Times New Roman" w:cs="Times New Roman"/>
          <w:sz w:val="28"/>
          <w:szCs w:val="28"/>
        </w:rPr>
        <w:t xml:space="preserve"> snagama i potrebama korisnika.</w:t>
      </w:r>
      <w:r w:rsidR="00205DC6" w:rsidRPr="00DD7FED">
        <w:rPr>
          <w:rFonts w:ascii="Times New Roman" w:hAnsi="Times New Roman" w:cs="Times New Roman"/>
          <w:sz w:val="28"/>
          <w:szCs w:val="28"/>
        </w:rPr>
        <w:t xml:space="preserve"> Želja nam je </w:t>
      </w:r>
      <w:r w:rsidR="00CD3E94" w:rsidRPr="00DD7FED">
        <w:rPr>
          <w:rFonts w:ascii="Times New Roman" w:hAnsi="Times New Roman" w:cs="Times New Roman"/>
          <w:sz w:val="28"/>
          <w:szCs w:val="28"/>
        </w:rPr>
        <w:t xml:space="preserve">djecu i omladinu </w:t>
      </w:r>
      <w:proofErr w:type="gramStart"/>
      <w:r w:rsidR="00CD3E94" w:rsidRPr="00DD7FE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="00CD3E94" w:rsidRPr="00DD7FED">
        <w:rPr>
          <w:rFonts w:ascii="Times New Roman" w:hAnsi="Times New Roman" w:cs="Times New Roman"/>
          <w:sz w:val="28"/>
          <w:szCs w:val="28"/>
        </w:rPr>
        <w:t xml:space="preserve"> smetnjama u razvoju uključiti u aktivnosti uže i šire društvene zajednice te im time omogućiti sticanje što većeg broja iskustava primjerenih uzrastu, a sve u cilju senzibilizacije okoline i osnaživanje za što uspješnije i samostalnije funkcionisanje</w:t>
      </w:r>
      <w:r w:rsidR="000A2742" w:rsidRPr="00DD7FED">
        <w:rPr>
          <w:rFonts w:ascii="Times New Roman" w:hAnsi="Times New Roman" w:cs="Times New Roman"/>
          <w:sz w:val="28"/>
          <w:szCs w:val="28"/>
        </w:rPr>
        <w:t>.</w:t>
      </w:r>
      <w:r w:rsidR="00CD3E94" w:rsidRPr="00DD7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D62" w:rsidRDefault="00065844" w:rsidP="00DD7F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</w:rPr>
        <w:t xml:space="preserve">Pravo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na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korišćenje usluge Dnevnog boravka</w:t>
      </w:r>
      <w:r w:rsidR="00282E0C" w:rsidRPr="00DD7FED">
        <w:rPr>
          <w:rFonts w:ascii="Times New Roman" w:hAnsi="Times New Roman" w:cs="Times New Roman"/>
          <w:sz w:val="28"/>
          <w:szCs w:val="28"/>
        </w:rPr>
        <w:t>,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282E0C" w:rsidRPr="00DD7FED">
        <w:rPr>
          <w:rFonts w:ascii="Times New Roman" w:hAnsi="Times New Roman" w:cs="Times New Roman"/>
          <w:sz w:val="28"/>
          <w:szCs w:val="28"/>
        </w:rPr>
        <w:t xml:space="preserve">na osnovu rješenja nadležnog Centra za socijalni rad, 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imaju djeca </w:t>
      </w:r>
      <w:r w:rsidRPr="00DD7FED">
        <w:rPr>
          <w:rFonts w:ascii="Times New Roman" w:hAnsi="Times New Roman" w:cs="Times New Roman"/>
          <w:sz w:val="28"/>
          <w:szCs w:val="28"/>
        </w:rPr>
        <w:t>i omladina sa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</w:rPr>
        <w:t>razvojnim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smetnjama uzrasta do 27 godine, koji imaju potr</w:t>
      </w:r>
      <w:r w:rsidRPr="00DD7FED">
        <w:rPr>
          <w:rFonts w:ascii="Times New Roman" w:hAnsi="Times New Roman" w:cs="Times New Roman"/>
          <w:sz w:val="28"/>
          <w:szCs w:val="28"/>
        </w:rPr>
        <w:t>ebu za dnevnom brigom, nadzorom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i podrškom u održ</w:t>
      </w:r>
      <w:r w:rsidRPr="00DD7FED">
        <w:rPr>
          <w:rFonts w:ascii="Times New Roman" w:hAnsi="Times New Roman" w:cs="Times New Roman"/>
          <w:sz w:val="28"/>
          <w:szCs w:val="28"/>
        </w:rPr>
        <w:t>avanju i razvijanju potencijala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na način </w:t>
      </w:r>
      <w:r w:rsidR="00282E0C" w:rsidRPr="00DD7FED">
        <w:rPr>
          <w:rFonts w:ascii="Times New Roman" w:hAnsi="Times New Roman" w:cs="Times New Roman"/>
          <w:sz w:val="28"/>
          <w:szCs w:val="28"/>
        </w:rPr>
        <w:t xml:space="preserve">koji ne ometa </w:t>
      </w:r>
      <w:r w:rsidR="00D760AD" w:rsidRPr="00DD7FED">
        <w:rPr>
          <w:rFonts w:ascii="Times New Roman" w:hAnsi="Times New Roman" w:cs="Times New Roman"/>
          <w:sz w:val="28"/>
          <w:szCs w:val="28"/>
        </w:rPr>
        <w:t>njihovo školovanje.</w:t>
      </w:r>
      <w:r w:rsidR="00854EE5"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4EE5" w:rsidRPr="00DD7FED">
        <w:rPr>
          <w:rFonts w:ascii="Times New Roman" w:hAnsi="Times New Roman" w:cs="Times New Roman"/>
          <w:sz w:val="28"/>
          <w:szCs w:val="28"/>
        </w:rPr>
        <w:t>U planu je da se tokom 2020.</w:t>
      </w:r>
      <w:proofErr w:type="gramEnd"/>
      <w:r w:rsidR="00854EE5"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4EE5" w:rsidRPr="00DD7FED">
        <w:rPr>
          <w:rFonts w:ascii="Times New Roman" w:hAnsi="Times New Roman" w:cs="Times New Roman"/>
          <w:sz w:val="28"/>
          <w:szCs w:val="28"/>
        </w:rPr>
        <w:t>godine</w:t>
      </w:r>
      <w:proofErr w:type="gramEnd"/>
      <w:r w:rsidR="00854EE5" w:rsidRPr="00DD7FED">
        <w:rPr>
          <w:rFonts w:ascii="Times New Roman" w:hAnsi="Times New Roman" w:cs="Times New Roman"/>
          <w:sz w:val="28"/>
          <w:szCs w:val="28"/>
        </w:rPr>
        <w:t xml:space="preserve"> k</w:t>
      </w:r>
      <w:r w:rsidR="00282E0C" w:rsidRPr="00DD7FED">
        <w:rPr>
          <w:rFonts w:ascii="Times New Roman" w:hAnsi="Times New Roman" w:cs="Times New Roman"/>
          <w:sz w:val="28"/>
          <w:szCs w:val="28"/>
        </w:rPr>
        <w:t>v</w:t>
      </w:r>
      <w:r w:rsidR="00854EE5" w:rsidRPr="00DD7FED">
        <w:rPr>
          <w:rFonts w:ascii="Times New Roman" w:hAnsi="Times New Roman" w:cs="Times New Roman"/>
          <w:sz w:val="28"/>
          <w:szCs w:val="28"/>
        </w:rPr>
        <w:t>alitet usluga koje pružamo korisnicima unapređuje</w:t>
      </w:r>
      <w:r w:rsidR="00282E0C" w:rsidRPr="00DD7FED">
        <w:rPr>
          <w:rFonts w:ascii="Times New Roman" w:hAnsi="Times New Roman" w:cs="Times New Roman"/>
          <w:sz w:val="28"/>
          <w:szCs w:val="28"/>
        </w:rPr>
        <w:t xml:space="preserve"> implementacijom novih i prilagođenih programskih aktivnosti, uvođenjem novih oblika ra</w:t>
      </w:r>
      <w:r w:rsidR="00763F27">
        <w:rPr>
          <w:rFonts w:ascii="Times New Roman" w:hAnsi="Times New Roman" w:cs="Times New Roman"/>
          <w:sz w:val="28"/>
          <w:szCs w:val="28"/>
        </w:rPr>
        <w:t>dno-okupacionih aktivnosti, promocijom</w:t>
      </w:r>
      <w:r w:rsidR="00282E0C" w:rsidRPr="00DD7FED">
        <w:rPr>
          <w:rFonts w:ascii="Times New Roman" w:hAnsi="Times New Roman" w:cs="Times New Roman"/>
          <w:sz w:val="28"/>
          <w:szCs w:val="28"/>
        </w:rPr>
        <w:t xml:space="preserve"> inkluzije osoba sa invaliditetom u društvenu sredinu,</w:t>
      </w:r>
      <w:r w:rsidR="00854EE5" w:rsidRPr="00DD7FED">
        <w:rPr>
          <w:rFonts w:ascii="Times New Roman" w:hAnsi="Times New Roman" w:cs="Times New Roman"/>
          <w:sz w:val="28"/>
          <w:szCs w:val="28"/>
        </w:rPr>
        <w:t xml:space="preserve"> unapređenje materijalnih </w:t>
      </w:r>
      <w:r w:rsidR="00205DC6" w:rsidRPr="00DD7FED">
        <w:rPr>
          <w:rFonts w:ascii="Times New Roman" w:hAnsi="Times New Roman" w:cs="Times New Roman"/>
          <w:sz w:val="28"/>
          <w:szCs w:val="28"/>
        </w:rPr>
        <w:t>i</w:t>
      </w:r>
      <w:r w:rsidR="00854EE5" w:rsidRPr="00DD7FED">
        <w:rPr>
          <w:rFonts w:ascii="Times New Roman" w:hAnsi="Times New Roman" w:cs="Times New Roman"/>
          <w:sz w:val="28"/>
          <w:szCs w:val="28"/>
        </w:rPr>
        <w:t xml:space="preserve"> kadrovskih potencijala,</w:t>
      </w:r>
      <w:r w:rsidR="00282E0C" w:rsidRPr="00DD7FED">
        <w:rPr>
          <w:rFonts w:ascii="Times New Roman" w:hAnsi="Times New Roman" w:cs="Times New Roman"/>
          <w:sz w:val="28"/>
          <w:szCs w:val="28"/>
        </w:rPr>
        <w:t xml:space="preserve"> kao i edukaciju tj. </w:t>
      </w:r>
      <w:proofErr w:type="gramStart"/>
      <w:r w:rsidR="00282E0C" w:rsidRPr="00DD7FED">
        <w:rPr>
          <w:rFonts w:ascii="Times New Roman" w:hAnsi="Times New Roman" w:cs="Times New Roman"/>
          <w:sz w:val="28"/>
          <w:szCs w:val="28"/>
        </w:rPr>
        <w:t>stručno</w:t>
      </w:r>
      <w:proofErr w:type="gramEnd"/>
      <w:r w:rsidR="00282E0C" w:rsidRPr="00DD7FED">
        <w:rPr>
          <w:rFonts w:ascii="Times New Roman" w:hAnsi="Times New Roman" w:cs="Times New Roman"/>
          <w:sz w:val="28"/>
          <w:szCs w:val="28"/>
        </w:rPr>
        <w:t xml:space="preserve"> usavršavanje zapošljenih, a sve u najboljem interesu korisnika.</w:t>
      </w:r>
      <w:r w:rsidR="00F40229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Prilikom pružanja usluge podrazumijeva se konstantna podrška svakom korisniku sa ciljem dostizanja optimalnog nivoa individualne samostalnosti za život u zajednici. </w:t>
      </w:r>
      <w:r w:rsidR="00205DC6" w:rsidRPr="00DD7FED">
        <w:rPr>
          <w:rFonts w:ascii="Times New Roman" w:hAnsi="Times New Roman" w:cs="Times New Roman"/>
          <w:sz w:val="28"/>
          <w:szCs w:val="28"/>
          <w:lang w:val="sr-Latn-CS"/>
        </w:rPr>
        <w:t>U svim aktivnostima i situacijama individualno će se pristupiti svakom korisniku, uzimajući u o</w:t>
      </w:r>
      <w:r w:rsidR="000A2742" w:rsidRPr="00DD7FED">
        <w:rPr>
          <w:rFonts w:ascii="Times New Roman" w:hAnsi="Times New Roman" w:cs="Times New Roman"/>
          <w:sz w:val="28"/>
          <w:szCs w:val="28"/>
          <w:lang w:val="sr-Latn-CS"/>
        </w:rPr>
        <w:t>bzir njegove sposobnosti, potrebe</w:t>
      </w:r>
      <w:r w:rsidR="00205DC6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i interese. 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>Zaposleni u dnevnom centru organizovano će raditi na pružanju usluga djeci i omladini sa smetnjama u razvoju kroz: dnevni boravak za djecu i omladinu sa smetnjama u razvoju, osmočasovnu njegu, psiho-socijalnu i medicinsku rehabilitaciju, individualni i grupni rad sa djecom na osnovu individualnih programa rada, vaspitno-obrazovni rad u kojem se stiču vještine neophodne za svakodnevni život, socijalizaciju, besplatan prevoz, ishranu, održavanje njege i lične higijene, savjetodavni rad i edukacija za roditelje, dodatnu stručnu pomoć djeci sa smetnjama u razvoju koja pohađaju vaspitno-obrazovne ustanove i slobodne i dodatne aktivnosti u skladu sa Statutom JU Dnevni centar.</w:t>
      </w:r>
    </w:p>
    <w:p w:rsidR="00B72019" w:rsidRPr="006E35B1" w:rsidRDefault="0073123C" w:rsidP="006E35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Svakog radnog dana u periodu od 8 do 16 časova korisnicima je omogućena </w:t>
      </w:r>
      <w:r w:rsidRPr="00DD7FED">
        <w:rPr>
          <w:rFonts w:ascii="Times New Roman" w:hAnsi="Times New Roman" w:cs="Times New Roman"/>
          <w:sz w:val="28"/>
          <w:szCs w:val="28"/>
        </w:rPr>
        <w:t>potpuna briga i njega, tako da njihovi roditelji mogu obavljati radne i druge obaveze, a samim tim poboljšati svoje materijalno stanje.</w:t>
      </w:r>
      <w:r w:rsidR="000C74BE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Cilj je zadovoljan i sretan korisnik, ali i njegova porodica. </w:t>
      </w:r>
      <w:r w:rsidR="00854EE5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JU Dnevni centar će nastaviti sa poboljšanjem uslova shodno potrebama korisnika, vodeći računa o svim uzrasnim kategorijama, vrstom i potrebnim nivoima podrške za puno </w:t>
      </w:r>
      <w:r w:rsidR="00854EE5" w:rsidRPr="00DD7FED">
        <w:rPr>
          <w:rFonts w:ascii="Times New Roman" w:hAnsi="Times New Roman" w:cs="Times New Roman"/>
          <w:sz w:val="28"/>
          <w:szCs w:val="28"/>
          <w:lang w:val="sr-Latn-CS"/>
        </w:rPr>
        <w:lastRenderedPageBreak/>
        <w:t>učešće djece i omladine sa smetnjama u razvoju u životu uže i šire društvene zajednice.</w:t>
      </w:r>
    </w:p>
    <w:p w:rsidR="00B72019" w:rsidRPr="00DD7FED" w:rsidRDefault="00B72019" w:rsidP="000C74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68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127FD">
        <w:rPr>
          <w:rFonts w:ascii="Times New Roman" w:hAnsi="Times New Roman" w:cs="Times New Roman"/>
          <w:sz w:val="28"/>
          <w:szCs w:val="28"/>
        </w:rPr>
        <w:t>T</w:t>
      </w:r>
      <w:r w:rsidR="00F40229" w:rsidRPr="00DD7FED">
        <w:rPr>
          <w:rFonts w:ascii="Times New Roman" w:hAnsi="Times New Roman" w:cs="Times New Roman"/>
          <w:sz w:val="28"/>
          <w:szCs w:val="28"/>
        </w:rPr>
        <w:t>okom 2020</w:t>
      </w:r>
      <w:r w:rsidRPr="00DD7F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godine</w:t>
      </w:r>
      <w:proofErr w:type="gramEnd"/>
      <w:r w:rsidR="008127FD">
        <w:rPr>
          <w:rFonts w:ascii="Times New Roman" w:hAnsi="Times New Roman" w:cs="Times New Roman"/>
          <w:sz w:val="28"/>
          <w:szCs w:val="28"/>
        </w:rPr>
        <w:t>, za svakog novog korisnika bi</w:t>
      </w:r>
      <w:r w:rsidR="008127FD">
        <w:rPr>
          <w:rFonts w:ascii="Times New Roman" w:hAnsi="Times New Roman" w:cs="Times New Roman"/>
          <w:sz w:val="28"/>
          <w:szCs w:val="28"/>
          <w:lang w:val="sr-Latn-CS"/>
        </w:rPr>
        <w:t>će</w:t>
      </w:r>
      <w:r w:rsidRPr="00DD7FED">
        <w:rPr>
          <w:rFonts w:ascii="Times New Roman" w:hAnsi="Times New Roman" w:cs="Times New Roman"/>
          <w:sz w:val="28"/>
          <w:szCs w:val="28"/>
        </w:rPr>
        <w:t xml:space="preserve"> urađena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56506C" w:rsidRPr="005F6872">
        <w:rPr>
          <w:rFonts w:ascii="Times New Roman" w:hAnsi="Times New Roman" w:cs="Times New Roman"/>
          <w:b/>
          <w:color w:val="000000" w:themeColor="text1"/>
          <w:sz w:val="28"/>
          <w:szCs w:val="28"/>
          <w:lang w:val="sr-Latn-CS"/>
        </w:rPr>
        <w:t xml:space="preserve"> </w:t>
      </w:r>
      <w:r w:rsidR="0056506C" w:rsidRPr="008127F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procjena</w:t>
      </w:r>
      <w:r w:rsidR="008127FD" w:rsidRPr="008127F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potreba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koja se vrši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na osnovu neposrednog razgovora sa korisnikom ili zakonskim zastupnikom, licima značajnim za korisnika i analizom dokumentacije. Tom prilikom procjenjuje se: stanje, potrebe, snage i rizici korisnika na osnovu kojih se definišu vrsta, učestalost i 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>stepen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podrške koja je korisniku potrebna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C22725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za 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>svakodnevne djelatnosti</w:t>
      </w:r>
      <w:r w:rsidR="008127FD">
        <w:rPr>
          <w:rFonts w:ascii="Times New Roman" w:hAnsi="Times New Roman" w:cs="Times New Roman"/>
          <w:sz w:val="28"/>
          <w:szCs w:val="28"/>
          <w:lang w:val="sr-Latn-CS"/>
        </w:rPr>
        <w:t>,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mogućnosti uključivanja drugih lica značajni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>h</w:t>
      </w:r>
      <w:r w:rsidR="008127FD">
        <w:rPr>
          <w:rFonts w:ascii="Times New Roman" w:hAnsi="Times New Roman" w:cs="Times New Roman"/>
          <w:sz w:val="28"/>
          <w:szCs w:val="28"/>
          <w:lang w:val="sr-Latn-CS"/>
        </w:rPr>
        <w:t xml:space="preserve"> za pružanje podrške korisniku </w:t>
      </w:r>
      <w:r w:rsidR="0056506C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i stepen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potrebne podrške za svakog pojedinca.</w:t>
      </w:r>
      <w:r w:rsidR="000C74BE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</w:rPr>
        <w:t xml:space="preserve">Dobijeni podaci se koriste za kreiranje individualnog plana za korisnika </w:t>
      </w:r>
      <w:r w:rsidR="0056506C" w:rsidRPr="00DD7FED">
        <w:rPr>
          <w:rFonts w:ascii="Times New Roman" w:hAnsi="Times New Roman" w:cs="Times New Roman"/>
          <w:sz w:val="28"/>
          <w:szCs w:val="28"/>
        </w:rPr>
        <w:t xml:space="preserve">(IPR-SK) </w:t>
      </w:r>
      <w:r w:rsidRPr="00DD7FED">
        <w:rPr>
          <w:rFonts w:ascii="Times New Roman" w:hAnsi="Times New Roman" w:cs="Times New Roman"/>
          <w:sz w:val="28"/>
          <w:szCs w:val="28"/>
        </w:rPr>
        <w:t xml:space="preserve">koji se sačinjava u skladu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širim planom usluga i mjera uputnog Centra za socijalni rad, kao i na osnovu rezultata procjene, odnosno identifikovanih prioritetnih potreba korisnika, sposobnosti i prepoznatih rizika u odnosu na sadržaj usluge. </w:t>
      </w:r>
      <w:r w:rsidR="0056506C" w:rsidRPr="00DD7FED">
        <w:rPr>
          <w:rFonts w:ascii="Times New Roman" w:hAnsi="Times New Roman" w:cs="Times New Roman"/>
          <w:sz w:val="28"/>
          <w:szCs w:val="28"/>
        </w:rPr>
        <w:t>IPR se sastavlja</w:t>
      </w:r>
      <w:r w:rsidRPr="00DD7FED">
        <w:rPr>
          <w:rFonts w:ascii="Times New Roman" w:hAnsi="Times New Roman" w:cs="Times New Roman"/>
          <w:sz w:val="28"/>
          <w:szCs w:val="28"/>
        </w:rPr>
        <w:t xml:space="preserve"> timskim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radom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voditelja slučaja iz nadležnog Cen</w:t>
      </w:r>
      <w:r w:rsidR="00BC3A42" w:rsidRPr="00DD7FED">
        <w:rPr>
          <w:rFonts w:ascii="Times New Roman" w:hAnsi="Times New Roman" w:cs="Times New Roman"/>
          <w:sz w:val="28"/>
          <w:szCs w:val="28"/>
        </w:rPr>
        <w:t>tra za socijalni rad, roditelja i</w:t>
      </w:r>
      <w:r w:rsidRPr="00DD7FED">
        <w:rPr>
          <w:rFonts w:ascii="Times New Roman" w:hAnsi="Times New Roman" w:cs="Times New Roman"/>
          <w:sz w:val="28"/>
          <w:szCs w:val="28"/>
        </w:rPr>
        <w:t xml:space="preserve"> stru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čnog tima</w:t>
      </w:r>
      <w:r w:rsidR="00763F27">
        <w:rPr>
          <w:rFonts w:ascii="Times New Roman" w:hAnsi="Times New Roman" w:cs="Times New Roman"/>
          <w:sz w:val="28"/>
          <w:szCs w:val="28"/>
          <w:lang w:val="sr-Latn-CS"/>
        </w:rPr>
        <w:t xml:space="preserve">, a </w:t>
      </w:r>
      <w:r w:rsidR="00BC3A42" w:rsidRPr="00DD7FED">
        <w:rPr>
          <w:rFonts w:ascii="Times New Roman" w:hAnsi="Times New Roman" w:cs="Times New Roman"/>
          <w:sz w:val="28"/>
          <w:szCs w:val="28"/>
          <w:lang w:val="sr-Latn-CS"/>
        </w:rPr>
        <w:t>sve</w:t>
      </w:r>
      <w:r w:rsidRPr="00DD7FED">
        <w:rPr>
          <w:rFonts w:ascii="Times New Roman" w:hAnsi="Times New Roman" w:cs="Times New Roman"/>
          <w:sz w:val="28"/>
          <w:szCs w:val="28"/>
        </w:rPr>
        <w:t xml:space="preserve"> u cilju zajedničke sistematizacije oblasti rada i aktivnosti, kao i konkretizacije ciljeva rada sa korisnikom. 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sr-Latn-CS"/>
        </w:rPr>
        <w:t xml:space="preserve">U sprovođenju plana rada sa korisnicima </w:t>
      </w:r>
      <w:r w:rsidR="0056506C"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sr-Latn-CS"/>
        </w:rPr>
        <w:t>najvažnija načela su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sr-Latn-CS"/>
        </w:rPr>
        <w:t xml:space="preserve"> poštovanje snaga, potreba i interesovanja korisnika u skladu s</w:t>
      </w:r>
      <w:r w:rsidR="00BC3A42"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sr-Latn-CS"/>
        </w:rPr>
        <w:t>a njihovim uzrastom i afinitetima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sr-Latn-CS"/>
        </w:rPr>
        <w:t>.</w:t>
      </w:r>
      <w:r w:rsidRPr="00DD7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1A6" w:rsidRPr="00DD7FED" w:rsidRDefault="00CB71A6" w:rsidP="00912B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457083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Sve aktivnosti su usklađene </w:t>
      </w:r>
      <w:proofErr w:type="gramStart"/>
      <w:r w:rsidR="00457083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sa</w:t>
      </w:r>
      <w:proofErr w:type="gramEnd"/>
      <w:r w:rsidR="00457083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procijenjenim stepenom podrške, prilagođe</w:t>
      </w:r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ne psihofizičkim sposobnostima i</w:t>
      </w:r>
      <w:r w:rsidR="00457083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zdra</w:t>
      </w:r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vstvenom stanju korisnika, ali i</w:t>
      </w:r>
      <w:r w:rsidR="00457083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njihovom kalendarskom uzrastu. </w:t>
      </w:r>
      <w:r w:rsidR="007E7637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Dinamika sprovođenja aktiv</w:t>
      </w:r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nosti je u skladu </w:t>
      </w:r>
      <w:proofErr w:type="gramStart"/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sa</w:t>
      </w:r>
      <w:proofErr w:type="gramEnd"/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potrebama i</w:t>
      </w:r>
      <w:r w:rsidR="007E7637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interesovanjima koris</w:t>
      </w:r>
      <w:r w:rsidR="00F35755">
        <w:rPr>
          <w:rFonts w:ascii="Times New Roman" w:hAnsi="Times New Roman" w:cs="Times New Roman"/>
          <w:color w:val="000000" w:themeColor="text1"/>
          <w:sz w:val="28"/>
          <w:szCs w:val="28"/>
        </w:rPr>
        <w:t>nika</w:t>
      </w:r>
      <w:r w:rsidR="007E7637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35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Aktivnosti se </w:t>
      </w:r>
      <w:r w:rsidR="00305FFD" w:rsidRPr="00DD7FED">
        <w:rPr>
          <w:rFonts w:ascii="Times New Roman" w:hAnsi="Times New Roman" w:cs="Times New Roman"/>
          <w:sz w:val="28"/>
          <w:szCs w:val="28"/>
        </w:rPr>
        <w:t>smjenjuju po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305FFD" w:rsidRPr="00DD7FED">
        <w:rPr>
          <w:rFonts w:ascii="Times New Roman" w:hAnsi="Times New Roman" w:cs="Times New Roman"/>
          <w:sz w:val="28"/>
          <w:szCs w:val="28"/>
        </w:rPr>
        <w:t>ustaljenom dnevnom ritmu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2019" w:rsidRPr="00DD7FED">
        <w:rPr>
          <w:rFonts w:ascii="Times New Roman" w:hAnsi="Times New Roman" w:cs="Times New Roman"/>
          <w:sz w:val="28"/>
          <w:szCs w:val="28"/>
        </w:rPr>
        <w:t>dana</w:t>
      </w:r>
      <w:proofErr w:type="gramEnd"/>
      <w:r w:rsidR="00B72019" w:rsidRPr="00DD7FED">
        <w:rPr>
          <w:rFonts w:ascii="Times New Roman" w:hAnsi="Times New Roman" w:cs="Times New Roman"/>
          <w:sz w:val="28"/>
          <w:szCs w:val="28"/>
        </w:rPr>
        <w:t>, individualizovane su, usm</w:t>
      </w:r>
      <w:r w:rsidR="00B21217" w:rsidRPr="00DD7FED">
        <w:rPr>
          <w:rFonts w:ascii="Times New Roman" w:hAnsi="Times New Roman" w:cs="Times New Roman"/>
          <w:sz w:val="28"/>
          <w:szCs w:val="28"/>
        </w:rPr>
        <w:t>j</w:t>
      </w:r>
      <w:r w:rsidR="00B72019" w:rsidRPr="00DD7FED">
        <w:rPr>
          <w:rFonts w:ascii="Times New Roman" w:hAnsi="Times New Roman" w:cs="Times New Roman"/>
          <w:sz w:val="28"/>
          <w:szCs w:val="28"/>
        </w:rPr>
        <w:t>erene na korisnika i sadržajno su korisniku bliske i razvojno podsticajne. Veoma je važno i da svaki korisnik usluge aktivno učestvuje u aktivnostima dnevnog boravka</w:t>
      </w:r>
      <w:r w:rsidR="00305FFD" w:rsidRPr="00DD7FED">
        <w:rPr>
          <w:rFonts w:ascii="Times New Roman" w:hAnsi="Times New Roman" w:cs="Times New Roman"/>
          <w:sz w:val="28"/>
          <w:szCs w:val="28"/>
        </w:rPr>
        <w:t xml:space="preserve"> i pri tom koliko je moguće sarađuje i </w:t>
      </w:r>
      <w:proofErr w:type="gramStart"/>
      <w:r w:rsidR="00305FFD" w:rsidRPr="00DD7FE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="00305FFD" w:rsidRPr="00DD7FED">
        <w:rPr>
          <w:rFonts w:ascii="Times New Roman" w:hAnsi="Times New Roman" w:cs="Times New Roman"/>
          <w:sz w:val="28"/>
          <w:szCs w:val="28"/>
        </w:rPr>
        <w:t xml:space="preserve"> drugim članovima grupe. Dnevne</w:t>
      </w:r>
      <w:r w:rsidR="00305FFD" w:rsidRPr="00DD7F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5FFD" w:rsidRPr="00DD7FED">
        <w:rPr>
          <w:rFonts w:ascii="Times New Roman" w:hAnsi="Times New Roman" w:cs="Times New Roman"/>
          <w:sz w:val="28"/>
          <w:szCs w:val="28"/>
        </w:rPr>
        <w:t>aktivnosti</w:t>
      </w:r>
      <w:r w:rsidR="00305FFD" w:rsidRPr="00DD7F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5FFD" w:rsidRPr="00DD7FED">
        <w:rPr>
          <w:rFonts w:ascii="Times New Roman" w:hAnsi="Times New Roman" w:cs="Times New Roman"/>
          <w:sz w:val="28"/>
          <w:szCs w:val="28"/>
        </w:rPr>
        <w:t>u koje su korisnici uključeni smjenjuju</w:t>
      </w:r>
      <w:r w:rsidR="00305FFD" w:rsidRPr="00DD7F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5FFD" w:rsidRPr="00DD7FED">
        <w:rPr>
          <w:rFonts w:ascii="Times New Roman" w:hAnsi="Times New Roman" w:cs="Times New Roman"/>
          <w:sz w:val="28"/>
          <w:szCs w:val="28"/>
        </w:rPr>
        <w:t>se prema</w:t>
      </w:r>
      <w:r w:rsidR="00305FFD" w:rsidRPr="00DD7F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5FFD" w:rsidRPr="00DD7FED">
        <w:rPr>
          <w:rFonts w:ascii="Times New Roman" w:hAnsi="Times New Roman" w:cs="Times New Roman"/>
          <w:sz w:val="28"/>
          <w:szCs w:val="28"/>
        </w:rPr>
        <w:t>unaprijed utvrđenom redosljedu i u odre</w:t>
      </w:r>
      <w:r w:rsidR="00305FFD" w:rsidRPr="00DD7FED">
        <w:rPr>
          <w:rFonts w:ascii="Times New Roman" w:hAnsi="Times New Roman" w:cs="Times New Roman"/>
          <w:sz w:val="28"/>
          <w:szCs w:val="28"/>
          <w:lang w:val="sr-Latn-CS"/>
        </w:rPr>
        <w:t>đenom prostoru</w:t>
      </w:r>
      <w:r w:rsidR="005F6872">
        <w:rPr>
          <w:rFonts w:ascii="Times New Roman" w:hAnsi="Times New Roman" w:cs="Times New Roman"/>
          <w:sz w:val="28"/>
          <w:szCs w:val="28"/>
          <w:lang w:val="sr-Latn-CS"/>
        </w:rPr>
        <w:t>,</w:t>
      </w:r>
      <w:r w:rsidR="00305FFD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a sve u skladu </w:t>
      </w:r>
      <w:proofErr w:type="gramStart"/>
      <w:r w:rsidR="00305FFD" w:rsidRPr="00DD7FED">
        <w:rPr>
          <w:rFonts w:ascii="Times New Roman" w:hAnsi="Times New Roman" w:cs="Times New Roman"/>
          <w:sz w:val="28"/>
          <w:szCs w:val="28"/>
          <w:lang w:val="sr-Latn-CS"/>
        </w:rPr>
        <w:t>sa</w:t>
      </w:r>
      <w:proofErr w:type="gramEnd"/>
      <w:r w:rsidR="00305FFD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ritmom dana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A0536A">
        <w:rPr>
          <w:rFonts w:ascii="Times New Roman" w:hAnsi="Times New Roman" w:cs="Times New Roman"/>
          <w:sz w:val="28"/>
          <w:szCs w:val="28"/>
          <w:lang w:val="sr-Latn-CS"/>
        </w:rPr>
        <w:t xml:space="preserve">i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u skladu sa</w:t>
      </w:r>
      <w:r w:rsidR="00A0536A">
        <w:rPr>
          <w:rFonts w:ascii="Times New Roman" w:hAnsi="Times New Roman" w:cs="Times New Roman"/>
          <w:sz w:val="28"/>
          <w:szCs w:val="28"/>
        </w:rPr>
        <w:t xml:space="preserve"> dnevnim, nedeljnim, mjesečnim i godišnjim planom rada koji</w:t>
      </w:r>
      <w:r w:rsidRPr="00DD7FED">
        <w:rPr>
          <w:rFonts w:ascii="Times New Roman" w:hAnsi="Times New Roman" w:cs="Times New Roman"/>
          <w:sz w:val="28"/>
          <w:szCs w:val="28"/>
        </w:rPr>
        <w:t xml:space="preserve"> su utvrđeni od strane stručnog tima.</w:t>
      </w:r>
    </w:p>
    <w:p w:rsidR="00CB71A6" w:rsidRDefault="00592ADE" w:rsidP="00D6501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Opštim režimom dana definisano je vrijeme dolaska korisnika u ustanovu, vrijeme za obroke i vrijeme predviđeno za različite oblike aktivnosti.</w:t>
      </w:r>
      <w:r w:rsidR="005F6872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Redovne aktivnosti se realizuju svakodnevno i mogu se realizovati i više puta tokom dana, kao i individualni i grupni rad sa korisnicima. Grupni rad sa korisnicima je baziran na radu u grupi koja je formirana poštujući određene kriterijume: uzrast i razvojne potrebe, stepen potrebne </w:t>
      </w:r>
      <w:r w:rsidR="00936086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podrške, specifičnost ponašanja i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interesovanje korisnika.</w:t>
      </w:r>
      <w:r w:rsidR="00936086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</w:t>
      </w:r>
      <w:r w:rsidR="00F6522B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S obzirom na heteregenost grupe, po potrebi se sadržaj aktivnosti mijenja ili prilagođava mogućnostima pojedinih korisnika. U tom periodu, po jedan korisnik se izdvaja na individualan tretman vježbi pod nadzorom fizioterapeuta ili na individualan rad sa stručnim radnikom. 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Povremene aktivnosti realizuju se na nedeljnom, mjesečnom ili godišnjem 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lastRenderedPageBreak/>
        <w:t xml:space="preserve">nivou, kada se steknu uslovi i iskaže </w:t>
      </w:r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interesovanje korisnika</w:t>
      </w:r>
      <w:r w:rsidR="00BB55A3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</w:t>
      </w:r>
      <w:r w:rsidR="00C22725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(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odlazak na izlete, bazen, proslave rođendana korisnika, kulturno-zabavni i sportski događaji).</w:t>
      </w:r>
    </w:p>
    <w:p w:rsidR="00DD7FED" w:rsidRPr="00DD7FED" w:rsidRDefault="00DD7FED" w:rsidP="00CB71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</w:pPr>
    </w:p>
    <w:p w:rsidR="00305FFD" w:rsidRDefault="00CB71A6" w:rsidP="00CB7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Dnevni </w:t>
      </w:r>
      <w:r w:rsidRPr="00DD7FED">
        <w:rPr>
          <w:rFonts w:ascii="Times New Roman" w:hAnsi="Times New Roman" w:cs="Times New Roman"/>
          <w:b/>
          <w:sz w:val="28"/>
          <w:szCs w:val="28"/>
        </w:rPr>
        <w:t xml:space="preserve">RITAM DANA </w:t>
      </w:r>
      <w:r w:rsidR="00305FFD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koncipiran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je</w:t>
      </w:r>
      <w:r w:rsidR="00305FFD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na sledeći način:</w:t>
      </w:r>
    </w:p>
    <w:p w:rsidR="00DD7FED" w:rsidRPr="00DD7FED" w:rsidRDefault="00DD7FED" w:rsidP="00CB71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Latn-CS"/>
        </w:rPr>
      </w:pPr>
    </w:p>
    <w:p w:rsidR="009229B8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08:00-09:00</w:t>
      </w:r>
      <w:r w:rsidRPr="00DD7FED">
        <w:rPr>
          <w:rFonts w:ascii="Times New Roman" w:hAnsi="Times New Roman" w:cs="Times New Roman"/>
          <w:b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Dolazak i identifikacija korisnika, serviranje doručka (samozbrinjavanje)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09:00-09:30</w:t>
      </w:r>
      <w:r w:rsidR="001E253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Higijena ruku i DORUČAK</w:t>
      </w:r>
    </w:p>
    <w:p w:rsidR="009229B8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09:30-10:30</w:t>
      </w:r>
      <w:r w:rsidR="001E253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Njega korisnika, senzorna stimulacija/centri interesovanja/individualni rad</w:t>
      </w:r>
      <w:r w:rsidR="009229B8" w:rsidRPr="00DD7FED">
        <w:rPr>
          <w:rFonts w:ascii="Times New Roman" w:hAnsi="Times New Roman" w:cs="Times New Roman"/>
          <w:b/>
          <w:i/>
          <w:sz w:val="28"/>
          <w:szCs w:val="28"/>
          <w:lang w:val="sr-Latn-CS"/>
        </w:rPr>
        <w:t xml:space="preserve"> 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10:30-11:00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1E253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Relaksacija uz muziku/individualni rad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11:00-11:30</w:t>
      </w:r>
      <w:r w:rsidR="001E253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 </w:t>
      </w:r>
      <w:r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Socijalizacija/individualni rad</w:t>
      </w:r>
    </w:p>
    <w:p w:rsidR="001E2534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11:30-12:00</w:t>
      </w:r>
      <w:r w:rsidR="00E5713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 xml:space="preserve">Higijena ruku i </w:t>
      </w:r>
      <w:r w:rsidR="001E2534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Užina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12:00-13:00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 </w:t>
      </w:r>
      <w:r w:rsidRPr="00DD7FED">
        <w:rPr>
          <w:rFonts w:ascii="Times New Roman" w:hAnsi="Times New Roman" w:cs="Times New Roman"/>
          <w:i/>
          <w:sz w:val="28"/>
          <w:szCs w:val="28"/>
          <w:u w:val="single"/>
          <w:lang w:val="sr-Latn-CS"/>
        </w:rPr>
        <w:t>R</w:t>
      </w:r>
      <w:r w:rsidR="00996FF1" w:rsidRPr="00DD7FED">
        <w:rPr>
          <w:rFonts w:ascii="Times New Roman" w:hAnsi="Times New Roman" w:cs="Times New Roman"/>
          <w:i/>
          <w:sz w:val="28"/>
          <w:szCs w:val="28"/>
          <w:u w:val="single"/>
          <w:lang w:val="sr-Latn-CS"/>
        </w:rPr>
        <w:t>adionica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/individualni rad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13:00-13:30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F40229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Fizičke</w:t>
      </w:r>
      <w:r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 xml:space="preserve"> aktivnost</w:t>
      </w:r>
      <w:r w:rsidR="00F40229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i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/individualni rad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13:30-14:00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 xml:space="preserve">Higijena ruku i 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RUČAK</w:t>
      </w:r>
    </w:p>
    <w:p w:rsidR="009229B8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14:00-15:00</w:t>
      </w:r>
      <w:r w:rsidR="00E5713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9229B8"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Njega korisnika, senzorna stimulacija/centri interesovanja</w:t>
      </w:r>
      <w:r w:rsidR="009229B8" w:rsidRPr="00DD7FED">
        <w:rPr>
          <w:rFonts w:ascii="Times New Roman" w:hAnsi="Times New Roman" w:cs="Times New Roman"/>
          <w:b/>
          <w:sz w:val="28"/>
          <w:szCs w:val="28"/>
          <w:lang w:val="sr-Latn-CS"/>
        </w:rPr>
        <w:t xml:space="preserve"> </w:t>
      </w:r>
    </w:p>
    <w:p w:rsidR="00B72019" w:rsidRPr="00DD7FED" w:rsidRDefault="00B72019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15:00-16:00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Priprema za odlazak i odlazak kući</w:t>
      </w:r>
    </w:p>
    <w:p w:rsidR="00E57139" w:rsidRPr="00DD7FED" w:rsidRDefault="00E57139" w:rsidP="00912BED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sz w:val="28"/>
          <w:szCs w:val="28"/>
          <w:u w:val="double"/>
          <w:lang w:val="sr-Latn-CS"/>
        </w:rPr>
        <w:t>15:00-16:00</w:t>
      </w:r>
      <w:r w:rsidRPr="00DD7FED">
        <w:rPr>
          <w:rFonts w:ascii="Times New Roman" w:hAnsi="Times New Roman" w:cs="Times New Roman"/>
          <w:b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i/>
          <w:sz w:val="28"/>
          <w:szCs w:val="28"/>
          <w:lang w:val="sr-Latn-CS"/>
        </w:rPr>
        <w:t>Konsultacije sa roditeljima</w:t>
      </w:r>
    </w:p>
    <w:p w:rsidR="00851F7A" w:rsidRPr="00DD7FED" w:rsidRDefault="00851F7A" w:rsidP="00912BE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sr-Latn-CS"/>
        </w:rPr>
      </w:pPr>
    </w:p>
    <w:p w:rsidR="001E7980" w:rsidRPr="00DD7FED" w:rsidRDefault="00851F7A" w:rsidP="00851F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Svakodnevno se vodi evidenci</w:t>
      </w:r>
      <w:r w:rsidR="004D16FB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ja o svakom korisnik</w:t>
      </w:r>
      <w:r w:rsidR="00BB55A3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u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(njegovom dolasku ili odsustvovanju iz zdravstvenih razloga).</w:t>
      </w:r>
      <w:r w:rsidR="004D16FB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U dnevne izvještaje, koji su obavezni za svakog</w:t>
      </w:r>
      <w:r w:rsidR="005F6872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</w:t>
      </w:r>
      <w:r w:rsidR="00E705B1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korisnika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upisuju se zapažanja i promjene ponašanja tokom aktivnosti, slobodnog vremena i spontane komunikacije. Karakteristične promjene u ponašanju ili zdravstvenom stanju kao napredak ili stagnacija korisnika bilježi se u listu praćenja.</w:t>
      </w:r>
    </w:p>
    <w:p w:rsidR="0006478A" w:rsidRPr="00DD7FED" w:rsidRDefault="00B43964" w:rsidP="00F402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</w:rPr>
        <w:t xml:space="preserve">Dnevni centar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će</w:t>
      </w:r>
      <w:proofErr w:type="gramEnd"/>
      <w:r w:rsidRPr="00DD7FED">
        <w:rPr>
          <w:rFonts w:ascii="Times New Roman" w:hAnsi="Times New Roman" w:cs="Times New Roman"/>
          <w:sz w:val="28"/>
          <w:szCs w:val="28"/>
        </w:rPr>
        <w:t xml:space="preserve"> i tokom</w:t>
      </w:r>
      <w:r w:rsidR="00F40229" w:rsidRPr="00DD7FED">
        <w:rPr>
          <w:rFonts w:ascii="Times New Roman" w:hAnsi="Times New Roman" w:cs="Times New Roman"/>
          <w:sz w:val="28"/>
          <w:szCs w:val="28"/>
        </w:rPr>
        <w:t xml:space="preserve"> 2020</w:t>
      </w:r>
      <w:r w:rsidR="00B72019" w:rsidRPr="00DD7FED">
        <w:rPr>
          <w:rFonts w:ascii="Times New Roman" w:hAnsi="Times New Roman" w:cs="Times New Roman"/>
          <w:sz w:val="28"/>
          <w:szCs w:val="28"/>
        </w:rPr>
        <w:t>.</w:t>
      </w:r>
      <w:r w:rsidR="004C64B1" w:rsidRPr="00DD7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7FED">
        <w:rPr>
          <w:rFonts w:ascii="Times New Roman" w:hAnsi="Times New Roman" w:cs="Times New Roman"/>
          <w:sz w:val="28"/>
          <w:szCs w:val="28"/>
        </w:rPr>
        <w:t>godine</w:t>
      </w:r>
      <w:proofErr w:type="gramEnd"/>
      <w:r w:rsidR="00B72019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4C64B1" w:rsidRPr="00DD7FED">
        <w:rPr>
          <w:rFonts w:ascii="Times New Roman" w:hAnsi="Times New Roman" w:cs="Times New Roman"/>
          <w:sz w:val="28"/>
          <w:szCs w:val="28"/>
        </w:rPr>
        <w:t>nastaviti promociju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j</w:t>
      </w:r>
      <w:r w:rsidR="004C64B1" w:rsidRPr="00DD7FED">
        <w:rPr>
          <w:rFonts w:ascii="Times New Roman" w:hAnsi="Times New Roman" w:cs="Times New Roman"/>
          <w:sz w:val="28"/>
          <w:szCs w:val="28"/>
        </w:rPr>
        <w:t>ednakih</w:t>
      </w:r>
      <w:r w:rsidR="00C35CF1" w:rsidRPr="00DD7FED">
        <w:rPr>
          <w:rFonts w:ascii="Times New Roman" w:hAnsi="Times New Roman" w:cs="Times New Roman"/>
          <w:sz w:val="28"/>
          <w:szCs w:val="28"/>
        </w:rPr>
        <w:t xml:space="preserve"> prava i mogućnosti djece 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i omladine sa smetnjama </w:t>
      </w:r>
      <w:r w:rsidR="00E705B1">
        <w:rPr>
          <w:rFonts w:ascii="Times New Roman" w:hAnsi="Times New Roman" w:cs="Times New Roman"/>
          <w:sz w:val="28"/>
          <w:szCs w:val="28"/>
        </w:rPr>
        <w:t xml:space="preserve">i teškoćama </w:t>
      </w:r>
      <w:r w:rsidR="00B72019" w:rsidRPr="00E705B1">
        <w:rPr>
          <w:rFonts w:ascii="Times New Roman" w:hAnsi="Times New Roman" w:cs="Times New Roman"/>
          <w:sz w:val="28"/>
          <w:szCs w:val="28"/>
        </w:rPr>
        <w:t>u</w:t>
      </w:r>
      <w:r w:rsidR="00B72019" w:rsidRPr="00DD7FED">
        <w:rPr>
          <w:rFonts w:ascii="Times New Roman" w:hAnsi="Times New Roman" w:cs="Times New Roman"/>
          <w:sz w:val="28"/>
          <w:szCs w:val="28"/>
        </w:rPr>
        <w:t xml:space="preserve"> razvoju, njihovu socijalizaciju, društvenu integraciju, kao i socijalnu inkluziju u društvenu sredinu.</w:t>
      </w:r>
      <w:r w:rsidR="00B72019" w:rsidRPr="00DD7FED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</w:p>
    <w:p w:rsidR="00B72019" w:rsidRPr="00DD7FED" w:rsidRDefault="0006478A" w:rsidP="0006478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U planu je korišćenje prava na odmor i rekreaciju u trajanju od sedam pansionskih dana za određeni broj naših korisni</w:t>
      </w:r>
      <w:r w:rsidR="00E523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ka u odmaralištima na Ivanovim </w:t>
      </w:r>
      <w:r w:rsidR="00E5237A" w:rsidRP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K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oritima i u Bečićima.Osim ljetovanja za naše korisnike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p</w:t>
      </w:r>
      <w:r w:rsidR="00B72019" w:rsidRPr="00DD7FED">
        <w:rPr>
          <w:rFonts w:ascii="Times New Roman" w:hAnsi="Times New Roman" w:cs="Times New Roman"/>
          <w:sz w:val="28"/>
          <w:szCs w:val="28"/>
          <w:lang w:val="sr-Latn-CS"/>
        </w:rPr>
        <w:t>lanirana je realiz</w:t>
      </w:r>
      <w:r w:rsidR="00B4396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acija aktivnosti koje će </w:t>
      </w:r>
      <w:r w:rsidR="00B7201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uticati na još bolju socijalizaciju i integraciju u društvenu zajednicu kroz  organizovanje  posjeta ustanovama na nivou lokalne zajednice i upoznavanje sa radom istih, posjeta sportskim klubovima, </w:t>
      </w:r>
      <w:r w:rsidR="00B72019" w:rsidRPr="00DD7FED">
        <w:rPr>
          <w:rFonts w:ascii="Times New Roman" w:hAnsi="Times New Roman" w:cs="Times New Roman"/>
          <w:color w:val="0D0D0D" w:themeColor="text1" w:themeTint="F2"/>
          <w:sz w:val="28"/>
          <w:szCs w:val="28"/>
          <w:lang w:val="sr-Latn-CS"/>
        </w:rPr>
        <w:t xml:space="preserve">obilazaka muzeja, galerija, odlazaka u bioskop i pozorište, kao i organizovanje šetnji i izleta. </w:t>
      </w:r>
    </w:p>
    <w:p w:rsidR="00B72019" w:rsidRPr="00DD7FED" w:rsidRDefault="00B72019" w:rsidP="00912BE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Jedna od veoma značajnih aktivnosti koja se realizuje u </w:t>
      </w:r>
      <w:r w:rsidR="00E5237A" w:rsidRPr="00E705B1">
        <w:rPr>
          <w:rFonts w:ascii="Times New Roman" w:hAnsi="Times New Roman" w:cs="Times New Roman"/>
          <w:sz w:val="28"/>
          <w:szCs w:val="28"/>
          <w:lang w:val="sr-Latn-CS"/>
        </w:rPr>
        <w:t>JU Dnevni centar</w:t>
      </w:r>
      <w:r w:rsidR="00E5237A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je r</w:t>
      </w:r>
      <w:r w:rsidRPr="00DD7FED">
        <w:rPr>
          <w:rFonts w:ascii="Times New Roman" w:hAnsi="Times New Roman" w:cs="Times New Roman"/>
          <w:sz w:val="28"/>
          <w:szCs w:val="28"/>
          <w:lang w:val="sr-Cyrl-CS"/>
        </w:rPr>
        <w:t>adno okupaciona terapija</w:t>
      </w:r>
      <w:r w:rsidRPr="00DD7FED">
        <w:rPr>
          <w:rFonts w:ascii="Times New Roman" w:hAnsi="Times New Roman" w:cs="Times New Roman"/>
          <w:sz w:val="28"/>
          <w:szCs w:val="28"/>
        </w:rPr>
        <w:t xml:space="preserve">  koja</w:t>
      </w:r>
      <w:r w:rsidRPr="00DD7F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</w:rPr>
        <w:t xml:space="preserve">ima za cilj razvoj motivacije, znanja, vještine i navika vezanih za rad, kao i uživanje u procesu i rezultatima rada.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S obzirom na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afinitete korisnika, tokom 2020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. godine 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nastavlja se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realizacija tri oblika radno</w:t>
      </w:r>
      <w:r w:rsidR="001E7980" w:rsidRPr="00DD7FED">
        <w:rPr>
          <w:rFonts w:ascii="Times New Roman" w:hAnsi="Times New Roman" w:cs="Times New Roman"/>
          <w:sz w:val="28"/>
          <w:szCs w:val="28"/>
          <w:lang w:val="sr-Latn-CS"/>
        </w:rPr>
        <w:t>-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okupacionih</w:t>
      </w:r>
      <w:r w:rsidR="00B4396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tretmana: izrada jednostavnih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ukrasnih predmeta</w:t>
      </w:r>
      <w:r w:rsidR="00B4396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modelovanjem fimo mase i primjenom dekupaža na razne površine (drvo, </w:t>
      </w:r>
      <w:r w:rsidR="00B43964" w:rsidRPr="00DD7FED">
        <w:rPr>
          <w:rFonts w:ascii="Times New Roman" w:hAnsi="Times New Roman" w:cs="Times New Roman"/>
          <w:sz w:val="28"/>
          <w:szCs w:val="28"/>
          <w:lang w:val="sr-Latn-CS"/>
        </w:rPr>
        <w:lastRenderedPageBreak/>
        <w:t>staklo, platno i sl.)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, ovladavanje osnovnim vještinama ku</w:t>
      </w:r>
      <w:r w:rsidR="00B43964" w:rsidRPr="00DD7FED">
        <w:rPr>
          <w:rFonts w:ascii="Times New Roman" w:hAnsi="Times New Roman" w:cs="Times New Roman"/>
          <w:sz w:val="28"/>
          <w:szCs w:val="28"/>
          <w:lang w:val="sr-Latn-CS"/>
        </w:rPr>
        <w:t>linarstva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i organizovanje radionica usmjerenih na uređenje i održavanje dvorišta.</w:t>
      </w:r>
    </w:p>
    <w:p w:rsidR="00411E4A" w:rsidRPr="00DD7FED" w:rsidRDefault="00B72019" w:rsidP="00F402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>Dodatna stručna pomoć djeci sa smetnjama u razvoju  koja pohađaju vaspitno obrazovne ustanove i u sljedećoj godini će biti omogućena u skladu sa raspoloživim kapacitetima. Korisnicima će biti omogućena stručna pomoć i podrška u vidu obezbjeđivanja psihološkog, defektološkog, fizioterapeurskog tretmana i tretmana senzorne integracije.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411E4A" w:rsidRPr="00DD7FED">
        <w:rPr>
          <w:rFonts w:ascii="Times New Roman" w:hAnsi="Times New Roman" w:cs="Times New Roman"/>
          <w:sz w:val="28"/>
          <w:szCs w:val="28"/>
          <w:lang w:val="sr-Latn-CS"/>
        </w:rPr>
        <w:t>Sve aktivnosti su usklađene sa procijenjenim stepenom podrške, prilagođene psihofizičkim sposobnostima i zdravstvenom stanju korisnika, ali i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njihovom kalendarskom uzrastu.</w:t>
      </w:r>
    </w:p>
    <w:p w:rsidR="00B72019" w:rsidRPr="00DD7FED" w:rsidRDefault="00B72019" w:rsidP="00912B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Saradnja sa </w:t>
      </w:r>
      <w:proofErr w:type="gramStart"/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roditeljima  započinje</w:t>
      </w:r>
      <w:proofErr w:type="gramEnd"/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po prijemu korisnika, a nastavlja se u fazi planiranja, sprovođenja i evaluacije usluge. </w:t>
      </w:r>
      <w:r w:rsidRP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Roditelji </w:t>
      </w:r>
      <w:r w:rsid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se</w:t>
      </w:r>
      <w:r w:rsidR="00B43FB9" w:rsidRP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upozna</w:t>
      </w:r>
      <w:r w:rsid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ju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o svim aktivnostima u kojima su uključena njihova djeca, individualnim planov</w:t>
      </w:r>
      <w:r w:rsidR="00F40229"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ima koji se pišu za svakog korisnika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F40229"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o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svim promjenama u ponašanju</w:t>
      </w:r>
      <w:r w:rsidR="00F40229"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ili zdravstvenom stanju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odlascima na izlete, učešćima u raznim sadržajima u </w:t>
      </w:r>
      <w:r w:rsidR="00E5237A" w:rsidRP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JU Dnevni centar</w:t>
      </w:r>
      <w:r w:rsidR="00E523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i van nje, pri čemu svaki roditelj ima mogućnost da svakog radnog dana dođe na konsultacije sa </w:t>
      </w:r>
      <w:r w:rsidR="00F40229"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stručnim 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timom</w:t>
      </w:r>
      <w:r w:rsidR="00E5237A" w:rsidRPr="00E5237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5237A" w:rsidRPr="00E705B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JU Dnevni centar</w:t>
      </w: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u periodu od 15 do 16 časova.</w:t>
      </w:r>
    </w:p>
    <w:p w:rsidR="00B72019" w:rsidRPr="00DD7FED" w:rsidRDefault="00B72019" w:rsidP="00E26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F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="00F40229" w:rsidRPr="00DD7F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Jedan </w:t>
      </w:r>
      <w:proofErr w:type="gramStart"/>
      <w:r w:rsidR="00F40229" w:rsidRPr="00DD7F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od</w:t>
      </w:r>
      <w:proofErr w:type="gramEnd"/>
      <w:r w:rsidR="00F40229" w:rsidRPr="00DD7F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229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prioriteta u 2020</w:t>
      </w:r>
      <w:r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godini</w:t>
      </w:r>
      <w:proofErr w:type="gramEnd"/>
      <w:r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predstavljaće i stručno usavršavanje zaposlenih,</w:t>
      </w:r>
      <w:r w:rsidR="00175B38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bazi aktuelnih potreba korisnika JU Dnevni centar, kao i budućih pravaca u razvoju usluga koje </w:t>
      </w:r>
      <w:r w:rsidR="00E5237A" w:rsidRPr="00E705B1">
        <w:rPr>
          <w:rFonts w:ascii="Times New Roman" w:hAnsi="Times New Roman" w:cs="Times New Roman"/>
          <w:color w:val="000000" w:themeColor="text1"/>
          <w:sz w:val="28"/>
          <w:szCs w:val="28"/>
        </w:rPr>
        <w:t>JU Dnevni centar</w:t>
      </w:r>
      <w:r w:rsidR="00E5237A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5B38" w:rsidRPr="00DD7FED">
        <w:rPr>
          <w:rFonts w:ascii="Times New Roman" w:hAnsi="Times New Roman" w:cs="Times New Roman"/>
          <w:color w:val="000000" w:themeColor="text1"/>
          <w:sz w:val="28"/>
          <w:szCs w:val="28"/>
        </w:rPr>
        <w:t>pruža,</w:t>
      </w:r>
      <w:r w:rsidR="00F40229" w:rsidRPr="00DD7FED">
        <w:rPr>
          <w:rFonts w:ascii="Times New Roman" w:hAnsi="Times New Roman" w:cs="Times New Roman"/>
          <w:sz w:val="28"/>
          <w:szCs w:val="28"/>
        </w:rPr>
        <w:t xml:space="preserve"> posebno u oblasti primjene asistivne tehnologije u radu sa licima sa invaliditetom</w:t>
      </w:r>
      <w:r w:rsidRPr="00DD7FED">
        <w:rPr>
          <w:rFonts w:ascii="Times New Roman" w:hAnsi="Times New Roman" w:cs="Times New Roman"/>
          <w:sz w:val="28"/>
          <w:szCs w:val="28"/>
        </w:rPr>
        <w:t>.</w:t>
      </w:r>
      <w:r w:rsidR="00F40229" w:rsidRPr="00DD7FED">
        <w:rPr>
          <w:rFonts w:ascii="Times New Roman" w:hAnsi="Times New Roman" w:cs="Times New Roman"/>
          <w:sz w:val="28"/>
          <w:szCs w:val="28"/>
        </w:rPr>
        <w:t xml:space="preserve"> Planirano je dodatno opremanje asistivnog kabineta instrumentima koji bi poboljšali kvalitet rada </w:t>
      </w:r>
      <w:proofErr w:type="gramStart"/>
      <w:r w:rsidR="00F40229" w:rsidRPr="00DD7FED">
        <w:rPr>
          <w:rFonts w:ascii="Times New Roman" w:hAnsi="Times New Roman" w:cs="Times New Roman"/>
          <w:sz w:val="28"/>
          <w:szCs w:val="28"/>
        </w:rPr>
        <w:t>sa</w:t>
      </w:r>
      <w:proofErr w:type="gramEnd"/>
      <w:r w:rsidR="00F40229" w:rsidRPr="00DD7FED">
        <w:rPr>
          <w:rFonts w:ascii="Times New Roman" w:hAnsi="Times New Roman" w:cs="Times New Roman"/>
          <w:sz w:val="28"/>
          <w:szCs w:val="28"/>
        </w:rPr>
        <w:t xml:space="preserve"> djecom i omladinom sa smetnjama </w:t>
      </w:r>
      <w:r w:rsidR="00E5237A">
        <w:rPr>
          <w:rFonts w:ascii="Times New Roman" w:hAnsi="Times New Roman" w:cs="Times New Roman"/>
          <w:sz w:val="28"/>
          <w:szCs w:val="28"/>
        </w:rPr>
        <w:t xml:space="preserve">i </w:t>
      </w:r>
      <w:r w:rsidR="00E5237A" w:rsidRPr="00E705B1">
        <w:rPr>
          <w:rFonts w:ascii="Times New Roman" w:hAnsi="Times New Roman" w:cs="Times New Roman"/>
          <w:sz w:val="28"/>
          <w:szCs w:val="28"/>
        </w:rPr>
        <w:t>teškoćama</w:t>
      </w:r>
      <w:r w:rsidR="00E5237A">
        <w:rPr>
          <w:rFonts w:ascii="Times New Roman" w:hAnsi="Times New Roman" w:cs="Times New Roman"/>
          <w:sz w:val="28"/>
          <w:szCs w:val="28"/>
        </w:rPr>
        <w:t xml:space="preserve"> </w:t>
      </w:r>
      <w:r w:rsidR="00F40229" w:rsidRPr="00DD7FED">
        <w:rPr>
          <w:rFonts w:ascii="Times New Roman" w:hAnsi="Times New Roman" w:cs="Times New Roman"/>
          <w:sz w:val="28"/>
          <w:szCs w:val="28"/>
        </w:rPr>
        <w:t>u razvoju i optimalno uključivanje korisnika u individualne</w:t>
      </w:r>
      <w:r w:rsidR="00F40229" w:rsidRPr="00E523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0229" w:rsidRPr="00DD7FED">
        <w:rPr>
          <w:rFonts w:ascii="Times New Roman" w:hAnsi="Times New Roman" w:cs="Times New Roman"/>
          <w:sz w:val="28"/>
          <w:szCs w:val="28"/>
        </w:rPr>
        <w:t>tretmane u AT kabinetu</w:t>
      </w:r>
      <w:r w:rsidR="00F40229" w:rsidRPr="00E705B1">
        <w:rPr>
          <w:rFonts w:ascii="Times New Roman" w:hAnsi="Times New Roman" w:cs="Times New Roman"/>
          <w:sz w:val="28"/>
          <w:szCs w:val="28"/>
        </w:rPr>
        <w:t>.</w:t>
      </w:r>
      <w:r w:rsidR="00550514" w:rsidRPr="00E705B1">
        <w:rPr>
          <w:rFonts w:ascii="Times New Roman" w:hAnsi="Times New Roman" w:cs="Times New Roman"/>
          <w:sz w:val="28"/>
          <w:szCs w:val="28"/>
        </w:rPr>
        <w:t xml:space="preserve"> </w:t>
      </w:r>
      <w:r w:rsidR="00697950" w:rsidRPr="00E705B1">
        <w:rPr>
          <w:rFonts w:ascii="Times New Roman" w:hAnsi="Times New Roman" w:cs="Times New Roman"/>
          <w:sz w:val="28"/>
          <w:szCs w:val="28"/>
        </w:rPr>
        <w:t>Putem stručne procjene potreba za asistivnom tehnologi</w:t>
      </w:r>
      <w:r w:rsidR="001A482E">
        <w:rPr>
          <w:rFonts w:ascii="Times New Roman" w:hAnsi="Times New Roman" w:cs="Times New Roman"/>
          <w:sz w:val="28"/>
          <w:szCs w:val="28"/>
        </w:rPr>
        <w:t xml:space="preserve">jom za svakog </w:t>
      </w:r>
      <w:proofErr w:type="gramStart"/>
      <w:r w:rsidR="001A482E">
        <w:rPr>
          <w:rFonts w:ascii="Times New Roman" w:hAnsi="Times New Roman" w:cs="Times New Roman"/>
          <w:sz w:val="28"/>
          <w:szCs w:val="28"/>
        </w:rPr>
        <w:t xml:space="preserve">korisnika </w:t>
      </w:r>
      <w:r w:rsidR="00697950" w:rsidRPr="00E705B1">
        <w:rPr>
          <w:rFonts w:ascii="Times New Roman" w:hAnsi="Times New Roman" w:cs="Times New Roman"/>
          <w:sz w:val="28"/>
          <w:szCs w:val="28"/>
        </w:rPr>
        <w:t xml:space="preserve"> utvrđeno</w:t>
      </w:r>
      <w:proofErr w:type="gramEnd"/>
      <w:r w:rsidR="00697950" w:rsidRPr="00E705B1">
        <w:rPr>
          <w:rFonts w:ascii="Times New Roman" w:hAnsi="Times New Roman" w:cs="Times New Roman"/>
          <w:sz w:val="28"/>
          <w:szCs w:val="28"/>
        </w:rPr>
        <w:t xml:space="preserve"> je </w:t>
      </w:r>
      <w:r w:rsidR="00E5237A" w:rsidRPr="00E705B1">
        <w:rPr>
          <w:rFonts w:ascii="Times New Roman" w:hAnsi="Times New Roman" w:cs="Times New Roman"/>
          <w:sz w:val="28"/>
          <w:szCs w:val="28"/>
        </w:rPr>
        <w:t xml:space="preserve"> </w:t>
      </w:r>
      <w:r w:rsidR="00697950" w:rsidRPr="00E705B1">
        <w:rPr>
          <w:rFonts w:ascii="Times New Roman" w:hAnsi="Times New Roman" w:cs="Times New Roman"/>
          <w:color w:val="000000" w:themeColor="text1"/>
          <w:sz w:val="28"/>
          <w:szCs w:val="28"/>
        </w:rPr>
        <w:t>kako bi</w:t>
      </w:r>
      <w:r w:rsidR="00697950" w:rsidRPr="00E705B1">
        <w:rPr>
          <w:rFonts w:ascii="Times New Roman" w:hAnsi="Times New Roman" w:cs="Times New Roman"/>
          <w:sz w:val="28"/>
          <w:szCs w:val="28"/>
        </w:rPr>
        <w:t xml:space="preserve"> </w:t>
      </w:r>
      <w:r w:rsidR="001D397D" w:rsidRPr="00E705B1">
        <w:rPr>
          <w:rFonts w:ascii="Times New Roman" w:hAnsi="Times New Roman" w:cs="Times New Roman"/>
          <w:sz w:val="28"/>
          <w:szCs w:val="28"/>
        </w:rPr>
        <w:t>primjenom određenih uređaja mogao da se podstakne ili omogući razvoj komunikacijskih vještina, logičkog razmišljanja, percepcije, kao i unapređenje opsega i kvaliteta pažnje i kreativnost kod korisnika.</w:t>
      </w:r>
      <w:r w:rsidR="001D397D" w:rsidRPr="00DD7FED">
        <w:rPr>
          <w:rFonts w:ascii="Times New Roman" w:hAnsi="Times New Roman" w:cs="Times New Roman"/>
          <w:sz w:val="28"/>
          <w:szCs w:val="28"/>
        </w:rPr>
        <w:t xml:space="preserve"> </w:t>
      </w:r>
      <w:r w:rsidR="00E8497A">
        <w:rPr>
          <w:rFonts w:ascii="Times New Roman" w:hAnsi="Times New Roman" w:cs="Times New Roman"/>
          <w:sz w:val="28"/>
          <w:szCs w:val="28"/>
        </w:rPr>
        <w:t xml:space="preserve">Planirane su  posjete ustanovama koje imaju dugogodišnje iskustvo u radu sa djecom i omladinom sa smetnjama u razvoju, gdje će zaposleni biti u prilici da se upoznaju sa </w:t>
      </w:r>
      <w:r w:rsidR="00A81A34">
        <w:rPr>
          <w:rFonts w:ascii="Times New Roman" w:hAnsi="Times New Roman" w:cs="Times New Roman"/>
          <w:sz w:val="28"/>
          <w:szCs w:val="28"/>
        </w:rPr>
        <w:t>načinom organizacije i</w:t>
      </w:r>
      <w:r w:rsidR="00E8497A">
        <w:rPr>
          <w:rFonts w:ascii="Times New Roman" w:hAnsi="Times New Roman" w:cs="Times New Roman"/>
          <w:sz w:val="28"/>
          <w:szCs w:val="28"/>
        </w:rPr>
        <w:t xml:space="preserve"> metodama rada</w:t>
      </w:r>
      <w:r w:rsidR="00A81A34">
        <w:rPr>
          <w:rFonts w:ascii="Times New Roman" w:hAnsi="Times New Roman" w:cs="Times New Roman"/>
          <w:sz w:val="28"/>
          <w:szCs w:val="28"/>
        </w:rPr>
        <w:t xml:space="preserve">, kao </w:t>
      </w:r>
      <w:r w:rsidR="00E8497A">
        <w:rPr>
          <w:rFonts w:ascii="Times New Roman" w:hAnsi="Times New Roman" w:cs="Times New Roman"/>
          <w:sz w:val="28"/>
          <w:szCs w:val="28"/>
        </w:rPr>
        <w:t xml:space="preserve"> i  mogućnost razmjene iskustva sa kolegama</w:t>
      </w:r>
      <w:r w:rsidR="00E26A7C">
        <w:rPr>
          <w:rFonts w:ascii="Times New Roman" w:hAnsi="Times New Roman" w:cs="Times New Roman"/>
          <w:sz w:val="28"/>
          <w:szCs w:val="28"/>
        </w:rPr>
        <w:t>, a sve u cilju</w:t>
      </w:r>
      <w:r w:rsidR="00E8497A">
        <w:rPr>
          <w:rFonts w:ascii="Times New Roman" w:hAnsi="Times New Roman" w:cs="Times New Roman"/>
          <w:sz w:val="28"/>
          <w:szCs w:val="28"/>
        </w:rPr>
        <w:t xml:space="preserve"> unapređenja </w:t>
      </w:r>
      <w:r w:rsidR="00E26A7C">
        <w:rPr>
          <w:rFonts w:ascii="Times New Roman" w:hAnsi="Times New Roman" w:cs="Times New Roman"/>
          <w:sz w:val="28"/>
          <w:szCs w:val="28"/>
        </w:rPr>
        <w:t xml:space="preserve">i poboljšanja kvaliteta </w:t>
      </w:r>
      <w:r w:rsidR="00E8497A">
        <w:rPr>
          <w:rFonts w:ascii="Times New Roman" w:hAnsi="Times New Roman" w:cs="Times New Roman"/>
          <w:sz w:val="28"/>
          <w:szCs w:val="28"/>
        </w:rPr>
        <w:t>servisa usluga u JU Dnevni centar.</w:t>
      </w:r>
    </w:p>
    <w:p w:rsidR="00BB55A3" w:rsidRDefault="00B72019" w:rsidP="00E70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>JU Dnevni centar će nastaviti saradnju sa nadležnim institucijama, organizacijam</w:t>
      </w:r>
      <w:r w:rsidR="0006478A" w:rsidRPr="00DD7FED">
        <w:rPr>
          <w:rFonts w:ascii="Times New Roman" w:hAnsi="Times New Roman" w:cs="Times New Roman"/>
          <w:sz w:val="28"/>
          <w:szCs w:val="28"/>
          <w:lang w:val="sr-Latn-CS"/>
        </w:rPr>
        <w:t>a i subjektima</w:t>
      </w:r>
      <w:r w:rsidR="003F27F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C22725" w:rsidRPr="00DD7FED">
        <w:rPr>
          <w:rFonts w:ascii="Times New Roman" w:hAnsi="Times New Roman" w:cs="Times New Roman"/>
          <w:sz w:val="28"/>
          <w:szCs w:val="28"/>
          <w:lang w:val="sr-Latn-CS"/>
        </w:rPr>
        <w:t>(vaspitno-obrazovnim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m ustanovama, resursnim centrima, zdravstvenim ustan</w:t>
      </w:r>
      <w:r w:rsidR="0006478A" w:rsidRPr="00DD7FED">
        <w:rPr>
          <w:rFonts w:ascii="Times New Roman" w:hAnsi="Times New Roman" w:cs="Times New Roman"/>
          <w:sz w:val="28"/>
          <w:szCs w:val="28"/>
          <w:lang w:val="sr-Latn-CS"/>
        </w:rPr>
        <w:t>ovama,</w:t>
      </w:r>
      <w:r w:rsidR="003F27F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06478A" w:rsidRPr="00DD7FED">
        <w:rPr>
          <w:rFonts w:ascii="Times New Roman" w:hAnsi="Times New Roman" w:cs="Times New Roman"/>
          <w:sz w:val="28"/>
          <w:szCs w:val="28"/>
          <w:lang w:val="sr-Latn-CS"/>
        </w:rPr>
        <w:t>kulturnim</w:t>
      </w:r>
      <w:r w:rsidR="00E5237A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06478A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institucijama, nevladinim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organizacijama i drugim subjektima) koji su od značaja za 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>podizanje kvaliteta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rada</w:t>
      </w:r>
      <w:r w:rsidR="00E5237A" w:rsidRPr="00E5237A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E5237A" w:rsidRPr="00E705B1">
        <w:rPr>
          <w:rFonts w:ascii="Times New Roman" w:hAnsi="Times New Roman" w:cs="Times New Roman"/>
          <w:sz w:val="28"/>
          <w:szCs w:val="28"/>
          <w:lang w:val="sr-Latn-CS"/>
        </w:rPr>
        <w:t>JU Dnevni centar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, a u cilju zadovoljavanja potreba korisnika</w:t>
      </w:r>
      <w:r w:rsidR="00D96A84">
        <w:rPr>
          <w:rFonts w:ascii="Times New Roman" w:hAnsi="Times New Roman" w:cs="Times New Roman"/>
          <w:sz w:val="28"/>
          <w:szCs w:val="28"/>
          <w:lang w:val="sr-Latn-CS"/>
        </w:rPr>
        <w:t xml:space="preserve"> i ostvarivanja njihovih prava.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Ažuriranjem veb sajta, štampanjem promotivnog materijala i učešćem u različitim ak</w:t>
      </w:r>
      <w:r w:rsidR="00550514" w:rsidRPr="00DD7FED">
        <w:rPr>
          <w:rFonts w:ascii="Times New Roman" w:hAnsi="Times New Roman" w:cs="Times New Roman"/>
          <w:sz w:val="28"/>
          <w:szCs w:val="28"/>
          <w:lang w:val="sr-Latn-CS"/>
        </w:rPr>
        <w:t>tivnostima medijske promocije,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u narednoj godini će se nastaviti sa unaprijeđenjem medijske vidljivosti i transparentnosti rada JU Dnevni centar.</w:t>
      </w:r>
    </w:p>
    <w:p w:rsidR="00BB55A3" w:rsidRDefault="00BB55A3" w:rsidP="000647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</w:p>
    <w:p w:rsidR="000012DA" w:rsidRPr="00DD7FED" w:rsidRDefault="000012DA" w:rsidP="000647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</w:p>
    <w:p w:rsidR="00B72019" w:rsidRDefault="001D392D" w:rsidP="00912B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FED">
        <w:rPr>
          <w:rFonts w:ascii="Times New Roman" w:hAnsi="Times New Roman" w:cs="Times New Roman"/>
          <w:b/>
          <w:sz w:val="28"/>
          <w:szCs w:val="28"/>
        </w:rPr>
        <w:lastRenderedPageBreak/>
        <w:t>BROJ I KVALIFIKACIONA STRUKTURA ZAPOSLENIH</w:t>
      </w:r>
    </w:p>
    <w:p w:rsidR="00771F29" w:rsidRPr="00DD7FED" w:rsidRDefault="00771F29" w:rsidP="00912B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92D" w:rsidRPr="00DD7FED" w:rsidRDefault="001D392D" w:rsidP="00912B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Latn-CS"/>
        </w:rPr>
      </w:pPr>
    </w:p>
    <w:p w:rsidR="00771F29" w:rsidRDefault="00B72019" w:rsidP="009360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>Prog</w:t>
      </w:r>
      <w:r w:rsidR="00282E0C" w:rsidRPr="00DD7FED">
        <w:rPr>
          <w:rFonts w:ascii="Times New Roman" w:hAnsi="Times New Roman" w:cs="Times New Roman"/>
          <w:sz w:val="28"/>
          <w:szCs w:val="28"/>
          <w:lang w:val="sr-Latn-CS"/>
        </w:rPr>
        <w:t>ram rada JU Dnevni centar u 2020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.</w:t>
      </w:r>
      <w:r w:rsidR="00282E0C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godini,</w:t>
      </w:r>
      <w:bookmarkStart w:id="1" w:name="_GoBack"/>
      <w:bookmarkEnd w:id="1"/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realizova</w:t>
      </w:r>
      <w:r w:rsidRPr="00DD7FED">
        <w:rPr>
          <w:rFonts w:ascii="Times New Roman" w:hAnsi="Times New Roman" w:cs="Times New Roman"/>
          <w:sz w:val="28"/>
          <w:szCs w:val="28"/>
        </w:rPr>
        <w:t>ć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>e kadar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koji je predviđen Pravilnikom o unutrašnjoj organizaciji i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sistematizaciji</w:t>
      </w:r>
      <w:r w:rsidR="000D4765">
        <w:rPr>
          <w:rFonts w:ascii="Times New Roman" w:hAnsi="Times New Roman" w:cs="Times New Roman"/>
          <w:sz w:val="28"/>
          <w:szCs w:val="28"/>
          <w:lang w:val="sr-Latn-CS"/>
        </w:rPr>
        <w:t>.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 </w:t>
      </w:r>
      <w:r w:rsidRPr="00DD7FED">
        <w:rPr>
          <w:rFonts w:ascii="Times New Roman" w:hAnsi="Times New Roman" w:cs="Times New Roman"/>
          <w:sz w:val="28"/>
          <w:szCs w:val="28"/>
        </w:rPr>
        <w:t>Struktura</w:t>
      </w:r>
      <w:r w:rsidR="00B21217" w:rsidRPr="00DD7FED">
        <w:rPr>
          <w:rFonts w:ascii="Times New Roman" w:hAnsi="Times New Roman" w:cs="Times New Roman"/>
          <w:sz w:val="28"/>
          <w:szCs w:val="28"/>
        </w:rPr>
        <w:t xml:space="preserve"> zaposlenih u JU Dnevni centar </w:t>
      </w:r>
      <w:r w:rsidRPr="00DD7FED">
        <w:rPr>
          <w:rFonts w:ascii="Times New Roman" w:hAnsi="Times New Roman" w:cs="Times New Roman"/>
          <w:sz w:val="28"/>
          <w:szCs w:val="28"/>
        </w:rPr>
        <w:t>pored direktora i pravnika obuhvata</w:t>
      </w:r>
      <w:r w:rsidRPr="00DD7F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</w:rPr>
        <w:t xml:space="preserve">sljedeća mjesta: 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tri stručna radnika (</w:t>
      </w:r>
      <w:r w:rsidRPr="00DD7FED">
        <w:rPr>
          <w:rFonts w:ascii="Times New Roman" w:hAnsi="Times New Roman" w:cs="Times New Roman"/>
          <w:sz w:val="28"/>
          <w:szCs w:val="28"/>
        </w:rPr>
        <w:t>defektolog, radni terapeut,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Pr="00DD7FED">
        <w:rPr>
          <w:rFonts w:ascii="Times New Roman" w:hAnsi="Times New Roman" w:cs="Times New Roman"/>
          <w:sz w:val="28"/>
          <w:szCs w:val="28"/>
        </w:rPr>
        <w:t>psiholog</w:t>
      </w:r>
      <w:r w:rsidR="001E7980" w:rsidRPr="00DD7FED">
        <w:rPr>
          <w:rFonts w:ascii="Times New Roman" w:hAnsi="Times New Roman" w:cs="Times New Roman"/>
          <w:sz w:val="28"/>
          <w:szCs w:val="28"/>
        </w:rPr>
        <w:t>) i</w:t>
      </w:r>
      <w:r w:rsidRPr="00DD7FED">
        <w:rPr>
          <w:rFonts w:ascii="Times New Roman" w:hAnsi="Times New Roman" w:cs="Times New Roman"/>
          <w:sz w:val="28"/>
          <w:szCs w:val="28"/>
        </w:rPr>
        <w:t xml:space="preserve"> saradnici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(</w:t>
      </w:r>
      <w:r w:rsidR="001E7980" w:rsidRPr="00DD7FED">
        <w:rPr>
          <w:rFonts w:ascii="Times New Roman" w:hAnsi="Times New Roman" w:cs="Times New Roman"/>
          <w:sz w:val="28"/>
          <w:szCs w:val="28"/>
          <w:lang w:val="sr-Latn-CS"/>
        </w:rPr>
        <w:t>fizioterapeut,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</w:t>
      </w:r>
      <w:r w:rsidR="001E7980" w:rsidRPr="00DD7FED">
        <w:rPr>
          <w:rFonts w:ascii="Times New Roman" w:hAnsi="Times New Roman" w:cs="Times New Roman"/>
          <w:sz w:val="28"/>
          <w:szCs w:val="28"/>
          <w:lang w:val="sr-Latn-CS"/>
        </w:rPr>
        <w:t>dvije njegovateljice</w:t>
      </w:r>
      <w:r w:rsidR="00F40229" w:rsidRPr="00DD7FED">
        <w:rPr>
          <w:rFonts w:ascii="Times New Roman" w:hAnsi="Times New Roman" w:cs="Times New Roman"/>
          <w:sz w:val="28"/>
          <w:szCs w:val="28"/>
          <w:lang w:val="sr-Latn-CS"/>
        </w:rPr>
        <w:t>, medicinski tehničar</w:t>
      </w:r>
      <w:r w:rsidR="001E7980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i vozač-asistent)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. Broj i struktura zaposlenih zavisi od broja korisnika i potreba JU Dnevni centar shodno standardima koji važe za ovu oblast.</w:t>
      </w:r>
    </w:p>
    <w:p w:rsidR="00771F29" w:rsidRPr="00DD7FED" w:rsidRDefault="00771F29" w:rsidP="000012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</w:p>
    <w:p w:rsidR="00B72019" w:rsidRPr="00DD7FED" w:rsidRDefault="00B72019" w:rsidP="00912B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sr-Latn-CS"/>
        </w:rPr>
      </w:pPr>
      <w:r w:rsidRPr="00DD7FED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sr-Latn-CS"/>
        </w:rPr>
        <w:t>Kvalifikaciona struktura zaposlenih</w:t>
      </w:r>
    </w:p>
    <w:p w:rsidR="00B72019" w:rsidRPr="00DD7FED" w:rsidRDefault="00B72019" w:rsidP="00912B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sr-Latn-CS"/>
        </w:rPr>
      </w:pPr>
    </w:p>
    <w:tbl>
      <w:tblPr>
        <w:tblStyle w:val="TableGrid"/>
        <w:tblW w:w="0" w:type="auto"/>
        <w:tblLook w:val="04A0"/>
      </w:tblPr>
      <w:tblGrid>
        <w:gridCol w:w="1600"/>
        <w:gridCol w:w="1119"/>
        <w:gridCol w:w="1072"/>
        <w:gridCol w:w="1025"/>
        <w:gridCol w:w="1274"/>
        <w:gridCol w:w="1041"/>
      </w:tblGrid>
      <w:tr w:rsidR="007350C4" w:rsidRPr="00DD7FED" w:rsidTr="007350C4">
        <w:tc>
          <w:tcPr>
            <w:tcW w:w="1378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kvalifikacija</w:t>
            </w:r>
          </w:p>
        </w:tc>
        <w:tc>
          <w:tcPr>
            <w:tcW w:w="982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direktor</w:t>
            </w:r>
          </w:p>
        </w:tc>
        <w:tc>
          <w:tcPr>
            <w:tcW w:w="957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pravnik</w:t>
            </w:r>
          </w:p>
        </w:tc>
        <w:tc>
          <w:tcPr>
            <w:tcW w:w="893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stručni radnici</w:t>
            </w:r>
          </w:p>
        </w:tc>
        <w:tc>
          <w:tcPr>
            <w:tcW w:w="1135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saradnici</w:t>
            </w:r>
          </w:p>
        </w:tc>
        <w:tc>
          <w:tcPr>
            <w:tcW w:w="970" w:type="dxa"/>
          </w:tcPr>
          <w:p w:rsidR="007350C4" w:rsidRPr="00DD7FED" w:rsidRDefault="007350C4" w:rsidP="00912BE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ukupno</w:t>
            </w:r>
          </w:p>
        </w:tc>
      </w:tr>
      <w:tr w:rsidR="007350C4" w:rsidRPr="00DD7FED" w:rsidTr="007350C4">
        <w:tc>
          <w:tcPr>
            <w:tcW w:w="1378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VSS</w:t>
            </w:r>
          </w:p>
        </w:tc>
        <w:tc>
          <w:tcPr>
            <w:tcW w:w="982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893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970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7350C4" w:rsidRPr="00DD7FED" w:rsidTr="007350C4">
        <w:tc>
          <w:tcPr>
            <w:tcW w:w="1378" w:type="dxa"/>
          </w:tcPr>
          <w:p w:rsidR="007350C4" w:rsidRPr="00DD7FED" w:rsidRDefault="007350C4" w:rsidP="00912BE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sr-Latn-CS"/>
              </w:rPr>
              <w:t>SSS</w:t>
            </w:r>
          </w:p>
        </w:tc>
        <w:tc>
          <w:tcPr>
            <w:tcW w:w="982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57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93" w:type="dxa"/>
          </w:tcPr>
          <w:p w:rsidR="007350C4" w:rsidRPr="00DD7FED" w:rsidRDefault="007350C4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135" w:type="dxa"/>
          </w:tcPr>
          <w:p w:rsidR="007350C4" w:rsidRPr="00DD7FED" w:rsidRDefault="00F40229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970" w:type="dxa"/>
          </w:tcPr>
          <w:p w:rsidR="007350C4" w:rsidRPr="00DD7FED" w:rsidRDefault="00F40229" w:rsidP="00912BED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DD7FED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4</w:t>
            </w:r>
          </w:p>
        </w:tc>
      </w:tr>
    </w:tbl>
    <w:p w:rsidR="00B326BF" w:rsidRDefault="00B326BF" w:rsidP="003668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</w:p>
    <w:p w:rsidR="00285BF4" w:rsidRPr="00DD7FED" w:rsidRDefault="00285BF4" w:rsidP="003668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</w:p>
    <w:p w:rsidR="00F40229" w:rsidRPr="00DD7FED" w:rsidRDefault="00672E5E" w:rsidP="003668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r-Latn-CS"/>
        </w:rPr>
        <w:t>Planom rada za 2020.godinu</w:t>
      </w:r>
      <w:r w:rsidR="00B7201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predviđeno</w:t>
      </w:r>
      <w:r w:rsidR="00BB55A3">
        <w:rPr>
          <w:rFonts w:ascii="Times New Roman" w:hAnsi="Times New Roman" w:cs="Times New Roman"/>
          <w:sz w:val="28"/>
          <w:szCs w:val="28"/>
          <w:lang w:val="sr-Latn-CS"/>
        </w:rPr>
        <w:t xml:space="preserve"> je</w:t>
      </w:r>
      <w:r w:rsidR="00B7201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angažovanje dodatnog osoblja kroz Program Javnih radova</w:t>
      </w:r>
      <w:r w:rsidR="007350C4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 koji je i u prethodnom periodu</w:t>
      </w:r>
      <w:r w:rsidR="00B72019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 podržao Zavod za zapošljavanje Crne Gore, u cilju što boljeg i kvalitetnijeg pružanja usluga korisnicima JU Dnevni centar.</w:t>
      </w:r>
      <w:r w:rsidR="00F40229" w:rsidRPr="00DD7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229" w:rsidRDefault="00B326BF" w:rsidP="00D96A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sr-Latn-CS" w:eastAsia="sr-Latn-CS"/>
        </w:rPr>
      </w:pPr>
      <w:r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>Takođe,</w:t>
      </w:r>
      <w:r w:rsidR="00672E5E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 nastaviće se realizacija</w:t>
      </w:r>
      <w:r w:rsidR="00E666BE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prakse studenata</w:t>
      </w:r>
      <w:r w:rsidR="00672E5E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druge godine </w:t>
      </w:r>
      <w:r w:rsidR="00E666BE" w:rsidRPr="00DD7FED">
        <w:rPr>
          <w:rFonts w:ascii="Times New Roman" w:hAnsi="Times New Roman" w:cs="Times New Roman"/>
          <w:color w:val="000000" w:themeColor="text1"/>
          <w:sz w:val="28"/>
          <w:szCs w:val="28"/>
          <w:lang w:val="sr-Latn-CS"/>
        </w:rPr>
        <w:t xml:space="preserve"> Fakulteta političkih nauka </w:t>
      </w:r>
      <w:r w:rsidR="00E666BE" w:rsidRPr="00DD7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sr-Latn-CS" w:eastAsia="sr-Latn-CS"/>
        </w:rPr>
        <w:t xml:space="preserve"> predmet Praksa u socijalnom radu koje je veoma  značajno iskustvo za studente. </w:t>
      </w:r>
    </w:p>
    <w:p w:rsidR="000C74BE" w:rsidRPr="000012DA" w:rsidRDefault="000C74BE" w:rsidP="00D96A8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sr-Latn-CS" w:eastAsia="sr-Latn-CS"/>
        </w:rPr>
      </w:pPr>
    </w:p>
    <w:p w:rsidR="00B72019" w:rsidRPr="00DD7FED" w:rsidRDefault="001D392D" w:rsidP="00912B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FED">
        <w:rPr>
          <w:rFonts w:ascii="Times New Roman" w:hAnsi="Times New Roman" w:cs="Times New Roman"/>
          <w:b/>
          <w:sz w:val="28"/>
          <w:szCs w:val="28"/>
        </w:rPr>
        <w:t>SREDSTVA POTREBNA ZA REALIZACIJU PROGRAMA</w:t>
      </w:r>
    </w:p>
    <w:p w:rsidR="001D392D" w:rsidRPr="00DD7FED" w:rsidRDefault="001D392D" w:rsidP="00912B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sr-Latn-CS"/>
        </w:rPr>
      </w:pPr>
    </w:p>
    <w:p w:rsidR="000C74BE" w:rsidRDefault="00B72019" w:rsidP="00A7417F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sz w:val="28"/>
          <w:szCs w:val="28"/>
          <w:lang w:val="sr-Latn-CS"/>
        </w:rPr>
        <w:t>P</w:t>
      </w:r>
      <w:r w:rsidR="002E04E6"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rihode JU Dnevni </w:t>
      </w:r>
      <w:r w:rsidR="00282E0C" w:rsidRPr="00DD7FED">
        <w:rPr>
          <w:rFonts w:ascii="Times New Roman" w:hAnsi="Times New Roman" w:cs="Times New Roman"/>
          <w:sz w:val="28"/>
          <w:szCs w:val="28"/>
          <w:lang w:val="sr-Latn-CS"/>
        </w:rPr>
        <w:t>centar  za 2020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. godinu čini</w:t>
      </w:r>
      <w:r w:rsidRPr="00DD7FED">
        <w:rPr>
          <w:rFonts w:ascii="Times New Roman" w:hAnsi="Times New Roman" w:cs="Times New Roman"/>
          <w:sz w:val="28"/>
          <w:szCs w:val="28"/>
        </w:rPr>
        <w:t>ć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 xml:space="preserve">e sredstva Glavnog grada i sredstva Ministarstva rada i socijalnog staranja Vlade Crne Gore namijenjenih za boravak djece i mladih, na </w:t>
      </w:r>
      <w:r w:rsidRPr="00DD7FED">
        <w:rPr>
          <w:rFonts w:ascii="Times New Roman" w:hAnsi="Times New Roman" w:cs="Times New Roman"/>
          <w:sz w:val="28"/>
          <w:szCs w:val="28"/>
        </w:rPr>
        <w:t>osnovu rješenja o korišćenju usluge JU Centra za socijalni rad za G</w:t>
      </w:r>
      <w:r w:rsidR="00104536" w:rsidRPr="00DD7FED">
        <w:rPr>
          <w:rFonts w:ascii="Times New Roman" w:hAnsi="Times New Roman" w:cs="Times New Roman"/>
          <w:sz w:val="28"/>
          <w:szCs w:val="28"/>
        </w:rPr>
        <w:t>lavni grad – Podgorica i opštine</w:t>
      </w:r>
      <w:r w:rsidRPr="00DD7FED">
        <w:rPr>
          <w:rFonts w:ascii="Times New Roman" w:hAnsi="Times New Roman" w:cs="Times New Roman"/>
          <w:sz w:val="28"/>
          <w:szCs w:val="28"/>
        </w:rPr>
        <w:t xml:space="preserve"> u okvir</w:t>
      </w:r>
      <w:r w:rsidR="00104536" w:rsidRPr="00DD7FED">
        <w:rPr>
          <w:rFonts w:ascii="Times New Roman" w:hAnsi="Times New Roman" w:cs="Times New Roman"/>
          <w:sz w:val="28"/>
          <w:szCs w:val="28"/>
        </w:rPr>
        <w:t>u Glavnog grad</w:t>
      </w:r>
      <w:r w:rsidR="00452994">
        <w:rPr>
          <w:rFonts w:ascii="Times New Roman" w:hAnsi="Times New Roman" w:cs="Times New Roman"/>
          <w:sz w:val="28"/>
          <w:szCs w:val="28"/>
        </w:rPr>
        <w:t>a Golubovci</w:t>
      </w:r>
      <w:r w:rsidRPr="00DD7FED">
        <w:rPr>
          <w:rFonts w:ascii="Times New Roman" w:hAnsi="Times New Roman" w:cs="Times New Roman"/>
          <w:sz w:val="28"/>
          <w:szCs w:val="28"/>
          <w:lang w:val="sr-Latn-CS"/>
        </w:rPr>
        <w:t>. S obzirom da Budžet Glavnog grada u svom radu koristi trezorsko poslovanje, to se svi prihodi potrošačkih jedinica, a samim tim i JU Dnevni centar, usmjeravaju na žiro račun trezora Glavnog grada.</w:t>
      </w:r>
    </w:p>
    <w:p w:rsidR="00B43FB9" w:rsidRPr="00DD7FED" w:rsidRDefault="00B43FB9" w:rsidP="0045299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Latn-CS"/>
        </w:rPr>
      </w:pPr>
    </w:p>
    <w:p w:rsidR="00B72019" w:rsidRPr="00DD7FED" w:rsidRDefault="00B72019" w:rsidP="00912BE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sr-Latn-CS"/>
        </w:rPr>
      </w:pPr>
      <w:r w:rsidRPr="00DD7FED">
        <w:rPr>
          <w:rFonts w:ascii="Times New Roman" w:hAnsi="Times New Roman" w:cs="Times New Roman"/>
          <w:b/>
          <w:i/>
          <w:sz w:val="28"/>
          <w:szCs w:val="28"/>
          <w:lang w:val="sr-Latn-CS"/>
        </w:rPr>
        <w:t>Tabela 1.</w:t>
      </w:r>
      <w:r w:rsidR="00586D06" w:rsidRPr="00DD7FED">
        <w:rPr>
          <w:rFonts w:ascii="Times New Roman" w:hAnsi="Times New Roman" w:cs="Times New Roman"/>
          <w:b/>
          <w:i/>
          <w:sz w:val="28"/>
          <w:szCs w:val="28"/>
          <w:lang w:val="sr-Latn-CS"/>
        </w:rPr>
        <w:t xml:space="preserve"> Budžet JU Dnevni centar za 2020</w:t>
      </w:r>
      <w:r w:rsidRPr="00DD7FED">
        <w:rPr>
          <w:rFonts w:ascii="Times New Roman" w:hAnsi="Times New Roman" w:cs="Times New Roman"/>
          <w:b/>
          <w:i/>
          <w:sz w:val="28"/>
          <w:szCs w:val="28"/>
          <w:lang w:val="sr-Latn-CS"/>
        </w:rPr>
        <w:t>. godinu</w:t>
      </w:r>
    </w:p>
    <w:p w:rsidR="00D37F67" w:rsidRPr="00DD7FED" w:rsidRDefault="00D37F67" w:rsidP="00D37F6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sr-Latn-CS"/>
        </w:rPr>
      </w:pPr>
    </w:p>
    <w:tbl>
      <w:tblPr>
        <w:tblW w:w="98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65"/>
        <w:gridCol w:w="977"/>
        <w:gridCol w:w="62"/>
        <w:gridCol w:w="5761"/>
        <w:gridCol w:w="2376"/>
      </w:tblGrid>
      <w:tr w:rsidR="00D37F67" w:rsidRPr="00DD7FED" w:rsidTr="00DA1910">
        <w:trPr>
          <w:cantSplit/>
          <w:trHeight w:val="227"/>
          <w:tblHeader/>
          <w:jc w:val="center"/>
        </w:trPr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Ek. klasa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Ek. klasa</w:t>
            </w:r>
          </w:p>
        </w:tc>
        <w:tc>
          <w:tcPr>
            <w:tcW w:w="582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OPIS</w:t>
            </w:r>
          </w:p>
        </w:tc>
        <w:tc>
          <w:tcPr>
            <w:tcW w:w="2376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Budžet 2020.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411</w:t>
            </w:r>
          </w:p>
        </w:tc>
        <w:tc>
          <w:tcPr>
            <w:tcW w:w="680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Bruto zarade i doprinosi na teret poslodavca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181535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 xml:space="preserve">          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123.500,00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4111</w:t>
            </w:r>
          </w:p>
        </w:tc>
        <w:tc>
          <w:tcPr>
            <w:tcW w:w="582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Neto zarade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92CE4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74.200,00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4112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Porez na zarade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92CE4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10.500,00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4113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Doprinosi na teret zaposlenog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92CE4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26.700,00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4114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Doprinosi na teret poslodavca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92CE4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10.500,00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4115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Opštinski prirez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B43FB9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1.600,00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412</w:t>
            </w:r>
          </w:p>
        </w:tc>
        <w:tc>
          <w:tcPr>
            <w:tcW w:w="680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Ostala lična primanja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E6E61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10.1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4123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Naknada za prevoz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B43FB9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3.400,00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4127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Ostale naknade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6.700,00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413</w:t>
            </w:r>
          </w:p>
        </w:tc>
        <w:tc>
          <w:tcPr>
            <w:tcW w:w="680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Rashodi za materijal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92CE4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10.9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4131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Administrativni materijal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F92CE4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sr-Latn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              </w:t>
            </w:r>
            <w:r w:rsidRPr="00F92CE4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5.2</w:t>
            </w:r>
            <w:r w:rsidR="00D37F67" w:rsidRPr="00F92CE4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Kancelarijski materijal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181535" w:rsidP="001815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1.000,00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Sitan inventar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181535" w:rsidP="001815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  <w:r w:rsid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8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  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Sredstva higijene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181535" w:rsidP="001815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1.200,00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</w:t>
            </w:r>
          </w:p>
        </w:tc>
      </w:tr>
      <w:tr w:rsidR="00D37F67" w:rsidRPr="00DD7FED" w:rsidTr="00DA1910">
        <w:trPr>
          <w:trHeight w:val="463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Rezervni djelovi za oprem</w:t>
            </w:r>
            <w:r w:rsid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181535" w:rsidP="001815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500,00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  </w:t>
            </w:r>
          </w:p>
        </w:tc>
      </w:tr>
      <w:tr w:rsidR="00D37F67" w:rsidRPr="00DD7FED" w:rsidTr="00DA1910">
        <w:trPr>
          <w:trHeight w:val="28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Radna odjeća i obuća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D37F67" w:rsidP="00181535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  <w:r w:rsid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1.0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  <w:r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Ostali administrativni materijal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181535" w:rsidP="0018153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</w:t>
            </w:r>
            <w:r w:rsid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7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</w:t>
            </w:r>
          </w:p>
        </w:tc>
      </w:tr>
      <w:tr w:rsidR="00D37F67" w:rsidRPr="00181535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FE6E61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  <w:t>4132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Materijal za zdravstvenu zaštitu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0420FB" w:rsidRDefault="00F92CE4" w:rsidP="00D419E9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</w:pPr>
            <w:r w:rsidRPr="00181535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                </w:t>
            </w:r>
            <w:r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3</w:t>
            </w:r>
            <w:r w:rsidR="00D37F67"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Medicinski materijal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F92CE4" w:rsidP="00D419E9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</w:t>
            </w:r>
            <w:r w:rsidR="00181535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3</w:t>
            </w:r>
            <w:r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</w:t>
            </w:r>
            <w:r w:rsidR="00FE6E61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4133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Materijal za posebne namjene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0420FB" w:rsidRDefault="00F92CE4" w:rsidP="00D419E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sr-Latn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              </w:t>
            </w:r>
            <w:r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1.9</w:t>
            </w:r>
            <w:r w:rsidR="00D37F67"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Publikacije, časopisi, službeni listovi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D37F67" w:rsidP="00181535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300,00</w:t>
            </w:r>
            <w:r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Ostali materijal za posebne namjene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9830CB" w:rsidRDefault="00D37F67" w:rsidP="00D419E9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</w:t>
            </w:r>
            <w:r w:rsidR="00F92CE4" w:rsidRPr="009830CB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1.000,00</w:t>
            </w:r>
            <w:r w:rsidRPr="009830CB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           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Didaktički materijal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F92CE4" w:rsidRDefault="004D16FB" w:rsidP="004D16FB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</w:t>
            </w:r>
            <w:r w:rsidR="009830CB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</w:t>
            </w:r>
            <w:r w:rsidR="00F92CE4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6</w:t>
            </w:r>
            <w:r w:rsidR="00D37F67" w:rsidRPr="00F92CE4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0420FB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4134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Rashodi za energiju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0420FB" w:rsidRDefault="009830CB" w:rsidP="00D419E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sr-Latn-CS"/>
              </w:rPr>
            </w:pPr>
            <w:r w:rsidRPr="000420FB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              </w:t>
            </w:r>
            <w:r w:rsidR="00D37F67"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3.500,00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Troškovi električne energije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</w:t>
            </w:r>
            <w:r w:rsidR="00F92CE4" w:rsidRPr="009830CB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3.500,00</w:t>
            </w: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        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single" w:sz="8" w:space="0" w:color="auto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414</w:t>
            </w:r>
          </w:p>
        </w:tc>
        <w:tc>
          <w:tcPr>
            <w:tcW w:w="680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Rashodi za usluge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9830CB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16.5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4141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Službena putovanja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9830CB" w:rsidRDefault="00F92CE4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9830CB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2.000,00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4143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Komunikacione usluge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9830CB" w:rsidRDefault="009830CB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9830CB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1.2</w:t>
            </w:r>
            <w:r w:rsidR="00F92CE4" w:rsidRPr="009830CB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4146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Advokatske, notarske i pravne usluge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9830CB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5</w:t>
            </w:r>
            <w:r w:rsidR="00F92CE4"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00,00</w:t>
            </w:r>
          </w:p>
        </w:tc>
      </w:tr>
      <w:tr w:rsidR="00FE6E61" w:rsidRPr="00DD7FED" w:rsidTr="00DA1910">
        <w:trPr>
          <w:trHeight w:val="354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FE6E61" w:rsidRPr="00DD7FED" w:rsidRDefault="00FE6E61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FE6E61" w:rsidRPr="00DD7FED" w:rsidRDefault="00FE6E61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4147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FE6E61" w:rsidRPr="00DD7FED" w:rsidRDefault="00FE6E61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Konsultantske usluge, projekti i studije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FE6E61" w:rsidRPr="00DD7FED" w:rsidRDefault="00C77654" w:rsidP="0018153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3.0</w:t>
            </w:r>
            <w:r w:rsidR="00FE6E61"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00,00</w:t>
            </w:r>
          </w:p>
          <w:p w:rsidR="00FE6E61" w:rsidRPr="00DD7FED" w:rsidRDefault="00FE6E61" w:rsidP="0018153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</w:p>
        </w:tc>
      </w:tr>
      <w:tr w:rsidR="00D37F67" w:rsidRPr="00DD7FED" w:rsidTr="00DA1910">
        <w:trPr>
          <w:trHeight w:val="110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FE6E61" w:rsidRPr="00DD7FED" w:rsidRDefault="00FE6E61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Usluge stručnog usavršavanja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FE6E61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         2.5</w:t>
            </w:r>
            <w:r w:rsidR="00D37F67"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96"/>
          <w:jc w:val="center"/>
        </w:trPr>
        <w:tc>
          <w:tcPr>
            <w:tcW w:w="66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37F67" w:rsidRPr="00DD7FED" w:rsidRDefault="00D37F67" w:rsidP="001815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4149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Ostale usluge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0420FB" w:rsidRDefault="00C77654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sr-Latn-CS"/>
              </w:rPr>
            </w:pPr>
            <w:r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7.3</w:t>
            </w:r>
            <w:r w:rsidR="00D37F67" w:rsidRPr="000420FB">
              <w:rPr>
                <w:rFonts w:ascii="Times New Roman" w:hAnsi="Times New Roman" w:cs="Times New Roman"/>
                <w:sz w:val="28"/>
                <w:szCs w:val="28"/>
                <w:u w:val="single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Usluge prevođenja, štampanja, umnožavanja i medijske usluge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181535" w:rsidRDefault="00181535" w:rsidP="00181535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</w:t>
            </w:r>
            <w:r w:rsidR="00C77654"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500,00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314B20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Usluge Institu</w:t>
            </w:r>
            <w:r w:rsidR="00FE6E61"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ta</w:t>
            </w: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za javno zdravlje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181535" w:rsidRDefault="00314B20" w:rsidP="00181535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8</w:t>
            </w:r>
            <w:r w:rsidR="00D37F67"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314B20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Izletničke ture,usluge prevoza,plivanje,jahanje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181535" w:rsidRDefault="00314B20" w:rsidP="00181535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2.</w:t>
            </w:r>
            <w:r w:rsidR="00D37F67"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500,00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314B20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Ostale ugovorene usluge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181535" w:rsidRDefault="00C77654" w:rsidP="00181535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3.</w:t>
            </w:r>
            <w:r w:rsidR="00D37F67"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 xml:space="preserve">  </w:t>
            </w:r>
            <w:r w:rsidR="00314B20"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5</w:t>
            </w:r>
            <w:r w:rsidR="00D37F67"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  <w:t>415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 xml:space="preserve"> 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Rashodi za tekuće održavanje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314B20" w:rsidP="0018153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1.0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4153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 </w:t>
            </w:r>
            <w:r w:rsidRPr="00DD7FED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Ostalo tekuće održavanje opreme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181535" w:rsidRDefault="00C77654" w:rsidP="00181535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</w:pPr>
            <w:r w:rsidRPr="00181535">
              <w:rPr>
                <w:rFonts w:ascii="Times New Roman" w:hAnsi="Times New Roman" w:cs="Times New Roman"/>
                <w:i/>
                <w:sz w:val="28"/>
                <w:szCs w:val="28"/>
                <w:lang w:val="sr-Latn-CS"/>
              </w:rPr>
              <w:t>1.000,00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  <w:t>419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 xml:space="preserve">                    Ostali izdaci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314B20" w:rsidP="0018153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5.3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00,00</w:t>
            </w:r>
          </w:p>
        </w:tc>
      </w:tr>
      <w:tr w:rsidR="00D37F67" w:rsidRPr="00DD7FED" w:rsidTr="00DA1910">
        <w:trPr>
          <w:trHeight w:val="538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  <w:t>4191</w:t>
            </w:r>
          </w:p>
        </w:tc>
        <w:tc>
          <w:tcPr>
            <w:tcW w:w="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  <w:t>Izdaci po osnovu isplate ugovora o djelu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C77654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3.000,00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4194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 xml:space="preserve">Osiguranje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C77654" w:rsidP="0018153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300,00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4196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Komunalne naknade (voda, kanalizacija, odvoz smeća i održavanje čistoće)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C77654" w:rsidP="0018153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sz w:val="28"/>
                <w:szCs w:val="28"/>
                <w:lang w:val="sr-Latn-CS"/>
              </w:rPr>
              <w:t>2.000,00</w:t>
            </w:r>
          </w:p>
        </w:tc>
      </w:tr>
      <w:tr w:rsidR="00D37F67" w:rsidRPr="00DD7FED" w:rsidTr="00DA1910">
        <w:trPr>
          <w:trHeight w:val="227"/>
          <w:jc w:val="center"/>
        </w:trPr>
        <w:tc>
          <w:tcPr>
            <w:tcW w:w="665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D37F67" w:rsidRPr="00DD7FED" w:rsidRDefault="00D37F67" w:rsidP="00D419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Latn-CS"/>
              </w:rPr>
              <w:t>431</w:t>
            </w:r>
          </w:p>
        </w:tc>
        <w:tc>
          <w:tcPr>
            <w:tcW w:w="9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</w:p>
        </w:tc>
        <w:tc>
          <w:tcPr>
            <w:tcW w:w="58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D37F67" w:rsidP="00D419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Transferi institucijama, pojedincima, nevladinom i javnom sektoru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D37F67" w:rsidRPr="00DD7FED" w:rsidRDefault="00314B20" w:rsidP="00181535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</w:pPr>
            <w:r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6.8</w:t>
            </w:r>
            <w:r w:rsidR="00D37F67" w:rsidRPr="00DD7FED">
              <w:rPr>
                <w:rFonts w:ascii="Times New Roman" w:hAnsi="Times New Roman" w:cs="Times New Roman"/>
                <w:b/>
                <w:sz w:val="28"/>
                <w:szCs w:val="28"/>
                <w:lang w:val="sr-Latn-CS"/>
              </w:rPr>
              <w:t>00,00</w:t>
            </w:r>
          </w:p>
        </w:tc>
      </w:tr>
    </w:tbl>
    <w:p w:rsidR="007D3147" w:rsidRPr="003D4997" w:rsidRDefault="00DA1910" w:rsidP="009B3732">
      <w:pPr>
        <w:pStyle w:val="BodyText"/>
        <w:ind w:firstLine="720"/>
        <w:rPr>
          <w:lang w:val="pl-PL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60085" cy="817309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760085" cy="83930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47" w:rsidRDefault="007D3147" w:rsidP="00201576">
      <w:pPr>
        <w:pStyle w:val="Heading1"/>
        <w:jc w:val="both"/>
        <w:rPr>
          <w:rFonts w:ascii="Times New Roman" w:hAnsi="Times New Roman"/>
          <w:b w:val="0"/>
          <w:sz w:val="24"/>
          <w:szCs w:val="24"/>
        </w:rPr>
      </w:pPr>
      <w:r w:rsidRPr="007D3147">
        <w:rPr>
          <w:rFonts w:ascii="Times New Roman" w:hAnsi="Times New Roman"/>
          <w:b w:val="0"/>
          <w:sz w:val="24"/>
          <w:szCs w:val="24"/>
        </w:rPr>
        <w:lastRenderedPageBreak/>
        <w:t xml:space="preserve">Na osnovu člana 54 stav 1 tačka 58 Statuta Glavnog grada("Službeni list Crne Gore - opštinski propisi", br. 08/19) Skupština Glavnog grada - Podgorice na sjednici održanoj  _____________2019. </w:t>
      </w:r>
      <w:proofErr w:type="gramStart"/>
      <w:r w:rsidRPr="007D3147">
        <w:rPr>
          <w:rFonts w:ascii="Times New Roman" w:hAnsi="Times New Roman"/>
          <w:b w:val="0"/>
          <w:sz w:val="24"/>
          <w:szCs w:val="24"/>
        </w:rPr>
        <w:t>godine</w:t>
      </w:r>
      <w:proofErr w:type="gramEnd"/>
      <w:r w:rsidRPr="007D3147">
        <w:rPr>
          <w:rFonts w:ascii="Times New Roman" w:hAnsi="Times New Roman"/>
          <w:b w:val="0"/>
          <w:sz w:val="24"/>
          <w:szCs w:val="24"/>
        </w:rPr>
        <w:t xml:space="preserve"> donijela je </w:t>
      </w:r>
    </w:p>
    <w:p w:rsidR="007D3147" w:rsidRDefault="007D3147" w:rsidP="007D3147"/>
    <w:p w:rsidR="007D3147" w:rsidRPr="007D3147" w:rsidRDefault="007D3147" w:rsidP="007D3147"/>
    <w:p w:rsidR="007D3147" w:rsidRPr="007D3147" w:rsidRDefault="007D3147" w:rsidP="00EF2D61">
      <w:pPr>
        <w:pStyle w:val="BodyText"/>
        <w:ind w:firstLine="720"/>
        <w:jc w:val="center"/>
        <w:rPr>
          <w:sz w:val="24"/>
          <w:szCs w:val="24"/>
          <w:lang w:val="pl-PL"/>
        </w:rPr>
      </w:pPr>
    </w:p>
    <w:p w:rsidR="007D3147" w:rsidRPr="007D3147" w:rsidRDefault="007D3147" w:rsidP="007D3147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7D3147">
        <w:rPr>
          <w:b/>
          <w:sz w:val="24"/>
          <w:szCs w:val="24"/>
          <w:lang w:val="pl-PL"/>
        </w:rPr>
        <w:t>ODLUKU</w:t>
      </w:r>
    </w:p>
    <w:p w:rsidR="007D3147" w:rsidRPr="007D3147" w:rsidRDefault="007D3147" w:rsidP="007D3147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7D3147">
        <w:rPr>
          <w:b/>
          <w:sz w:val="24"/>
          <w:szCs w:val="24"/>
          <w:lang w:val="pl-PL"/>
        </w:rPr>
        <w:t>O DAVANJU SAGLASNOSTI NA PROGRAM RADA</w:t>
      </w:r>
    </w:p>
    <w:p w:rsidR="007D3147" w:rsidRPr="007D3147" w:rsidRDefault="007D3147" w:rsidP="007D3147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7D3147">
        <w:rPr>
          <w:b/>
          <w:sz w:val="24"/>
          <w:szCs w:val="24"/>
          <w:lang w:val="pl-PL"/>
        </w:rPr>
        <w:t>JAVNE USTANOVE DNEVNI CENTAR ZA DJECU I</w:t>
      </w:r>
    </w:p>
    <w:p w:rsidR="007D3147" w:rsidRPr="007D3147" w:rsidRDefault="007D3147" w:rsidP="007D3147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7D3147">
        <w:rPr>
          <w:b/>
          <w:sz w:val="24"/>
          <w:szCs w:val="24"/>
          <w:lang w:val="pl-PL"/>
        </w:rPr>
        <w:t>OMLADINU SA SMETNJAMA I TEŠKOĆAMA U</w:t>
      </w:r>
    </w:p>
    <w:p w:rsidR="007D3147" w:rsidRPr="007D3147" w:rsidRDefault="007D3147" w:rsidP="007D3147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7D3147">
        <w:rPr>
          <w:b/>
          <w:sz w:val="24"/>
          <w:szCs w:val="24"/>
          <w:lang w:val="pl-PL"/>
        </w:rPr>
        <w:t>RAZVOJU -  PODGORICA,  ZA 2020.GODINU</w:t>
      </w:r>
    </w:p>
    <w:p w:rsidR="007D3147" w:rsidRPr="007D3147" w:rsidRDefault="007D3147" w:rsidP="007D3147">
      <w:pPr>
        <w:pStyle w:val="BodyText"/>
        <w:ind w:firstLine="720"/>
        <w:jc w:val="center"/>
        <w:rPr>
          <w:sz w:val="24"/>
          <w:szCs w:val="24"/>
          <w:lang w:val="pl-PL"/>
        </w:rPr>
      </w:pPr>
    </w:p>
    <w:p w:rsidR="007D3147" w:rsidRDefault="007D3147" w:rsidP="00EF2D61">
      <w:pPr>
        <w:rPr>
          <w:rFonts w:ascii="Calibri" w:eastAsia="Times New Roman" w:hAnsi="Calibri" w:cs="Times New Roman"/>
          <w:lang w:val="pl-PL"/>
        </w:rPr>
      </w:pPr>
      <w:r w:rsidRPr="003D4997">
        <w:rPr>
          <w:rFonts w:ascii="Calibri" w:eastAsia="Times New Roman" w:hAnsi="Calibri" w:cs="Times New Roman"/>
          <w:lang w:val="pl-PL"/>
        </w:rPr>
        <w:tab/>
      </w:r>
    </w:p>
    <w:p w:rsidR="007D3147" w:rsidRDefault="007D3147" w:rsidP="00EF2D61">
      <w:pPr>
        <w:rPr>
          <w:rFonts w:ascii="Calibri" w:eastAsia="Times New Roman" w:hAnsi="Calibri" w:cs="Times New Roman"/>
          <w:lang w:val="pl-PL"/>
        </w:rPr>
      </w:pPr>
    </w:p>
    <w:p w:rsidR="007D3147" w:rsidRDefault="007D3147" w:rsidP="00EF2D61">
      <w:pPr>
        <w:rPr>
          <w:rFonts w:ascii="Calibri" w:eastAsia="Times New Roman" w:hAnsi="Calibri" w:cs="Times New Roman"/>
          <w:lang w:val="pl-PL"/>
        </w:rPr>
      </w:pPr>
    </w:p>
    <w:p w:rsidR="007D3147" w:rsidRPr="003D4997" w:rsidRDefault="007D3147" w:rsidP="00EF2D61">
      <w:pPr>
        <w:rPr>
          <w:rFonts w:ascii="Calibri" w:eastAsia="Times New Roman" w:hAnsi="Calibri" w:cs="Times New Roman"/>
          <w:sz w:val="28"/>
          <w:lang w:val="pl-PL"/>
        </w:rPr>
      </w:pPr>
    </w:p>
    <w:p w:rsidR="007D3147" w:rsidRPr="00F615E3" w:rsidRDefault="007D3147" w:rsidP="00F615E3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F615E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Daje se saglasnost na Program rada </w:t>
      </w:r>
      <w:r w:rsidRPr="00F615E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Javne ustanove  </w:t>
      </w:r>
      <w:r w:rsidRPr="00F615E3">
        <w:rPr>
          <w:rFonts w:ascii="Times New Roman" w:eastAsia="Times New Roman" w:hAnsi="Times New Roman" w:cs="Times New Roman"/>
          <w:sz w:val="24"/>
          <w:szCs w:val="24"/>
        </w:rPr>
        <w:t>Dnevni centar za djecu i omladinu sa smetnjama i teškoćama u razvoju – Podgorica</w:t>
      </w:r>
      <w:r w:rsidRPr="00F615E3">
        <w:rPr>
          <w:rFonts w:ascii="Times New Roman" w:eastAsia="Times New Roman" w:hAnsi="Times New Roman" w:cs="Times New Roman"/>
          <w:sz w:val="24"/>
          <w:szCs w:val="24"/>
          <w:lang w:val="pl-PL"/>
        </w:rPr>
        <w:t>,  za 2020. godinu, koji je usvojen  na sjednici Upravnog odbora 02.12.2019. godine.</w:t>
      </w:r>
    </w:p>
    <w:p w:rsidR="007D3147" w:rsidRPr="007D3147" w:rsidRDefault="007D3147" w:rsidP="00EF2D61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7D3147" w:rsidRDefault="007D3147" w:rsidP="00EF2D61">
      <w:pPr>
        <w:jc w:val="both"/>
        <w:rPr>
          <w:rFonts w:ascii="Calibri" w:eastAsia="Times New Roman" w:hAnsi="Calibri" w:cs="Times New Roman"/>
          <w:sz w:val="28"/>
          <w:lang w:val="pl-PL"/>
        </w:rPr>
      </w:pPr>
    </w:p>
    <w:p w:rsidR="007D3147" w:rsidRPr="007D3147" w:rsidRDefault="007D3147" w:rsidP="00EF2D61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D3147">
        <w:rPr>
          <w:rFonts w:ascii="Times New Roman" w:eastAsia="Times New Roman" w:hAnsi="Times New Roman" w:cs="Times New Roman"/>
          <w:sz w:val="24"/>
          <w:szCs w:val="24"/>
          <w:lang w:val="pl-PL"/>
        </w:rPr>
        <w:t>Broj: 01-030 ___________</w:t>
      </w:r>
    </w:p>
    <w:p w:rsidR="007D3147" w:rsidRPr="007D3147" w:rsidRDefault="007D3147" w:rsidP="00EF2D61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D3147">
        <w:rPr>
          <w:rFonts w:ascii="Times New Roman" w:eastAsia="Times New Roman" w:hAnsi="Times New Roman" w:cs="Times New Roman"/>
          <w:sz w:val="24"/>
          <w:szCs w:val="24"/>
          <w:lang w:val="pl-PL"/>
        </w:rPr>
        <w:t>Podgorica, ___________ 2019. godine</w:t>
      </w:r>
    </w:p>
    <w:p w:rsidR="007D3147" w:rsidRPr="007D3147" w:rsidRDefault="007D3147" w:rsidP="00EF2D61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7D3147" w:rsidRDefault="007D3147" w:rsidP="007D3147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7D3147" w:rsidRDefault="007D3147" w:rsidP="007D3147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7D3147" w:rsidRPr="007D3147" w:rsidRDefault="007D3147" w:rsidP="007D3147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7D3147" w:rsidRPr="007D3147" w:rsidRDefault="007D3147" w:rsidP="007D3147">
      <w:pPr>
        <w:pStyle w:val="Heading3"/>
        <w:rPr>
          <w:sz w:val="24"/>
          <w:szCs w:val="24"/>
          <w:lang w:val="pl-PL"/>
        </w:rPr>
      </w:pPr>
      <w:r w:rsidRPr="007D3147">
        <w:rPr>
          <w:sz w:val="24"/>
          <w:szCs w:val="24"/>
          <w:lang w:val="pl-PL"/>
        </w:rPr>
        <w:t>SKUPŠTINA GLAVNOG GRADA - PODGORICE</w:t>
      </w:r>
    </w:p>
    <w:p w:rsidR="007D3147" w:rsidRPr="007D3147" w:rsidRDefault="007D3147" w:rsidP="007D3147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D3147">
        <w:rPr>
          <w:rFonts w:ascii="Times New Roman" w:eastAsia="Times New Roman" w:hAnsi="Times New Roman" w:cs="Times New Roman"/>
          <w:sz w:val="24"/>
          <w:szCs w:val="24"/>
          <w:lang w:val="pl-PL"/>
        </w:rPr>
        <w:t>PREDSJEDNIK SKUPŠTINE</w:t>
      </w:r>
    </w:p>
    <w:p w:rsidR="00B72019" w:rsidRPr="00DD7FED" w:rsidRDefault="007D3147" w:rsidP="007D314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D3147">
        <w:rPr>
          <w:rFonts w:ascii="Times New Roman" w:eastAsia="Times New Roman" w:hAnsi="Times New Roman" w:cs="Times New Roman"/>
          <w:sz w:val="24"/>
          <w:szCs w:val="24"/>
          <w:lang w:val="pt-BR"/>
        </w:rPr>
        <w:t>dr Đorđe Suhih</w:t>
      </w:r>
    </w:p>
    <w:sectPr w:rsidR="00B72019" w:rsidRPr="00DD7FED" w:rsidSect="00C332EA">
      <w:pgSz w:w="11906" w:h="16838"/>
      <w:pgMar w:top="1417" w:right="1134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A94" w:rsidRDefault="00FF4A94" w:rsidP="008D4602">
      <w:pPr>
        <w:spacing w:after="0" w:line="240" w:lineRule="auto"/>
      </w:pPr>
      <w:r>
        <w:separator/>
      </w:r>
    </w:p>
  </w:endnote>
  <w:endnote w:type="continuationSeparator" w:id="0">
    <w:p w:rsidR="00FF4A94" w:rsidRDefault="00FF4A94" w:rsidP="008D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56D" w:rsidRDefault="00FD60EB">
    <w:pPr>
      <w:pStyle w:val="Footer"/>
      <w:jc w:val="center"/>
    </w:pPr>
    <w:r>
      <w:fldChar w:fldCharType="begin"/>
    </w:r>
    <w:r w:rsidR="00B72019">
      <w:instrText xml:space="preserve"> PAGE   \* MERGEFORMAT </w:instrText>
    </w:r>
    <w:r>
      <w:fldChar w:fldCharType="separate"/>
    </w:r>
    <w:r w:rsidR="00320BF1">
      <w:rPr>
        <w:noProof/>
      </w:rPr>
      <w:t>10</w:t>
    </w:r>
    <w:r>
      <w:fldChar w:fldCharType="end"/>
    </w:r>
  </w:p>
  <w:p w:rsidR="009C6AB7" w:rsidRDefault="009C6A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A94" w:rsidRDefault="00FF4A94" w:rsidP="008D4602">
      <w:pPr>
        <w:spacing w:after="0" w:line="240" w:lineRule="auto"/>
      </w:pPr>
      <w:r>
        <w:separator/>
      </w:r>
    </w:p>
  </w:footnote>
  <w:footnote w:type="continuationSeparator" w:id="0">
    <w:p w:rsidR="00FF4A94" w:rsidRDefault="00FF4A94" w:rsidP="008D4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Garamond" w:hint="default"/>
        <w:b/>
        <w:bCs/>
        <w:sz w:val="28"/>
        <w:szCs w:val="28"/>
        <w:lang w:val="hr-HR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1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38" w:hanging="360"/>
      </w:pPr>
      <w:rPr>
        <w:rFonts w:ascii="Symbol" w:hAnsi="Symbol" w:cs="Garamond" w:hint="default"/>
        <w:b/>
        <w:bCs/>
        <w:sz w:val="28"/>
        <w:szCs w:val="28"/>
        <w:lang w:val="hr-HR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5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7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Garamond" w:hint="default"/>
        <w:b/>
        <w:bCs/>
        <w:sz w:val="28"/>
        <w:szCs w:val="28"/>
        <w:lang w:val="hr-HR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1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38" w:hanging="360"/>
      </w:pPr>
      <w:rPr>
        <w:rFonts w:ascii="Wingdings" w:hAnsi="Wingdings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05E"/>
    <w:multiLevelType w:val="hybridMultilevel"/>
    <w:tmpl w:val="0000440D"/>
    <w:lvl w:ilvl="0" w:tplc="00004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784"/>
    <w:multiLevelType w:val="hybridMultilevel"/>
    <w:tmpl w:val="00004AE1"/>
    <w:lvl w:ilvl="0" w:tplc="00003D6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22A39E2"/>
    <w:multiLevelType w:val="hybridMultilevel"/>
    <w:tmpl w:val="39F85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2A007F"/>
    <w:multiLevelType w:val="hybridMultilevel"/>
    <w:tmpl w:val="5D2E2228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A91442"/>
    <w:multiLevelType w:val="hybridMultilevel"/>
    <w:tmpl w:val="A3C42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25879"/>
    <w:multiLevelType w:val="hybridMultilevel"/>
    <w:tmpl w:val="D65AF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47CD5"/>
    <w:multiLevelType w:val="hybridMultilevel"/>
    <w:tmpl w:val="8F1EDFF0"/>
    <w:lvl w:ilvl="0" w:tplc="359ACDD0">
      <w:numFmt w:val="bullet"/>
      <w:lvlText w:val="~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753A6"/>
    <w:multiLevelType w:val="hybridMultilevel"/>
    <w:tmpl w:val="B8A63AB2"/>
    <w:lvl w:ilvl="0" w:tplc="F27657B6">
      <w:numFmt w:val="bullet"/>
      <w:lvlText w:val="•"/>
      <w:lvlJc w:val="left"/>
      <w:pPr>
        <w:ind w:left="108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063B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2">
    <w:nsid w:val="32581447"/>
    <w:multiLevelType w:val="hybridMultilevel"/>
    <w:tmpl w:val="27EAB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14326"/>
    <w:multiLevelType w:val="multilevel"/>
    <w:tmpl w:val="08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393D137C"/>
    <w:multiLevelType w:val="hybridMultilevel"/>
    <w:tmpl w:val="773A5426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895922"/>
    <w:multiLevelType w:val="hybridMultilevel"/>
    <w:tmpl w:val="768A1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6254C"/>
    <w:multiLevelType w:val="hybridMultilevel"/>
    <w:tmpl w:val="292E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AA1258"/>
    <w:multiLevelType w:val="hybridMultilevel"/>
    <w:tmpl w:val="D8A831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DD69C6"/>
    <w:multiLevelType w:val="hybridMultilevel"/>
    <w:tmpl w:val="4D566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E765F0"/>
    <w:multiLevelType w:val="hybridMultilevel"/>
    <w:tmpl w:val="EFF64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95B13"/>
    <w:multiLevelType w:val="hybridMultilevel"/>
    <w:tmpl w:val="50508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FB33F6"/>
    <w:multiLevelType w:val="hybridMultilevel"/>
    <w:tmpl w:val="464AE748"/>
    <w:lvl w:ilvl="0" w:tplc="081A000F">
      <w:start w:val="1"/>
      <w:numFmt w:val="decimal"/>
      <w:lvlText w:val="%1."/>
      <w:lvlJc w:val="left"/>
      <w:pPr>
        <w:ind w:left="1440" w:hanging="360"/>
      </w:pPr>
    </w:lvl>
    <w:lvl w:ilvl="1" w:tplc="081A0019" w:tentative="1">
      <w:start w:val="1"/>
      <w:numFmt w:val="lowerLetter"/>
      <w:lvlText w:val="%2."/>
      <w:lvlJc w:val="left"/>
      <w:pPr>
        <w:ind w:left="2160" w:hanging="360"/>
      </w:pPr>
    </w:lvl>
    <w:lvl w:ilvl="2" w:tplc="081A001B" w:tentative="1">
      <w:start w:val="1"/>
      <w:numFmt w:val="lowerRoman"/>
      <w:lvlText w:val="%3."/>
      <w:lvlJc w:val="right"/>
      <w:pPr>
        <w:ind w:left="2880" w:hanging="180"/>
      </w:pPr>
    </w:lvl>
    <w:lvl w:ilvl="3" w:tplc="081A000F" w:tentative="1">
      <w:start w:val="1"/>
      <w:numFmt w:val="decimal"/>
      <w:lvlText w:val="%4."/>
      <w:lvlJc w:val="left"/>
      <w:pPr>
        <w:ind w:left="3600" w:hanging="360"/>
      </w:pPr>
    </w:lvl>
    <w:lvl w:ilvl="4" w:tplc="081A0019" w:tentative="1">
      <w:start w:val="1"/>
      <w:numFmt w:val="lowerLetter"/>
      <w:lvlText w:val="%5."/>
      <w:lvlJc w:val="left"/>
      <w:pPr>
        <w:ind w:left="4320" w:hanging="360"/>
      </w:pPr>
    </w:lvl>
    <w:lvl w:ilvl="5" w:tplc="081A001B" w:tentative="1">
      <w:start w:val="1"/>
      <w:numFmt w:val="lowerRoman"/>
      <w:lvlText w:val="%6."/>
      <w:lvlJc w:val="right"/>
      <w:pPr>
        <w:ind w:left="5040" w:hanging="180"/>
      </w:pPr>
    </w:lvl>
    <w:lvl w:ilvl="6" w:tplc="081A000F" w:tentative="1">
      <w:start w:val="1"/>
      <w:numFmt w:val="decimal"/>
      <w:lvlText w:val="%7."/>
      <w:lvlJc w:val="left"/>
      <w:pPr>
        <w:ind w:left="5760" w:hanging="360"/>
      </w:pPr>
    </w:lvl>
    <w:lvl w:ilvl="7" w:tplc="081A0019" w:tentative="1">
      <w:start w:val="1"/>
      <w:numFmt w:val="lowerLetter"/>
      <w:lvlText w:val="%8."/>
      <w:lvlJc w:val="left"/>
      <w:pPr>
        <w:ind w:left="6480" w:hanging="360"/>
      </w:pPr>
    </w:lvl>
    <w:lvl w:ilvl="8" w:tplc="08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72F7E5D"/>
    <w:multiLevelType w:val="hybridMultilevel"/>
    <w:tmpl w:val="FDFC379E"/>
    <w:lvl w:ilvl="0" w:tplc="359ACDD0">
      <w:numFmt w:val="bullet"/>
      <w:lvlText w:val="~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7841F06"/>
    <w:multiLevelType w:val="hybridMultilevel"/>
    <w:tmpl w:val="D91E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2678B"/>
    <w:multiLevelType w:val="hybridMultilevel"/>
    <w:tmpl w:val="243A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A05E2E"/>
    <w:multiLevelType w:val="hybridMultilevel"/>
    <w:tmpl w:val="B97C834E"/>
    <w:lvl w:ilvl="0" w:tplc="F27657B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E7C4C"/>
    <w:multiLevelType w:val="hybridMultilevel"/>
    <w:tmpl w:val="8B024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9014A6"/>
    <w:multiLevelType w:val="hybridMultilevel"/>
    <w:tmpl w:val="8FAAF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9235C"/>
    <w:multiLevelType w:val="multilevel"/>
    <w:tmpl w:val="7672619C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65AE0F60"/>
    <w:multiLevelType w:val="hybridMultilevel"/>
    <w:tmpl w:val="180AA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F3569D"/>
    <w:multiLevelType w:val="hybridMultilevel"/>
    <w:tmpl w:val="1DA0F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F1E9E"/>
    <w:multiLevelType w:val="hybridMultilevel"/>
    <w:tmpl w:val="9CDAD972"/>
    <w:lvl w:ilvl="0" w:tplc="F27657B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F02BF3"/>
    <w:multiLevelType w:val="hybridMultilevel"/>
    <w:tmpl w:val="C2D4EC7E"/>
    <w:lvl w:ilvl="0" w:tplc="93221B8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5F0263"/>
    <w:multiLevelType w:val="hybridMultilevel"/>
    <w:tmpl w:val="8A64B59C"/>
    <w:lvl w:ilvl="0" w:tplc="C610E810">
      <w:start w:val="20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D42B05"/>
    <w:multiLevelType w:val="hybridMultilevel"/>
    <w:tmpl w:val="4C26D7FC"/>
    <w:lvl w:ilvl="0" w:tplc="21180EC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5C39AD"/>
    <w:multiLevelType w:val="hybridMultilevel"/>
    <w:tmpl w:val="CC3EFC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73215CD"/>
    <w:multiLevelType w:val="hybridMultilevel"/>
    <w:tmpl w:val="30A8E970"/>
    <w:lvl w:ilvl="0" w:tplc="A36862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B6E4D"/>
    <w:multiLevelType w:val="hybridMultilevel"/>
    <w:tmpl w:val="32F2C230"/>
    <w:lvl w:ilvl="0" w:tplc="F27657B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DC154C"/>
    <w:multiLevelType w:val="hybridMultilevel"/>
    <w:tmpl w:val="7E4CC222"/>
    <w:lvl w:ilvl="0" w:tplc="21180EC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8F5698"/>
    <w:multiLevelType w:val="hybridMultilevel"/>
    <w:tmpl w:val="BD0CFA06"/>
    <w:lvl w:ilvl="0" w:tplc="21180EC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4F6FBC"/>
    <w:multiLevelType w:val="hybridMultilevel"/>
    <w:tmpl w:val="55089540"/>
    <w:lvl w:ilvl="0" w:tplc="B666E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7"/>
  </w:num>
  <w:num w:numId="5">
    <w:abstractNumId w:val="36"/>
  </w:num>
  <w:num w:numId="6">
    <w:abstractNumId w:val="3"/>
  </w:num>
  <w:num w:numId="7">
    <w:abstractNumId w:val="9"/>
  </w:num>
  <w:num w:numId="8">
    <w:abstractNumId w:val="22"/>
  </w:num>
  <w:num w:numId="9">
    <w:abstractNumId w:val="24"/>
  </w:num>
  <w:num w:numId="10">
    <w:abstractNumId w:val="37"/>
  </w:num>
  <w:num w:numId="11">
    <w:abstractNumId w:val="10"/>
  </w:num>
  <w:num w:numId="12">
    <w:abstractNumId w:val="25"/>
  </w:num>
  <w:num w:numId="13">
    <w:abstractNumId w:val="31"/>
  </w:num>
  <w:num w:numId="14">
    <w:abstractNumId w:val="0"/>
  </w:num>
  <w:num w:numId="15">
    <w:abstractNumId w:val="18"/>
  </w:num>
  <w:num w:numId="16">
    <w:abstractNumId w:val="26"/>
  </w:num>
  <w:num w:numId="17">
    <w:abstractNumId w:val="7"/>
  </w:num>
  <w:num w:numId="18">
    <w:abstractNumId w:val="20"/>
  </w:num>
  <w:num w:numId="19">
    <w:abstractNumId w:val="8"/>
  </w:num>
  <w:num w:numId="20">
    <w:abstractNumId w:val="16"/>
  </w:num>
  <w:num w:numId="21">
    <w:abstractNumId w:val="5"/>
  </w:num>
  <w:num w:numId="22">
    <w:abstractNumId w:val="15"/>
  </w:num>
  <w:num w:numId="23">
    <w:abstractNumId w:val="30"/>
  </w:num>
  <w:num w:numId="24">
    <w:abstractNumId w:val="12"/>
  </w:num>
  <w:num w:numId="25">
    <w:abstractNumId w:val="23"/>
  </w:num>
  <w:num w:numId="26">
    <w:abstractNumId w:val="29"/>
  </w:num>
  <w:num w:numId="27">
    <w:abstractNumId w:val="19"/>
  </w:num>
  <w:num w:numId="2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32"/>
  </w:num>
  <w:num w:numId="31">
    <w:abstractNumId w:val="35"/>
  </w:num>
  <w:num w:numId="32">
    <w:abstractNumId w:val="34"/>
  </w:num>
  <w:num w:numId="33">
    <w:abstractNumId w:val="38"/>
  </w:num>
  <w:num w:numId="34">
    <w:abstractNumId w:val="39"/>
  </w:num>
  <w:num w:numId="35">
    <w:abstractNumId w:val="6"/>
  </w:num>
  <w:num w:numId="36">
    <w:abstractNumId w:val="21"/>
  </w:num>
  <w:num w:numId="37">
    <w:abstractNumId w:val="14"/>
  </w:num>
  <w:num w:numId="38">
    <w:abstractNumId w:val="13"/>
  </w:num>
  <w:num w:numId="39">
    <w:abstractNumId w:val="28"/>
  </w:num>
  <w:num w:numId="40">
    <w:abstractNumId w:val="11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019"/>
    <w:rsid w:val="000012DA"/>
    <w:rsid w:val="000206B5"/>
    <w:rsid w:val="000420FB"/>
    <w:rsid w:val="0006478A"/>
    <w:rsid w:val="00065844"/>
    <w:rsid w:val="00085D29"/>
    <w:rsid w:val="000A2742"/>
    <w:rsid w:val="000A2C85"/>
    <w:rsid w:val="000B7CC3"/>
    <w:rsid w:val="000C74BE"/>
    <w:rsid w:val="000D4765"/>
    <w:rsid w:val="000E7A59"/>
    <w:rsid w:val="00104536"/>
    <w:rsid w:val="001201CB"/>
    <w:rsid w:val="00124660"/>
    <w:rsid w:val="0015484A"/>
    <w:rsid w:val="00163B74"/>
    <w:rsid w:val="00175B38"/>
    <w:rsid w:val="00181535"/>
    <w:rsid w:val="0019231D"/>
    <w:rsid w:val="00195238"/>
    <w:rsid w:val="001A482E"/>
    <w:rsid w:val="001A4910"/>
    <w:rsid w:val="001B458A"/>
    <w:rsid w:val="001B611D"/>
    <w:rsid w:val="001D392D"/>
    <w:rsid w:val="001D397D"/>
    <w:rsid w:val="001D7550"/>
    <w:rsid w:val="001E2534"/>
    <w:rsid w:val="001E7980"/>
    <w:rsid w:val="001F4D29"/>
    <w:rsid w:val="00205DC6"/>
    <w:rsid w:val="00226B6B"/>
    <w:rsid w:val="00267BF7"/>
    <w:rsid w:val="00282E0C"/>
    <w:rsid w:val="00285BF4"/>
    <w:rsid w:val="002B4E31"/>
    <w:rsid w:val="002D4A97"/>
    <w:rsid w:val="002E04E6"/>
    <w:rsid w:val="00305FFD"/>
    <w:rsid w:val="00314B20"/>
    <w:rsid w:val="00320BF1"/>
    <w:rsid w:val="00364BDA"/>
    <w:rsid w:val="00366826"/>
    <w:rsid w:val="003A15DD"/>
    <w:rsid w:val="003B5E5A"/>
    <w:rsid w:val="003C44DE"/>
    <w:rsid w:val="003E78DD"/>
    <w:rsid w:val="003F0E6B"/>
    <w:rsid w:val="003F27FD"/>
    <w:rsid w:val="00411E4A"/>
    <w:rsid w:val="00413E3F"/>
    <w:rsid w:val="00440258"/>
    <w:rsid w:val="00452994"/>
    <w:rsid w:val="0045557F"/>
    <w:rsid w:val="00457083"/>
    <w:rsid w:val="004654DD"/>
    <w:rsid w:val="0047265A"/>
    <w:rsid w:val="004B69C2"/>
    <w:rsid w:val="004C64B1"/>
    <w:rsid w:val="004C6815"/>
    <w:rsid w:val="004D16FB"/>
    <w:rsid w:val="004D5FCC"/>
    <w:rsid w:val="004D7376"/>
    <w:rsid w:val="004F48C8"/>
    <w:rsid w:val="0050257D"/>
    <w:rsid w:val="00505EAD"/>
    <w:rsid w:val="00522925"/>
    <w:rsid w:val="005249D6"/>
    <w:rsid w:val="00546F25"/>
    <w:rsid w:val="00550514"/>
    <w:rsid w:val="00561F75"/>
    <w:rsid w:val="0056506C"/>
    <w:rsid w:val="005732CA"/>
    <w:rsid w:val="00586D06"/>
    <w:rsid w:val="00592ADE"/>
    <w:rsid w:val="005B0E40"/>
    <w:rsid w:val="005B74CF"/>
    <w:rsid w:val="005D3162"/>
    <w:rsid w:val="005D3993"/>
    <w:rsid w:val="005F09D2"/>
    <w:rsid w:val="005F637E"/>
    <w:rsid w:val="005F6872"/>
    <w:rsid w:val="005F7283"/>
    <w:rsid w:val="006322BB"/>
    <w:rsid w:val="00632FF0"/>
    <w:rsid w:val="00633FEE"/>
    <w:rsid w:val="00657525"/>
    <w:rsid w:val="00663C07"/>
    <w:rsid w:val="00667F51"/>
    <w:rsid w:val="00672E5E"/>
    <w:rsid w:val="00690FC4"/>
    <w:rsid w:val="006959F0"/>
    <w:rsid w:val="0069603D"/>
    <w:rsid w:val="00697950"/>
    <w:rsid w:val="006B62CE"/>
    <w:rsid w:val="006C464E"/>
    <w:rsid w:val="006C48DC"/>
    <w:rsid w:val="006C5228"/>
    <w:rsid w:val="006E218A"/>
    <w:rsid w:val="006E35B1"/>
    <w:rsid w:val="0073123C"/>
    <w:rsid w:val="007335E9"/>
    <w:rsid w:val="007350C4"/>
    <w:rsid w:val="00763F27"/>
    <w:rsid w:val="00765C33"/>
    <w:rsid w:val="0076767C"/>
    <w:rsid w:val="00771F29"/>
    <w:rsid w:val="007A7ABC"/>
    <w:rsid w:val="007B4520"/>
    <w:rsid w:val="007C4635"/>
    <w:rsid w:val="007C739D"/>
    <w:rsid w:val="007D3147"/>
    <w:rsid w:val="007E7637"/>
    <w:rsid w:val="007F3B48"/>
    <w:rsid w:val="008127FD"/>
    <w:rsid w:val="008201A7"/>
    <w:rsid w:val="0084020C"/>
    <w:rsid w:val="00842776"/>
    <w:rsid w:val="00851F7A"/>
    <w:rsid w:val="00854EE5"/>
    <w:rsid w:val="008873F2"/>
    <w:rsid w:val="008A71BC"/>
    <w:rsid w:val="008B21D0"/>
    <w:rsid w:val="008D4602"/>
    <w:rsid w:val="008E2B93"/>
    <w:rsid w:val="008F0B82"/>
    <w:rsid w:val="008F1AFF"/>
    <w:rsid w:val="009041C5"/>
    <w:rsid w:val="00912BED"/>
    <w:rsid w:val="009229B8"/>
    <w:rsid w:val="00936086"/>
    <w:rsid w:val="009527ED"/>
    <w:rsid w:val="00953F45"/>
    <w:rsid w:val="009830CB"/>
    <w:rsid w:val="00994D62"/>
    <w:rsid w:val="00996FF1"/>
    <w:rsid w:val="009C6AB7"/>
    <w:rsid w:val="009E0D7A"/>
    <w:rsid w:val="009F5AB2"/>
    <w:rsid w:val="00A0536A"/>
    <w:rsid w:val="00A07C78"/>
    <w:rsid w:val="00A12C86"/>
    <w:rsid w:val="00A30BE1"/>
    <w:rsid w:val="00A31EC5"/>
    <w:rsid w:val="00A525B2"/>
    <w:rsid w:val="00A73C4A"/>
    <w:rsid w:val="00A7417F"/>
    <w:rsid w:val="00A81A34"/>
    <w:rsid w:val="00AA1D1F"/>
    <w:rsid w:val="00AB02F0"/>
    <w:rsid w:val="00AF0F22"/>
    <w:rsid w:val="00B2049F"/>
    <w:rsid w:val="00B21217"/>
    <w:rsid w:val="00B326BF"/>
    <w:rsid w:val="00B43964"/>
    <w:rsid w:val="00B43FB9"/>
    <w:rsid w:val="00B54CAE"/>
    <w:rsid w:val="00B72019"/>
    <w:rsid w:val="00BA14BB"/>
    <w:rsid w:val="00BA46BE"/>
    <w:rsid w:val="00BB1F8C"/>
    <w:rsid w:val="00BB55A3"/>
    <w:rsid w:val="00BC3A42"/>
    <w:rsid w:val="00BD6FC5"/>
    <w:rsid w:val="00BF1770"/>
    <w:rsid w:val="00C0641C"/>
    <w:rsid w:val="00C14C27"/>
    <w:rsid w:val="00C22725"/>
    <w:rsid w:val="00C2447C"/>
    <w:rsid w:val="00C27127"/>
    <w:rsid w:val="00C332EA"/>
    <w:rsid w:val="00C35CF1"/>
    <w:rsid w:val="00C63F8E"/>
    <w:rsid w:val="00C77654"/>
    <w:rsid w:val="00C80182"/>
    <w:rsid w:val="00CA503F"/>
    <w:rsid w:val="00CB489D"/>
    <w:rsid w:val="00CB71A6"/>
    <w:rsid w:val="00CD3E94"/>
    <w:rsid w:val="00CE7633"/>
    <w:rsid w:val="00D12199"/>
    <w:rsid w:val="00D13B05"/>
    <w:rsid w:val="00D14269"/>
    <w:rsid w:val="00D1781B"/>
    <w:rsid w:val="00D3637F"/>
    <w:rsid w:val="00D37F67"/>
    <w:rsid w:val="00D64F68"/>
    <w:rsid w:val="00D65015"/>
    <w:rsid w:val="00D760AD"/>
    <w:rsid w:val="00D96A84"/>
    <w:rsid w:val="00DA1910"/>
    <w:rsid w:val="00DB40CE"/>
    <w:rsid w:val="00DD7FED"/>
    <w:rsid w:val="00DE51C6"/>
    <w:rsid w:val="00DE7400"/>
    <w:rsid w:val="00DF146F"/>
    <w:rsid w:val="00DF215D"/>
    <w:rsid w:val="00DF7BE4"/>
    <w:rsid w:val="00E176DE"/>
    <w:rsid w:val="00E26A7C"/>
    <w:rsid w:val="00E345E0"/>
    <w:rsid w:val="00E35F59"/>
    <w:rsid w:val="00E5237A"/>
    <w:rsid w:val="00E556D0"/>
    <w:rsid w:val="00E57139"/>
    <w:rsid w:val="00E666BE"/>
    <w:rsid w:val="00E705B1"/>
    <w:rsid w:val="00E81C8D"/>
    <w:rsid w:val="00E8497A"/>
    <w:rsid w:val="00E93B6E"/>
    <w:rsid w:val="00EA09F5"/>
    <w:rsid w:val="00EA6129"/>
    <w:rsid w:val="00EB6E01"/>
    <w:rsid w:val="00EF31B3"/>
    <w:rsid w:val="00F02549"/>
    <w:rsid w:val="00F16AF7"/>
    <w:rsid w:val="00F22301"/>
    <w:rsid w:val="00F35755"/>
    <w:rsid w:val="00F40229"/>
    <w:rsid w:val="00F43957"/>
    <w:rsid w:val="00F615E3"/>
    <w:rsid w:val="00F6522B"/>
    <w:rsid w:val="00F668E2"/>
    <w:rsid w:val="00F72DFA"/>
    <w:rsid w:val="00F92CE4"/>
    <w:rsid w:val="00FA505B"/>
    <w:rsid w:val="00FD60EB"/>
    <w:rsid w:val="00FE4EAF"/>
    <w:rsid w:val="00FE6E61"/>
    <w:rsid w:val="00FF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019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7D314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7D314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019"/>
    <w:pPr>
      <w:ind w:left="720"/>
      <w:contextualSpacing/>
    </w:pPr>
  </w:style>
  <w:style w:type="table" w:styleId="TableGrid">
    <w:name w:val="Table Grid"/>
    <w:basedOn w:val="TableNormal"/>
    <w:uiPriority w:val="59"/>
    <w:rsid w:val="00B72019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720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2019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720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019"/>
    <w:rPr>
      <w:rFonts w:eastAsiaTheme="minorEastAsia"/>
      <w:lang w:val="en-US"/>
    </w:rPr>
  </w:style>
  <w:style w:type="character" w:styleId="Strong">
    <w:name w:val="Strong"/>
    <w:basedOn w:val="DefaultParagraphFont"/>
    <w:uiPriority w:val="22"/>
    <w:qFormat/>
    <w:rsid w:val="00B72019"/>
    <w:rPr>
      <w:b/>
      <w:bCs/>
    </w:rPr>
  </w:style>
  <w:style w:type="paragraph" w:styleId="NoSpacing">
    <w:name w:val="No Spacing"/>
    <w:uiPriority w:val="1"/>
    <w:qFormat/>
    <w:rsid w:val="00B72019"/>
    <w:pPr>
      <w:spacing w:after="0" w:line="240" w:lineRule="auto"/>
    </w:pPr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B72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19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pasus">
    <w:name w:val="pasus"/>
    <w:basedOn w:val="Normal"/>
    <w:link w:val="pasusChar"/>
    <w:qFormat/>
    <w:rsid w:val="00B72019"/>
    <w:pPr>
      <w:ind w:firstLine="720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pasusChar">
    <w:name w:val="pasus Char"/>
    <w:link w:val="pasus"/>
    <w:rsid w:val="00B72019"/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Heading1Char">
    <w:name w:val="Heading 1 Char"/>
    <w:basedOn w:val="DefaultParagraphFont"/>
    <w:link w:val="Heading1"/>
    <w:rsid w:val="007D3147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rsid w:val="007D3147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7D314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D3147"/>
    <w:rPr>
      <w:rFonts w:ascii="Times New Roman" w:eastAsia="Times New Roman" w:hAnsi="Times New Roman" w:cs="Times New Roman"/>
      <w:sz w:val="28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0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8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0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7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1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70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40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3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15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99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094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717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805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90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43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906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828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7438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9215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0938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179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9174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20469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8299C-4B87-440F-A6A6-AD6C5733E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2744</Words>
  <Characters>15646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svlahovic</cp:lastModifiedBy>
  <cp:revision>5</cp:revision>
  <cp:lastPrinted>2019-12-02T10:39:00Z</cp:lastPrinted>
  <dcterms:created xsi:type="dcterms:W3CDTF">2019-12-09T13:47:00Z</dcterms:created>
  <dcterms:modified xsi:type="dcterms:W3CDTF">2019-12-12T14:02:00Z</dcterms:modified>
</cp:coreProperties>
</file>