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3F5" w:rsidRPr="00E31DD2" w:rsidRDefault="002133F5" w:rsidP="002133F5">
      <w:pPr>
        <w:ind w:firstLine="720"/>
        <w:jc w:val="both"/>
        <w:rPr>
          <w:sz w:val="24"/>
          <w:szCs w:val="24"/>
          <w:lang w:val="sr-Latn-CS"/>
        </w:rPr>
      </w:pPr>
      <w:r w:rsidRPr="00E31DD2">
        <w:rPr>
          <w:sz w:val="24"/>
          <w:szCs w:val="24"/>
          <w:lang w:val="sr-Latn-CS"/>
        </w:rPr>
        <w:t xml:space="preserve">Saglasno članu 54 stav 1 tačka 29 Statuta Glavnog grada („Službeni list Crne Gore- </w:t>
      </w:r>
      <w:r w:rsidR="00F205D3">
        <w:rPr>
          <w:sz w:val="24"/>
          <w:szCs w:val="24"/>
          <w:lang w:val="sr-Latn-CS"/>
        </w:rPr>
        <w:t>O</w:t>
      </w:r>
      <w:r w:rsidRPr="00E31DD2">
        <w:rPr>
          <w:sz w:val="24"/>
          <w:szCs w:val="24"/>
          <w:lang w:val="sr-Latn-CS"/>
        </w:rPr>
        <w:t xml:space="preserve">pštinski propisi“, broj 8/19) Skupština Glavnog grada </w:t>
      </w:r>
      <w:r w:rsidR="00F205D3">
        <w:rPr>
          <w:sz w:val="24"/>
          <w:szCs w:val="24"/>
          <w:lang w:val="sr-Latn-CS"/>
        </w:rPr>
        <w:t xml:space="preserve">- </w:t>
      </w:r>
      <w:r w:rsidRPr="00E31DD2">
        <w:rPr>
          <w:sz w:val="24"/>
          <w:szCs w:val="24"/>
          <w:lang w:val="sr-Latn-CS"/>
        </w:rPr>
        <w:t>Podgorice, na śednici održanoj dana</w:t>
      </w:r>
      <w:r w:rsidR="00F205D3">
        <w:rPr>
          <w:sz w:val="24"/>
          <w:szCs w:val="24"/>
          <w:lang w:val="sr-Latn-CS"/>
        </w:rPr>
        <w:t xml:space="preserve"> 15. maja </w:t>
      </w:r>
      <w:r w:rsidRPr="00E31DD2">
        <w:rPr>
          <w:sz w:val="24"/>
          <w:szCs w:val="24"/>
          <w:lang w:val="sr-Latn-CS"/>
        </w:rPr>
        <w:t>2020.godine, razmatrala je Izvještaj o radu Javne ustanove Narodna biblioteka „Rado</w:t>
      </w:r>
      <w:r>
        <w:rPr>
          <w:sz w:val="24"/>
          <w:szCs w:val="24"/>
          <w:lang w:val="sr-Latn-CS"/>
        </w:rPr>
        <w:t>sav Ljumović“ za 2019.godinu i na osnovu člana 124</w:t>
      </w:r>
      <w:r w:rsidRPr="00E31DD2">
        <w:rPr>
          <w:sz w:val="24"/>
          <w:szCs w:val="24"/>
          <w:lang w:val="sr-Latn-CS"/>
        </w:rPr>
        <w:t xml:space="preserve"> Poslovnika Skupštine Glavnog grada („Službeni list Crne Go</w:t>
      </w:r>
      <w:r>
        <w:rPr>
          <w:sz w:val="24"/>
          <w:szCs w:val="24"/>
          <w:lang w:val="sr-Latn-CS"/>
        </w:rPr>
        <w:t xml:space="preserve">re </w:t>
      </w:r>
      <w:r w:rsidR="00F205D3">
        <w:rPr>
          <w:sz w:val="24"/>
          <w:szCs w:val="24"/>
          <w:lang w:val="sr-Latn-CS"/>
        </w:rPr>
        <w:t>-</w:t>
      </w:r>
      <w:r>
        <w:rPr>
          <w:sz w:val="24"/>
          <w:szCs w:val="24"/>
          <w:lang w:val="sr-Latn-CS"/>
        </w:rPr>
        <w:t xml:space="preserve"> </w:t>
      </w:r>
      <w:r w:rsidR="00F205D3">
        <w:rPr>
          <w:sz w:val="24"/>
          <w:szCs w:val="24"/>
          <w:lang w:val="sr-Latn-CS"/>
        </w:rPr>
        <w:t>O</w:t>
      </w:r>
      <w:r>
        <w:rPr>
          <w:sz w:val="24"/>
          <w:szCs w:val="24"/>
          <w:lang w:val="sr-Latn-CS"/>
        </w:rPr>
        <w:t>pštinski propisi“, broj 31/19</w:t>
      </w:r>
      <w:r w:rsidRPr="00E31DD2">
        <w:rPr>
          <w:sz w:val="24"/>
          <w:szCs w:val="24"/>
          <w:lang w:val="sr-Latn-CS"/>
        </w:rPr>
        <w:t>), donijela sljedeće</w:t>
      </w:r>
    </w:p>
    <w:p w:rsidR="002133F5" w:rsidRPr="00E31DD2" w:rsidRDefault="002133F5" w:rsidP="002133F5">
      <w:pPr>
        <w:ind w:firstLine="720"/>
        <w:jc w:val="both"/>
        <w:rPr>
          <w:sz w:val="24"/>
          <w:szCs w:val="24"/>
          <w:lang w:val="sr-Latn-CS"/>
        </w:rPr>
      </w:pPr>
    </w:p>
    <w:p w:rsidR="002133F5" w:rsidRPr="00E31DD2" w:rsidRDefault="002133F5" w:rsidP="002133F5">
      <w:pPr>
        <w:rPr>
          <w:sz w:val="24"/>
          <w:szCs w:val="24"/>
        </w:rPr>
      </w:pPr>
    </w:p>
    <w:p w:rsidR="002133F5" w:rsidRPr="00E31DD2" w:rsidRDefault="002133F5" w:rsidP="002133F5">
      <w:pPr>
        <w:jc w:val="center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OCJENE I ZAKLJUČAK</w:t>
      </w:r>
    </w:p>
    <w:p w:rsidR="002133F5" w:rsidRPr="00E31DD2" w:rsidRDefault="002133F5" w:rsidP="002133F5">
      <w:pPr>
        <w:jc w:val="center"/>
        <w:rPr>
          <w:sz w:val="24"/>
          <w:szCs w:val="24"/>
          <w:lang w:val="sr-Latn-CS"/>
        </w:rPr>
      </w:pPr>
    </w:p>
    <w:p w:rsidR="002133F5" w:rsidRPr="00E31DD2" w:rsidRDefault="002133F5" w:rsidP="002133F5">
      <w:pPr>
        <w:jc w:val="center"/>
        <w:rPr>
          <w:sz w:val="24"/>
          <w:szCs w:val="24"/>
          <w:lang w:val="sr-Latn-CS"/>
        </w:rPr>
      </w:pPr>
    </w:p>
    <w:p w:rsidR="002133F5" w:rsidRPr="00E31DD2" w:rsidRDefault="002133F5" w:rsidP="002133F5">
      <w:pPr>
        <w:jc w:val="both"/>
        <w:rPr>
          <w:sz w:val="24"/>
          <w:szCs w:val="24"/>
          <w:lang w:val="sr-Latn-CS"/>
        </w:rPr>
      </w:pPr>
      <w:r w:rsidRPr="00E31DD2">
        <w:rPr>
          <w:sz w:val="24"/>
          <w:szCs w:val="24"/>
          <w:lang w:val="sr-Latn-CS"/>
        </w:rPr>
        <w:t xml:space="preserve"> OCJENE</w:t>
      </w:r>
    </w:p>
    <w:p w:rsidR="002133F5" w:rsidRPr="00E31DD2" w:rsidRDefault="002133F5" w:rsidP="002133F5">
      <w:pPr>
        <w:jc w:val="both"/>
        <w:rPr>
          <w:sz w:val="24"/>
          <w:szCs w:val="24"/>
          <w:lang w:val="sr-Latn-CS"/>
        </w:rPr>
      </w:pPr>
    </w:p>
    <w:p w:rsidR="002133F5" w:rsidRPr="00E31DD2" w:rsidRDefault="002133F5" w:rsidP="002133F5">
      <w:pPr>
        <w:jc w:val="both"/>
        <w:rPr>
          <w:sz w:val="24"/>
          <w:szCs w:val="24"/>
          <w:lang w:val="sr-Latn-CS"/>
        </w:rPr>
      </w:pPr>
    </w:p>
    <w:p w:rsidR="002133F5" w:rsidRPr="00E31DD2" w:rsidRDefault="002133F5" w:rsidP="002133F5">
      <w:pPr>
        <w:jc w:val="both"/>
        <w:rPr>
          <w:sz w:val="24"/>
          <w:szCs w:val="24"/>
          <w:lang w:val="sr-Latn-CS"/>
        </w:rPr>
      </w:pPr>
      <w:r w:rsidRPr="00E31DD2">
        <w:rPr>
          <w:sz w:val="24"/>
          <w:szCs w:val="24"/>
          <w:lang w:val="sr-Latn-CS"/>
        </w:rPr>
        <w:t xml:space="preserve">          Javna ustanova Narodna biblioteka “Radosav Ljum</w:t>
      </w:r>
      <w:r>
        <w:rPr>
          <w:sz w:val="24"/>
          <w:szCs w:val="24"/>
          <w:lang w:val="sr-Latn-CS"/>
        </w:rPr>
        <w:t>ović” Podgorica je tokom 2019.</w:t>
      </w:r>
      <w:r w:rsidRPr="00E31DD2">
        <w:rPr>
          <w:sz w:val="24"/>
          <w:szCs w:val="24"/>
          <w:lang w:val="sr-Latn-CS"/>
        </w:rPr>
        <w:t xml:space="preserve">godine realizovala aktivnosti predviđene Programom rada Ustanove. </w:t>
      </w:r>
    </w:p>
    <w:p w:rsidR="002133F5" w:rsidRPr="00E31DD2" w:rsidRDefault="002133F5" w:rsidP="002133F5">
      <w:pPr>
        <w:jc w:val="both"/>
        <w:rPr>
          <w:sz w:val="24"/>
          <w:szCs w:val="24"/>
          <w:lang w:val="sr-Latn-CS"/>
        </w:rPr>
      </w:pPr>
      <w:r w:rsidRPr="00E31DD2">
        <w:rPr>
          <w:sz w:val="24"/>
          <w:szCs w:val="24"/>
          <w:lang w:val="sr-Latn-CS"/>
        </w:rPr>
        <w:tab/>
        <w:t>Djelujući u okviru dvije oblasti, bibliotečke djelatnosti i kulturno-obrazovne i izdavačke djelatnosti, ostvareni su predviđeni programski zadaci: nabavka bibliotečke građe, savremena obrada i zaštita knjižnih fondova, pomaganje razvoja bibliotečke djelatnosti u glavnom gradu, godišnje manifestacije i programi organizovani u okviru “Tribine”, kao i izdavačka produkcija.</w:t>
      </w:r>
    </w:p>
    <w:p w:rsidR="002133F5" w:rsidRPr="00E31DD2" w:rsidRDefault="002133F5" w:rsidP="002133F5">
      <w:pPr>
        <w:ind w:firstLine="708"/>
        <w:jc w:val="both"/>
        <w:rPr>
          <w:sz w:val="24"/>
          <w:szCs w:val="24"/>
          <w:lang w:val="sr-Latn-CS"/>
        </w:rPr>
      </w:pPr>
      <w:r w:rsidRPr="00E31DD2">
        <w:rPr>
          <w:sz w:val="24"/>
          <w:szCs w:val="24"/>
          <w:lang w:val="sr-Latn-CS"/>
        </w:rPr>
        <w:t>Raznim vidovima nabavke u 2019.godini pribavljeno 5.113 publikacija, od čega 2.880 monografskih i 2.233 brojeva serijskih publikacija. Kupljeno je 2.421 primjerak monografskih i 689 primjeraka periodičnih izdanja, što u</w:t>
      </w:r>
      <w:r w:rsidRPr="00E31DD2">
        <w:rPr>
          <w:rStyle w:val="Heading1Char"/>
          <w:rFonts w:ascii="Times New Roman" w:hAnsi="Times New Roman"/>
          <w:b w:val="0"/>
          <w:sz w:val="24"/>
          <w:szCs w:val="24"/>
          <w:lang w:val="sr-Latn-CS"/>
        </w:rPr>
        <w:t xml:space="preserve">kupno čini 2.967 bibliotečkih jedinica. </w:t>
      </w:r>
      <w:r w:rsidRPr="008D5367">
        <w:rPr>
          <w:rStyle w:val="Heading1Char"/>
          <w:rFonts w:ascii="Times New Roman" w:hAnsi="Times New Roman"/>
          <w:b w:val="0"/>
          <w:sz w:val="24"/>
          <w:szCs w:val="24"/>
          <w:lang w:val="sr-Latn-CS"/>
        </w:rPr>
        <w:t>Značajan</w:t>
      </w:r>
      <w:r>
        <w:rPr>
          <w:rStyle w:val="Heading1Char"/>
          <w:rFonts w:ascii="Times New Roman" w:hAnsi="Times New Roman"/>
          <w:b w:val="0"/>
          <w:sz w:val="24"/>
          <w:szCs w:val="24"/>
          <w:lang w:val="sr-Latn-CS"/>
        </w:rPr>
        <w:t xml:space="preserve"> </w:t>
      </w:r>
      <w:r w:rsidRPr="008D5367">
        <w:rPr>
          <w:rStyle w:val="Heading1Char"/>
          <w:rFonts w:ascii="Times New Roman" w:hAnsi="Times New Roman"/>
          <w:b w:val="0"/>
          <w:sz w:val="24"/>
          <w:szCs w:val="24"/>
          <w:lang w:val="sr-Latn-CS"/>
        </w:rPr>
        <w:t>dio</w:t>
      </w:r>
      <w:r>
        <w:rPr>
          <w:rStyle w:val="Heading1Char"/>
          <w:rFonts w:ascii="Times New Roman" w:hAnsi="Times New Roman"/>
          <w:b w:val="0"/>
          <w:sz w:val="24"/>
          <w:szCs w:val="24"/>
          <w:lang w:val="sr-Latn-CS"/>
        </w:rPr>
        <w:t xml:space="preserve"> </w:t>
      </w:r>
      <w:r w:rsidRPr="008D5367">
        <w:rPr>
          <w:rStyle w:val="Heading1Char"/>
          <w:rFonts w:ascii="Times New Roman" w:hAnsi="Times New Roman"/>
          <w:b w:val="0"/>
          <w:sz w:val="24"/>
          <w:szCs w:val="24"/>
          <w:lang w:val="sr-Latn-CS"/>
        </w:rPr>
        <w:t>publikacija</w:t>
      </w:r>
      <w:r>
        <w:rPr>
          <w:rStyle w:val="Heading1Char"/>
          <w:rFonts w:ascii="Times New Roman" w:hAnsi="Times New Roman"/>
          <w:b w:val="0"/>
          <w:sz w:val="24"/>
          <w:szCs w:val="24"/>
          <w:lang w:val="sr-Latn-CS"/>
        </w:rPr>
        <w:t xml:space="preserve"> </w:t>
      </w:r>
      <w:r w:rsidRPr="008D5367">
        <w:rPr>
          <w:rStyle w:val="Heading1Char"/>
          <w:rFonts w:ascii="Times New Roman" w:hAnsi="Times New Roman"/>
          <w:b w:val="0"/>
          <w:sz w:val="24"/>
          <w:szCs w:val="24"/>
          <w:lang w:val="sr-Latn-CS"/>
        </w:rPr>
        <w:t>dobijen je na</w:t>
      </w:r>
      <w:r>
        <w:rPr>
          <w:rStyle w:val="Heading1Char"/>
          <w:rFonts w:ascii="Times New Roman" w:hAnsi="Times New Roman"/>
          <w:b w:val="0"/>
          <w:sz w:val="24"/>
          <w:szCs w:val="24"/>
          <w:lang w:val="sr-Latn-CS"/>
        </w:rPr>
        <w:t xml:space="preserve"> </w:t>
      </w:r>
      <w:r w:rsidRPr="008D5367">
        <w:rPr>
          <w:rStyle w:val="Heading1Char"/>
          <w:rFonts w:ascii="Times New Roman" w:hAnsi="Times New Roman"/>
          <w:b w:val="0"/>
          <w:sz w:val="24"/>
          <w:szCs w:val="24"/>
          <w:lang w:val="sr-Latn-CS"/>
        </w:rPr>
        <w:t xml:space="preserve">poklon, ukupno </w:t>
      </w:r>
      <w:r>
        <w:rPr>
          <w:rStyle w:val="Heading1Char"/>
          <w:rFonts w:ascii="Times New Roman" w:hAnsi="Times New Roman"/>
          <w:b w:val="0"/>
          <w:sz w:val="24"/>
          <w:szCs w:val="24"/>
          <w:lang w:val="sr-Latn-CS"/>
        </w:rPr>
        <w:t xml:space="preserve">645 </w:t>
      </w:r>
      <w:r w:rsidRPr="008D5367">
        <w:rPr>
          <w:rStyle w:val="Heading1Char"/>
          <w:rFonts w:ascii="Times New Roman" w:hAnsi="Times New Roman"/>
          <w:b w:val="0"/>
          <w:sz w:val="24"/>
          <w:szCs w:val="24"/>
          <w:lang w:val="sr-Latn-CS"/>
        </w:rPr>
        <w:t>bibliotečkih</w:t>
      </w:r>
      <w:r>
        <w:rPr>
          <w:rStyle w:val="Heading1Char"/>
          <w:rFonts w:ascii="Times New Roman" w:hAnsi="Times New Roman"/>
          <w:b w:val="0"/>
          <w:sz w:val="24"/>
          <w:szCs w:val="24"/>
          <w:lang w:val="sr-Latn-CS"/>
        </w:rPr>
        <w:t xml:space="preserve"> </w:t>
      </w:r>
      <w:r w:rsidRPr="008D5367">
        <w:rPr>
          <w:rStyle w:val="Heading1Char"/>
          <w:rFonts w:ascii="Times New Roman" w:hAnsi="Times New Roman"/>
          <w:b w:val="0"/>
          <w:sz w:val="24"/>
          <w:szCs w:val="24"/>
          <w:lang w:val="sr-Latn-CS"/>
        </w:rPr>
        <w:t>jedinica.</w:t>
      </w:r>
    </w:p>
    <w:p w:rsidR="002133F5" w:rsidRPr="00E31DD2" w:rsidRDefault="002133F5" w:rsidP="002133F5">
      <w:pPr>
        <w:pStyle w:val="BodyText"/>
        <w:ind w:firstLine="720"/>
        <w:rPr>
          <w:rFonts w:ascii="Times New Roman" w:hAnsi="Times New Roman"/>
          <w:spacing w:val="-6"/>
          <w:sz w:val="24"/>
          <w:szCs w:val="24"/>
          <w:lang w:val="sr-Latn-CS"/>
        </w:rPr>
      </w:pPr>
      <w:r w:rsidRPr="00E31DD2">
        <w:rPr>
          <w:rFonts w:ascii="Times New Roman" w:hAnsi="Times New Roman"/>
          <w:sz w:val="24"/>
          <w:szCs w:val="24"/>
          <w:lang w:val="sr-Latn-CS"/>
        </w:rPr>
        <w:t>M</w:t>
      </w:r>
      <w:r w:rsidRPr="00E31DD2">
        <w:rPr>
          <w:rFonts w:ascii="Times New Roman" w:hAnsi="Times New Roman"/>
          <w:spacing w:val="-6"/>
          <w:sz w:val="24"/>
          <w:szCs w:val="24"/>
          <w:lang w:val="sr-Latn-CS"/>
        </w:rPr>
        <w:t>atična  služba, saglasno svojim zakonskim obavezam</w:t>
      </w:r>
      <w:r>
        <w:rPr>
          <w:rFonts w:ascii="Times New Roman" w:hAnsi="Times New Roman"/>
          <w:spacing w:val="-6"/>
          <w:sz w:val="24"/>
          <w:szCs w:val="24"/>
          <w:lang w:val="sr-Latn-CS"/>
        </w:rPr>
        <w:t>a, prati i pomaže stručni rad 31</w:t>
      </w:r>
      <w:r w:rsidRPr="00E31DD2">
        <w:rPr>
          <w:rFonts w:ascii="Times New Roman" w:hAnsi="Times New Roman"/>
          <w:spacing w:val="-6"/>
          <w:sz w:val="24"/>
          <w:szCs w:val="24"/>
          <w:lang w:val="sr-Latn-CS"/>
        </w:rPr>
        <w:t xml:space="preserve"> biblioteke na teritoriji glavnog grada (osnovnoškolskih, srednjoškolskih i specijalnih). Pored redovnih kontakata i konsultacija, nakon obilaska dostavljeni su zapisnici sa stručnim primjedbama i sugestijama za unapređenje rada. </w:t>
      </w:r>
    </w:p>
    <w:p w:rsidR="002133F5" w:rsidRPr="00E31DD2" w:rsidRDefault="002133F5" w:rsidP="002133F5">
      <w:pPr>
        <w:pStyle w:val="BodyText"/>
        <w:ind w:firstLine="720"/>
        <w:rPr>
          <w:rFonts w:ascii="Times New Roman" w:hAnsi="Times New Roman"/>
          <w:spacing w:val="0"/>
          <w:sz w:val="24"/>
          <w:szCs w:val="24"/>
          <w:lang w:val="sr-Latn-CS"/>
        </w:rPr>
      </w:pPr>
      <w:r>
        <w:rPr>
          <w:rFonts w:ascii="Times New Roman" w:hAnsi="Times New Roman"/>
          <w:spacing w:val="0"/>
          <w:sz w:val="24"/>
          <w:szCs w:val="24"/>
          <w:lang w:val="sr-Latn-CS"/>
        </w:rPr>
        <w:t>Biblioteka je tokom 2019.</w:t>
      </w:r>
      <w:r w:rsidRPr="00E31DD2">
        <w:rPr>
          <w:rFonts w:ascii="Times New Roman" w:hAnsi="Times New Roman"/>
          <w:spacing w:val="0"/>
          <w:sz w:val="24"/>
          <w:szCs w:val="24"/>
          <w:lang w:val="sr-Latn-CS"/>
        </w:rPr>
        <w:t>godine, samostalno ili u saradnji sa drugim institucijama, organizo</w:t>
      </w:r>
      <w:r w:rsidRPr="00E31DD2">
        <w:rPr>
          <w:rFonts w:ascii="Times New Roman" w:hAnsi="Times New Roman"/>
          <w:spacing w:val="0"/>
          <w:sz w:val="24"/>
          <w:szCs w:val="24"/>
          <w:lang w:val="sr-Latn-CS"/>
        </w:rPr>
        <w:softHyphen/>
        <w:t xml:space="preserve">vala preko </w:t>
      </w:r>
      <w:r>
        <w:rPr>
          <w:rFonts w:ascii="Times New Roman" w:hAnsi="Times New Roman"/>
          <w:spacing w:val="0"/>
          <w:sz w:val="24"/>
          <w:szCs w:val="24"/>
          <w:lang w:val="sr-Latn-CS"/>
        </w:rPr>
        <w:t xml:space="preserve">76 </w:t>
      </w:r>
      <w:r w:rsidRPr="00E31DD2">
        <w:rPr>
          <w:rFonts w:ascii="Times New Roman" w:hAnsi="Times New Roman"/>
          <w:spacing w:val="0"/>
          <w:sz w:val="24"/>
          <w:szCs w:val="24"/>
          <w:lang w:val="sr-Latn-CS"/>
        </w:rPr>
        <w:t>različitih književnih, kulturnih, naučnih, obrazovnih programa, u okviru kojih je priređen</w:t>
      </w:r>
      <w:r>
        <w:rPr>
          <w:rFonts w:ascii="Times New Roman" w:hAnsi="Times New Roman"/>
          <w:spacing w:val="0"/>
          <w:sz w:val="24"/>
          <w:szCs w:val="24"/>
          <w:lang w:val="sr-Latn-CS"/>
        </w:rPr>
        <w:t>o: 8</w:t>
      </w:r>
      <w:r w:rsidRPr="00E31DD2">
        <w:rPr>
          <w:rFonts w:ascii="Times New Roman" w:hAnsi="Times New Roman"/>
          <w:spacing w:val="0"/>
          <w:sz w:val="24"/>
          <w:szCs w:val="24"/>
          <w:lang w:val="sr-Latn-CS"/>
        </w:rPr>
        <w:t xml:space="preserve"> programa u okviru manifestacije </w:t>
      </w:r>
      <w:r w:rsidRPr="00E31DD2">
        <w:rPr>
          <w:rFonts w:ascii="Times New Roman" w:hAnsi="Times New Roman"/>
          <w:i/>
          <w:spacing w:val="0"/>
          <w:sz w:val="24"/>
          <w:szCs w:val="24"/>
          <w:lang w:val="sr-Latn-CS"/>
        </w:rPr>
        <w:t>Podgoričko kulturno ljeto</w:t>
      </w:r>
      <w:r>
        <w:rPr>
          <w:rFonts w:ascii="Times New Roman" w:hAnsi="Times New Roman"/>
          <w:spacing w:val="0"/>
          <w:sz w:val="24"/>
          <w:szCs w:val="24"/>
          <w:lang w:val="sr-Latn-CS"/>
        </w:rPr>
        <w:t xml:space="preserve"> i 5</w:t>
      </w:r>
      <w:r w:rsidRPr="00E31DD2">
        <w:rPr>
          <w:rFonts w:ascii="Times New Roman" w:hAnsi="Times New Roman"/>
          <w:spacing w:val="0"/>
          <w:sz w:val="24"/>
          <w:szCs w:val="24"/>
          <w:lang w:val="sr-Latn-CS"/>
        </w:rPr>
        <w:t xml:space="preserve"> programa u okviru manifestacije </w:t>
      </w:r>
      <w:r w:rsidRPr="00E31DD2">
        <w:rPr>
          <w:rFonts w:ascii="Times New Roman" w:hAnsi="Times New Roman"/>
          <w:i/>
          <w:spacing w:val="0"/>
          <w:sz w:val="24"/>
          <w:szCs w:val="24"/>
          <w:lang w:val="sr-Latn-CS"/>
        </w:rPr>
        <w:t>DEUS 201</w:t>
      </w:r>
      <w:r>
        <w:rPr>
          <w:rFonts w:ascii="Times New Roman" w:hAnsi="Times New Roman"/>
          <w:i/>
          <w:spacing w:val="0"/>
          <w:sz w:val="24"/>
          <w:szCs w:val="24"/>
          <w:lang w:val="sr-Latn-CS"/>
        </w:rPr>
        <w:t>9</w:t>
      </w:r>
      <w:r w:rsidRPr="00E31DD2">
        <w:rPr>
          <w:rFonts w:ascii="Times New Roman" w:hAnsi="Times New Roman"/>
          <w:spacing w:val="0"/>
          <w:sz w:val="24"/>
          <w:szCs w:val="24"/>
          <w:lang w:val="sr-Latn-CS"/>
        </w:rPr>
        <w:t>. Obilježen je Dan rođenja Radosava Ljumović</w:t>
      </w:r>
      <w:r>
        <w:rPr>
          <w:rFonts w:ascii="Times New Roman" w:hAnsi="Times New Roman"/>
          <w:spacing w:val="0"/>
          <w:sz w:val="24"/>
          <w:szCs w:val="24"/>
          <w:lang w:val="sr-Latn-CS"/>
        </w:rPr>
        <w:t>a, Dan Biblioteke, kao i svi važniji datumi koji se odnose na pisanje i kulturu.</w:t>
      </w:r>
    </w:p>
    <w:p w:rsidR="002133F5" w:rsidRDefault="002133F5" w:rsidP="002133F5">
      <w:pPr>
        <w:pStyle w:val="BodyText"/>
        <w:ind w:firstLine="708"/>
        <w:rPr>
          <w:rFonts w:ascii="Times New Roman" w:hAnsi="Times New Roman"/>
          <w:spacing w:val="0"/>
          <w:sz w:val="24"/>
          <w:szCs w:val="24"/>
          <w:lang w:val="sr-Latn-CS"/>
        </w:rPr>
      </w:pPr>
      <w:r w:rsidRPr="00E31DD2">
        <w:rPr>
          <w:rFonts w:ascii="Times New Roman" w:hAnsi="Times New Roman"/>
          <w:spacing w:val="0"/>
          <w:sz w:val="24"/>
          <w:szCs w:val="24"/>
          <w:lang w:val="sr-Latn-CS"/>
        </w:rPr>
        <w:t xml:space="preserve">Programi </w:t>
      </w:r>
      <w:r w:rsidRPr="00E31DD2">
        <w:rPr>
          <w:rFonts w:ascii="Times New Roman" w:hAnsi="Times New Roman"/>
          <w:i/>
          <w:spacing w:val="0"/>
          <w:sz w:val="24"/>
          <w:szCs w:val="24"/>
          <w:lang w:val="sr-Latn-CS"/>
        </w:rPr>
        <w:t>Tribine</w:t>
      </w:r>
      <w:r w:rsidRPr="00E31DD2">
        <w:rPr>
          <w:rFonts w:ascii="Times New Roman" w:hAnsi="Times New Roman"/>
          <w:spacing w:val="0"/>
          <w:sz w:val="24"/>
          <w:szCs w:val="24"/>
          <w:lang w:val="sr-Latn-CS"/>
        </w:rPr>
        <w:t xml:space="preserve"> rađeni su u suorganizaciji sa drugim institucijama: Centrom za očuvanje i razvoj kulture manjina, Fakultetom za crnogorski jezik i književnost, Savezom udruženja boraca NOR-a i antifašista Crne Gore, OKF Cetinje, Ambasadom Italije u Crnoj Gori</w:t>
      </w:r>
      <w:r>
        <w:rPr>
          <w:rFonts w:ascii="Times New Roman" w:hAnsi="Times New Roman"/>
          <w:spacing w:val="0"/>
          <w:sz w:val="24"/>
          <w:szCs w:val="24"/>
          <w:lang w:val="sr-Latn-CS"/>
        </w:rPr>
        <w:t>, Ambasadom Bugarske u Crnoj Gori.</w:t>
      </w:r>
    </w:p>
    <w:p w:rsidR="002133F5" w:rsidRPr="00921FDA" w:rsidRDefault="002133F5" w:rsidP="002133F5">
      <w:pPr>
        <w:pStyle w:val="Heading1"/>
        <w:ind w:firstLine="708"/>
        <w:rPr>
          <w:rFonts w:ascii="Times New Roman" w:hAnsi="Times New Roman"/>
          <w:b w:val="0"/>
          <w:sz w:val="24"/>
          <w:szCs w:val="24"/>
          <w:lang w:val="sr-Latn-CS"/>
        </w:rPr>
      </w:pPr>
      <w:r>
        <w:rPr>
          <w:rFonts w:ascii="Times New Roman" w:hAnsi="Times New Roman"/>
          <w:b w:val="0"/>
          <w:sz w:val="24"/>
          <w:szCs w:val="24"/>
          <w:lang w:val="sr-Latn-CS"/>
        </w:rPr>
        <w:lastRenderedPageBreak/>
        <w:t>U izdavačkoj djelatnosti Biblioteke u 2019.godini akcenat je stavljen na zavičajnost – objavljene su knjige</w:t>
      </w:r>
      <w:r w:rsidRPr="008F3AE3">
        <w:rPr>
          <w:rFonts w:ascii="Times New Roman" w:hAnsi="Times New Roman"/>
          <w:b w:val="0"/>
          <w:sz w:val="24"/>
          <w:szCs w:val="24"/>
          <w:lang w:val="sr-Latn-CS"/>
        </w:rPr>
        <w:t xml:space="preserve"> autora Slobodana Boba Čukića </w:t>
      </w:r>
      <w:r>
        <w:rPr>
          <w:rFonts w:ascii="Times New Roman" w:hAnsi="Times New Roman"/>
          <w:b w:val="0"/>
          <w:i/>
          <w:sz w:val="24"/>
          <w:szCs w:val="24"/>
          <w:lang w:val="sr-Latn-CS"/>
        </w:rPr>
        <w:t>Iz dubina prošlosti</w:t>
      </w:r>
      <w:r w:rsidRPr="008F3AE3">
        <w:rPr>
          <w:rFonts w:ascii="Times New Roman" w:hAnsi="Times New Roman"/>
          <w:b w:val="0"/>
          <w:i/>
          <w:sz w:val="24"/>
          <w:szCs w:val="24"/>
          <w:lang w:val="sr-Latn-CS"/>
        </w:rPr>
        <w:t xml:space="preserve"> Lješanske nahije</w:t>
      </w:r>
      <w:r>
        <w:rPr>
          <w:rFonts w:ascii="Times New Roman" w:hAnsi="Times New Roman"/>
          <w:b w:val="0"/>
          <w:sz w:val="24"/>
          <w:szCs w:val="24"/>
          <w:lang w:val="sr-Latn-CS"/>
        </w:rPr>
        <w:t xml:space="preserve">, Danila Burzana </w:t>
      </w:r>
      <w:r>
        <w:rPr>
          <w:rFonts w:ascii="Times New Roman" w:hAnsi="Times New Roman"/>
          <w:b w:val="0"/>
          <w:i/>
          <w:sz w:val="24"/>
          <w:szCs w:val="24"/>
          <w:lang w:val="sr-Latn-CS"/>
        </w:rPr>
        <w:t>Prohujalo sa śeverom,</w:t>
      </w:r>
      <w:r>
        <w:rPr>
          <w:rFonts w:ascii="Times New Roman" w:hAnsi="Times New Roman"/>
          <w:b w:val="0"/>
          <w:sz w:val="24"/>
          <w:szCs w:val="24"/>
          <w:lang w:val="sr-Latn-CS"/>
        </w:rPr>
        <w:t xml:space="preserve"> zbirka poezije crnogorske poetese Dubravke Velašević </w:t>
      </w:r>
      <w:r>
        <w:rPr>
          <w:rFonts w:ascii="Times New Roman" w:hAnsi="Times New Roman"/>
          <w:b w:val="0"/>
          <w:i/>
          <w:sz w:val="24"/>
          <w:szCs w:val="24"/>
          <w:lang w:val="sr-Latn-CS"/>
        </w:rPr>
        <w:t>Zavođenje borova</w:t>
      </w:r>
      <w:r>
        <w:rPr>
          <w:rFonts w:ascii="Times New Roman" w:hAnsi="Times New Roman"/>
          <w:b w:val="0"/>
          <w:sz w:val="24"/>
          <w:szCs w:val="24"/>
          <w:lang w:val="sr-Latn-CS"/>
        </w:rPr>
        <w:t xml:space="preserve"> i </w:t>
      </w:r>
      <w:r w:rsidRPr="008F3AE3">
        <w:rPr>
          <w:rFonts w:ascii="Times New Roman" w:hAnsi="Times New Roman"/>
          <w:b w:val="0"/>
          <w:sz w:val="24"/>
          <w:szCs w:val="24"/>
          <w:lang w:val="sr-Latn-CS"/>
        </w:rPr>
        <w:t>reprint izdanj</w:t>
      </w:r>
      <w:r>
        <w:rPr>
          <w:rFonts w:ascii="Times New Roman" w:hAnsi="Times New Roman"/>
          <w:b w:val="0"/>
          <w:sz w:val="24"/>
          <w:szCs w:val="24"/>
          <w:lang w:val="sr-Latn-CS"/>
        </w:rPr>
        <w:t>e knjige</w:t>
      </w:r>
      <w:r w:rsidRPr="008F3AE3">
        <w:rPr>
          <w:rFonts w:ascii="Times New Roman" w:hAnsi="Times New Roman"/>
          <w:b w:val="0"/>
          <w:sz w:val="24"/>
          <w:szCs w:val="24"/>
          <w:lang w:val="sr-Latn-CS"/>
        </w:rPr>
        <w:t xml:space="preserve"> </w:t>
      </w:r>
      <w:r w:rsidRPr="00105F83">
        <w:rPr>
          <w:rFonts w:ascii="Times New Roman" w:hAnsi="Times New Roman"/>
          <w:b w:val="0"/>
          <w:i/>
          <w:sz w:val="24"/>
          <w:szCs w:val="24"/>
          <w:lang w:val="sr-Latn-CS"/>
        </w:rPr>
        <w:t>Pregled štampe u Crnoj Gori 1834-1934</w:t>
      </w:r>
      <w:r>
        <w:rPr>
          <w:rFonts w:ascii="Times New Roman" w:hAnsi="Times New Roman"/>
          <w:b w:val="0"/>
          <w:sz w:val="24"/>
          <w:szCs w:val="24"/>
          <w:lang w:val="sr-Latn-CS"/>
        </w:rPr>
        <w:t xml:space="preserve"> </w:t>
      </w:r>
      <w:r w:rsidRPr="008F3AE3">
        <w:rPr>
          <w:rFonts w:ascii="Times New Roman" w:hAnsi="Times New Roman"/>
          <w:b w:val="0"/>
          <w:sz w:val="24"/>
          <w:szCs w:val="24"/>
          <w:lang w:val="sr-Latn-CS"/>
        </w:rPr>
        <w:t>Dušana Vuksana.</w:t>
      </w:r>
      <w:r>
        <w:rPr>
          <w:rFonts w:ascii="Times New Roman" w:hAnsi="Times New Roman"/>
          <w:b w:val="0"/>
          <w:sz w:val="24"/>
          <w:szCs w:val="24"/>
          <w:lang w:val="sr-Latn-CS"/>
        </w:rPr>
        <w:t xml:space="preserve"> U suizdavačkom poduhvatu sa SUBNOR i antifašista Crne Gore štampana je publikaciju </w:t>
      </w:r>
      <w:r w:rsidRPr="0079137E">
        <w:rPr>
          <w:rFonts w:ascii="Times New Roman" w:hAnsi="Times New Roman"/>
          <w:b w:val="0"/>
          <w:i/>
          <w:sz w:val="24"/>
          <w:szCs w:val="24"/>
          <w:lang w:val="sr-Latn-CS"/>
        </w:rPr>
        <w:t>Podgorička čitanka</w:t>
      </w:r>
      <w:r>
        <w:rPr>
          <w:rFonts w:ascii="Times New Roman" w:hAnsi="Times New Roman"/>
          <w:b w:val="0"/>
          <w:sz w:val="24"/>
          <w:szCs w:val="24"/>
          <w:lang w:val="sr-Latn-CS"/>
        </w:rPr>
        <w:t xml:space="preserve">, autora Huseina Tuzovića. Uz podršku Ministarstva kulture Crne Gore, objavljena je monografija </w:t>
      </w:r>
      <w:r>
        <w:rPr>
          <w:rFonts w:ascii="Times New Roman" w:hAnsi="Times New Roman"/>
          <w:b w:val="0"/>
          <w:i/>
          <w:sz w:val="24"/>
          <w:szCs w:val="24"/>
          <w:lang w:val="sr-Latn-CS"/>
        </w:rPr>
        <w:t xml:space="preserve">Radosav Ljumović </w:t>
      </w:r>
      <w:r>
        <w:rPr>
          <w:rFonts w:ascii="Times New Roman" w:hAnsi="Times New Roman"/>
          <w:b w:val="0"/>
          <w:sz w:val="24"/>
          <w:szCs w:val="24"/>
          <w:lang w:val="sr-Latn-CS"/>
        </w:rPr>
        <w:t xml:space="preserve">i zbornika </w:t>
      </w:r>
      <w:r w:rsidRPr="0079137E">
        <w:rPr>
          <w:rFonts w:ascii="Times New Roman" w:hAnsi="Times New Roman"/>
          <w:b w:val="0"/>
          <w:i/>
          <w:sz w:val="24"/>
          <w:szCs w:val="24"/>
          <w:lang w:val="sr-Latn-CS"/>
        </w:rPr>
        <w:t>Prijatelji Biblioteke</w:t>
      </w:r>
      <w:r>
        <w:rPr>
          <w:rFonts w:ascii="Times New Roman" w:hAnsi="Times New Roman"/>
          <w:b w:val="0"/>
          <w:sz w:val="24"/>
          <w:szCs w:val="24"/>
          <w:lang w:val="sr-Latn-CS"/>
        </w:rPr>
        <w:t xml:space="preserve"> </w:t>
      </w:r>
      <w:r w:rsidRPr="0079137E">
        <w:rPr>
          <w:rFonts w:ascii="Times New Roman" w:hAnsi="Times New Roman"/>
          <w:b w:val="0"/>
          <w:i/>
          <w:sz w:val="24"/>
          <w:szCs w:val="24"/>
          <w:lang w:val="sr-Latn-CS"/>
        </w:rPr>
        <w:t>I</w:t>
      </w:r>
      <w:r>
        <w:rPr>
          <w:rFonts w:ascii="Times New Roman" w:hAnsi="Times New Roman"/>
          <w:b w:val="0"/>
          <w:sz w:val="24"/>
          <w:szCs w:val="24"/>
          <w:lang w:val="sr-Latn-CS"/>
        </w:rPr>
        <w:t>, koji sadrži govore učesnika promocija održanih u okviru istoimenog ciklusa održanog u toku 2018-2019. godine.</w:t>
      </w:r>
    </w:p>
    <w:p w:rsidR="002133F5" w:rsidRPr="00E31DD2" w:rsidRDefault="002133F5" w:rsidP="002133F5">
      <w:pPr>
        <w:pStyle w:val="BodyText"/>
        <w:rPr>
          <w:rFonts w:ascii="Times New Roman" w:hAnsi="Times New Roman"/>
          <w:spacing w:val="0"/>
          <w:sz w:val="24"/>
          <w:szCs w:val="24"/>
          <w:lang w:val="sr-Latn-CS"/>
        </w:rPr>
      </w:pPr>
    </w:p>
    <w:p w:rsidR="002133F5" w:rsidRPr="00E31DD2" w:rsidRDefault="002133F5" w:rsidP="002133F5">
      <w:pPr>
        <w:pStyle w:val="BodyText"/>
        <w:ind w:firstLine="720"/>
        <w:rPr>
          <w:rFonts w:ascii="Times New Roman" w:hAnsi="Times New Roman"/>
          <w:i/>
          <w:spacing w:val="0"/>
          <w:sz w:val="24"/>
          <w:szCs w:val="24"/>
          <w:lang w:val="sr-Latn-CS"/>
        </w:rPr>
      </w:pPr>
      <w:r w:rsidRPr="00E31DD2">
        <w:rPr>
          <w:rFonts w:ascii="Times New Roman" w:hAnsi="Times New Roman"/>
          <w:spacing w:val="0"/>
          <w:sz w:val="24"/>
          <w:szCs w:val="24"/>
          <w:lang w:val="sr-Latn-CS"/>
        </w:rPr>
        <w:t xml:space="preserve">Biblioteka sarađuje i sa drugim kulturno-obrazovnim institucijama, državnim organima, nevladinim organizacijama i poznatim stvaraocima. Saradnja se odvijala i </w:t>
      </w:r>
      <w:r w:rsidRPr="00E31DD2">
        <w:rPr>
          <w:rFonts w:ascii="Times New Roman" w:hAnsi="Times New Roman"/>
          <w:sz w:val="24"/>
          <w:szCs w:val="24"/>
          <w:lang w:val="sr-Latn-CS"/>
        </w:rPr>
        <w:t>sa bibliotekama iz regiona: Beograda, Sarajeva i većim brojem crnogorskih biblioteka (Pljevlja, Herceg Novi, Kotor i dr.); sa IZUM-om Maribor saradnja se odvijala radi unaprjeđenja programa COBISS i stručnog usavršavanja na seminarima i konferencijama.</w:t>
      </w:r>
    </w:p>
    <w:p w:rsidR="002133F5" w:rsidRPr="00E31DD2" w:rsidRDefault="002133F5" w:rsidP="002133F5">
      <w:pPr>
        <w:jc w:val="both"/>
        <w:rPr>
          <w:sz w:val="24"/>
          <w:szCs w:val="24"/>
          <w:lang w:val="sr-Latn-CS"/>
        </w:rPr>
      </w:pPr>
    </w:p>
    <w:p w:rsidR="002133F5" w:rsidRPr="00E31DD2" w:rsidRDefault="002133F5" w:rsidP="002133F5">
      <w:pPr>
        <w:jc w:val="both"/>
        <w:rPr>
          <w:sz w:val="24"/>
          <w:szCs w:val="24"/>
          <w:lang w:val="sr-Latn-CS"/>
        </w:rPr>
      </w:pPr>
    </w:p>
    <w:p w:rsidR="002133F5" w:rsidRPr="00E31DD2" w:rsidRDefault="002133F5" w:rsidP="002133F5">
      <w:pPr>
        <w:jc w:val="both"/>
        <w:rPr>
          <w:sz w:val="24"/>
          <w:szCs w:val="24"/>
          <w:lang w:val="sr-Latn-CS"/>
        </w:rPr>
      </w:pPr>
      <w:r w:rsidRPr="00E31DD2">
        <w:rPr>
          <w:sz w:val="24"/>
          <w:szCs w:val="24"/>
          <w:lang w:val="sr-Latn-CS"/>
        </w:rPr>
        <w:t xml:space="preserve">                                                                     *</w:t>
      </w:r>
    </w:p>
    <w:p w:rsidR="002133F5" w:rsidRPr="00E31DD2" w:rsidRDefault="002133F5" w:rsidP="002133F5">
      <w:pPr>
        <w:jc w:val="both"/>
        <w:rPr>
          <w:sz w:val="24"/>
          <w:szCs w:val="24"/>
          <w:lang w:val="sr-Latn-CS"/>
        </w:rPr>
      </w:pPr>
    </w:p>
    <w:p w:rsidR="002133F5" w:rsidRPr="00E31DD2" w:rsidRDefault="002133F5" w:rsidP="002133F5">
      <w:pPr>
        <w:jc w:val="both"/>
        <w:rPr>
          <w:sz w:val="24"/>
          <w:szCs w:val="24"/>
          <w:lang w:val="sr-Latn-CS"/>
        </w:rPr>
      </w:pPr>
    </w:p>
    <w:p w:rsidR="002133F5" w:rsidRPr="00E31DD2" w:rsidRDefault="002133F5" w:rsidP="002133F5">
      <w:pPr>
        <w:jc w:val="both"/>
        <w:rPr>
          <w:sz w:val="24"/>
          <w:szCs w:val="24"/>
          <w:lang w:val="sr-Latn-CS"/>
        </w:rPr>
      </w:pPr>
    </w:p>
    <w:p w:rsidR="002133F5" w:rsidRPr="00E31DD2" w:rsidRDefault="002133F5" w:rsidP="002133F5">
      <w:pPr>
        <w:jc w:val="both"/>
        <w:rPr>
          <w:sz w:val="24"/>
          <w:szCs w:val="24"/>
          <w:lang w:val="sr-Latn-CS"/>
        </w:rPr>
      </w:pPr>
      <w:r w:rsidRPr="00E31DD2">
        <w:rPr>
          <w:sz w:val="24"/>
          <w:szCs w:val="24"/>
          <w:lang w:val="sr-Latn-CS"/>
        </w:rPr>
        <w:t xml:space="preserve">     Polazeći od iznijetih ocjena, Skupština Glavnog grada – Podgorice, donosi sljedeći  – </w:t>
      </w:r>
    </w:p>
    <w:p w:rsidR="002133F5" w:rsidRPr="00E31DD2" w:rsidRDefault="002133F5" w:rsidP="002133F5">
      <w:pPr>
        <w:jc w:val="both"/>
        <w:rPr>
          <w:sz w:val="24"/>
          <w:szCs w:val="24"/>
          <w:lang w:val="sr-Latn-CS"/>
        </w:rPr>
      </w:pPr>
    </w:p>
    <w:p w:rsidR="002133F5" w:rsidRPr="00E31DD2" w:rsidRDefault="002133F5" w:rsidP="002133F5">
      <w:pPr>
        <w:jc w:val="both"/>
        <w:rPr>
          <w:sz w:val="24"/>
          <w:szCs w:val="24"/>
          <w:lang w:val="sr-Latn-CS"/>
        </w:rPr>
      </w:pPr>
    </w:p>
    <w:p w:rsidR="002133F5" w:rsidRPr="00E31DD2" w:rsidRDefault="002133F5" w:rsidP="002133F5">
      <w:pPr>
        <w:jc w:val="both"/>
        <w:rPr>
          <w:sz w:val="24"/>
          <w:szCs w:val="24"/>
          <w:lang w:val="sr-Latn-CS"/>
        </w:rPr>
      </w:pPr>
      <w:r w:rsidRPr="00E31DD2">
        <w:rPr>
          <w:sz w:val="24"/>
          <w:szCs w:val="24"/>
          <w:lang w:val="sr-Latn-CS"/>
        </w:rPr>
        <w:t>ZAKLJUČAK</w:t>
      </w:r>
    </w:p>
    <w:p w:rsidR="002133F5" w:rsidRPr="00E31DD2" w:rsidRDefault="002133F5" w:rsidP="002133F5">
      <w:pPr>
        <w:jc w:val="both"/>
        <w:rPr>
          <w:sz w:val="24"/>
          <w:szCs w:val="24"/>
          <w:lang w:val="sr-Latn-CS"/>
        </w:rPr>
      </w:pPr>
    </w:p>
    <w:p w:rsidR="002133F5" w:rsidRPr="00E31DD2" w:rsidRDefault="002133F5" w:rsidP="002133F5">
      <w:pPr>
        <w:jc w:val="both"/>
        <w:rPr>
          <w:sz w:val="24"/>
          <w:szCs w:val="24"/>
          <w:lang w:val="sr-Latn-CS"/>
        </w:rPr>
      </w:pPr>
    </w:p>
    <w:p w:rsidR="002133F5" w:rsidRPr="00E31DD2" w:rsidRDefault="002133F5" w:rsidP="002133F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E31DD2">
        <w:rPr>
          <w:sz w:val="24"/>
          <w:szCs w:val="24"/>
        </w:rPr>
        <w:t>Usvaja se Izvještaj o radu Javne ustanove Narodna biblioteka “Radosav Ljumović” Pod</w:t>
      </w:r>
      <w:r>
        <w:rPr>
          <w:sz w:val="24"/>
          <w:szCs w:val="24"/>
        </w:rPr>
        <w:t>gorica za 2019.</w:t>
      </w:r>
      <w:r w:rsidRPr="00E31DD2">
        <w:rPr>
          <w:sz w:val="24"/>
          <w:szCs w:val="24"/>
        </w:rPr>
        <w:t>godinu.</w:t>
      </w:r>
    </w:p>
    <w:p w:rsidR="002133F5" w:rsidRPr="00E31DD2" w:rsidRDefault="002133F5" w:rsidP="002133F5">
      <w:pPr>
        <w:jc w:val="both"/>
        <w:rPr>
          <w:sz w:val="24"/>
          <w:szCs w:val="24"/>
          <w:lang w:val="sr-Latn-CS"/>
        </w:rPr>
      </w:pPr>
      <w:r w:rsidRPr="00E31DD2">
        <w:rPr>
          <w:sz w:val="24"/>
          <w:szCs w:val="24"/>
          <w:lang w:val="sr-Latn-CS"/>
        </w:rPr>
        <w:t xml:space="preserve"> </w:t>
      </w:r>
    </w:p>
    <w:p w:rsidR="002133F5" w:rsidRPr="00E31DD2" w:rsidRDefault="002133F5" w:rsidP="002133F5">
      <w:pPr>
        <w:jc w:val="both"/>
        <w:rPr>
          <w:sz w:val="24"/>
          <w:szCs w:val="24"/>
          <w:lang w:val="sr-Latn-CS"/>
        </w:rPr>
      </w:pPr>
      <w:r w:rsidRPr="00E31DD2">
        <w:rPr>
          <w:sz w:val="24"/>
          <w:szCs w:val="24"/>
          <w:lang w:val="sr-Latn-CS"/>
        </w:rPr>
        <w:tab/>
      </w:r>
    </w:p>
    <w:p w:rsidR="002133F5" w:rsidRPr="00E31DD2" w:rsidRDefault="002133F5" w:rsidP="002133F5">
      <w:pPr>
        <w:jc w:val="both"/>
        <w:rPr>
          <w:sz w:val="24"/>
          <w:szCs w:val="24"/>
          <w:lang w:val="sr-Latn-CS"/>
        </w:rPr>
      </w:pPr>
    </w:p>
    <w:p w:rsidR="002133F5" w:rsidRPr="00E31DD2" w:rsidRDefault="002133F5" w:rsidP="002133F5">
      <w:pPr>
        <w:jc w:val="both"/>
        <w:rPr>
          <w:sz w:val="24"/>
          <w:szCs w:val="24"/>
          <w:lang w:val="sr-Latn-CS"/>
        </w:rPr>
      </w:pPr>
    </w:p>
    <w:p w:rsidR="002133F5" w:rsidRPr="00E31DD2" w:rsidRDefault="002133F5" w:rsidP="002133F5">
      <w:pPr>
        <w:jc w:val="both"/>
        <w:rPr>
          <w:sz w:val="24"/>
          <w:szCs w:val="24"/>
          <w:lang w:val="sr-Latn-CS"/>
        </w:rPr>
      </w:pPr>
      <w:r w:rsidRPr="00E31DD2">
        <w:rPr>
          <w:sz w:val="24"/>
          <w:szCs w:val="24"/>
          <w:lang w:val="sr-Latn-CS"/>
        </w:rPr>
        <w:t xml:space="preserve">Broj: </w:t>
      </w:r>
      <w:r w:rsidR="00F205D3">
        <w:rPr>
          <w:sz w:val="24"/>
          <w:szCs w:val="24"/>
          <w:lang w:val="sr-Latn-CS"/>
        </w:rPr>
        <w:t>02-016/20- 443</w:t>
      </w:r>
    </w:p>
    <w:p w:rsidR="002133F5" w:rsidRPr="00E31DD2" w:rsidRDefault="002133F5" w:rsidP="002133F5">
      <w:pPr>
        <w:jc w:val="both"/>
        <w:rPr>
          <w:sz w:val="24"/>
          <w:szCs w:val="24"/>
          <w:lang w:val="sr-Latn-CS"/>
        </w:rPr>
      </w:pPr>
      <w:r w:rsidRPr="00E31DD2">
        <w:rPr>
          <w:sz w:val="24"/>
          <w:szCs w:val="24"/>
          <w:lang w:val="sr-Latn-CS"/>
        </w:rPr>
        <w:t>Podgorica,</w:t>
      </w:r>
      <w:r w:rsidR="00F205D3">
        <w:rPr>
          <w:sz w:val="24"/>
          <w:szCs w:val="24"/>
          <w:lang w:val="sr-Latn-CS"/>
        </w:rPr>
        <w:t xml:space="preserve"> 15. maja </w:t>
      </w:r>
      <w:r>
        <w:rPr>
          <w:sz w:val="24"/>
          <w:szCs w:val="24"/>
          <w:lang w:val="sr-Latn-CS"/>
        </w:rPr>
        <w:t>2020.</w:t>
      </w:r>
      <w:r w:rsidRPr="00E31DD2">
        <w:rPr>
          <w:sz w:val="24"/>
          <w:szCs w:val="24"/>
          <w:lang w:val="sr-Latn-CS"/>
        </w:rPr>
        <w:t>godine</w:t>
      </w:r>
    </w:p>
    <w:p w:rsidR="002133F5" w:rsidRPr="00E31DD2" w:rsidRDefault="002133F5" w:rsidP="002133F5">
      <w:pPr>
        <w:jc w:val="both"/>
        <w:rPr>
          <w:sz w:val="24"/>
          <w:szCs w:val="24"/>
          <w:lang w:val="sr-Latn-CS"/>
        </w:rPr>
      </w:pPr>
    </w:p>
    <w:p w:rsidR="002133F5" w:rsidRPr="00E31DD2" w:rsidRDefault="002133F5" w:rsidP="002133F5">
      <w:pPr>
        <w:jc w:val="both"/>
        <w:rPr>
          <w:sz w:val="24"/>
          <w:szCs w:val="24"/>
          <w:lang w:val="sr-Latn-CS"/>
        </w:rPr>
      </w:pPr>
    </w:p>
    <w:p w:rsidR="002133F5" w:rsidRPr="00E31DD2" w:rsidRDefault="002133F5" w:rsidP="002133F5">
      <w:pPr>
        <w:jc w:val="both"/>
        <w:rPr>
          <w:sz w:val="24"/>
          <w:szCs w:val="24"/>
          <w:lang w:val="sr-Latn-CS"/>
        </w:rPr>
      </w:pPr>
    </w:p>
    <w:p w:rsidR="00F205D3" w:rsidRDefault="002133F5" w:rsidP="002133F5">
      <w:pPr>
        <w:jc w:val="both"/>
        <w:rPr>
          <w:b/>
          <w:sz w:val="24"/>
          <w:szCs w:val="24"/>
          <w:lang w:val="sr-Latn-CS"/>
        </w:rPr>
      </w:pPr>
      <w:r w:rsidRPr="00E31DD2">
        <w:rPr>
          <w:sz w:val="24"/>
          <w:szCs w:val="24"/>
          <w:lang w:val="sr-Latn-CS"/>
        </w:rPr>
        <w:t xml:space="preserve">                                         </w:t>
      </w:r>
      <w:r w:rsidRPr="00E31DD2">
        <w:rPr>
          <w:b/>
          <w:sz w:val="24"/>
          <w:szCs w:val="24"/>
          <w:lang w:val="sr-Latn-CS"/>
        </w:rPr>
        <w:t>SKUPŠTINA GLAVNOGA GRADA - PODGORIC</w:t>
      </w:r>
      <w:r w:rsidR="00F205D3">
        <w:rPr>
          <w:b/>
          <w:sz w:val="24"/>
          <w:szCs w:val="24"/>
          <w:lang w:val="sr-Latn-CS"/>
        </w:rPr>
        <w:t>E</w:t>
      </w:r>
    </w:p>
    <w:p w:rsidR="00F205D3" w:rsidRDefault="00F205D3" w:rsidP="002133F5">
      <w:pPr>
        <w:jc w:val="both"/>
        <w:rPr>
          <w:b/>
          <w:sz w:val="24"/>
          <w:szCs w:val="24"/>
          <w:lang w:val="sr-Latn-CS"/>
        </w:rPr>
      </w:pPr>
    </w:p>
    <w:p w:rsidR="002133F5" w:rsidRPr="00E31DD2" w:rsidRDefault="002133F5" w:rsidP="002133F5">
      <w:pPr>
        <w:jc w:val="both"/>
        <w:rPr>
          <w:b/>
          <w:sz w:val="24"/>
          <w:szCs w:val="24"/>
          <w:lang w:val="sr-Latn-CS"/>
        </w:rPr>
      </w:pPr>
      <w:r w:rsidRPr="00E31DD2">
        <w:rPr>
          <w:b/>
          <w:sz w:val="24"/>
          <w:szCs w:val="24"/>
          <w:lang w:val="sr-Latn-CS"/>
        </w:rPr>
        <w:t xml:space="preserve"> </w:t>
      </w:r>
    </w:p>
    <w:p w:rsidR="002133F5" w:rsidRPr="00E31DD2" w:rsidRDefault="002133F5" w:rsidP="002133F5">
      <w:pPr>
        <w:jc w:val="both"/>
        <w:rPr>
          <w:b/>
          <w:sz w:val="24"/>
          <w:szCs w:val="24"/>
          <w:lang w:val="sr-Latn-CS"/>
        </w:rPr>
      </w:pPr>
      <w:r w:rsidRPr="00E31DD2">
        <w:rPr>
          <w:b/>
          <w:sz w:val="24"/>
          <w:szCs w:val="24"/>
          <w:lang w:val="sr-Latn-CS"/>
        </w:rPr>
        <w:t xml:space="preserve">                                                          </w:t>
      </w:r>
      <w:r w:rsidR="00F205D3">
        <w:rPr>
          <w:b/>
          <w:sz w:val="24"/>
          <w:szCs w:val="24"/>
          <w:lang w:val="sr-Latn-CS"/>
        </w:rPr>
        <w:t xml:space="preserve">                           </w:t>
      </w:r>
      <w:r w:rsidRPr="00E31DD2">
        <w:rPr>
          <w:b/>
          <w:sz w:val="24"/>
          <w:szCs w:val="24"/>
          <w:lang w:val="sr-Latn-CS"/>
        </w:rPr>
        <w:t xml:space="preserve"> PREDŚEDNIK SKUPŠTINE</w:t>
      </w:r>
      <w:r w:rsidR="00F205D3">
        <w:rPr>
          <w:b/>
          <w:sz w:val="24"/>
          <w:szCs w:val="24"/>
          <w:lang w:val="sr-Latn-CS"/>
        </w:rPr>
        <w:t>,</w:t>
      </w:r>
    </w:p>
    <w:p w:rsidR="002133F5" w:rsidRPr="00E31DD2" w:rsidRDefault="002133F5" w:rsidP="002133F5">
      <w:pPr>
        <w:jc w:val="both"/>
        <w:rPr>
          <w:b/>
          <w:sz w:val="24"/>
          <w:szCs w:val="24"/>
          <w:lang w:val="sr-Latn-CS"/>
        </w:rPr>
      </w:pPr>
      <w:r w:rsidRPr="00E31DD2">
        <w:rPr>
          <w:b/>
          <w:sz w:val="24"/>
          <w:szCs w:val="24"/>
          <w:lang w:val="sr-Latn-CS"/>
        </w:rPr>
        <w:t xml:space="preserve">                                                                 </w:t>
      </w:r>
      <w:r w:rsidR="00F205D3">
        <w:rPr>
          <w:b/>
          <w:sz w:val="24"/>
          <w:szCs w:val="24"/>
          <w:lang w:val="sr-Latn-CS"/>
        </w:rPr>
        <w:t xml:space="preserve">                           </w:t>
      </w:r>
      <w:r w:rsidRPr="00E31DD2">
        <w:rPr>
          <w:b/>
          <w:sz w:val="24"/>
          <w:szCs w:val="24"/>
          <w:lang w:val="sr-Latn-CS"/>
        </w:rPr>
        <w:t xml:space="preserve">  Dr Đorđe SUHIH</w:t>
      </w:r>
    </w:p>
    <w:p w:rsidR="002133F5" w:rsidRPr="005B5DDD" w:rsidRDefault="002133F5" w:rsidP="002133F5">
      <w:pPr>
        <w:rPr>
          <w:sz w:val="24"/>
          <w:szCs w:val="24"/>
        </w:rPr>
      </w:pPr>
    </w:p>
    <w:p w:rsidR="00AC584D" w:rsidRDefault="00AC584D"/>
    <w:sectPr w:rsidR="00AC584D" w:rsidSect="00823ADE">
      <w:headerReference w:type="even" r:id="rId7"/>
      <w:headerReference w:type="default" r:id="rId8"/>
      <w:pgSz w:w="11907" w:h="16840" w:code="9"/>
      <w:pgMar w:top="1440" w:right="1797" w:bottom="1440" w:left="1797" w:header="720" w:footer="720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F99" w:rsidRDefault="00492F99" w:rsidP="00193C33">
      <w:r>
        <w:separator/>
      </w:r>
    </w:p>
  </w:endnote>
  <w:endnote w:type="continuationSeparator" w:id="0">
    <w:p w:rsidR="00492F99" w:rsidRDefault="00492F99" w:rsidP="00193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utch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F99" w:rsidRDefault="00492F99" w:rsidP="00193C33">
      <w:r>
        <w:separator/>
      </w:r>
    </w:p>
  </w:footnote>
  <w:footnote w:type="continuationSeparator" w:id="0">
    <w:p w:rsidR="00492F99" w:rsidRDefault="00492F99" w:rsidP="00193C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D26" w:rsidRDefault="00193C33" w:rsidP="007F29D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133F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51D26" w:rsidRDefault="00492F99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D26" w:rsidRDefault="00193C33" w:rsidP="007F29D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133F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05D3">
      <w:rPr>
        <w:rStyle w:val="PageNumber"/>
        <w:noProof/>
      </w:rPr>
      <w:t>1</w:t>
    </w:r>
    <w:r>
      <w:rPr>
        <w:rStyle w:val="PageNumber"/>
      </w:rPr>
      <w:fldChar w:fldCharType="end"/>
    </w:r>
  </w:p>
  <w:p w:rsidR="00C51D26" w:rsidRDefault="00492F99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6766E"/>
    <w:multiLevelType w:val="hybridMultilevel"/>
    <w:tmpl w:val="A89030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33F5"/>
    <w:rsid w:val="00193C33"/>
    <w:rsid w:val="002133F5"/>
    <w:rsid w:val="00492F99"/>
    <w:rsid w:val="00AC584D"/>
    <w:rsid w:val="00F20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3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133F5"/>
    <w:pPr>
      <w:keepNext/>
      <w:jc w:val="both"/>
      <w:outlineLvl w:val="0"/>
    </w:pPr>
    <w:rPr>
      <w:rFonts w:ascii="Dutch" w:hAnsi="Dutch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133F5"/>
    <w:rPr>
      <w:rFonts w:ascii="Dutch" w:eastAsia="Times New Roman" w:hAnsi="Dutch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2133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3F5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2133F5"/>
    <w:rPr>
      <w:rFonts w:cs="Times New Roman"/>
    </w:rPr>
  </w:style>
  <w:style w:type="paragraph" w:styleId="BodyText">
    <w:name w:val="Body Text"/>
    <w:basedOn w:val="Normal"/>
    <w:link w:val="BodyTextChar"/>
    <w:rsid w:val="002133F5"/>
    <w:pPr>
      <w:jc w:val="both"/>
    </w:pPr>
    <w:rPr>
      <w:rFonts w:ascii="Dutch" w:hAnsi="Dutch"/>
      <w:spacing w:val="-5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2133F5"/>
    <w:rPr>
      <w:rFonts w:ascii="Dutch" w:eastAsia="Times New Roman" w:hAnsi="Dutch" w:cs="Times New Roman"/>
      <w:spacing w:val="-5"/>
      <w:sz w:val="26"/>
      <w:szCs w:val="26"/>
    </w:rPr>
  </w:style>
  <w:style w:type="paragraph" w:styleId="ListParagraph">
    <w:name w:val="List Paragraph"/>
    <w:basedOn w:val="Normal"/>
    <w:uiPriority w:val="34"/>
    <w:qFormat/>
    <w:rsid w:val="002133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620</Words>
  <Characters>3537</Characters>
  <Application>Microsoft Office Word</Application>
  <DocSecurity>0</DocSecurity>
  <Lines>29</Lines>
  <Paragraphs>8</Paragraphs>
  <ScaleCrop>false</ScaleCrop>
  <Company/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svlahovic</dc:creator>
  <cp:lastModifiedBy>sjelic</cp:lastModifiedBy>
  <cp:revision>2</cp:revision>
  <dcterms:created xsi:type="dcterms:W3CDTF">2020-05-07T05:59:00Z</dcterms:created>
  <dcterms:modified xsi:type="dcterms:W3CDTF">2020-05-18T08:35:00Z</dcterms:modified>
</cp:coreProperties>
</file>