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F0" w:rsidRPr="00E81D6A" w:rsidRDefault="004A50F0" w:rsidP="00BA2C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  <w:b/>
          <w:bCs/>
        </w:rPr>
      </w:pPr>
      <w:r w:rsidRPr="00E81D6A">
        <w:rPr>
          <w:rFonts w:cstheme="minorHAnsi"/>
        </w:rPr>
        <w:t xml:space="preserve">Na osnovu člana 6 stav 1 Zakona o državnoj imovini ("Službeni list CG", br. 21/09 i 40/11), člana 38 stav 1 tačka 9 Zakona o lokalnoj samoupravi ("Službeni list CG", br. 2/18, 34/19 i 38/20) i člana 54 stav 1 tačka 12 Statuta Glavnog grada ("Službeni list CG - Opštinski propisi", broj 8/19), Skupština Glavnog grada - Podgorice, na sjednici održanoj dana </w:t>
      </w:r>
      <w:r w:rsidR="003751B1">
        <w:rPr>
          <w:rFonts w:cstheme="minorHAnsi"/>
        </w:rPr>
        <w:t xml:space="preserve">30. jula </w:t>
      </w:r>
      <w:r w:rsidRPr="00E81D6A">
        <w:rPr>
          <w:rFonts w:cstheme="minorHAnsi"/>
        </w:rPr>
        <w:t>2020. godine, donijela je -</w:t>
      </w:r>
    </w:p>
    <w:p w:rsidR="004A50F0" w:rsidRPr="00E81D6A" w:rsidRDefault="004A50F0" w:rsidP="00A90CE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E81D6A">
        <w:rPr>
          <w:rFonts w:cstheme="minorHAnsi"/>
          <w:b/>
          <w:bCs/>
        </w:rPr>
        <w:t>ODLUK</w:t>
      </w:r>
      <w:r w:rsidR="003751B1">
        <w:rPr>
          <w:rFonts w:cstheme="minorHAnsi"/>
          <w:b/>
          <w:bCs/>
        </w:rPr>
        <w:t>U</w:t>
      </w:r>
    </w:p>
    <w:p w:rsidR="001703FA" w:rsidRPr="00E81D6A" w:rsidRDefault="004A50F0" w:rsidP="00A90CE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E81D6A">
        <w:rPr>
          <w:rFonts w:cstheme="minorHAnsi"/>
          <w:b/>
          <w:bCs/>
        </w:rPr>
        <w:t xml:space="preserve">o davanju na korišćenje prostora u vlasništvu Glavnog grada </w:t>
      </w:r>
    </w:p>
    <w:p w:rsidR="004A50F0" w:rsidRPr="00E81D6A" w:rsidRDefault="004A50F0" w:rsidP="001703F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E81D6A">
        <w:rPr>
          <w:rFonts w:cstheme="minorHAnsi"/>
          <w:b/>
          <w:bCs/>
        </w:rPr>
        <w:t>Udruženju penzionera</w:t>
      </w:r>
      <w:r w:rsidR="001703FA" w:rsidRPr="00E81D6A">
        <w:rPr>
          <w:rFonts w:cstheme="minorHAnsi"/>
          <w:b/>
          <w:bCs/>
        </w:rPr>
        <w:t xml:space="preserve"> </w:t>
      </w:r>
      <w:r w:rsidRPr="00E81D6A">
        <w:rPr>
          <w:rFonts w:cstheme="minorHAnsi"/>
          <w:b/>
          <w:bCs/>
        </w:rPr>
        <w:t>Tuzi bez naknade</w:t>
      </w:r>
    </w:p>
    <w:p w:rsidR="004A50F0" w:rsidRPr="00E81D6A" w:rsidRDefault="004A50F0" w:rsidP="00A90C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4A50F0" w:rsidRPr="00E81D6A" w:rsidRDefault="004A50F0" w:rsidP="00A90CE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E81D6A">
        <w:rPr>
          <w:rFonts w:cstheme="minorHAnsi"/>
          <w:b/>
          <w:bCs/>
        </w:rPr>
        <w:t>Član 1</w:t>
      </w:r>
    </w:p>
    <w:p w:rsidR="004438D0" w:rsidRPr="00E81D6A" w:rsidRDefault="004A50F0" w:rsidP="00A90C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</w:rPr>
      </w:pPr>
      <w:r w:rsidRPr="00E81D6A">
        <w:rPr>
          <w:rFonts w:cstheme="minorHAnsi"/>
        </w:rPr>
        <w:t xml:space="preserve">Ovom odlukom daje se na korišćenje bez naknade prostor </w:t>
      </w:r>
      <w:r w:rsidR="00916F94" w:rsidRPr="00E81D6A">
        <w:rPr>
          <w:rFonts w:cstheme="minorHAnsi"/>
        </w:rPr>
        <w:t>površine 32</w:t>
      </w:r>
      <w:r w:rsidR="003751B1">
        <w:rPr>
          <w:rFonts w:cstheme="minorHAnsi"/>
        </w:rPr>
        <w:t xml:space="preserve"> </w:t>
      </w:r>
      <w:r w:rsidR="00916F94" w:rsidRPr="00E81D6A">
        <w:rPr>
          <w:rFonts w:cstheme="minorHAnsi"/>
        </w:rPr>
        <w:t xml:space="preserve">m² po posjedovnom listu broj 470 KO Tuzi </w:t>
      </w:r>
      <w:r w:rsidRPr="00E81D6A">
        <w:rPr>
          <w:rFonts w:cstheme="minorHAnsi"/>
        </w:rPr>
        <w:t>u vlasništvu Glavnog grada Udruženju penzionera Tuzi (u daljem tekstu: Udruženje) radi ostvarivanja ciljeva Udruženja</w:t>
      </w:r>
      <w:r w:rsidR="004438D0" w:rsidRPr="00E81D6A">
        <w:rPr>
          <w:rFonts w:cstheme="minorHAnsi"/>
        </w:rPr>
        <w:t>.</w:t>
      </w:r>
    </w:p>
    <w:p w:rsidR="00A90CE1" w:rsidRPr="003751B1" w:rsidRDefault="00A90CE1" w:rsidP="00A90C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8"/>
          <w:szCs w:val="8"/>
        </w:rPr>
      </w:pPr>
    </w:p>
    <w:p w:rsidR="004A50F0" w:rsidRPr="00E81D6A" w:rsidRDefault="004A50F0" w:rsidP="00A90CE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E81D6A">
        <w:rPr>
          <w:rFonts w:cstheme="minorHAnsi"/>
          <w:b/>
          <w:bCs/>
        </w:rPr>
        <w:t>Član 2</w:t>
      </w:r>
    </w:p>
    <w:p w:rsidR="004A50F0" w:rsidRPr="00E81D6A" w:rsidRDefault="004A50F0" w:rsidP="00A90C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</w:rPr>
      </w:pPr>
      <w:r w:rsidRPr="00E81D6A">
        <w:rPr>
          <w:rFonts w:cstheme="minorHAnsi"/>
        </w:rPr>
        <w:t>Udruženje u prostoru obavlja djelatnost kojom se omogućava socijalizacija, organizovanje društveno</w:t>
      </w:r>
      <w:r w:rsidR="00A90CE1" w:rsidRPr="00E81D6A">
        <w:rPr>
          <w:rFonts w:cstheme="minorHAnsi"/>
        </w:rPr>
        <w:t xml:space="preserve"> </w:t>
      </w:r>
      <w:r w:rsidRPr="00E81D6A">
        <w:rPr>
          <w:rFonts w:cstheme="minorHAnsi"/>
        </w:rPr>
        <w:t>korisnih aktivnosti i korišćenje preostalih potencijala penzionera.</w:t>
      </w:r>
    </w:p>
    <w:p w:rsidR="00A90CE1" w:rsidRPr="003751B1" w:rsidRDefault="00A90CE1" w:rsidP="00A90C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8"/>
          <w:szCs w:val="8"/>
        </w:rPr>
      </w:pPr>
    </w:p>
    <w:p w:rsidR="004A50F0" w:rsidRPr="00E81D6A" w:rsidRDefault="004A50F0" w:rsidP="00A90CE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E81D6A">
        <w:rPr>
          <w:rFonts w:cstheme="minorHAnsi"/>
          <w:b/>
          <w:bCs/>
        </w:rPr>
        <w:t>Član 3</w:t>
      </w:r>
    </w:p>
    <w:p w:rsidR="004A50F0" w:rsidRPr="00E81D6A" w:rsidRDefault="004A50F0" w:rsidP="00A90C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</w:rPr>
      </w:pPr>
      <w:r w:rsidRPr="00E81D6A">
        <w:rPr>
          <w:rFonts w:cstheme="minorHAnsi"/>
        </w:rPr>
        <w:t>Ugovor o korišćenju prostora bez naknade sa Udruženjem u skladu sa ovom odlukom zaključuje starješina</w:t>
      </w:r>
      <w:r w:rsidR="00A90CE1" w:rsidRPr="00E81D6A">
        <w:rPr>
          <w:rFonts w:cstheme="minorHAnsi"/>
        </w:rPr>
        <w:t xml:space="preserve"> </w:t>
      </w:r>
      <w:r w:rsidRPr="00E81D6A">
        <w:rPr>
          <w:rFonts w:cstheme="minorHAnsi"/>
        </w:rPr>
        <w:t>organa uprave utvrđen Statutom Glavnog grada.</w:t>
      </w:r>
    </w:p>
    <w:p w:rsidR="00A90CE1" w:rsidRPr="003751B1" w:rsidRDefault="00A90CE1" w:rsidP="00A90C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8"/>
          <w:szCs w:val="8"/>
        </w:rPr>
      </w:pPr>
    </w:p>
    <w:p w:rsidR="004A50F0" w:rsidRPr="00E81D6A" w:rsidRDefault="004A50F0" w:rsidP="00A90CE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E81D6A">
        <w:rPr>
          <w:rFonts w:cstheme="minorHAnsi"/>
          <w:b/>
          <w:bCs/>
        </w:rPr>
        <w:t>Član 4</w:t>
      </w:r>
    </w:p>
    <w:p w:rsidR="004A50F0" w:rsidRPr="00E81D6A" w:rsidRDefault="004A50F0" w:rsidP="00A90C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theme="minorHAnsi"/>
        </w:rPr>
      </w:pPr>
      <w:r w:rsidRPr="00E81D6A">
        <w:rPr>
          <w:rFonts w:cstheme="minorHAnsi"/>
        </w:rPr>
        <w:t xml:space="preserve">Ova odluka stupa na snagu osmog dana od dana objavljivanja u "Službenom listu Crne Gore </w:t>
      </w:r>
      <w:r w:rsidR="00A90CE1" w:rsidRPr="00E81D6A">
        <w:rPr>
          <w:rFonts w:cstheme="minorHAnsi"/>
        </w:rPr>
        <w:t>–</w:t>
      </w:r>
      <w:r w:rsidRPr="00E81D6A">
        <w:rPr>
          <w:rFonts w:cstheme="minorHAnsi"/>
        </w:rPr>
        <w:t xml:space="preserve"> Opštinski</w:t>
      </w:r>
      <w:r w:rsidR="00A90CE1" w:rsidRPr="00E81D6A">
        <w:rPr>
          <w:rFonts w:cstheme="minorHAnsi"/>
        </w:rPr>
        <w:t xml:space="preserve"> </w:t>
      </w:r>
      <w:r w:rsidRPr="00E81D6A">
        <w:rPr>
          <w:rFonts w:cstheme="minorHAnsi"/>
        </w:rPr>
        <w:t>propisi".</w:t>
      </w:r>
    </w:p>
    <w:p w:rsidR="00A90CE1" w:rsidRPr="00E81D6A" w:rsidRDefault="00A90CE1" w:rsidP="00A90C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4A50F0" w:rsidRPr="00E81D6A" w:rsidRDefault="004A50F0" w:rsidP="00A90C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E81D6A">
        <w:rPr>
          <w:rFonts w:cstheme="minorHAnsi"/>
          <w:b/>
          <w:bCs/>
        </w:rPr>
        <w:t xml:space="preserve">Broj: </w:t>
      </w:r>
      <w:r w:rsidR="003751B1">
        <w:rPr>
          <w:rFonts w:cstheme="minorHAnsi"/>
          <w:b/>
          <w:bCs/>
        </w:rPr>
        <w:t>02-016/20-</w:t>
      </w:r>
      <w:r w:rsidR="005701B8">
        <w:rPr>
          <w:rFonts w:cstheme="minorHAnsi"/>
          <w:b/>
          <w:bCs/>
        </w:rPr>
        <w:t>642</w:t>
      </w:r>
    </w:p>
    <w:p w:rsidR="004A50F0" w:rsidRPr="00E81D6A" w:rsidRDefault="004A50F0" w:rsidP="00A90C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E81D6A">
        <w:rPr>
          <w:rFonts w:cstheme="minorHAnsi"/>
          <w:b/>
          <w:bCs/>
        </w:rPr>
        <w:t xml:space="preserve">Podgorica, </w:t>
      </w:r>
      <w:r w:rsidR="003751B1">
        <w:rPr>
          <w:rFonts w:cstheme="minorHAnsi"/>
          <w:b/>
          <w:bCs/>
        </w:rPr>
        <w:t xml:space="preserve"> 30. jula</w:t>
      </w:r>
      <w:r w:rsidRPr="00E81D6A">
        <w:rPr>
          <w:rFonts w:cstheme="minorHAnsi"/>
          <w:b/>
          <w:bCs/>
        </w:rPr>
        <w:t xml:space="preserve"> 20</w:t>
      </w:r>
      <w:r w:rsidR="00A90CE1" w:rsidRPr="00E81D6A">
        <w:rPr>
          <w:rFonts w:cstheme="minorHAnsi"/>
          <w:b/>
          <w:bCs/>
        </w:rPr>
        <w:t>20</w:t>
      </w:r>
      <w:r w:rsidRPr="00E81D6A">
        <w:rPr>
          <w:rFonts w:cstheme="minorHAnsi"/>
          <w:b/>
          <w:bCs/>
        </w:rPr>
        <w:t xml:space="preserve">. </w:t>
      </w:r>
      <w:r w:rsidR="00A90CE1" w:rsidRPr="00E81D6A">
        <w:rPr>
          <w:rFonts w:cstheme="minorHAnsi"/>
          <w:b/>
          <w:bCs/>
        </w:rPr>
        <w:t>g</w:t>
      </w:r>
      <w:r w:rsidRPr="00E81D6A">
        <w:rPr>
          <w:rFonts w:cstheme="minorHAnsi"/>
          <w:b/>
          <w:bCs/>
        </w:rPr>
        <w:t>odine</w:t>
      </w:r>
    </w:p>
    <w:p w:rsidR="00A90CE1" w:rsidRPr="003751B1" w:rsidRDefault="00A90CE1" w:rsidP="00A90CE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16"/>
          <w:szCs w:val="16"/>
        </w:rPr>
      </w:pPr>
    </w:p>
    <w:p w:rsidR="004A50F0" w:rsidRDefault="004A50F0" w:rsidP="00E81D6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E81D6A">
        <w:rPr>
          <w:rFonts w:cstheme="minorHAnsi"/>
          <w:b/>
          <w:bCs/>
        </w:rPr>
        <w:t>SKUPŠTINA GLAVNOG GRADA - PODGORICE</w:t>
      </w:r>
    </w:p>
    <w:p w:rsidR="003751B1" w:rsidRPr="003751B1" w:rsidRDefault="003751B1" w:rsidP="00E81D6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16"/>
          <w:szCs w:val="16"/>
        </w:rPr>
      </w:pPr>
    </w:p>
    <w:p w:rsidR="004A50F0" w:rsidRPr="00E81D6A" w:rsidRDefault="003751B1" w:rsidP="00E81D6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4A50F0" w:rsidRPr="003751B1">
        <w:rPr>
          <w:rFonts w:cstheme="minorHAnsi"/>
          <w:b/>
          <w:bCs/>
          <w:caps/>
        </w:rPr>
        <w:t>Predsjednik</w:t>
      </w:r>
      <w:r w:rsidR="004A50F0" w:rsidRPr="00E81D6A">
        <w:rPr>
          <w:rFonts w:cstheme="minorHAnsi"/>
          <w:b/>
          <w:bCs/>
        </w:rPr>
        <w:t>,</w:t>
      </w:r>
    </w:p>
    <w:p w:rsidR="009014FB" w:rsidRDefault="003751B1" w:rsidP="00E81D6A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4A50F0" w:rsidRPr="00E81D6A">
        <w:rPr>
          <w:rFonts w:cstheme="minorHAnsi"/>
          <w:b/>
          <w:bCs/>
        </w:rPr>
        <w:t>dr Đorđe Suhih</w:t>
      </w:r>
    </w:p>
    <w:p w:rsidR="0062290B" w:rsidRDefault="0062290B" w:rsidP="0016759B">
      <w:pPr>
        <w:pStyle w:val="T30X"/>
        <w:jc w:val="center"/>
        <w:rPr>
          <w:rFonts w:ascii="Garamond" w:hAnsi="Garamond"/>
          <w:b/>
          <w:color w:val="auto"/>
          <w:sz w:val="24"/>
          <w:szCs w:val="24"/>
        </w:rPr>
      </w:pPr>
    </w:p>
    <w:p w:rsidR="0062290B" w:rsidRPr="005D5DB4" w:rsidRDefault="0062290B" w:rsidP="0016759B">
      <w:pPr>
        <w:jc w:val="both"/>
        <w:rPr>
          <w:rFonts w:ascii="Garamond" w:hAnsi="Garamond" w:cs="Arial"/>
          <w:b/>
          <w:lang w:val="sr-Latn-CS"/>
        </w:rPr>
      </w:pPr>
    </w:p>
    <w:sectPr w:rsidR="0062290B" w:rsidRPr="005D5DB4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4A50F0"/>
    <w:rsid w:val="0000758C"/>
    <w:rsid w:val="00013C35"/>
    <w:rsid w:val="00081D4F"/>
    <w:rsid w:val="00083F25"/>
    <w:rsid w:val="000C1EDE"/>
    <w:rsid w:val="0012658B"/>
    <w:rsid w:val="001270A2"/>
    <w:rsid w:val="001558AA"/>
    <w:rsid w:val="0015725D"/>
    <w:rsid w:val="00160E2F"/>
    <w:rsid w:val="001642F4"/>
    <w:rsid w:val="001703FA"/>
    <w:rsid w:val="00176EC3"/>
    <w:rsid w:val="00191CF4"/>
    <w:rsid w:val="001B0F82"/>
    <w:rsid w:val="001C43C9"/>
    <w:rsid w:val="00215FAB"/>
    <w:rsid w:val="00220A55"/>
    <w:rsid w:val="002630DA"/>
    <w:rsid w:val="002E5EED"/>
    <w:rsid w:val="002E7129"/>
    <w:rsid w:val="002F1B04"/>
    <w:rsid w:val="00301D03"/>
    <w:rsid w:val="00332FC1"/>
    <w:rsid w:val="003751B1"/>
    <w:rsid w:val="003F0B0D"/>
    <w:rsid w:val="003F637A"/>
    <w:rsid w:val="00417C31"/>
    <w:rsid w:val="00423FFB"/>
    <w:rsid w:val="00434288"/>
    <w:rsid w:val="004438D0"/>
    <w:rsid w:val="004A50F0"/>
    <w:rsid w:val="004D7413"/>
    <w:rsid w:val="005575A9"/>
    <w:rsid w:val="005701B8"/>
    <w:rsid w:val="00593B22"/>
    <w:rsid w:val="0062290B"/>
    <w:rsid w:val="00644F99"/>
    <w:rsid w:val="0066788B"/>
    <w:rsid w:val="00667C22"/>
    <w:rsid w:val="006A1298"/>
    <w:rsid w:val="006F1776"/>
    <w:rsid w:val="00737DBD"/>
    <w:rsid w:val="00744ACA"/>
    <w:rsid w:val="0076638B"/>
    <w:rsid w:val="007B7069"/>
    <w:rsid w:val="007F270D"/>
    <w:rsid w:val="00863C1F"/>
    <w:rsid w:val="008E52DF"/>
    <w:rsid w:val="009014FB"/>
    <w:rsid w:val="00916F94"/>
    <w:rsid w:val="0094083D"/>
    <w:rsid w:val="009C3F34"/>
    <w:rsid w:val="00A33D0B"/>
    <w:rsid w:val="00A4303A"/>
    <w:rsid w:val="00A76961"/>
    <w:rsid w:val="00A90CE1"/>
    <w:rsid w:val="00AB2EC7"/>
    <w:rsid w:val="00AE264E"/>
    <w:rsid w:val="00AF69D0"/>
    <w:rsid w:val="00B22752"/>
    <w:rsid w:val="00B661DD"/>
    <w:rsid w:val="00BA2C33"/>
    <w:rsid w:val="00BE0ADA"/>
    <w:rsid w:val="00BE7AB2"/>
    <w:rsid w:val="00CE1A3F"/>
    <w:rsid w:val="00D0201E"/>
    <w:rsid w:val="00D129DE"/>
    <w:rsid w:val="00D623C7"/>
    <w:rsid w:val="00D62668"/>
    <w:rsid w:val="00D64CB7"/>
    <w:rsid w:val="00D953FE"/>
    <w:rsid w:val="00DA5608"/>
    <w:rsid w:val="00DD2D29"/>
    <w:rsid w:val="00DD2FF6"/>
    <w:rsid w:val="00E45F9E"/>
    <w:rsid w:val="00E81D6A"/>
    <w:rsid w:val="00EB2464"/>
    <w:rsid w:val="00EE6C40"/>
    <w:rsid w:val="00F30727"/>
    <w:rsid w:val="00F72A14"/>
    <w:rsid w:val="00F8291D"/>
    <w:rsid w:val="00FC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B22"/>
    <w:pPr>
      <w:spacing w:after="0" w:line="240" w:lineRule="auto"/>
    </w:pPr>
  </w:style>
  <w:style w:type="paragraph" w:customStyle="1" w:styleId="T30X">
    <w:name w:val="T30X"/>
    <w:basedOn w:val="Normal"/>
    <w:uiPriority w:val="99"/>
    <w:rsid w:val="0062290B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6EA73-1A70-48E1-871B-0FB00243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vuksan.vuksanovic</dc:creator>
  <cp:lastModifiedBy>sjelic</cp:lastModifiedBy>
  <cp:revision>6</cp:revision>
  <cp:lastPrinted>2020-07-30T12:15:00Z</cp:lastPrinted>
  <dcterms:created xsi:type="dcterms:W3CDTF">2020-07-21T07:34:00Z</dcterms:created>
  <dcterms:modified xsi:type="dcterms:W3CDTF">2020-07-30T12:16:00Z</dcterms:modified>
</cp:coreProperties>
</file>