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  <w:lang w:val="sl-SI"/>
        </w:rPr>
      </w:pPr>
      <w:r w:rsidRPr="008704C4">
        <w:rPr>
          <w:rFonts w:asciiTheme="majorHAnsi" w:hAnsiTheme="majorHAnsi"/>
          <w:sz w:val="28"/>
          <w:szCs w:val="28"/>
          <w:lang w:val="sl-SI"/>
        </w:rPr>
        <w:t>Na osnovu člana 54 Statuta Glavnog grada (»Službeni list CG-opštinski propisi«, broj 08/19) i</w:t>
      </w:r>
      <w:r w:rsidRPr="008704C4">
        <w:rPr>
          <w:rFonts w:asciiTheme="majorHAnsi" w:hAnsiTheme="majorHAnsi"/>
          <w:sz w:val="28"/>
          <w:lang w:val="sr-Latn-CS"/>
        </w:rPr>
        <w:t xml:space="preserve">  člana 14 Odluke o osnivanju Društva sa ograničenom odgovornošću „Tržnice i pijace“ – Podgorica (»Službeni list CG - opštinski propisi«, broj 50/06),</w:t>
      </w:r>
      <w:r w:rsidRPr="008704C4">
        <w:rPr>
          <w:rFonts w:asciiTheme="majorHAnsi" w:hAnsiTheme="majorHAnsi"/>
          <w:sz w:val="28"/>
          <w:szCs w:val="28"/>
          <w:lang w:val="sl-SI"/>
        </w:rPr>
        <w:t xml:space="preserve"> Skupština Glavnog grada - Podgorice, na sjednici održanoj </w:t>
      </w:r>
      <w:r w:rsidR="00204C87">
        <w:rPr>
          <w:rFonts w:asciiTheme="majorHAnsi" w:hAnsiTheme="majorHAnsi"/>
          <w:sz w:val="28"/>
          <w:szCs w:val="28"/>
          <w:lang w:val="sl-SI"/>
        </w:rPr>
        <w:t xml:space="preserve">12.marta </w:t>
      </w:r>
      <w:r w:rsidRPr="008704C4">
        <w:rPr>
          <w:rFonts w:asciiTheme="majorHAnsi" w:hAnsiTheme="majorHAnsi"/>
          <w:sz w:val="28"/>
          <w:szCs w:val="28"/>
          <w:lang w:val="sl-SI"/>
        </w:rPr>
        <w:t>2021. godine, donijela je –</w:t>
      </w:r>
    </w:p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  <w:lang w:val="sl-SI"/>
        </w:rPr>
      </w:pPr>
    </w:p>
    <w:p w:rsidR="008A435A" w:rsidRDefault="008A435A" w:rsidP="008A435A">
      <w:pPr>
        <w:jc w:val="both"/>
        <w:rPr>
          <w:rFonts w:asciiTheme="majorHAnsi" w:hAnsiTheme="majorHAnsi"/>
          <w:b/>
          <w:sz w:val="28"/>
          <w:szCs w:val="28"/>
          <w:lang w:val="sl-SI"/>
        </w:rPr>
      </w:pPr>
      <w:r w:rsidRPr="008704C4">
        <w:rPr>
          <w:rFonts w:asciiTheme="majorHAnsi" w:hAnsiTheme="majorHAnsi"/>
          <w:b/>
          <w:sz w:val="28"/>
          <w:szCs w:val="28"/>
          <w:lang w:val="sl-SI"/>
        </w:rPr>
        <w:t xml:space="preserve"> </w:t>
      </w:r>
    </w:p>
    <w:p w:rsidR="008A435A" w:rsidRDefault="008A435A" w:rsidP="008A435A">
      <w:pPr>
        <w:jc w:val="both"/>
        <w:rPr>
          <w:rFonts w:asciiTheme="majorHAnsi" w:hAnsiTheme="majorHAnsi"/>
          <w:b/>
          <w:sz w:val="28"/>
          <w:szCs w:val="28"/>
          <w:lang w:val="sl-SI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b/>
          <w:sz w:val="28"/>
          <w:szCs w:val="28"/>
          <w:lang w:val="sl-SI"/>
        </w:rPr>
      </w:pPr>
    </w:p>
    <w:p w:rsidR="008A435A" w:rsidRPr="008704C4" w:rsidRDefault="008A435A" w:rsidP="008A435A">
      <w:pPr>
        <w:jc w:val="center"/>
        <w:rPr>
          <w:rFonts w:asciiTheme="majorHAnsi" w:hAnsiTheme="majorHAnsi"/>
          <w:b/>
          <w:bCs/>
          <w:sz w:val="28"/>
          <w:lang w:val="sr-Latn-CS"/>
        </w:rPr>
      </w:pPr>
      <w:r w:rsidRPr="008704C4">
        <w:rPr>
          <w:rFonts w:asciiTheme="majorHAnsi" w:hAnsiTheme="majorHAnsi"/>
          <w:b/>
          <w:bCs/>
          <w:sz w:val="28"/>
          <w:lang w:val="sr-Latn-CS"/>
        </w:rPr>
        <w:t>R J E Š E NJ E</w:t>
      </w:r>
    </w:p>
    <w:p w:rsidR="008A435A" w:rsidRPr="008704C4" w:rsidRDefault="008A435A" w:rsidP="008A435A">
      <w:pPr>
        <w:ind w:left="-360"/>
        <w:jc w:val="center"/>
        <w:rPr>
          <w:rFonts w:asciiTheme="majorHAnsi" w:hAnsiTheme="majorHAnsi"/>
          <w:b/>
          <w:bCs/>
          <w:sz w:val="28"/>
          <w:lang w:val="sr-Latn-CS"/>
        </w:rPr>
      </w:pPr>
      <w:r w:rsidRPr="008704C4">
        <w:rPr>
          <w:rFonts w:asciiTheme="majorHAnsi" w:hAnsiTheme="majorHAnsi"/>
          <w:b/>
          <w:bCs/>
          <w:sz w:val="28"/>
          <w:lang w:val="sr-Latn-CS"/>
        </w:rPr>
        <w:t>O  IMENOVANJU IZVRŠNOG DIREKTORA DRUŠTVA SA OGRANIČENOM ODGOVORNOŠĆU „TRŽNICE I PIJACE“ PODGORICA</w:t>
      </w:r>
    </w:p>
    <w:p w:rsidR="008A435A" w:rsidRPr="008704C4" w:rsidRDefault="008A435A" w:rsidP="008A435A">
      <w:pPr>
        <w:jc w:val="center"/>
        <w:rPr>
          <w:rFonts w:asciiTheme="majorHAnsi" w:hAnsiTheme="majorHAnsi"/>
          <w:b/>
          <w:bCs/>
          <w:sz w:val="28"/>
          <w:lang w:val="sr-Latn-CS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</w:rPr>
      </w:pPr>
      <w:r w:rsidRPr="008704C4">
        <w:rPr>
          <w:rFonts w:asciiTheme="majorHAnsi" w:hAnsiTheme="majorHAnsi"/>
          <w:b/>
          <w:sz w:val="28"/>
          <w:szCs w:val="28"/>
        </w:rPr>
        <w:t xml:space="preserve">     I  - </w:t>
      </w:r>
      <w:r w:rsidR="00474696">
        <w:rPr>
          <w:rFonts w:asciiTheme="majorHAnsi" w:hAnsiTheme="majorHAnsi"/>
          <w:sz w:val="28"/>
          <w:szCs w:val="28"/>
        </w:rPr>
        <w:t>Za izvršnu direktoricu</w:t>
      </w:r>
      <w:r w:rsidRPr="008704C4">
        <w:rPr>
          <w:rFonts w:asciiTheme="majorHAnsi" w:hAnsiTheme="majorHAnsi"/>
          <w:sz w:val="28"/>
          <w:szCs w:val="28"/>
        </w:rPr>
        <w:t xml:space="preserve"> Društva sa ograničenom odgovornošću “Tržnice i pijace” - Podgorica, </w:t>
      </w:r>
      <w:r w:rsidRPr="008704C4">
        <w:rPr>
          <w:rFonts w:asciiTheme="majorHAnsi" w:hAnsiTheme="majorHAnsi"/>
          <w:b/>
          <w:i/>
          <w:sz w:val="28"/>
          <w:szCs w:val="28"/>
        </w:rPr>
        <w:t>i m e n u j e  s e</w:t>
      </w:r>
      <w:r w:rsidRPr="008704C4">
        <w:rPr>
          <w:rFonts w:asciiTheme="majorHAnsi" w:hAnsiTheme="majorHAnsi"/>
          <w:b/>
          <w:sz w:val="28"/>
          <w:szCs w:val="28"/>
        </w:rPr>
        <w:t xml:space="preserve"> MIRJANA PURIĆ</w:t>
      </w:r>
      <w:r w:rsidR="001804C9">
        <w:rPr>
          <w:rFonts w:asciiTheme="majorHAnsi" w:hAnsiTheme="majorHAnsi"/>
          <w:b/>
          <w:sz w:val="28"/>
          <w:szCs w:val="28"/>
        </w:rPr>
        <w:t>,</w:t>
      </w:r>
      <w:r w:rsidRPr="008704C4">
        <w:rPr>
          <w:rFonts w:asciiTheme="majorHAnsi" w:hAnsiTheme="majorHAnsi"/>
          <w:b/>
          <w:sz w:val="28"/>
          <w:szCs w:val="28"/>
        </w:rPr>
        <w:t xml:space="preserve"> </w:t>
      </w:r>
      <w:r w:rsidR="001804C9">
        <w:rPr>
          <w:rFonts w:asciiTheme="majorHAnsi" w:hAnsiTheme="majorHAnsi"/>
          <w:b/>
          <w:sz w:val="28"/>
          <w:szCs w:val="28"/>
        </w:rPr>
        <w:t xml:space="preserve"> </w:t>
      </w:r>
      <w:r w:rsidRPr="008704C4">
        <w:rPr>
          <w:rFonts w:asciiTheme="majorHAnsi" w:hAnsiTheme="majorHAnsi"/>
          <w:b/>
          <w:sz w:val="28"/>
          <w:szCs w:val="28"/>
        </w:rPr>
        <w:t>dipl.pravnica.</w:t>
      </w:r>
    </w:p>
    <w:p w:rsidR="008A435A" w:rsidRPr="008704C4" w:rsidRDefault="008A435A" w:rsidP="008A435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8A435A" w:rsidRPr="008704C4" w:rsidRDefault="008A435A" w:rsidP="008A435A">
      <w:pPr>
        <w:ind w:left="-360" w:right="-672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8704C4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II -</w:t>
      </w:r>
      <w:r w:rsidRPr="008704C4">
        <w:rPr>
          <w:rFonts w:asciiTheme="majorHAnsi" w:hAnsiTheme="majorHAnsi"/>
          <w:sz w:val="28"/>
          <w:szCs w:val="28"/>
          <w:lang w:val="sr-Latn-CS"/>
        </w:rPr>
        <w:t xml:space="preserve"> Ovo rješenje stupa na snagu danom donošenja. </w:t>
      </w:r>
    </w:p>
    <w:p w:rsidR="008A435A" w:rsidRPr="008704C4" w:rsidRDefault="008A435A" w:rsidP="008A435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8704C4">
        <w:rPr>
          <w:rFonts w:asciiTheme="majorHAnsi" w:hAnsiTheme="majorHAnsi"/>
          <w:sz w:val="28"/>
          <w:szCs w:val="28"/>
          <w:lang w:val="sr-Latn-CS"/>
        </w:rPr>
        <w:t xml:space="preserve">              </w:t>
      </w:r>
    </w:p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8704C4">
        <w:rPr>
          <w:rFonts w:asciiTheme="majorHAnsi" w:hAnsiTheme="majorHAnsi"/>
          <w:b/>
          <w:sz w:val="28"/>
          <w:szCs w:val="28"/>
          <w:lang w:val="sr-Latn-CS"/>
        </w:rPr>
        <w:t>Broj: 02-016/21-</w:t>
      </w:r>
      <w:r w:rsidR="00B56009">
        <w:rPr>
          <w:rFonts w:asciiTheme="majorHAnsi" w:hAnsiTheme="majorHAnsi"/>
          <w:b/>
          <w:sz w:val="28"/>
          <w:szCs w:val="28"/>
          <w:lang w:val="sr-Latn-CS"/>
        </w:rPr>
        <w:t xml:space="preserve"> 203</w:t>
      </w:r>
    </w:p>
    <w:p w:rsidR="008A435A" w:rsidRPr="008704C4" w:rsidRDefault="008A435A" w:rsidP="008A435A">
      <w:pPr>
        <w:jc w:val="both"/>
        <w:rPr>
          <w:rFonts w:asciiTheme="majorHAnsi" w:hAnsiTheme="majorHAnsi"/>
          <w:b/>
          <w:sz w:val="28"/>
          <w:szCs w:val="28"/>
          <w:lang w:val="sr-Latn-CS"/>
        </w:rPr>
      </w:pPr>
      <w:r w:rsidRPr="008704C4">
        <w:rPr>
          <w:rFonts w:asciiTheme="majorHAnsi" w:hAnsiTheme="majorHAnsi"/>
          <w:b/>
          <w:sz w:val="28"/>
          <w:szCs w:val="28"/>
          <w:lang w:val="sr-Latn-CS"/>
        </w:rPr>
        <w:t xml:space="preserve">Podgorica, </w:t>
      </w:r>
      <w:r w:rsidR="00204C87">
        <w:rPr>
          <w:rFonts w:asciiTheme="majorHAnsi" w:hAnsiTheme="majorHAnsi"/>
          <w:b/>
          <w:sz w:val="28"/>
          <w:szCs w:val="28"/>
          <w:lang w:val="sr-Latn-CS"/>
        </w:rPr>
        <w:t xml:space="preserve">12.mart </w:t>
      </w:r>
      <w:r w:rsidRPr="008704C4">
        <w:rPr>
          <w:rFonts w:asciiTheme="majorHAnsi" w:hAnsiTheme="majorHAnsi"/>
          <w:b/>
          <w:sz w:val="28"/>
          <w:szCs w:val="28"/>
          <w:lang w:val="sr-Latn-CS"/>
        </w:rPr>
        <w:t>2021. godine</w:t>
      </w:r>
    </w:p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8A435A" w:rsidRPr="008704C4" w:rsidRDefault="008A435A" w:rsidP="008A435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8704C4">
        <w:rPr>
          <w:rFonts w:asciiTheme="majorHAnsi" w:hAnsiTheme="majorHAnsi"/>
          <w:sz w:val="28"/>
          <w:szCs w:val="28"/>
          <w:lang w:val="sr-Latn-CS"/>
        </w:rPr>
        <w:t xml:space="preserve">                   </w:t>
      </w:r>
      <w:r w:rsidRPr="008704C4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GRADA-PODGORICE</w:t>
      </w:r>
    </w:p>
    <w:p w:rsidR="008A435A" w:rsidRPr="008704C4" w:rsidRDefault="008A435A" w:rsidP="008A435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8704C4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</w:t>
      </w:r>
    </w:p>
    <w:p w:rsidR="008A435A" w:rsidRPr="008704C4" w:rsidRDefault="008A435A" w:rsidP="008A435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8704C4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</w:t>
      </w:r>
    </w:p>
    <w:p w:rsidR="008A435A" w:rsidRPr="008704C4" w:rsidRDefault="008A435A" w:rsidP="008A435A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8704C4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P R E D S J E D N I K,</w:t>
      </w:r>
    </w:p>
    <w:p w:rsidR="008A435A" w:rsidRPr="008704C4" w:rsidRDefault="008A435A" w:rsidP="00BE3C31">
      <w:pPr>
        <w:jc w:val="both"/>
        <w:rPr>
          <w:rFonts w:asciiTheme="majorHAnsi" w:hAnsiTheme="majorHAnsi" w:cs="Calibri"/>
          <w:b/>
          <w:bCs/>
          <w:sz w:val="32"/>
          <w:szCs w:val="32"/>
          <w:lang w:val="sr-Latn-CS"/>
        </w:rPr>
      </w:pPr>
      <w:r w:rsidRPr="008704C4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dr Đorđe Suhih</w:t>
      </w:r>
      <w:r w:rsidRPr="008704C4">
        <w:rPr>
          <w:rFonts w:asciiTheme="majorHAnsi" w:hAnsiTheme="majorHAnsi" w:cs="Calibri"/>
          <w:b/>
          <w:bCs/>
          <w:sz w:val="32"/>
          <w:szCs w:val="32"/>
          <w:lang w:val="sr-Latn-CS"/>
        </w:rPr>
        <w:t xml:space="preserve">                                  </w:t>
      </w:r>
    </w:p>
    <w:p w:rsidR="008A435A" w:rsidRPr="008704C4" w:rsidRDefault="008A435A" w:rsidP="008A435A">
      <w:pPr>
        <w:ind w:left="-810"/>
        <w:jc w:val="both"/>
        <w:rPr>
          <w:rFonts w:asciiTheme="majorHAnsi" w:hAnsiTheme="majorHAnsi" w:cs="Calibri"/>
          <w:b/>
          <w:bCs/>
          <w:sz w:val="32"/>
          <w:szCs w:val="32"/>
          <w:lang w:val="sr-Latn-CS"/>
        </w:rPr>
      </w:pPr>
      <w:r w:rsidRPr="008704C4">
        <w:rPr>
          <w:rFonts w:asciiTheme="majorHAnsi" w:hAnsiTheme="majorHAnsi" w:cs="Calibri"/>
          <w:b/>
          <w:bCs/>
          <w:sz w:val="32"/>
          <w:szCs w:val="32"/>
          <w:lang w:val="sr-Latn-CS"/>
        </w:rPr>
        <w:t xml:space="preserve">                                                </w:t>
      </w:r>
    </w:p>
    <w:p w:rsidR="008A435A" w:rsidRPr="008704C4" w:rsidRDefault="008A435A" w:rsidP="004F0D06">
      <w:pPr>
        <w:ind w:left="-810"/>
        <w:jc w:val="both"/>
        <w:rPr>
          <w:rFonts w:asciiTheme="majorHAnsi" w:hAnsiTheme="majorHAnsi" w:cs="Calibri"/>
          <w:b/>
          <w:bCs/>
          <w:sz w:val="32"/>
          <w:szCs w:val="32"/>
          <w:lang w:val="sr-Latn-CS"/>
        </w:rPr>
      </w:pPr>
      <w:r w:rsidRPr="008704C4">
        <w:rPr>
          <w:rFonts w:asciiTheme="majorHAnsi" w:hAnsiTheme="majorHAnsi" w:cs="Calibri"/>
          <w:b/>
          <w:bCs/>
          <w:sz w:val="32"/>
          <w:szCs w:val="32"/>
          <w:lang w:val="sr-Latn-CS"/>
        </w:rPr>
        <w:t xml:space="preserve">             </w:t>
      </w:r>
      <w:r w:rsidR="004F0D06">
        <w:rPr>
          <w:rFonts w:asciiTheme="majorHAnsi" w:hAnsiTheme="majorHAnsi" w:cs="Calibri"/>
          <w:b/>
          <w:bCs/>
          <w:sz w:val="32"/>
          <w:szCs w:val="32"/>
          <w:lang w:val="sr-Latn-CS"/>
        </w:rPr>
        <w:t xml:space="preserve">                               </w:t>
      </w:r>
    </w:p>
    <w:p w:rsidR="004F0D06" w:rsidRPr="008704C4" w:rsidRDefault="008A435A" w:rsidP="004F0D06">
      <w:pPr>
        <w:ind w:left="-810"/>
        <w:jc w:val="both"/>
        <w:rPr>
          <w:rFonts w:asciiTheme="majorHAnsi" w:hAnsiTheme="majorHAnsi" w:cs="Calibri"/>
          <w:b/>
          <w:bCs/>
          <w:sz w:val="32"/>
          <w:szCs w:val="32"/>
          <w:lang w:val="sr-Latn-CS"/>
        </w:rPr>
      </w:pPr>
      <w:r w:rsidRPr="008704C4">
        <w:rPr>
          <w:rFonts w:asciiTheme="majorHAnsi" w:hAnsiTheme="majorHAnsi" w:cs="Calibri"/>
          <w:b/>
          <w:bCs/>
          <w:sz w:val="32"/>
          <w:szCs w:val="32"/>
          <w:lang w:val="sr-Latn-CS"/>
        </w:rPr>
        <w:t xml:space="preserve">                  </w:t>
      </w:r>
      <w:r w:rsidR="004F0D06">
        <w:rPr>
          <w:rFonts w:asciiTheme="majorHAnsi" w:hAnsiTheme="majorHAnsi" w:cs="Calibri"/>
          <w:b/>
          <w:bCs/>
          <w:sz w:val="32"/>
          <w:szCs w:val="32"/>
          <w:lang w:val="sr-Latn-CS"/>
        </w:rPr>
        <w:t xml:space="preserve">                </w:t>
      </w:r>
    </w:p>
    <w:p w:rsidR="008A435A" w:rsidRPr="008704C4" w:rsidRDefault="008A435A" w:rsidP="008A435A">
      <w:pPr>
        <w:rPr>
          <w:rFonts w:asciiTheme="majorHAnsi" w:hAnsiTheme="majorHAnsi"/>
          <w:sz w:val="28"/>
          <w:szCs w:val="28"/>
        </w:rPr>
      </w:pPr>
    </w:p>
    <w:sectPr w:rsidR="008A435A" w:rsidRPr="008704C4" w:rsidSect="00E65537">
      <w:pgSz w:w="12240" w:h="15840"/>
      <w:pgMar w:top="144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435A"/>
    <w:rsid w:val="0004360D"/>
    <w:rsid w:val="00050627"/>
    <w:rsid w:val="00122432"/>
    <w:rsid w:val="001513AB"/>
    <w:rsid w:val="001804C9"/>
    <w:rsid w:val="001A0DBF"/>
    <w:rsid w:val="00204C87"/>
    <w:rsid w:val="00474696"/>
    <w:rsid w:val="004F0D06"/>
    <w:rsid w:val="00654256"/>
    <w:rsid w:val="006B3BD6"/>
    <w:rsid w:val="0071194C"/>
    <w:rsid w:val="007B3601"/>
    <w:rsid w:val="008A435A"/>
    <w:rsid w:val="0094399E"/>
    <w:rsid w:val="00984946"/>
    <w:rsid w:val="00A8407A"/>
    <w:rsid w:val="00AF2AED"/>
    <w:rsid w:val="00B56009"/>
    <w:rsid w:val="00BE3C31"/>
    <w:rsid w:val="00CE546A"/>
    <w:rsid w:val="00D769D7"/>
    <w:rsid w:val="00E65537"/>
    <w:rsid w:val="00ED171D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15</cp:revision>
  <cp:lastPrinted>2021-03-09T12:53:00Z</cp:lastPrinted>
  <dcterms:created xsi:type="dcterms:W3CDTF">2021-02-26T14:27:00Z</dcterms:created>
  <dcterms:modified xsi:type="dcterms:W3CDTF">2021-03-15T14:29:00Z</dcterms:modified>
</cp:coreProperties>
</file>