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51F" w:rsidRDefault="00A0351F" w:rsidP="000A449B">
      <w:pPr>
        <w:widowControl w:val="0"/>
        <w:autoSpaceDE w:val="0"/>
        <w:autoSpaceDN w:val="0"/>
        <w:adjustRightInd w:val="0"/>
        <w:spacing w:before="40"/>
        <w:ind w:left="-180" w:firstLine="540"/>
        <w:jc w:val="both"/>
        <w:rPr>
          <w:color w:val="0D0D0D"/>
          <w:sz w:val="28"/>
          <w:szCs w:val="28"/>
          <w:lang w:val="sr-Latn-CS"/>
        </w:rPr>
      </w:pPr>
    </w:p>
    <w:p w:rsidR="00A0351F" w:rsidRDefault="00A0351F" w:rsidP="000A449B">
      <w:pPr>
        <w:widowControl w:val="0"/>
        <w:autoSpaceDE w:val="0"/>
        <w:autoSpaceDN w:val="0"/>
        <w:adjustRightInd w:val="0"/>
        <w:spacing w:before="40"/>
        <w:ind w:left="-180" w:firstLine="540"/>
        <w:jc w:val="both"/>
        <w:rPr>
          <w:color w:val="0D0D0D"/>
          <w:sz w:val="28"/>
          <w:szCs w:val="28"/>
          <w:lang w:val="sr-Latn-CS"/>
        </w:rPr>
      </w:pPr>
    </w:p>
    <w:p w:rsidR="00964EFF" w:rsidRDefault="00964EFF" w:rsidP="000A449B">
      <w:pPr>
        <w:widowControl w:val="0"/>
        <w:autoSpaceDE w:val="0"/>
        <w:autoSpaceDN w:val="0"/>
        <w:adjustRightInd w:val="0"/>
        <w:spacing w:before="40"/>
        <w:ind w:left="-180" w:firstLine="540"/>
        <w:jc w:val="both"/>
        <w:rPr>
          <w:color w:val="0D0D0D"/>
          <w:sz w:val="28"/>
          <w:szCs w:val="28"/>
          <w:lang w:val="sr-Latn-CS"/>
        </w:rPr>
      </w:pPr>
    </w:p>
    <w:p w:rsidR="00964EFF" w:rsidRDefault="00964EFF" w:rsidP="000A449B">
      <w:pPr>
        <w:widowControl w:val="0"/>
        <w:autoSpaceDE w:val="0"/>
        <w:autoSpaceDN w:val="0"/>
        <w:adjustRightInd w:val="0"/>
        <w:spacing w:before="40"/>
        <w:ind w:left="-180" w:firstLine="540"/>
        <w:jc w:val="both"/>
        <w:rPr>
          <w:color w:val="0D0D0D"/>
          <w:sz w:val="28"/>
          <w:szCs w:val="28"/>
          <w:lang w:val="sr-Latn-CS"/>
        </w:rPr>
      </w:pPr>
    </w:p>
    <w:p w:rsidR="000A449B" w:rsidRDefault="000A449B" w:rsidP="000A449B">
      <w:pPr>
        <w:widowControl w:val="0"/>
        <w:autoSpaceDE w:val="0"/>
        <w:autoSpaceDN w:val="0"/>
        <w:adjustRightInd w:val="0"/>
        <w:spacing w:before="40"/>
        <w:ind w:left="-180" w:firstLine="540"/>
        <w:jc w:val="both"/>
        <w:rPr>
          <w:color w:val="0D0D0D"/>
          <w:sz w:val="28"/>
          <w:szCs w:val="28"/>
          <w:lang w:val="sr-Latn-CS"/>
        </w:rPr>
      </w:pPr>
      <w:r>
        <w:rPr>
          <w:color w:val="0D0D0D"/>
          <w:sz w:val="28"/>
          <w:szCs w:val="28"/>
          <w:lang w:val="sr-Latn-CS"/>
        </w:rPr>
        <w:t>Na osnovu člana 38 stav 1 tačka 30 Zakona o lokalnoj samoupravi (″Sl. list CG″, br</w:t>
      </w:r>
      <w:r w:rsidR="00F85E90">
        <w:rPr>
          <w:color w:val="0D0D0D"/>
          <w:sz w:val="28"/>
          <w:szCs w:val="28"/>
          <w:lang w:val="sr-Latn-CS"/>
        </w:rPr>
        <w:t>.</w:t>
      </w:r>
      <w:r>
        <w:rPr>
          <w:color w:val="0D0D0D"/>
          <w:sz w:val="28"/>
          <w:szCs w:val="28"/>
          <w:lang w:val="sr-Latn-CS"/>
        </w:rPr>
        <w:t xml:space="preserve"> 2/18</w:t>
      </w:r>
      <w:r w:rsidR="00F85E90">
        <w:rPr>
          <w:color w:val="0D0D0D"/>
          <w:sz w:val="28"/>
          <w:szCs w:val="28"/>
          <w:lang w:val="sr-Latn-CS"/>
        </w:rPr>
        <w:t>, 34/19 i 38/20</w:t>
      </w:r>
      <w:r>
        <w:rPr>
          <w:color w:val="0D0D0D"/>
          <w:sz w:val="28"/>
          <w:szCs w:val="28"/>
          <w:lang w:val="sr-Latn-CS"/>
        </w:rPr>
        <w:t xml:space="preserve">) i člana 54 stav 1 tačka 46 Statuta Glavnog grada (″Službeni list CG - opštinski propisi″, broj 8/19) Skupština Glavnog grada - Podgorice, na sjednici održanoj </w:t>
      </w:r>
      <w:r w:rsidR="006A20E0">
        <w:rPr>
          <w:color w:val="0D0D0D"/>
          <w:sz w:val="28"/>
          <w:szCs w:val="28"/>
          <w:lang w:val="sr-Latn-CS"/>
        </w:rPr>
        <w:t>12. marta</w:t>
      </w:r>
      <w:r>
        <w:rPr>
          <w:color w:val="0D0D0D"/>
          <w:sz w:val="28"/>
          <w:szCs w:val="28"/>
          <w:lang w:val="sr-Latn-CS"/>
        </w:rPr>
        <w:t xml:space="preserve"> 20</w:t>
      </w:r>
      <w:r w:rsidR="00F85E90">
        <w:rPr>
          <w:color w:val="0D0D0D"/>
          <w:sz w:val="28"/>
          <w:szCs w:val="28"/>
          <w:lang w:val="sr-Latn-CS"/>
        </w:rPr>
        <w:t>21</w:t>
      </w:r>
      <w:r>
        <w:rPr>
          <w:color w:val="0D0D0D"/>
          <w:sz w:val="28"/>
          <w:szCs w:val="28"/>
          <w:lang w:val="sr-Latn-CS"/>
        </w:rPr>
        <w:t xml:space="preserve">. godine, donijela je </w:t>
      </w:r>
    </w:p>
    <w:p w:rsidR="000A449B" w:rsidRDefault="000A449B" w:rsidP="000A449B">
      <w:pPr>
        <w:pStyle w:val="Title"/>
        <w:ind w:left="-180"/>
        <w:jc w:val="both"/>
        <w:rPr>
          <w:sz w:val="16"/>
          <w:szCs w:val="16"/>
          <w:lang w:val="sr-Latn-CS"/>
        </w:rPr>
      </w:pPr>
    </w:p>
    <w:p w:rsidR="005203BB" w:rsidRDefault="005203BB" w:rsidP="000A449B">
      <w:pPr>
        <w:pStyle w:val="Title"/>
        <w:ind w:left="-180"/>
        <w:jc w:val="both"/>
        <w:rPr>
          <w:sz w:val="16"/>
          <w:szCs w:val="16"/>
          <w:lang w:val="sr-Latn-CS"/>
        </w:rPr>
      </w:pPr>
    </w:p>
    <w:p w:rsidR="000A449B" w:rsidRDefault="000A449B" w:rsidP="000A449B">
      <w:pPr>
        <w:pStyle w:val="Title"/>
        <w:ind w:left="-18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O D L U K U</w:t>
      </w:r>
    </w:p>
    <w:p w:rsidR="000A449B" w:rsidRDefault="000A449B" w:rsidP="000A449B">
      <w:pPr>
        <w:widowControl w:val="0"/>
        <w:autoSpaceDE w:val="0"/>
        <w:autoSpaceDN w:val="0"/>
        <w:adjustRightInd w:val="0"/>
        <w:spacing w:before="40"/>
        <w:ind w:left="-180"/>
        <w:jc w:val="center"/>
        <w:rPr>
          <w:color w:val="000000"/>
          <w:sz w:val="28"/>
          <w:szCs w:val="28"/>
          <w:lang w:val="sr-Latn-CS"/>
        </w:rPr>
      </w:pPr>
      <w:r>
        <w:rPr>
          <w:b/>
          <w:bCs/>
          <w:color w:val="000000"/>
          <w:sz w:val="28"/>
          <w:szCs w:val="28"/>
          <w:lang w:val="sr-Latn-CS"/>
        </w:rPr>
        <w:t xml:space="preserve">o </w:t>
      </w:r>
      <w:r w:rsidR="00F85E90">
        <w:rPr>
          <w:b/>
          <w:bCs/>
          <w:color w:val="000000"/>
          <w:sz w:val="28"/>
          <w:szCs w:val="28"/>
          <w:lang w:val="sr-Latn-CS"/>
        </w:rPr>
        <w:t xml:space="preserve">izmjeni Odluke o </w:t>
      </w:r>
      <w:r>
        <w:rPr>
          <w:b/>
          <w:bCs/>
          <w:color w:val="000000"/>
          <w:sz w:val="28"/>
          <w:szCs w:val="28"/>
          <w:lang w:val="sr-Latn-CS"/>
        </w:rPr>
        <w:t>obrazovanju Službe Skupštine</w:t>
      </w:r>
    </w:p>
    <w:p w:rsidR="000A449B" w:rsidRDefault="000A449B" w:rsidP="000A449B">
      <w:pPr>
        <w:widowControl w:val="0"/>
        <w:autoSpaceDE w:val="0"/>
        <w:autoSpaceDN w:val="0"/>
        <w:adjustRightInd w:val="0"/>
        <w:spacing w:before="40"/>
        <w:ind w:left="-180"/>
        <w:jc w:val="both"/>
        <w:rPr>
          <w:color w:val="000000"/>
          <w:sz w:val="16"/>
          <w:szCs w:val="16"/>
          <w:lang w:val="sr-Latn-CS"/>
        </w:rPr>
      </w:pPr>
    </w:p>
    <w:p w:rsidR="000A449B" w:rsidRDefault="000A449B" w:rsidP="000A449B">
      <w:pPr>
        <w:widowControl w:val="0"/>
        <w:autoSpaceDE w:val="0"/>
        <w:autoSpaceDN w:val="0"/>
        <w:adjustRightInd w:val="0"/>
        <w:spacing w:before="40"/>
        <w:ind w:left="-180"/>
        <w:jc w:val="both"/>
        <w:rPr>
          <w:color w:val="000000"/>
          <w:sz w:val="8"/>
          <w:szCs w:val="8"/>
          <w:lang w:val="sr-Latn-CS"/>
        </w:rPr>
      </w:pPr>
    </w:p>
    <w:p w:rsidR="00A0351F" w:rsidRDefault="00A0351F" w:rsidP="000A449B">
      <w:pPr>
        <w:widowControl w:val="0"/>
        <w:autoSpaceDE w:val="0"/>
        <w:autoSpaceDN w:val="0"/>
        <w:adjustRightInd w:val="0"/>
        <w:spacing w:before="40"/>
        <w:ind w:left="-180"/>
        <w:jc w:val="both"/>
        <w:rPr>
          <w:color w:val="000000"/>
          <w:sz w:val="8"/>
          <w:szCs w:val="8"/>
          <w:lang w:val="sr-Latn-CS"/>
        </w:rPr>
      </w:pPr>
    </w:p>
    <w:p w:rsidR="00A0351F" w:rsidRDefault="00A0351F" w:rsidP="000A449B">
      <w:pPr>
        <w:widowControl w:val="0"/>
        <w:autoSpaceDE w:val="0"/>
        <w:autoSpaceDN w:val="0"/>
        <w:adjustRightInd w:val="0"/>
        <w:spacing w:before="40"/>
        <w:ind w:left="-180"/>
        <w:jc w:val="both"/>
        <w:rPr>
          <w:color w:val="000000"/>
          <w:sz w:val="8"/>
          <w:szCs w:val="8"/>
          <w:lang w:val="sr-Latn-CS"/>
        </w:rPr>
      </w:pPr>
    </w:p>
    <w:p w:rsidR="00A0351F" w:rsidRDefault="00A0351F" w:rsidP="000A449B">
      <w:pPr>
        <w:widowControl w:val="0"/>
        <w:autoSpaceDE w:val="0"/>
        <w:autoSpaceDN w:val="0"/>
        <w:adjustRightInd w:val="0"/>
        <w:spacing w:before="40"/>
        <w:ind w:left="-180"/>
        <w:jc w:val="both"/>
        <w:rPr>
          <w:color w:val="000000"/>
          <w:sz w:val="8"/>
          <w:szCs w:val="8"/>
          <w:lang w:val="sr-Latn-CS"/>
        </w:rPr>
      </w:pPr>
    </w:p>
    <w:p w:rsidR="000A449B" w:rsidRDefault="000A449B" w:rsidP="000A449B">
      <w:pPr>
        <w:widowControl w:val="0"/>
        <w:autoSpaceDE w:val="0"/>
        <w:autoSpaceDN w:val="0"/>
        <w:adjustRightInd w:val="0"/>
        <w:spacing w:before="40"/>
        <w:ind w:left="-180"/>
        <w:jc w:val="center"/>
        <w:rPr>
          <w:b/>
          <w:bCs/>
          <w:color w:val="000000"/>
          <w:sz w:val="28"/>
          <w:szCs w:val="28"/>
          <w:lang w:val="sr-Latn-CS"/>
        </w:rPr>
      </w:pPr>
      <w:r>
        <w:rPr>
          <w:b/>
          <w:bCs/>
          <w:color w:val="000000"/>
          <w:sz w:val="28"/>
          <w:szCs w:val="28"/>
          <w:lang w:val="sr-Latn-CS"/>
        </w:rPr>
        <w:t>Član 1</w:t>
      </w:r>
    </w:p>
    <w:p w:rsidR="000A449B" w:rsidRDefault="000A449B" w:rsidP="000A449B">
      <w:pPr>
        <w:widowControl w:val="0"/>
        <w:autoSpaceDE w:val="0"/>
        <w:autoSpaceDN w:val="0"/>
        <w:adjustRightInd w:val="0"/>
        <w:spacing w:before="40"/>
        <w:ind w:left="-180"/>
        <w:jc w:val="center"/>
        <w:rPr>
          <w:b/>
          <w:bCs/>
          <w:color w:val="000000"/>
          <w:sz w:val="8"/>
          <w:szCs w:val="8"/>
          <w:lang w:val="sr-Latn-CS"/>
        </w:rPr>
      </w:pPr>
    </w:p>
    <w:p w:rsidR="000A449B" w:rsidRDefault="000A449B" w:rsidP="000A449B">
      <w:pPr>
        <w:widowControl w:val="0"/>
        <w:tabs>
          <w:tab w:val="left" w:pos="360"/>
        </w:tabs>
        <w:autoSpaceDE w:val="0"/>
        <w:autoSpaceDN w:val="0"/>
        <w:adjustRightInd w:val="0"/>
        <w:spacing w:before="40"/>
        <w:ind w:left="-180"/>
        <w:jc w:val="both"/>
        <w:rPr>
          <w:color w:val="000000"/>
          <w:sz w:val="28"/>
          <w:szCs w:val="28"/>
          <w:lang w:val="sr-Latn-CS"/>
        </w:rPr>
      </w:pPr>
      <w:r>
        <w:rPr>
          <w:color w:val="000000"/>
          <w:sz w:val="28"/>
          <w:szCs w:val="28"/>
          <w:lang w:val="sr-Latn-CS"/>
        </w:rPr>
        <w:t xml:space="preserve">        </w:t>
      </w:r>
      <w:r w:rsidR="00F85E90">
        <w:rPr>
          <w:color w:val="000000"/>
          <w:sz w:val="28"/>
          <w:szCs w:val="28"/>
          <w:lang w:val="sr-Latn-CS"/>
        </w:rPr>
        <w:t xml:space="preserve">U Odluci o obrazovanju Službe Skupštine </w:t>
      </w:r>
      <w:r w:rsidR="00F85E90">
        <w:rPr>
          <w:color w:val="0D0D0D"/>
          <w:sz w:val="28"/>
          <w:szCs w:val="28"/>
          <w:lang w:val="sr-Latn-CS"/>
        </w:rPr>
        <w:t>(″Službeni list CG - opštinski propisi″, broj 23/19) u članu 4 stav 1 alineja 4 brišu se riječi: ″Savjeta za pitanja mladih Glavnog grada.″</w:t>
      </w:r>
    </w:p>
    <w:p w:rsidR="000A449B" w:rsidRDefault="000A449B" w:rsidP="000A449B">
      <w:pPr>
        <w:widowControl w:val="0"/>
        <w:autoSpaceDE w:val="0"/>
        <w:autoSpaceDN w:val="0"/>
        <w:adjustRightInd w:val="0"/>
        <w:spacing w:before="40"/>
        <w:ind w:left="-180"/>
        <w:jc w:val="both"/>
        <w:rPr>
          <w:color w:val="000000"/>
          <w:sz w:val="20"/>
          <w:szCs w:val="20"/>
          <w:lang w:val="sr-Latn-CS"/>
        </w:rPr>
      </w:pPr>
    </w:p>
    <w:p w:rsidR="000A449B" w:rsidRDefault="000A449B" w:rsidP="000A449B">
      <w:pPr>
        <w:widowControl w:val="0"/>
        <w:autoSpaceDE w:val="0"/>
        <w:autoSpaceDN w:val="0"/>
        <w:adjustRightInd w:val="0"/>
        <w:spacing w:before="40"/>
        <w:ind w:left="-180"/>
        <w:jc w:val="center"/>
        <w:rPr>
          <w:b/>
          <w:bCs/>
          <w:sz w:val="28"/>
          <w:szCs w:val="28"/>
          <w:lang w:val="sr-Latn-CS"/>
        </w:rPr>
      </w:pPr>
      <w:r>
        <w:rPr>
          <w:b/>
          <w:bCs/>
          <w:sz w:val="28"/>
          <w:szCs w:val="28"/>
          <w:lang w:val="sr-Latn-CS"/>
        </w:rPr>
        <w:t>Član 2</w:t>
      </w:r>
    </w:p>
    <w:p w:rsidR="000A449B" w:rsidRDefault="000A449B" w:rsidP="00F85E90">
      <w:pPr>
        <w:widowControl w:val="0"/>
        <w:autoSpaceDE w:val="0"/>
        <w:autoSpaceDN w:val="0"/>
        <w:adjustRightInd w:val="0"/>
        <w:spacing w:before="40"/>
        <w:jc w:val="both"/>
        <w:rPr>
          <w:color w:val="000000"/>
          <w:sz w:val="16"/>
          <w:szCs w:val="16"/>
          <w:lang w:val="de-DE"/>
        </w:rPr>
      </w:pPr>
    </w:p>
    <w:p w:rsidR="000A449B" w:rsidRDefault="000A449B" w:rsidP="000A449B">
      <w:pPr>
        <w:widowControl w:val="0"/>
        <w:tabs>
          <w:tab w:val="left" w:pos="360"/>
        </w:tabs>
        <w:autoSpaceDE w:val="0"/>
        <w:autoSpaceDN w:val="0"/>
        <w:adjustRightInd w:val="0"/>
        <w:spacing w:before="40"/>
        <w:ind w:left="-180"/>
        <w:jc w:val="both"/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 xml:space="preserve">     </w:t>
      </w:r>
      <w:r>
        <w:rPr>
          <w:color w:val="000000"/>
          <w:sz w:val="28"/>
          <w:szCs w:val="28"/>
          <w:lang w:val="de-DE"/>
        </w:rPr>
        <w:tab/>
        <w:t>Ova odluka stupa na snagu osmog dana od dana objavljivanja u ″Službenom listu Crne Gore - opštinski propisi″.</w:t>
      </w:r>
    </w:p>
    <w:p w:rsidR="005203BB" w:rsidRDefault="005203BB" w:rsidP="000A449B">
      <w:pPr>
        <w:widowControl w:val="0"/>
        <w:autoSpaceDE w:val="0"/>
        <w:autoSpaceDN w:val="0"/>
        <w:adjustRightInd w:val="0"/>
        <w:spacing w:before="40"/>
        <w:jc w:val="both"/>
        <w:rPr>
          <w:color w:val="000000"/>
          <w:sz w:val="28"/>
          <w:szCs w:val="28"/>
          <w:lang w:val="de-DE"/>
        </w:rPr>
      </w:pPr>
    </w:p>
    <w:p w:rsidR="000A449B" w:rsidRDefault="000A449B" w:rsidP="000A449B">
      <w:pPr>
        <w:widowControl w:val="0"/>
        <w:autoSpaceDE w:val="0"/>
        <w:autoSpaceDN w:val="0"/>
        <w:adjustRightInd w:val="0"/>
        <w:spacing w:before="40"/>
        <w:ind w:left="-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de-DE"/>
        </w:rPr>
        <w:t xml:space="preserve">       </w:t>
      </w:r>
      <w:r>
        <w:rPr>
          <w:color w:val="000000"/>
          <w:sz w:val="28"/>
          <w:szCs w:val="28"/>
        </w:rPr>
        <w:t>Broj: 02-0</w:t>
      </w:r>
      <w:r w:rsidR="00F85E90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>/</w:t>
      </w:r>
      <w:r w:rsidR="00F85E90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>-</w:t>
      </w:r>
      <w:r w:rsidR="00C65BB6">
        <w:rPr>
          <w:color w:val="000000"/>
          <w:sz w:val="28"/>
          <w:szCs w:val="28"/>
        </w:rPr>
        <w:t>190</w:t>
      </w:r>
    </w:p>
    <w:p w:rsidR="000A449B" w:rsidRDefault="000A449B" w:rsidP="000A449B">
      <w:pPr>
        <w:widowControl w:val="0"/>
        <w:autoSpaceDE w:val="0"/>
        <w:autoSpaceDN w:val="0"/>
        <w:adjustRightInd w:val="0"/>
        <w:spacing w:before="40"/>
        <w:ind w:left="-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Podgorica, </w:t>
      </w:r>
      <w:r w:rsidR="006A20E0">
        <w:rPr>
          <w:color w:val="000000"/>
          <w:sz w:val="28"/>
          <w:szCs w:val="28"/>
        </w:rPr>
        <w:t>12. marta</w:t>
      </w:r>
      <w:r>
        <w:rPr>
          <w:color w:val="000000"/>
          <w:sz w:val="28"/>
          <w:szCs w:val="28"/>
        </w:rPr>
        <w:t xml:space="preserve"> 20</w:t>
      </w:r>
      <w:r w:rsidR="00F85E90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. </w:t>
      </w:r>
      <w:r w:rsidR="00AB7224">
        <w:rPr>
          <w:color w:val="000000"/>
          <w:sz w:val="28"/>
          <w:szCs w:val="28"/>
        </w:rPr>
        <w:t>g</w:t>
      </w:r>
      <w:r>
        <w:rPr>
          <w:color w:val="000000"/>
          <w:sz w:val="28"/>
          <w:szCs w:val="28"/>
        </w:rPr>
        <w:t>odine</w:t>
      </w:r>
    </w:p>
    <w:p w:rsidR="00AB7224" w:rsidRDefault="00AB7224" w:rsidP="000A449B">
      <w:pPr>
        <w:widowControl w:val="0"/>
        <w:autoSpaceDE w:val="0"/>
        <w:autoSpaceDN w:val="0"/>
        <w:adjustRightInd w:val="0"/>
        <w:spacing w:before="40"/>
        <w:ind w:left="-180"/>
        <w:jc w:val="both"/>
        <w:rPr>
          <w:color w:val="000000"/>
          <w:sz w:val="28"/>
          <w:szCs w:val="28"/>
        </w:rPr>
      </w:pPr>
    </w:p>
    <w:p w:rsidR="000A449B" w:rsidRDefault="000A449B" w:rsidP="000A449B">
      <w:pPr>
        <w:widowControl w:val="0"/>
        <w:autoSpaceDE w:val="0"/>
        <w:autoSpaceDN w:val="0"/>
        <w:adjustRightInd w:val="0"/>
        <w:spacing w:before="40"/>
        <w:jc w:val="both"/>
        <w:rPr>
          <w:color w:val="000000"/>
          <w:sz w:val="28"/>
          <w:szCs w:val="28"/>
        </w:rPr>
      </w:pPr>
    </w:p>
    <w:p w:rsidR="000A449B" w:rsidRDefault="000A449B" w:rsidP="000A449B">
      <w:pPr>
        <w:widowControl w:val="0"/>
        <w:autoSpaceDE w:val="0"/>
        <w:autoSpaceDN w:val="0"/>
        <w:adjustRightInd w:val="0"/>
        <w:spacing w:before="40"/>
        <w:ind w:left="-180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 xml:space="preserve">Skupština Glavnog grada </w:t>
      </w:r>
      <w:r w:rsidR="006A20E0">
        <w:rPr>
          <w:b/>
          <w:caps/>
          <w:color w:val="000000"/>
          <w:sz w:val="28"/>
          <w:szCs w:val="28"/>
        </w:rPr>
        <w:t>-</w:t>
      </w:r>
      <w:r>
        <w:rPr>
          <w:b/>
          <w:caps/>
          <w:color w:val="000000"/>
          <w:sz w:val="28"/>
          <w:szCs w:val="28"/>
        </w:rPr>
        <w:t xml:space="preserve"> Podgorice</w:t>
      </w:r>
    </w:p>
    <w:p w:rsidR="000A449B" w:rsidRDefault="000A449B" w:rsidP="000A449B">
      <w:pPr>
        <w:widowControl w:val="0"/>
        <w:autoSpaceDE w:val="0"/>
        <w:autoSpaceDN w:val="0"/>
        <w:adjustRightInd w:val="0"/>
        <w:spacing w:before="40"/>
        <w:ind w:left="-180"/>
        <w:jc w:val="center"/>
        <w:rPr>
          <w:b/>
          <w:caps/>
          <w:color w:val="000000"/>
          <w:sz w:val="28"/>
          <w:szCs w:val="28"/>
        </w:rPr>
      </w:pPr>
    </w:p>
    <w:p w:rsidR="000A449B" w:rsidRDefault="000A449B" w:rsidP="000A449B">
      <w:pPr>
        <w:widowControl w:val="0"/>
        <w:autoSpaceDE w:val="0"/>
        <w:autoSpaceDN w:val="0"/>
        <w:adjustRightInd w:val="0"/>
        <w:spacing w:before="40"/>
        <w:ind w:left="-18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b/>
          <w:caps/>
          <w:color w:val="000000"/>
          <w:sz w:val="28"/>
          <w:szCs w:val="28"/>
        </w:rPr>
        <w:t>PredsjedNIK</w:t>
      </w:r>
      <w:r>
        <w:rPr>
          <w:b/>
          <w:color w:val="000000"/>
          <w:sz w:val="28"/>
          <w:szCs w:val="28"/>
        </w:rPr>
        <w:t>,</w:t>
      </w:r>
    </w:p>
    <w:p w:rsidR="00A342F9" w:rsidRPr="000E7566" w:rsidRDefault="000A449B" w:rsidP="00FA0352">
      <w:pPr>
        <w:widowControl w:val="0"/>
        <w:autoSpaceDE w:val="0"/>
        <w:autoSpaceDN w:val="0"/>
        <w:adjustRightInd w:val="0"/>
        <w:spacing w:before="40"/>
        <w:ind w:left="-1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dr Đorđe Suhih</w:t>
      </w:r>
    </w:p>
    <w:sectPr w:rsidR="00A342F9" w:rsidRPr="000E7566" w:rsidSect="00C20D6D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39E" w:rsidRDefault="00E9539E" w:rsidP="003B0810">
      <w:r>
        <w:separator/>
      </w:r>
    </w:p>
  </w:endnote>
  <w:endnote w:type="continuationSeparator" w:id="0">
    <w:p w:rsidR="00E9539E" w:rsidRDefault="00E9539E" w:rsidP="003B0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39E" w:rsidRDefault="00E9539E" w:rsidP="003B0810">
      <w:r>
        <w:separator/>
      </w:r>
    </w:p>
  </w:footnote>
  <w:footnote w:type="continuationSeparator" w:id="0">
    <w:p w:rsidR="00E9539E" w:rsidRDefault="00E9539E" w:rsidP="003B08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4E5"/>
    <w:rsid w:val="00005703"/>
    <w:rsid w:val="00041000"/>
    <w:rsid w:val="000A449B"/>
    <w:rsid w:val="000E7566"/>
    <w:rsid w:val="000E7650"/>
    <w:rsid w:val="001231B8"/>
    <w:rsid w:val="00153772"/>
    <w:rsid w:val="00166C75"/>
    <w:rsid w:val="00183556"/>
    <w:rsid w:val="00195265"/>
    <w:rsid w:val="001B4898"/>
    <w:rsid w:val="001C5E2A"/>
    <w:rsid w:val="001C62E3"/>
    <w:rsid w:val="002118E6"/>
    <w:rsid w:val="00241C6D"/>
    <w:rsid w:val="00292727"/>
    <w:rsid w:val="002943D5"/>
    <w:rsid w:val="002D018A"/>
    <w:rsid w:val="002D44E5"/>
    <w:rsid w:val="003177A9"/>
    <w:rsid w:val="00341743"/>
    <w:rsid w:val="003530D5"/>
    <w:rsid w:val="00361ED6"/>
    <w:rsid w:val="00387B75"/>
    <w:rsid w:val="003B0810"/>
    <w:rsid w:val="003E04B8"/>
    <w:rsid w:val="003E1AAD"/>
    <w:rsid w:val="003F1EF1"/>
    <w:rsid w:val="00401D2C"/>
    <w:rsid w:val="004022A8"/>
    <w:rsid w:val="0040774F"/>
    <w:rsid w:val="00410FF1"/>
    <w:rsid w:val="004143AE"/>
    <w:rsid w:val="004634C6"/>
    <w:rsid w:val="004C0C65"/>
    <w:rsid w:val="004F695E"/>
    <w:rsid w:val="00510F3F"/>
    <w:rsid w:val="005203BB"/>
    <w:rsid w:val="0052131E"/>
    <w:rsid w:val="005347F1"/>
    <w:rsid w:val="00537798"/>
    <w:rsid w:val="005609D4"/>
    <w:rsid w:val="00582728"/>
    <w:rsid w:val="0058552C"/>
    <w:rsid w:val="005D20D8"/>
    <w:rsid w:val="005E5E59"/>
    <w:rsid w:val="00653524"/>
    <w:rsid w:val="00656BB5"/>
    <w:rsid w:val="006A20E0"/>
    <w:rsid w:val="006B5C01"/>
    <w:rsid w:val="006C32B7"/>
    <w:rsid w:val="006D06F0"/>
    <w:rsid w:val="006D7D21"/>
    <w:rsid w:val="00702563"/>
    <w:rsid w:val="00722B7C"/>
    <w:rsid w:val="00734F40"/>
    <w:rsid w:val="00737747"/>
    <w:rsid w:val="00750801"/>
    <w:rsid w:val="00764B10"/>
    <w:rsid w:val="007A1ABA"/>
    <w:rsid w:val="007A5F25"/>
    <w:rsid w:val="00801A9F"/>
    <w:rsid w:val="00823DE6"/>
    <w:rsid w:val="008A1913"/>
    <w:rsid w:val="008D1CFF"/>
    <w:rsid w:val="008F769E"/>
    <w:rsid w:val="00922DC7"/>
    <w:rsid w:val="00950AA2"/>
    <w:rsid w:val="00951155"/>
    <w:rsid w:val="00964EFF"/>
    <w:rsid w:val="00965841"/>
    <w:rsid w:val="00973CFE"/>
    <w:rsid w:val="009B5CD6"/>
    <w:rsid w:val="009D0AE0"/>
    <w:rsid w:val="009E1085"/>
    <w:rsid w:val="009E30A7"/>
    <w:rsid w:val="00A0351F"/>
    <w:rsid w:val="00A154B2"/>
    <w:rsid w:val="00A20450"/>
    <w:rsid w:val="00A2395E"/>
    <w:rsid w:val="00A341A0"/>
    <w:rsid w:val="00A342F9"/>
    <w:rsid w:val="00A43ABE"/>
    <w:rsid w:val="00A47893"/>
    <w:rsid w:val="00AA51B7"/>
    <w:rsid w:val="00AA71D7"/>
    <w:rsid w:val="00AB7224"/>
    <w:rsid w:val="00B02739"/>
    <w:rsid w:val="00B16AB5"/>
    <w:rsid w:val="00B245FE"/>
    <w:rsid w:val="00B55427"/>
    <w:rsid w:val="00B84F80"/>
    <w:rsid w:val="00B97DC3"/>
    <w:rsid w:val="00BE2F16"/>
    <w:rsid w:val="00C01EDF"/>
    <w:rsid w:val="00C035FB"/>
    <w:rsid w:val="00C17D7D"/>
    <w:rsid w:val="00C20D6D"/>
    <w:rsid w:val="00C271D9"/>
    <w:rsid w:val="00C62F3F"/>
    <w:rsid w:val="00C65BB6"/>
    <w:rsid w:val="00C705D1"/>
    <w:rsid w:val="00C73574"/>
    <w:rsid w:val="00C95DD3"/>
    <w:rsid w:val="00CB1D9E"/>
    <w:rsid w:val="00CD483F"/>
    <w:rsid w:val="00CD49D3"/>
    <w:rsid w:val="00CE3891"/>
    <w:rsid w:val="00D1111B"/>
    <w:rsid w:val="00D134ED"/>
    <w:rsid w:val="00D75BC7"/>
    <w:rsid w:val="00DC0C57"/>
    <w:rsid w:val="00DD1504"/>
    <w:rsid w:val="00E006B1"/>
    <w:rsid w:val="00E05BB6"/>
    <w:rsid w:val="00E1019F"/>
    <w:rsid w:val="00E359F8"/>
    <w:rsid w:val="00E55638"/>
    <w:rsid w:val="00E9539E"/>
    <w:rsid w:val="00EA1A86"/>
    <w:rsid w:val="00EA1C82"/>
    <w:rsid w:val="00EA62D8"/>
    <w:rsid w:val="00F059D5"/>
    <w:rsid w:val="00F1097A"/>
    <w:rsid w:val="00F35595"/>
    <w:rsid w:val="00F5197C"/>
    <w:rsid w:val="00F57E39"/>
    <w:rsid w:val="00F65CF3"/>
    <w:rsid w:val="00F85E90"/>
    <w:rsid w:val="00FA0352"/>
    <w:rsid w:val="00FA7B22"/>
    <w:rsid w:val="00FC359B"/>
    <w:rsid w:val="00FD09F4"/>
    <w:rsid w:val="00FD2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06B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92727"/>
    <w:pPr>
      <w:keepNext/>
      <w:widowControl w:val="0"/>
      <w:autoSpaceDE w:val="0"/>
      <w:autoSpaceDN w:val="0"/>
      <w:adjustRightInd w:val="0"/>
      <w:spacing w:before="40"/>
      <w:jc w:val="center"/>
      <w:outlineLvl w:val="0"/>
    </w:pPr>
    <w:rPr>
      <w:b/>
      <w:bCs/>
      <w:color w:val="000000"/>
      <w:sz w:val="28"/>
      <w:szCs w:val="20"/>
    </w:rPr>
  </w:style>
  <w:style w:type="paragraph" w:styleId="Heading2">
    <w:name w:val="heading 2"/>
    <w:basedOn w:val="Normal"/>
    <w:next w:val="Normal"/>
    <w:qFormat/>
    <w:rsid w:val="00292727"/>
    <w:pPr>
      <w:keepNext/>
      <w:widowControl w:val="0"/>
      <w:autoSpaceDE w:val="0"/>
      <w:autoSpaceDN w:val="0"/>
      <w:adjustRightInd w:val="0"/>
      <w:spacing w:before="40"/>
      <w:jc w:val="center"/>
      <w:outlineLvl w:val="1"/>
    </w:pPr>
    <w:rPr>
      <w:b/>
      <w:b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7A5F25"/>
    <w:pPr>
      <w:spacing w:after="160" w:line="240" w:lineRule="exact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292727"/>
    <w:pPr>
      <w:widowControl w:val="0"/>
      <w:autoSpaceDE w:val="0"/>
      <w:autoSpaceDN w:val="0"/>
      <w:adjustRightInd w:val="0"/>
      <w:spacing w:before="40"/>
      <w:jc w:val="center"/>
    </w:pPr>
    <w:rPr>
      <w:b/>
      <w:bCs/>
      <w:color w:val="000000"/>
      <w:sz w:val="32"/>
      <w:szCs w:val="20"/>
    </w:rPr>
  </w:style>
  <w:style w:type="paragraph" w:styleId="BodyText">
    <w:name w:val="Body Text"/>
    <w:basedOn w:val="Normal"/>
    <w:link w:val="BodyTextChar"/>
    <w:rsid w:val="00292727"/>
    <w:pPr>
      <w:widowControl w:val="0"/>
      <w:autoSpaceDE w:val="0"/>
      <w:autoSpaceDN w:val="0"/>
      <w:adjustRightInd w:val="0"/>
      <w:spacing w:before="40"/>
      <w:jc w:val="both"/>
    </w:pPr>
    <w:rPr>
      <w:color w:val="000000"/>
      <w:szCs w:val="20"/>
    </w:rPr>
  </w:style>
  <w:style w:type="paragraph" w:styleId="BodyTextIndent">
    <w:name w:val="Body Text Indent"/>
    <w:basedOn w:val="Normal"/>
    <w:link w:val="BodyTextIndentChar"/>
    <w:rsid w:val="00292727"/>
    <w:pPr>
      <w:widowControl w:val="0"/>
      <w:autoSpaceDE w:val="0"/>
      <w:autoSpaceDN w:val="0"/>
      <w:adjustRightInd w:val="0"/>
      <w:spacing w:before="40"/>
      <w:ind w:left="735" w:hanging="135"/>
      <w:jc w:val="both"/>
    </w:pPr>
    <w:rPr>
      <w:color w:val="000000"/>
      <w:szCs w:val="20"/>
    </w:rPr>
  </w:style>
  <w:style w:type="paragraph" w:styleId="Header">
    <w:name w:val="header"/>
    <w:basedOn w:val="Normal"/>
    <w:link w:val="HeaderChar"/>
    <w:uiPriority w:val="99"/>
    <w:rsid w:val="003B08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810"/>
    <w:rPr>
      <w:sz w:val="24"/>
      <w:szCs w:val="24"/>
    </w:rPr>
  </w:style>
  <w:style w:type="paragraph" w:styleId="Footer">
    <w:name w:val="footer"/>
    <w:basedOn w:val="Normal"/>
    <w:link w:val="FooterChar"/>
    <w:rsid w:val="003B0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B0810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A7B22"/>
    <w:rPr>
      <w:b/>
      <w:bCs/>
      <w:color w:val="000000"/>
      <w:sz w:val="28"/>
    </w:rPr>
  </w:style>
  <w:style w:type="character" w:customStyle="1" w:styleId="TitleChar">
    <w:name w:val="Title Char"/>
    <w:basedOn w:val="DefaultParagraphFont"/>
    <w:link w:val="Title"/>
    <w:rsid w:val="00FA7B22"/>
    <w:rPr>
      <w:b/>
      <w:bCs/>
      <w:color w:val="000000"/>
      <w:sz w:val="32"/>
    </w:rPr>
  </w:style>
  <w:style w:type="character" w:customStyle="1" w:styleId="BodyTextChar">
    <w:name w:val="Body Text Char"/>
    <w:basedOn w:val="DefaultParagraphFont"/>
    <w:link w:val="BodyText"/>
    <w:rsid w:val="00FA7B22"/>
    <w:rPr>
      <w:color w:val="000000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A7B22"/>
    <w:rPr>
      <w:color w:val="000000"/>
      <w:sz w:val="24"/>
    </w:rPr>
  </w:style>
  <w:style w:type="paragraph" w:styleId="BalloonText">
    <w:name w:val="Balloon Text"/>
    <w:basedOn w:val="Normal"/>
    <w:link w:val="BalloonTextChar"/>
    <w:rsid w:val="00F85E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5E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15395-4388-4855-9A29-B0A8D59EC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Crna Gora</vt:lpstr>
    </vt:vector>
  </TitlesOfParts>
  <Company>GGPG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Crna Gora</dc:title>
  <dc:creator>sjelic</dc:creator>
  <cp:lastModifiedBy>sjelic</cp:lastModifiedBy>
  <cp:revision>15</cp:revision>
  <cp:lastPrinted>2021-03-15T09:40:00Z</cp:lastPrinted>
  <dcterms:created xsi:type="dcterms:W3CDTF">2021-02-23T19:29:00Z</dcterms:created>
  <dcterms:modified xsi:type="dcterms:W3CDTF">2021-03-15T09:40:00Z</dcterms:modified>
</cp:coreProperties>
</file>