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16" w:rsidRDefault="00F12014" w:rsidP="00066E18">
      <w:pPr>
        <w:pStyle w:val="NoSpacing"/>
        <w:jc w:val="center"/>
        <w:rPr>
          <w:rFonts w:ascii="Times New Roman" w:hAnsi="Times New Roman"/>
          <w:b/>
          <w:sz w:val="32"/>
          <w:szCs w:val="32"/>
          <w:lang/>
        </w:rPr>
      </w:pPr>
      <w:r>
        <w:rPr>
          <w:rFonts w:ascii="Times New Roman" w:hAnsi="Times New Roman"/>
          <w:b/>
          <w:sz w:val="32"/>
          <w:szCs w:val="32"/>
          <w:lang/>
        </w:rPr>
        <w:t xml:space="preserve"> </w:t>
      </w:r>
    </w:p>
    <w:p w:rsidR="00031B8E" w:rsidRPr="00404620" w:rsidRDefault="00031B8E" w:rsidP="00066E18">
      <w:pPr>
        <w:pStyle w:val="NoSpacing"/>
        <w:jc w:val="center"/>
        <w:rPr>
          <w:rFonts w:ascii="Times New Roman" w:hAnsi="Times New Roman"/>
          <w:b/>
          <w:sz w:val="32"/>
          <w:szCs w:val="32"/>
          <w:lang/>
        </w:rPr>
      </w:pPr>
    </w:p>
    <w:p w:rsidR="001C3DAF" w:rsidRPr="00404620" w:rsidRDefault="00644E04" w:rsidP="001C3DAF">
      <w:pPr>
        <w:rPr>
          <w:rFonts w:ascii="Times New Roman" w:hAnsi="Times New Roman" w:cs="Times New Roman"/>
          <w:b/>
          <w:sz w:val="28"/>
          <w:lang/>
        </w:rPr>
      </w:pPr>
      <w:r w:rsidRPr="00644E04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63478" cy="79474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2" cy="79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AF" w:rsidRPr="00404620" w:rsidRDefault="001C3DAF" w:rsidP="001C3DAF">
      <w:pPr>
        <w:rPr>
          <w:rFonts w:ascii="Times New Roman" w:hAnsi="Times New Roman" w:cs="Times New Roman"/>
          <w:b/>
          <w:sz w:val="28"/>
          <w:lang/>
        </w:rPr>
      </w:pPr>
    </w:p>
    <w:p w:rsidR="005B4C5C" w:rsidRDefault="005B4C5C" w:rsidP="00493CF7">
      <w:pPr>
        <w:pStyle w:val="TOCHeading"/>
        <w:jc w:val="center"/>
        <w:rPr>
          <w:rFonts w:ascii="Times New Roman" w:hAnsi="Times New Roman" w:cs="Times New Roman"/>
          <w:b/>
          <w:color w:val="auto"/>
          <w:sz w:val="24"/>
          <w:szCs w:val="24"/>
          <w:lang/>
        </w:rPr>
      </w:pPr>
    </w:p>
    <w:p w:rsidR="00332A9E" w:rsidRDefault="00332A9E" w:rsidP="002D301C">
      <w:pPr>
        <w:pStyle w:val="TOC1"/>
      </w:pPr>
    </w:p>
    <w:p w:rsidR="00332A9E" w:rsidRPr="00332A9E" w:rsidRDefault="00332A9E" w:rsidP="00332A9E">
      <w:pPr>
        <w:rPr>
          <w:lang/>
        </w:rPr>
      </w:pPr>
    </w:p>
    <w:p w:rsidR="00332A9E" w:rsidRDefault="00332A9E" w:rsidP="002D301C">
      <w:pPr>
        <w:pStyle w:val="TOC1"/>
      </w:pPr>
      <w:r>
        <w:t>S A D R Ž A J</w:t>
      </w:r>
    </w:p>
    <w:p w:rsidR="00F61D36" w:rsidRDefault="00F61D36" w:rsidP="002D301C">
      <w:pPr>
        <w:pStyle w:val="TOC1"/>
      </w:pPr>
    </w:p>
    <w:p w:rsidR="00F61D36" w:rsidRDefault="00F61D36" w:rsidP="002D301C">
      <w:pPr>
        <w:pStyle w:val="TOC1"/>
      </w:pPr>
    </w:p>
    <w:p w:rsidR="00F61D36" w:rsidRDefault="00F61D36" w:rsidP="002D301C">
      <w:pPr>
        <w:pStyle w:val="TOC1"/>
      </w:pPr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r w:rsidRPr="000E3251">
        <w:rPr>
          <w:szCs w:val="20"/>
        </w:rPr>
        <w:fldChar w:fldCharType="begin"/>
      </w:r>
      <w:r w:rsidR="002231E4" w:rsidRPr="00332A9E">
        <w:rPr>
          <w:szCs w:val="20"/>
        </w:rPr>
        <w:instrText xml:space="preserve"> TOC \o "1-3" \h \z \u </w:instrText>
      </w:r>
      <w:r w:rsidRPr="000E3251">
        <w:rPr>
          <w:szCs w:val="20"/>
        </w:rPr>
        <w:fldChar w:fldCharType="separate"/>
      </w:r>
      <w:hyperlink w:anchor="_Toc68252611" w:history="1">
        <w:r w:rsidR="00B6113D" w:rsidRPr="00227180">
          <w:rPr>
            <w:rStyle w:val="Hyperlink"/>
            <w:noProof/>
          </w:rPr>
          <w:t>I PROGRAMSKI DIO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2" w:history="1">
        <w:r w:rsidR="00B6113D" w:rsidRPr="00227180">
          <w:rPr>
            <w:rStyle w:val="Hyperlink"/>
            <w:noProof/>
          </w:rPr>
          <w:t>1.Uvod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3" w:history="1">
        <w:r w:rsidR="00B6113D" w:rsidRPr="00227180">
          <w:rPr>
            <w:rStyle w:val="Hyperlink"/>
            <w:noProof/>
          </w:rPr>
          <w:t>2. Osnovni podaci o vršiocu komunalne djelatnosti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4" w:history="1">
        <w:r w:rsidR="00B6113D" w:rsidRPr="00227180">
          <w:rPr>
            <w:rStyle w:val="Hyperlink"/>
            <w:noProof/>
          </w:rPr>
          <w:t>2.1. Osnovni identifikacioni podaci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5" w:history="1">
        <w:r w:rsidR="00B6113D" w:rsidRPr="00227180">
          <w:rPr>
            <w:rStyle w:val="Hyperlink"/>
            <w:noProof/>
          </w:rPr>
          <w:t>2.2. Oblik organizovanja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6" w:history="1">
        <w:r w:rsidR="00B6113D" w:rsidRPr="00227180">
          <w:rPr>
            <w:rStyle w:val="Hyperlink"/>
            <w:noProof/>
          </w:rPr>
          <w:t>2.3.  Osnivački akti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7" w:history="1">
        <w:r w:rsidR="00B6113D" w:rsidRPr="00227180">
          <w:rPr>
            <w:rStyle w:val="Hyperlink"/>
            <w:noProof/>
          </w:rPr>
          <w:t>2.4. Pravno statusna pitanja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8" w:history="1">
        <w:r w:rsidR="00B6113D" w:rsidRPr="00227180">
          <w:rPr>
            <w:rStyle w:val="Hyperlink"/>
            <w:noProof/>
          </w:rPr>
          <w:t>2.5. Vlasnička struktura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19" w:history="1">
        <w:r w:rsidR="00B6113D" w:rsidRPr="00227180">
          <w:rPr>
            <w:rStyle w:val="Hyperlink"/>
            <w:noProof/>
          </w:rPr>
          <w:t>2.6. Unutrašnja organizacija sa organizacionom šemom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0" w:history="1">
        <w:r w:rsidR="00B6113D" w:rsidRPr="00227180">
          <w:rPr>
            <w:rStyle w:val="Hyperlink"/>
            <w:noProof/>
          </w:rPr>
          <w:t>2.7. Glavne i dopunske djelatnosti koje obavlja i za koje je registrovan u CRPS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1" w:history="1">
        <w:r w:rsidR="00B6113D" w:rsidRPr="00227180">
          <w:rPr>
            <w:rStyle w:val="Hyperlink"/>
            <w:noProof/>
          </w:rPr>
          <w:t>2.8. Organi upravljanja i rukovođenja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2" w:history="1">
        <w:r w:rsidR="00B6113D" w:rsidRPr="00227180">
          <w:rPr>
            <w:rStyle w:val="Hyperlink"/>
            <w:noProof/>
          </w:rPr>
          <w:t>3. Kapaciteti vršioca komunalne djelatnosti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3" w:history="1">
        <w:r w:rsidR="00B6113D" w:rsidRPr="00227180">
          <w:rPr>
            <w:rStyle w:val="Hyperlink"/>
            <w:noProof/>
          </w:rPr>
          <w:t>3.1. Ljudski resursi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4" w:history="1">
        <w:r w:rsidR="00B6113D" w:rsidRPr="00227180">
          <w:rPr>
            <w:rStyle w:val="Hyperlink"/>
            <w:noProof/>
          </w:rPr>
          <w:t>3.2.  Politika zapošljavanja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5" w:history="1">
        <w:r w:rsidR="00B6113D" w:rsidRPr="00227180">
          <w:rPr>
            <w:rStyle w:val="Hyperlink"/>
            <w:noProof/>
          </w:rPr>
          <w:t>3.3.Poslovni prostor i objekti komunalne infrastrukture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6" w:history="1">
        <w:r w:rsidR="00B6113D" w:rsidRPr="00227180">
          <w:rPr>
            <w:rStyle w:val="Hyperlink"/>
            <w:noProof/>
          </w:rPr>
          <w:t>3.4. Oprema i vozni park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7" w:history="1">
        <w:r w:rsidR="00B6113D" w:rsidRPr="00227180">
          <w:rPr>
            <w:rStyle w:val="Hyperlink"/>
            <w:noProof/>
          </w:rPr>
          <w:t>4. Ciljevi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8" w:history="1">
        <w:r w:rsidR="00B6113D" w:rsidRPr="00227180">
          <w:rPr>
            <w:rStyle w:val="Hyperlink"/>
            <w:noProof/>
          </w:rPr>
          <w:t>5. Osnove za izradu Izvještaja o realizaciji programa obavljanja  komunalne djelatnosti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29" w:history="1">
        <w:r w:rsidR="00B6113D" w:rsidRPr="00227180">
          <w:rPr>
            <w:rStyle w:val="Hyperlink"/>
            <w:noProof/>
          </w:rPr>
          <w:t>6. Izvještaj o realizaciji fizičkog obima aktivnosti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0" w:history="1">
        <w:r w:rsidR="00B6113D" w:rsidRPr="00227180">
          <w:rPr>
            <w:rStyle w:val="Hyperlink"/>
            <w:noProof/>
          </w:rPr>
          <w:t>6.1. Poslovi na održavanju groblja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1" w:history="1">
        <w:r w:rsidR="00B6113D" w:rsidRPr="00227180">
          <w:rPr>
            <w:rStyle w:val="Hyperlink"/>
            <w:noProof/>
          </w:rPr>
          <w:t>6.1.1. Groblje „Čepurci“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2" w:history="1">
        <w:r w:rsidR="00B6113D" w:rsidRPr="00227180">
          <w:rPr>
            <w:rStyle w:val="Hyperlink"/>
            <w:noProof/>
          </w:rPr>
          <w:t>6.1.2.  Groblje „Zagorič“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3" w:history="1">
        <w:r w:rsidR="00B6113D" w:rsidRPr="00227180">
          <w:rPr>
            <w:rStyle w:val="Hyperlink"/>
            <w:noProof/>
          </w:rPr>
          <w:t>6.1.3.  Groblje „Donja Gorica“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4" w:history="1">
        <w:r w:rsidR="00B6113D" w:rsidRPr="00227180">
          <w:rPr>
            <w:rStyle w:val="Hyperlink"/>
            <w:noProof/>
          </w:rPr>
          <w:t>6.1.4.  Groblje „Tološi“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5" w:history="1">
        <w:r w:rsidR="00B6113D" w:rsidRPr="00227180">
          <w:rPr>
            <w:rStyle w:val="Hyperlink"/>
            <w:noProof/>
          </w:rPr>
          <w:t>6.1.5.  Održavanje groblja na prostoru Opštine u okviru Glavnog grada-Golubovci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6" w:history="1">
        <w:r w:rsidR="00B6113D" w:rsidRPr="00227180">
          <w:rPr>
            <w:rStyle w:val="Hyperlink"/>
            <w:noProof/>
          </w:rPr>
          <w:t>6.2. Pružanje pogrebnih usluga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7" w:history="1">
        <w:r w:rsidR="00B6113D" w:rsidRPr="00227180">
          <w:rPr>
            <w:rStyle w:val="Hyperlink"/>
            <w:noProof/>
          </w:rPr>
          <w:t>6.3. Dopunska djelatnost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8" w:history="1">
        <w:r w:rsidR="00B6113D" w:rsidRPr="00227180">
          <w:rPr>
            <w:rStyle w:val="Hyperlink"/>
            <w:noProof/>
          </w:rPr>
          <w:t>7.  Izvještaj o finansijskom poslovanju-realizacija finansijskog plana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39" w:history="1">
        <w:r w:rsidR="00B6113D" w:rsidRPr="00227180">
          <w:rPr>
            <w:rStyle w:val="Hyperlink"/>
            <w:noProof/>
          </w:rPr>
          <w:t>7.1. Ukupni prihodi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0" w:history="1">
        <w:r w:rsidR="00B6113D" w:rsidRPr="00227180">
          <w:rPr>
            <w:rStyle w:val="Hyperlink"/>
            <w:noProof/>
          </w:rPr>
          <w:t>7.2. Ukupni rashodi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1" w:history="1">
        <w:r w:rsidR="00B6113D" w:rsidRPr="00227180">
          <w:rPr>
            <w:rStyle w:val="Hyperlink"/>
            <w:noProof/>
          </w:rPr>
          <w:t>7.3. Naplata potraživanja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2" w:history="1">
        <w:r w:rsidR="00B6113D" w:rsidRPr="00227180">
          <w:rPr>
            <w:rStyle w:val="Hyperlink"/>
            <w:noProof/>
          </w:rPr>
          <w:t>8.  Politika zarada i zapošljavanja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3" w:history="1">
        <w:r w:rsidR="00B6113D" w:rsidRPr="00227180">
          <w:rPr>
            <w:rStyle w:val="Hyperlink"/>
            <w:noProof/>
          </w:rPr>
          <w:t>9. Zaduženost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4" w:history="1">
        <w:r w:rsidR="00B6113D" w:rsidRPr="00227180">
          <w:rPr>
            <w:rStyle w:val="Hyperlink"/>
            <w:noProof/>
          </w:rPr>
          <w:t>10. Realizacija Plana javnih nabavki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5" w:history="1">
        <w:r w:rsidR="00B6113D" w:rsidRPr="00227180">
          <w:rPr>
            <w:rStyle w:val="Hyperlink"/>
            <w:noProof/>
          </w:rPr>
          <w:t>11. Politika cijena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6" w:history="1">
        <w:r w:rsidR="00B6113D" w:rsidRPr="00227180">
          <w:rPr>
            <w:rStyle w:val="Hyperlink"/>
            <w:noProof/>
          </w:rPr>
          <w:t>12.Zaključne napomene – ocjena stanja i postignutih rezultata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6113D" w:rsidRDefault="000E325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val="en-US"/>
        </w:rPr>
      </w:pPr>
      <w:hyperlink w:anchor="_Toc68252647" w:history="1">
        <w:r w:rsidR="00B6113D" w:rsidRPr="00227180">
          <w:rPr>
            <w:rStyle w:val="Hyperlink"/>
            <w:noProof/>
          </w:rPr>
          <w:t>13. Postupak donošenja Izvještaja o realizaciji programa obavljanja komunalnih djelatnosti za 2020.godinu</w:t>
        </w:r>
        <w:r w:rsidR="00B6113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113D">
          <w:rPr>
            <w:noProof/>
            <w:webHidden/>
          </w:rPr>
          <w:instrText xml:space="preserve"> PAGEREF _Toc68252647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011C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32A9E" w:rsidRDefault="000E3251" w:rsidP="00DD451B">
      <w:pPr>
        <w:pStyle w:val="Heading1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/>
        </w:rPr>
      </w:pPr>
      <w:r w:rsidRPr="00332A9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0"/>
          <w:lang/>
        </w:rPr>
        <w:fldChar w:fldCharType="end"/>
      </w:r>
      <w:bookmarkStart w:id="0" w:name="_Toc66959326"/>
      <w:bookmarkStart w:id="1" w:name="_Toc66963810"/>
      <w:bookmarkStart w:id="2" w:name="_Toc66964980"/>
      <w:bookmarkStart w:id="3" w:name="_Toc66969937"/>
    </w:p>
    <w:p w:rsidR="00332A9E" w:rsidRDefault="00332A9E" w:rsidP="00332A9E">
      <w:pPr>
        <w:rPr>
          <w:lang/>
        </w:rPr>
      </w:pPr>
    </w:p>
    <w:p w:rsidR="00DD451B" w:rsidRPr="00342908" w:rsidRDefault="002231E4" w:rsidP="00DD451B">
      <w:pPr>
        <w:pStyle w:val="Heading1"/>
        <w:jc w:val="both"/>
        <w:rPr>
          <w:rFonts w:ascii="Times New Roman" w:hAnsi="Times New Roman" w:cs="Times New Roman"/>
          <w:b/>
          <w:bCs/>
          <w:noProof/>
          <w:color w:val="000000" w:themeColor="text1"/>
          <w:lang/>
        </w:rPr>
      </w:pPr>
      <w:bookmarkStart w:id="4" w:name="_Toc68252611"/>
      <w:r w:rsidRPr="00404620"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lastRenderedPageBreak/>
        <w:t>I PROGRAMSKI DIO</w:t>
      </w:r>
      <w:bookmarkEnd w:id="0"/>
      <w:bookmarkEnd w:id="1"/>
      <w:bookmarkEnd w:id="2"/>
      <w:bookmarkEnd w:id="3"/>
      <w:bookmarkEnd w:id="4"/>
    </w:p>
    <w:p w:rsidR="002231E4" w:rsidRPr="00404620" w:rsidRDefault="002231E4" w:rsidP="002F5D9D">
      <w:pPr>
        <w:pStyle w:val="Heading1"/>
        <w:jc w:val="both"/>
        <w:rPr>
          <w:color w:val="000000" w:themeColor="text1"/>
          <w:lang/>
        </w:rPr>
      </w:pPr>
      <w:bookmarkStart w:id="5" w:name="_Toc66959327"/>
      <w:bookmarkStart w:id="6" w:name="_Toc66963811"/>
      <w:bookmarkStart w:id="7" w:name="_Toc66964981"/>
      <w:bookmarkStart w:id="8" w:name="_Toc66969938"/>
      <w:bookmarkStart w:id="9" w:name="_Toc68252612"/>
      <w:r w:rsidRPr="00404620"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t>1.U</w:t>
      </w:r>
      <w:r w:rsidR="002F5D9D" w:rsidRPr="00404620"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t>vod</w:t>
      </w:r>
      <w:bookmarkEnd w:id="5"/>
      <w:bookmarkEnd w:id="6"/>
      <w:bookmarkEnd w:id="7"/>
      <w:bookmarkEnd w:id="8"/>
      <w:bookmarkEnd w:id="9"/>
    </w:p>
    <w:p w:rsidR="002231E4" w:rsidRPr="00404620" w:rsidRDefault="00D60233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Izvještaj o realizaciji programa obavljanja kom</w:t>
      </w:r>
      <w:r w:rsidR="00257784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nalne djelatnosti za 2020</w:t>
      </w:r>
      <w:r w:rsidR="002231E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 godinu sačinjen je na osnovu odredbi Pravilnika o bližem sadržaju godišnjeg programa obavljanja komunalnih djelatnosti i godišnjeg izvještaja o realizaciji godišnjeg programa obavljanja komunalnih djelatnosti (“Službeni list CG” br. 054/20)</w:t>
      </w:r>
      <w:r w:rsidR="007435C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</w:t>
      </w:r>
      <w:r w:rsidR="00F8661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koji je donijet saglasno Zakon</w:t>
      </w:r>
      <w:r w:rsidR="001A6855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="00F8661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 komunalnim djelatnostima  ("Službeni list CG" br. 55/16, 74/16, 002/18, 066/19)</w:t>
      </w:r>
      <w:r w:rsidR="002231E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. </w:t>
      </w:r>
    </w:p>
    <w:p w:rsidR="009261C3" w:rsidRPr="00404620" w:rsidRDefault="00A37BA7" w:rsidP="00BF5041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Izvještajem su dati podaci o poslovanju Društva u 2020. godini</w:t>
      </w:r>
      <w:r w:rsidR="00FA6A5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kroz podatke o Društvu </w:t>
      </w:r>
      <w:r w:rsidR="009261C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njegovoj djelatnosti, kapacitetima Društva</w:t>
      </w:r>
      <w:r w:rsidR="009261C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 tehničkoj opremljenosti,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ciljevima, realizacij</w:t>
      </w:r>
      <w:r w:rsidR="00FA6A5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godišnjeg programa </w:t>
      </w:r>
      <w:r w:rsidR="009261C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fizičk</w:t>
      </w:r>
      <w:r w:rsidR="00FA6A5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</w:t>
      </w:r>
      <w:r w:rsidR="009261C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m i finansijskim pokazateljima,  kroz i</w:t>
      </w:r>
      <w:r w:rsidR="009261C3" w:rsidRPr="00404620">
        <w:rPr>
          <w:rFonts w:ascii="Times New Roman" w:hAnsi="Times New Roman"/>
          <w:sz w:val="28"/>
          <w:szCs w:val="28"/>
          <w:lang/>
        </w:rPr>
        <w:t>zvještaj o pitanjima vezanim za politiku zarada i zapošljavanja, zaduženost, realizaciju plana javnih nabavki, politiku cijena, ocjenu stanja i postignutih rezultata.</w:t>
      </w:r>
    </w:p>
    <w:p w:rsidR="00A37BA7" w:rsidRPr="00404620" w:rsidRDefault="00A37BA7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231E4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osnovu Zakona o komunalnim djelatnostima, Glavni grad Podgorica je Ugovorom o povjeravanju obavljanja komunalnih djelatnosti i korišćenja komunalne infrastrukture i drugih sredstava u svojini Glavnog grada,</w:t>
      </w:r>
      <w:r w:rsidR="00037AD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br. 01-018/20-4013 od 19.06.2020. godine,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povjerio  pružanje pogrebnih usluga i održavanje i uređivanje groblja na teritoriji Glavnog grada Podgorica, Društvu sa ograničenom odgovornošću „Pogrebne usluge“ - Podgorica, na period od šest godina.</w:t>
      </w:r>
    </w:p>
    <w:p w:rsidR="000741AA" w:rsidRPr="00404620" w:rsidRDefault="00804693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Djelatnost </w:t>
      </w:r>
      <w:r w:rsidR="008A397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Društva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regulisana je</w:t>
      </w:r>
      <w:r w:rsidR="008A397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Odluk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om</w:t>
      </w:r>
      <w:r w:rsidR="008A397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 održavanju javnih groblja na teritoriji Glavnog grada Podgorice</w:t>
      </w:r>
      <w:r w:rsidR="00B2780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8A397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(“Službeni list CG – opštinski propisi” br. </w:t>
      </w:r>
      <w:r w:rsidR="00596932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029</w:t>
      </w:r>
      <w:r w:rsidR="008A397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/20).</w:t>
      </w:r>
    </w:p>
    <w:p w:rsidR="009A4BAE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Društvo upravlja gradskim grobljima ''Čepurci'' i ''Zagorič''. </w:t>
      </w:r>
    </w:p>
    <w:p w:rsidR="002231E4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ovim grobljima uređivanje  i održavanje groblja se reali</w:t>
      </w:r>
      <w:r w:rsidR="009A4BA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zuje u kontinuitetu, a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9A4BA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ogrebne usluge su organizovane neprekidno i vikendom i praznicima. </w:t>
      </w:r>
    </w:p>
    <w:p w:rsidR="002231E4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</w:t>
      </w:r>
      <w:r w:rsidR="003F444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izvještajnom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periodu Društvo </w:t>
      </w:r>
      <w:r w:rsidR="00257784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je realizovalo </w:t>
      </w:r>
      <w:r w:rsidR="003F444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održavanje groblja u opštini u okviru Glavnog grada Golubovci  i groblja u naseljima ''Tološi'' i  ''Donja Gorica''.</w:t>
      </w:r>
    </w:p>
    <w:p w:rsidR="002231E4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Na groblju "Čepurci" izgrađivane su grobnice, o čemu je vođena uredna evidencija, kao i o svim zanatskim radovima i promjenama koje su realizovane na grobnicama. </w:t>
      </w:r>
    </w:p>
    <w:p w:rsidR="002231E4" w:rsidRPr="00404620" w:rsidRDefault="002231E4" w:rsidP="002231E4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Društvo se bavi trgovinom na malo pogrebnom opremom na groblju "Čepurci".</w:t>
      </w:r>
    </w:p>
    <w:p w:rsidR="003F4440" w:rsidRPr="00404620" w:rsidRDefault="003F4440" w:rsidP="003F4440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izvještajnom periodu</w:t>
      </w:r>
      <w:r w:rsidR="002231E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realiz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ovane su  investicije</w:t>
      </w:r>
      <w:r w:rsidR="002231E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kojima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je</w:t>
      </w:r>
      <w:r w:rsidR="002231E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omogućeno obavljanje djelatnosti na kva</w:t>
      </w:r>
      <w:r w:rsidR="005E079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litetnom nivou i u kontinuitetu</w:t>
      </w:r>
      <w:r w:rsidR="00A5081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 Realizovan je i planirani obim usluga</w:t>
      </w:r>
      <w:r w:rsidR="005E079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A5081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iz djelatnosti </w:t>
      </w:r>
      <w:r w:rsidR="0094225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uz otežane uslove poslovanja zbog pandemije izazvane koronavirusom.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</w:p>
    <w:p w:rsidR="00493CF7" w:rsidRPr="00493CF7" w:rsidRDefault="00493CF7" w:rsidP="00493CF7">
      <w:pPr>
        <w:rPr>
          <w:lang/>
        </w:rPr>
      </w:pPr>
    </w:p>
    <w:p w:rsidR="00C9683C" w:rsidRDefault="00C9683C" w:rsidP="00C9683C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0" w:name="_Toc66963812"/>
      <w:bookmarkStart w:id="11" w:name="_Toc66964982"/>
      <w:bookmarkStart w:id="12" w:name="_Toc66969939"/>
      <w:bookmarkStart w:id="13" w:name="_Toc68252613"/>
      <w:bookmarkStart w:id="14" w:name="_Toc66959329"/>
      <w:r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2. Osnovni podaci o vršiocu komunalne djelatnosti</w:t>
      </w:r>
      <w:bookmarkEnd w:id="10"/>
      <w:bookmarkEnd w:id="11"/>
      <w:bookmarkEnd w:id="12"/>
      <w:bookmarkEnd w:id="13"/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5" w:name="_Toc66963813"/>
      <w:bookmarkStart w:id="16" w:name="_Toc66964983"/>
      <w:bookmarkStart w:id="17" w:name="_Toc66969940"/>
      <w:bookmarkStart w:id="18" w:name="_Toc68252614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</w:t>
      </w:r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1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 Osnovni identifikacioni podaci</w:t>
      </w:r>
      <w:bookmarkEnd w:id="14"/>
      <w:bookmarkEnd w:id="15"/>
      <w:bookmarkEnd w:id="16"/>
      <w:bookmarkEnd w:id="17"/>
      <w:bookmarkEnd w:id="18"/>
    </w:p>
    <w:p w:rsidR="00C40543" w:rsidRPr="00404620" w:rsidRDefault="00C40543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“Pogrebne usluge” d.o.o.- Podgorica je osnovano  Odlukom o osnivanju društva sa ograničenom odgovornošću “Pogrebne usluge” (“Službeni list CG - </w:t>
      </w:r>
      <w:r w:rsidR="009C070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opštinski </w:t>
      </w:r>
      <w:r w:rsidR="009C070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lastRenderedPageBreak/>
        <w:t>propisi”, br. 22/13),</w:t>
      </w:r>
      <w:r w:rsidR="00D93AA8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9C070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a nastalo je 2004. godine  iz</w:t>
      </w:r>
      <w:r w:rsidR="00BD7D47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JP “Pogrebne usluge” Podgorica</w:t>
      </w:r>
      <w:r w:rsidR="009C070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koje je nastalo segmentacijom nekadašnjeg Javnog komunalnog preduzeća.</w:t>
      </w:r>
    </w:p>
    <w:p w:rsidR="00C40543" w:rsidRPr="00404620" w:rsidRDefault="00C40543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Sjedište Društva je u Ulici Crnogorskih serdara 79.</w:t>
      </w:r>
    </w:p>
    <w:p w:rsidR="00C40543" w:rsidRPr="00404620" w:rsidRDefault="00C40543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Matični broj: 5-0669266/005; </w:t>
      </w:r>
    </w:p>
    <w:p w:rsidR="00C40543" w:rsidRPr="00404620" w:rsidRDefault="00C40543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PIB: 02407515;</w:t>
      </w: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9" w:name="_Toc66959330"/>
      <w:bookmarkStart w:id="20" w:name="_Toc66963814"/>
      <w:bookmarkStart w:id="21" w:name="_Toc66964984"/>
      <w:bookmarkStart w:id="22" w:name="_Toc66969941"/>
      <w:bookmarkStart w:id="23" w:name="_Toc68252615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.2. Oblik organizovanja</w:t>
      </w:r>
      <w:bookmarkEnd w:id="19"/>
      <w:bookmarkEnd w:id="20"/>
      <w:bookmarkEnd w:id="21"/>
      <w:bookmarkEnd w:id="22"/>
      <w:bookmarkEnd w:id="23"/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„Pogrebne usluge“  Podgorica je društvo sa ograničenom odgovornošću, jednočlano, koje samostalno istupa u pravnom prometu, zaključuje ugovore i obavlja druge pravne radnje.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Osnivač Društva je Skupština Glavnog grada Podgorica, koja odgovara za obaveze Društva do visine svoga uloga. </w:t>
      </w:r>
    </w:p>
    <w:p w:rsidR="00D36551" w:rsidRPr="00404620" w:rsidRDefault="00D365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24" w:name="_Toc66959331"/>
      <w:bookmarkStart w:id="25" w:name="_Toc66963815"/>
      <w:bookmarkStart w:id="26" w:name="_Toc66964985"/>
      <w:bookmarkStart w:id="27" w:name="_Toc66969942"/>
      <w:bookmarkStart w:id="28" w:name="_Toc68252616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.3.  Osnivački akti</w:t>
      </w:r>
      <w:bookmarkEnd w:id="24"/>
      <w:bookmarkEnd w:id="25"/>
      <w:bookmarkEnd w:id="26"/>
      <w:bookmarkEnd w:id="27"/>
      <w:bookmarkEnd w:id="28"/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-Odluka o osnivanju društva sa ograničenom odgovornošću “Pogrebne usluge” –Podgorica (“Službeni list CG - opštinski propisi”, br.22/13 );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-Odluka o davanju saglasnosti na Statut društva sa ograničenom odgovornošću „Pogrebne usluge“ - Podgorica (“Službeni list CG - opštinski </w:t>
      </w:r>
      <w:r w:rsidR="00111C6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ropisi”, br.24/13</w:t>
      </w:r>
      <w:r w:rsidR="0096007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 054/19,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);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37151E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29" w:name="_Toc66959332"/>
      <w:bookmarkStart w:id="30" w:name="_Toc66963816"/>
      <w:bookmarkStart w:id="31" w:name="_Toc66964986"/>
      <w:bookmarkStart w:id="32" w:name="_Toc66969943"/>
      <w:bookmarkStart w:id="33" w:name="_Toc68252617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.4. Pravno statusna pitanja</w:t>
      </w:r>
      <w:bookmarkEnd w:id="29"/>
      <w:bookmarkEnd w:id="30"/>
      <w:bookmarkEnd w:id="31"/>
      <w:bookmarkEnd w:id="32"/>
      <w:bookmarkEnd w:id="33"/>
    </w:p>
    <w:p w:rsidR="00C13E72" w:rsidRPr="00404620" w:rsidRDefault="0037151E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“Pogrebne usluge” d.o.o. Podgorica svoju djelatnost obavlja u skladu sa z</w:t>
      </w:r>
      <w:r w:rsidR="00673C59" w:rsidRPr="00404620">
        <w:rPr>
          <w:rFonts w:ascii="Times New Roman" w:hAnsi="Times New Roman"/>
          <w:sz w:val="28"/>
          <w:szCs w:val="28"/>
          <w:lang/>
        </w:rPr>
        <w:t xml:space="preserve">akonskim i podzakonskim aktima. </w:t>
      </w:r>
    </w:p>
    <w:p w:rsidR="00C40543" w:rsidRPr="00404620" w:rsidRDefault="00C13E72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Saglasno</w:t>
      </w:r>
      <w:r w:rsidR="00673C59" w:rsidRPr="00404620">
        <w:rPr>
          <w:rFonts w:ascii="Times New Roman" w:hAnsi="Times New Roman"/>
          <w:sz w:val="28"/>
          <w:szCs w:val="28"/>
          <w:lang/>
        </w:rPr>
        <w:t xml:space="preserve"> odredbama </w:t>
      </w:r>
      <w:r w:rsidR="00D75347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FA10C0" w:rsidRPr="00404620">
        <w:rPr>
          <w:rFonts w:ascii="Times New Roman" w:hAnsi="Times New Roman"/>
          <w:sz w:val="28"/>
          <w:szCs w:val="28"/>
          <w:lang/>
        </w:rPr>
        <w:t>“Za</w:t>
      </w:r>
      <w:r w:rsidR="00D2230A" w:rsidRPr="00404620">
        <w:rPr>
          <w:rFonts w:ascii="Times New Roman" w:hAnsi="Times New Roman"/>
          <w:sz w:val="28"/>
          <w:szCs w:val="28"/>
          <w:lang/>
        </w:rPr>
        <w:t>kon</w:t>
      </w:r>
      <w:r w:rsidR="00673C59" w:rsidRPr="00404620">
        <w:rPr>
          <w:rFonts w:ascii="Times New Roman" w:hAnsi="Times New Roman"/>
          <w:sz w:val="28"/>
          <w:szCs w:val="28"/>
          <w:lang/>
        </w:rPr>
        <w:t>a</w:t>
      </w:r>
      <w:r w:rsidR="00D2230A" w:rsidRPr="00404620">
        <w:rPr>
          <w:rFonts w:ascii="Times New Roman" w:hAnsi="Times New Roman"/>
          <w:sz w:val="28"/>
          <w:szCs w:val="28"/>
          <w:lang/>
        </w:rPr>
        <w:t xml:space="preserve"> o komunalnim djelatnostima”</w:t>
      </w:r>
      <w:r w:rsidR="00FA10C0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D2230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("Službeni list CG" br. 55/16, 74/16, 002/18,066/19) </w:t>
      </w:r>
      <w:r w:rsidR="00673C5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 podzakonskim aktima, </w:t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Glavni grad Podgorica je obavljanje djelatnosti</w:t>
      </w:r>
      <w:r w:rsidR="00F11BE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od javnog interesa individualne komunalne potrošnje,</w:t>
      </w:r>
      <w:r w:rsidR="00673C5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F11BE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održavanj</w:t>
      </w:r>
      <w:r w:rsidR="002A555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e</w:t>
      </w:r>
      <w:r w:rsidR="00192C0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groblja i </w:t>
      </w:r>
      <w:r w:rsidR="00F11BE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pružanj</w:t>
      </w:r>
      <w:r w:rsidR="002A555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e</w:t>
      </w:r>
      <w:r w:rsidR="00192C0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pogrebnih usluga</w:t>
      </w:r>
      <w:r w:rsidR="00F11BE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uredio Odlukom o održavanju javnih groblja na teritoriji Glavnog </w:t>
      </w:r>
      <w:r w:rsidR="00BB328C">
        <w:rPr>
          <w:rFonts w:ascii="Times New Roman" w:hAnsi="Times New Roman"/>
          <w:color w:val="000000" w:themeColor="text1"/>
          <w:sz w:val="28"/>
          <w:szCs w:val="28"/>
          <w:lang/>
        </w:rPr>
        <w:t>grada Podgorice („Službeni list</w:t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CG-opštinski propisi“, br.029/20), kojom je propisano održavanje javnih groblja i objekata koji se nalaze u okviru groblja, upravljanje grobljem, održavanje reda i čistoće na groblju, davanje grobnih mjesta u zakup, sahranjivanje, prenos i prevoz posmtrnih ostataka, čuvanje posmrtnih ostataka, upotreba kapele, rashladne komore, stavljanje groblja van upotrebe i druga pitanja od značaja za groblja i sahranjivanje na teritoriji Glavnog grada Podgorice. </w:t>
      </w:r>
    </w:p>
    <w:p w:rsidR="00342908" w:rsidRDefault="00C40543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Odlukom o osnivanju društva sa ograničenom odgovornošću „Pogrebne usluge“ -Podgorica,  Društvu je povjereno obavljanje poslova pogrebnih usluga i uređivanja i održavanja gradskih groblja.</w:t>
      </w:r>
    </w:p>
    <w:p w:rsidR="00C40543" w:rsidRPr="00342908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Skupština Glavnog grada je donijela Odluku o davanju saglasnosti na Ugovor o povjeravanju obavljanja komunalnih djelatnosti i korišćenja komunalne infrastrukture i drugih sredstava u</w:t>
      </w:r>
      <w:r w:rsidRPr="00404620">
        <w:rPr>
          <w:color w:val="000000" w:themeColor="text1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svojini Glavnog grada</w:t>
      </w:r>
      <w:r w:rsidR="002B6BDA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sa „Pogrebne usluge“ d.o.o. Podgorica, br.02-016/20-438 od 15.05.2020.go</w:t>
      </w:r>
      <w:r w:rsidR="003F4792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dine, kojim je</w:t>
      </w:r>
      <w:r w:rsidR="002B6BDA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Društvu</w:t>
      </w:r>
      <w:r w:rsidR="003F4792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povjereno  pružanje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lastRenderedPageBreak/>
        <w:t>pogrebnih usluga i održavanje i uređivanje groblja na teritoriji Glavnog grada Podgorica, na period od šest godina, od dana zaključivanja ugovora.</w:t>
      </w:r>
    </w:p>
    <w:p w:rsidR="00AE62A3" w:rsidRPr="003C1A57" w:rsidRDefault="00C40543" w:rsidP="00C4054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Ugovorom su definisani uslovi pod kojima će vršilac obavljati komunalnu djelatnost, definisan je potreban kadar i oprema kao i komunalna infrastruktura koja se daje na korišćenje, uslovi i način korišćenja i sl.</w:t>
      </w: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34" w:name="_Toc66959333"/>
      <w:bookmarkStart w:id="35" w:name="_Toc66963817"/>
      <w:bookmarkStart w:id="36" w:name="_Toc66964987"/>
      <w:bookmarkStart w:id="37" w:name="_Toc66969944"/>
      <w:bookmarkStart w:id="38" w:name="_Toc68252618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.5. Vlasnička struktura</w:t>
      </w:r>
      <w:bookmarkEnd w:id="34"/>
      <w:bookmarkEnd w:id="35"/>
      <w:bookmarkEnd w:id="36"/>
      <w:bookmarkEnd w:id="37"/>
      <w:bookmarkEnd w:id="38"/>
    </w:p>
    <w:p w:rsidR="00C40543" w:rsidRPr="00404620" w:rsidRDefault="00C40543" w:rsidP="00C40543">
      <w:pPr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Osnivač Društva je Skupština Glavnog grada Podgorica. </w:t>
      </w: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39" w:name="_Toc66959334"/>
      <w:bookmarkStart w:id="40" w:name="_Toc66963818"/>
      <w:bookmarkStart w:id="41" w:name="_Toc66964988"/>
      <w:bookmarkStart w:id="42" w:name="_Toc66969945"/>
      <w:bookmarkStart w:id="43" w:name="_Toc68252619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.6. Unutrašnja organizacija sa organizacionom šemom</w:t>
      </w:r>
      <w:bookmarkEnd w:id="39"/>
      <w:bookmarkEnd w:id="40"/>
      <w:bookmarkEnd w:id="41"/>
      <w:bookmarkEnd w:id="42"/>
      <w:bookmarkEnd w:id="43"/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Društvu su organizovana  dva sektora i to: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Sektor za tehničko - operativne poslove i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- Sektor za ekonomsko - pravne poslove  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Sektoru za tehničko - operativne poslove su organizovane službe: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Služba za pogrebne usluge i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Služba za održavanje groblja.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Sektoru za ekonomsko - pravne poslove organizovane su službe: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Služba računovodstva,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Služba finansijsko - komercijalnih poslova i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b/>
          <w:color w:val="000000" w:themeColor="text1"/>
          <w:sz w:val="18"/>
          <w:szCs w:val="1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Služba za pravne, opšte i kadrovske poslove i poslove zaštite na radu.</w:t>
      </w:r>
    </w:p>
    <w:p w:rsidR="00493CF7" w:rsidRDefault="00493CF7" w:rsidP="00C4054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1210B8" w:rsidRDefault="001210B8" w:rsidP="00C4054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</w:pPr>
    </w:p>
    <w:p w:rsidR="00C40543" w:rsidRPr="003C1A57" w:rsidRDefault="00C40543" w:rsidP="00C4054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</w:pPr>
      <w:r w:rsidRPr="003C1A57"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  <w:t>Šematski prikaz unutrašnje organizacije</w:t>
      </w:r>
    </w:p>
    <w:p w:rsidR="00C40543" w:rsidRPr="003C1A57" w:rsidRDefault="00C40543" w:rsidP="00C4054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</w:pPr>
      <w:r w:rsidRPr="003C1A57"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  <w:t>“Pogrebne usluge" d.o.o. Podgorica</w:t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23" o:spid="_x0000_s1026" style="position:absolute;left:0;text-align:left;margin-left:82.5pt;margin-top:7.45pt;width:340.4pt;height:20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">
            <v:textbox>
              <w:txbxContent>
                <w:p w:rsidR="00B6113D" w:rsidRPr="00AA31BA" w:rsidRDefault="00B6113D" w:rsidP="00C4054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31BA">
                    <w:rPr>
                      <w:rFonts w:ascii="Times New Roman" w:hAnsi="Times New Roman"/>
                      <w:sz w:val="24"/>
                      <w:szCs w:val="24"/>
                    </w:rPr>
                    <w:t>I Z V R Š N I   D I R E K T O R</w:t>
                  </w:r>
                </w:p>
              </w:txbxContent>
            </v:textbox>
          </v:rect>
        </w:pict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46" type="#_x0000_t32" style="position:absolute;left:0;text-align:left;margin-left:257.4pt;margin-top:14.05pt;width:1.15pt;height:78.8pt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" strokecolor="black [3200]" strokeweight=".5pt">
            <v:stroke endarrow="block" joinstyle="miter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 id="Straight Arrow Connector 22" o:spid="_x0000_s1045" type="#_x0000_t32" style="position:absolute;left:0;text-align:left;margin-left:286pt;margin-top:14.1pt;width:17.3pt;height: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">
            <v:stroke endarrow="block"/>
          </v:shape>
        </w:pict>
      </w:r>
      <w:r w:rsidRPr="000E3251">
        <w:rPr>
          <w:noProof/>
          <w:color w:val="000000" w:themeColor="text1"/>
        </w:rPr>
        <w:pict>
          <v:shape id="Straight Arrow Connector 20" o:spid="_x0000_s1044" type="#_x0000_t32" style="position:absolute;left:0;text-align:left;margin-left:225pt;margin-top:14.1pt;width:15pt;height:14.3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">
            <v:stroke endarrow="block"/>
          </v:shape>
        </w:pic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19" o:spid="_x0000_s1027" style="position:absolute;left:0;text-align:left;margin-left:1in;margin-top:6.05pt;width:180pt;height:36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">
            <v:textbox>
              <w:txbxContent>
                <w:p w:rsidR="00B6113D" w:rsidRPr="00AA31BA" w:rsidRDefault="00B6113D" w:rsidP="00C4054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POMOĆNIK IZVRŠ</w:t>
                  </w:r>
                  <w:r w:rsidRPr="00AA31BA">
                    <w:rPr>
                      <w:rFonts w:ascii="Times New Roman" w:hAnsi="Times New Roman"/>
                      <w:sz w:val="18"/>
                      <w:szCs w:val="18"/>
                    </w:rPr>
                    <w:t>NOG DIREKTORA  ZA TEHNIČKO-OPERATIVNE POSLOVE</w:t>
                  </w:r>
                </w:p>
              </w:txbxContent>
            </v:textbox>
          </v:rect>
        </w:pict>
      </w:r>
      <w:r w:rsidRPr="000E3251">
        <w:rPr>
          <w:noProof/>
          <w:color w:val="000000" w:themeColor="text1"/>
        </w:rPr>
        <w:pict>
          <v:rect id="Rectangle 18" o:spid="_x0000_s1028" style="position:absolute;left:0;text-align:left;margin-left:261.75pt;margin-top:6.05pt;width:161.6pt;height:3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">
            <v:textbox>
              <w:txbxContent>
                <w:p w:rsidR="00B6113D" w:rsidRPr="00AA31BA" w:rsidRDefault="00B6113D" w:rsidP="00C4054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POMOĆNIK IZVRŠ</w:t>
                  </w:r>
                  <w:r w:rsidRPr="00AA31BA">
                    <w:rPr>
                      <w:rFonts w:ascii="Times New Roman" w:hAnsi="Times New Roman"/>
                      <w:sz w:val="18"/>
                      <w:szCs w:val="18"/>
                    </w:rPr>
                    <w:t>NOG DIREKTORA ZA EKONOMSKO-PRAVNE POSLOVE</w:t>
                  </w:r>
                </w:p>
              </w:txbxContent>
            </v:textbox>
          </v:rect>
        </w:pict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 id="Straight Arrow Connector 39" o:spid="_x0000_s1043" type="#_x0000_t32" style="position:absolute;left:0;text-align:left;margin-left:424.35pt;margin-top:6.2pt;width:27.2pt;height:76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" strokecolor="black [3200]" strokeweight=".5pt">
            <v:stroke endarrow="block" joinstyle="miter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 id="Straight Arrow Connector 38" o:spid="_x0000_s1042" type="#_x0000_t32" style="position:absolute;left:0;text-align:left;margin-left:32.15pt;margin-top:4.25pt;width:38.7pt;height:77.35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" strokecolor="black [3200]" strokeweight=".5pt">
            <v:stroke endarrow="block" joinstyle="miter"/>
          </v:shape>
        </w:pict>
      </w:r>
    </w:p>
    <w:p w:rsidR="00C40543" w:rsidRPr="00404620" w:rsidRDefault="00255670" w:rsidP="00255670">
      <w:pPr>
        <w:pStyle w:val="NoSpacing"/>
        <w:tabs>
          <w:tab w:val="left" w:pos="1233"/>
          <w:tab w:val="left" w:pos="8663"/>
        </w:tabs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</w:p>
    <w:p w:rsidR="00C40543" w:rsidRPr="00404620" w:rsidRDefault="000E3251" w:rsidP="00C40543">
      <w:pPr>
        <w:pStyle w:val="NoSpacing"/>
        <w:tabs>
          <w:tab w:val="left" w:pos="5358"/>
        </w:tabs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13" o:spid="_x0000_s1029" style="position:absolute;left:0;text-align:left;margin-left:153.75pt;margin-top:13.25pt;width:183.55pt;height:22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">
            <v:textbox>
              <w:txbxContent>
                <w:p w:rsidR="00B6113D" w:rsidRPr="00AA31BA" w:rsidRDefault="00B6113D" w:rsidP="00C4054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A31BA">
                    <w:rPr>
                      <w:rFonts w:ascii="Times New Roman" w:hAnsi="Times New Roman"/>
                      <w:sz w:val="20"/>
                      <w:szCs w:val="20"/>
                    </w:rPr>
                    <w:t>SAVJETNIK IZVRŠNOG DIREKTORA</w:t>
                  </w:r>
                </w:p>
              </w:txbxContent>
            </v:textbox>
          </v:rect>
        </w:pict>
      </w:r>
    </w:p>
    <w:p w:rsidR="00C40543" w:rsidRPr="00404620" w:rsidRDefault="00C40543" w:rsidP="00C40543">
      <w:pPr>
        <w:pStyle w:val="NoSpacing"/>
        <w:tabs>
          <w:tab w:val="left" w:pos="5358"/>
        </w:tabs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12" o:spid="_x0000_s1030" style="position:absolute;left:0;text-align:left;margin-left:-36.45pt;margin-top:17.1pt;width:230.3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">
            <v:textbox>
              <w:txbxContent>
                <w:p w:rsidR="00B6113D" w:rsidRPr="00BD3649" w:rsidRDefault="00B6113D" w:rsidP="00C40543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SEKTOR ZA TEHNIČKO- OPERATIVNE POSLOVE</w:t>
                  </w:r>
                </w:p>
              </w:txbxContent>
            </v:textbox>
          </v:rect>
        </w:pict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11" o:spid="_x0000_s1031" style="position:absolute;left:0;text-align:left;margin-left:297.2pt;margin-top:.3pt;width:213.1pt;height:34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">
            <v:textbox>
              <w:txbxContent>
                <w:p w:rsidR="00B6113D" w:rsidRPr="00BD3649" w:rsidRDefault="00B6113D" w:rsidP="00C4054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  <w:szCs w:val="20"/>
                    </w:rPr>
                    <w:t>SEKTOR ZA EKONOMSKO-PRAVNE POSLOVE</w:t>
                  </w:r>
                </w:p>
              </w:txbxContent>
            </v:textbox>
          </v:rect>
        </w:pic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shape id="Straight Arrow Connector 33" o:spid="_x0000_s1041" type="#_x0000_t32" style="position:absolute;left:0;text-align:left;margin-left:420.9pt;margin-top:4.55pt;width:11.1pt;height:17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" strokecolor="black [3200]" strokeweight=".5pt">
            <v:stroke endarrow="block" joinstyle="miter"/>
          </v:shape>
        </w:pict>
      </w:r>
      <w:r w:rsidRPr="000E3251">
        <w:rPr>
          <w:noProof/>
          <w:color w:val="000000" w:themeColor="text1"/>
        </w:rPr>
        <w:pict>
          <v:shape id="Straight Arrow Connector 31" o:spid="_x0000_s1040" type="#_x0000_t32" style="position:absolute;left:0;text-align:left;margin-left:292pt;margin-top:1.5pt;width:24.35pt;height:18.3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" strokecolor="black [3200]" strokeweight=".5pt">
            <v:stroke endarrow="block" joinstyle="miter"/>
          </v:shape>
        </w:pict>
      </w:r>
      <w:r w:rsidRPr="000E3251">
        <w:rPr>
          <w:noProof/>
          <w:color w:val="000000" w:themeColor="text1"/>
        </w:rPr>
        <w:pict>
          <v:shape id="Straight Arrow Connector 32" o:spid="_x0000_s1039" type="#_x0000_t32" style="position:absolute;left:0;text-align:left;margin-left:367.95pt;margin-top:3.85pt;width:1.15pt;height:79.35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" strokecolor="black [3200]" strokeweight=".5pt">
            <v:stroke endarrow="block" joinstyle="miter"/>
          </v:shape>
        </w:pict>
      </w:r>
      <w:r w:rsidRPr="000E3251">
        <w:rPr>
          <w:noProof/>
          <w:color w:val="000000" w:themeColor="text1"/>
        </w:rPr>
        <w:pict>
          <v:shape id="Straight Arrow Connector 30" o:spid="_x0000_s1038" type="#_x0000_t32" style="position:absolute;left:0;text-align:left;margin-left:134.95pt;margin-top:4.65pt;width:0;height:17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" strokecolor="black [3200]" strokeweight=".5pt">
            <v:stroke endarrow="block" joinstyle="miter"/>
          </v:shape>
        </w:pict>
      </w:r>
      <w:r w:rsidRPr="000E3251">
        <w:rPr>
          <w:noProof/>
          <w:color w:val="000000" w:themeColor="text1"/>
        </w:rPr>
        <w:pict>
          <v:shape id="Straight Arrow Connector 24" o:spid="_x0000_s1037" type="#_x0000_t32" style="position:absolute;left:0;text-align:left;margin-left:15.3pt;margin-top:5.55pt;width:.55pt;height:16.45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" strokecolor="black [3200]" strokeweight=".5pt">
            <v:stroke endarrow="block" joinstyle="miter"/>
          </v:shape>
        </w:pict>
      </w:r>
      <w:r w:rsidRPr="000E3251">
        <w:rPr>
          <w:noProof/>
          <w:color w:val="000000" w:themeColor="text1"/>
        </w:rPr>
        <w:pict>
          <v:rect id="Rectangle 4" o:spid="_x0000_s1032" style="position:absolute;left:0;text-align:left;margin-left:-50.3pt;margin-top:19.2pt;width:108pt;height:47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">
            <v:textbox>
              <w:txbxContent>
                <w:p w:rsidR="00B6113D" w:rsidRPr="00BD3649" w:rsidRDefault="00B6113D" w:rsidP="00C40543">
                  <w:pPr>
                    <w:rPr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POGREBNIH USLUGA</w:t>
                  </w:r>
                </w:p>
              </w:txbxContent>
            </v:textbox>
          </v:rect>
        </w:pict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rect id="Rectangle 2" o:spid="_x0000_s1033" style="position:absolute;left:0;text-align:left;margin-left:391.5pt;margin-top:4pt;width:126pt;height:59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">
            <v:textbox>
              <w:txbxContent>
                <w:p w:rsidR="00B6113D" w:rsidRPr="00BD3649" w:rsidRDefault="00B6113D" w:rsidP="00C40543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ZA PRAVNE, OPŠTE I KADROVSKE POSLOVE I POSLOVE ZAŠTITE NA RADU</w:t>
                  </w:r>
                </w:p>
              </w:txbxContent>
            </v:textbox>
          </v:rect>
        </w:pict>
      </w:r>
      <w:r w:rsidRPr="000E3251">
        <w:rPr>
          <w:noProof/>
          <w:color w:val="000000" w:themeColor="text1"/>
        </w:rPr>
        <w:pict>
          <v:rect id="Rectangle 3" o:spid="_x0000_s1034" style="position:absolute;left:0;text-align:left;margin-left:219pt;margin-top:1pt;width:126pt;height:5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">
            <v:textbox>
              <w:txbxContent>
                <w:p w:rsidR="00B6113D" w:rsidRPr="00BD3649" w:rsidRDefault="00B6113D" w:rsidP="00C40543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 xml:space="preserve">SLUŽBA FINANSIJSKO KOMERCIJALNIH POSLOVA </w:t>
                  </w:r>
                </w:p>
              </w:txbxContent>
            </v:textbox>
          </v:rect>
        </w:pict>
      </w:r>
      <w:r w:rsidRPr="000E3251">
        <w:rPr>
          <w:noProof/>
          <w:color w:val="000000" w:themeColor="text1"/>
        </w:rPr>
        <w:pict>
          <v:rect id="Rectangle 5" o:spid="_x0000_s1035" style="position:absolute;left:0;text-align:left;margin-left:87.25pt;margin-top:4.6pt;width:108pt;height:47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">
            <v:textbox>
              <w:txbxContent>
                <w:p w:rsidR="00B6113D" w:rsidRPr="00BD3649" w:rsidRDefault="00B6113D" w:rsidP="00C40543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ODRŽAVANJA GROBLJA</w:t>
                  </w:r>
                </w:p>
              </w:txbxContent>
            </v:textbox>
          </v:rect>
        </w:pic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404620" w:rsidRDefault="000E3251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0E3251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36" type="#_x0000_t202" style="position:absolute;left:0;text-align:left;margin-left:313pt;margin-top:33pt;width:117.45pt;height:43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">
            <v:textbox>
              <w:txbxContent>
                <w:p w:rsidR="00B6113D" w:rsidRPr="00BD3649" w:rsidRDefault="00B6113D" w:rsidP="00C40543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RAČUNOVODSTVA</w:t>
                  </w:r>
                </w:p>
              </w:txbxContent>
            </v:textbox>
          </v:shape>
        </w:pict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  <w:r w:rsidR="00C4054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B3123" w:rsidRDefault="004B312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B3123" w:rsidRPr="00404620" w:rsidRDefault="004B312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44" w:name="_Toc66959335"/>
      <w:bookmarkStart w:id="45" w:name="_Toc66963819"/>
      <w:bookmarkStart w:id="46" w:name="_Toc66964989"/>
      <w:bookmarkStart w:id="47" w:name="_Toc66969946"/>
      <w:bookmarkStart w:id="48" w:name="_Toc68252620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.7. Glavne i </w:t>
      </w:r>
      <w:r w:rsidR="00B34425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dopunske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djelatnosti koje obavlja i za koje je registrovan u CRPS</w:t>
      </w:r>
      <w:bookmarkEnd w:id="44"/>
      <w:bookmarkEnd w:id="45"/>
      <w:bookmarkEnd w:id="46"/>
      <w:bookmarkEnd w:id="47"/>
      <w:bookmarkEnd w:id="48"/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Društvu je povjereno obavljanje komunalnih djelatnosti - pružanje pogrebnih usluga, održavanje i uređenje groblja, koje su djelatnosti od javnog interesa. 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Pored ovih djelatnosti Društvo je registrovano i za </w:t>
      </w:r>
      <w:r w:rsidR="00AA0A1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davanje u zakup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grobnih mjesta, trgovinu na malo pogrebnom opremom, trgovinu na malo cvijećem, izradu i montažu nadgrobnih obilježja, iznajmljivanje nekretnina i upravljanje njima.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40543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49" w:name="_Toc66959336"/>
      <w:bookmarkStart w:id="50" w:name="_Toc66963820"/>
      <w:bookmarkStart w:id="51" w:name="_Toc66964990"/>
      <w:bookmarkStart w:id="52" w:name="_Toc66969947"/>
      <w:bookmarkStart w:id="53" w:name="_Toc68252621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2</w:t>
      </w:r>
      <w:r w:rsidR="00C4054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.8. Organi upravljanja i rukovođenja</w:t>
      </w:r>
      <w:bookmarkEnd w:id="49"/>
      <w:bookmarkEnd w:id="50"/>
      <w:bookmarkEnd w:id="51"/>
      <w:bookmarkEnd w:id="52"/>
      <w:bookmarkEnd w:id="53"/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Društvom upravlja Glavni grad Podgorica - Osnivač, pod uslovima utvrđeni</w:t>
      </w:r>
      <w:r w:rsidR="0042347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m Zakonom o lokalnoj samoupravi,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Statutom Glavnog grada</w:t>
      </w:r>
      <w:r w:rsidR="0042347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i ostalim podzakonskim aktima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 Odlukom o osnivanju Društva sa ograničenom odgovornošću „Pogrebne usluge“ - Podgorica i Statutom Društva utvrđeni su organi upravljanja i rukovođenja Društvom.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Odbor direktora je organ upravljanja Društvom i sastoji se od 5 članova, od kojih su 4 predstavnici Osnivača, a jedan predstavnik zaposlenih u Društvu. Članovi Odbora direktora imenuju se na četiri godine uz mogućnost ponovnog imenovanja. Odbor direktora punovažno zasijeda i donosi odluke većinom od ukupnog broja članova Odbora.</w:t>
      </w:r>
    </w:p>
    <w:p w:rsidR="00C40543" w:rsidRPr="00404620" w:rsidRDefault="00C40543" w:rsidP="00C4054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Izvršni direktor je organ rukovođenja Društvom. Imenuje ga Osnivač na osnovu javnog oglašavanja. Mandat Izvršnog direktora traje četiri godine uz mogućnost ponovnog imenovanja.</w:t>
      </w:r>
    </w:p>
    <w:p w:rsidR="005B4C5C" w:rsidRDefault="00404620" w:rsidP="005B4C5C">
      <w:pPr>
        <w:pStyle w:val="NoSpacing"/>
        <w:tabs>
          <w:tab w:val="left" w:pos="2008"/>
        </w:tabs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ab/>
      </w:r>
    </w:p>
    <w:p w:rsidR="005B4C5C" w:rsidRDefault="005B4C5C" w:rsidP="005B4C5C">
      <w:pPr>
        <w:pStyle w:val="NoSpacing"/>
        <w:tabs>
          <w:tab w:val="left" w:pos="2008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/>
        </w:rPr>
      </w:pPr>
    </w:p>
    <w:p w:rsidR="0040162B" w:rsidRPr="00F63E6A" w:rsidRDefault="0040162B" w:rsidP="00F63E6A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  <w:bookmarkStart w:id="54" w:name="_Toc66963821"/>
      <w:bookmarkStart w:id="55" w:name="_Toc66964991"/>
      <w:bookmarkStart w:id="56" w:name="_Toc66969948"/>
      <w:bookmarkStart w:id="57" w:name="_Toc68252622"/>
      <w:r w:rsidRPr="00F63E6A">
        <w:rPr>
          <w:rFonts w:ascii="Times New Roman" w:hAnsi="Times New Roman" w:cs="Times New Roman"/>
          <w:b/>
          <w:color w:val="auto"/>
          <w:sz w:val="28"/>
          <w:lang/>
        </w:rPr>
        <w:t>3. Kapaciteti vršioca komunalne djelatnosti</w:t>
      </w:r>
      <w:bookmarkEnd w:id="54"/>
      <w:bookmarkEnd w:id="55"/>
      <w:bookmarkEnd w:id="56"/>
      <w:bookmarkEnd w:id="57"/>
    </w:p>
    <w:p w:rsidR="003C1A57" w:rsidRDefault="003C1A57" w:rsidP="003C1A57">
      <w:pPr>
        <w:pStyle w:val="Heading2"/>
        <w:rPr>
          <w:rFonts w:ascii="Times New Roman" w:hAnsi="Times New Roman" w:cs="Times New Roman"/>
          <w:b/>
          <w:color w:val="000000" w:themeColor="text1"/>
          <w:sz w:val="28"/>
          <w:lang/>
        </w:rPr>
      </w:pPr>
    </w:p>
    <w:p w:rsidR="0040162B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58" w:name="_Toc66959337"/>
      <w:bookmarkStart w:id="59" w:name="_Toc66963822"/>
      <w:bookmarkStart w:id="60" w:name="_Toc66964992"/>
      <w:bookmarkStart w:id="61" w:name="_Toc66969949"/>
      <w:bookmarkStart w:id="62" w:name="_Toc68252623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3.1. Ljudski resursi</w:t>
      </w:r>
      <w:bookmarkEnd w:id="58"/>
      <w:bookmarkEnd w:id="59"/>
      <w:bookmarkEnd w:id="60"/>
      <w:bookmarkEnd w:id="61"/>
      <w:bookmarkEnd w:id="62"/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kraju 2020. godine, sistematizovana su 42 radna mjesta sa 89 izvršilaca.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obavljanju djelatnosti angažovan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o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je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5857A8">
        <w:rPr>
          <w:rFonts w:ascii="Times New Roman" w:hAnsi="Times New Roman"/>
          <w:sz w:val="28"/>
          <w:szCs w:val="28"/>
          <w:lang/>
        </w:rPr>
        <w:t>8</w:t>
      </w:r>
      <w:r w:rsidR="006954CA" w:rsidRPr="005857A8">
        <w:rPr>
          <w:rFonts w:ascii="Times New Roman" w:hAnsi="Times New Roman"/>
          <w:sz w:val="28"/>
          <w:szCs w:val="28"/>
          <w:lang/>
        </w:rPr>
        <w:t>2</w:t>
      </w:r>
      <w:r w:rsidR="005B3D78">
        <w:rPr>
          <w:rFonts w:ascii="Times New Roman" w:hAnsi="Times New Roman"/>
          <w:sz w:val="28"/>
          <w:szCs w:val="28"/>
          <w:lang/>
        </w:rPr>
        <w:t xml:space="preserve"> izvršioca</w:t>
      </w:r>
      <w:r w:rsidRPr="005857A8">
        <w:rPr>
          <w:rFonts w:ascii="Times New Roman" w:hAnsi="Times New Roman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neodređeno vrijeme.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Društvu rade četiri zaposlena po osnovu sporazuma  sa Agencijom za privremeno ustupanje zaposlenih, koji su angažovani na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upražnjenim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radnim mjestima neophodnim za obavljanje djelatnosti u kontinuitetu.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0162B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63" w:name="_Toc66959338"/>
      <w:bookmarkStart w:id="64" w:name="_Toc66963823"/>
      <w:bookmarkStart w:id="65" w:name="_Toc66964993"/>
      <w:bookmarkStart w:id="66" w:name="_Toc66969950"/>
      <w:bookmarkStart w:id="67" w:name="_Toc68252624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3.2.  Politika zapošljavanja</w:t>
      </w:r>
      <w:bookmarkEnd w:id="63"/>
      <w:bookmarkEnd w:id="64"/>
      <w:bookmarkEnd w:id="65"/>
      <w:bookmarkEnd w:id="66"/>
      <w:bookmarkEnd w:id="67"/>
    </w:p>
    <w:p w:rsidR="0040162B" w:rsidRPr="00404620" w:rsidRDefault="0040162B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Kako se operativni poslovi u pogrebnoj djelatnosti obavljaju u posebnim uslovima rada, Društvo ima problem da obezbijedi radnu snagu, jer se zbog specifičnosti i težine ovih poslova mali broj zainteresovanih javi na oglas radi zapošljavanja. </w:t>
      </w:r>
    </w:p>
    <w:p w:rsidR="0040162B" w:rsidRPr="00404620" w:rsidRDefault="0040162B" w:rsidP="00AB5A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B4C5C" w:rsidRDefault="005B4C5C" w:rsidP="003C1A57">
      <w:pPr>
        <w:pStyle w:val="Heading2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210B8" w:rsidRPr="001210B8" w:rsidRDefault="001210B8" w:rsidP="001210B8"/>
    <w:p w:rsidR="0040162B" w:rsidRPr="00E63B0A" w:rsidRDefault="0040162B" w:rsidP="00E63B0A">
      <w:pPr>
        <w:pStyle w:val="Heading1"/>
        <w:rPr>
          <w:rFonts w:ascii="Times New Roman" w:hAnsi="Times New Roman" w:cs="Times New Roman"/>
          <w:b/>
        </w:rPr>
      </w:pPr>
      <w:bookmarkStart w:id="68" w:name="_Toc66959339"/>
      <w:bookmarkStart w:id="69" w:name="_Toc66963824"/>
      <w:bookmarkStart w:id="70" w:name="_Toc66964994"/>
      <w:bookmarkStart w:id="71" w:name="_Toc66969951"/>
      <w:bookmarkStart w:id="72" w:name="_Toc68252625"/>
      <w:r w:rsidRPr="00E63B0A">
        <w:rPr>
          <w:rFonts w:ascii="Times New Roman" w:hAnsi="Times New Roman" w:cs="Times New Roman"/>
          <w:b/>
          <w:color w:val="000000" w:themeColor="text1"/>
          <w:sz w:val="28"/>
        </w:rPr>
        <w:t>3.3.Poslovni prostor i objekti komunalne infrastrukture</w:t>
      </w:r>
      <w:bookmarkEnd w:id="68"/>
      <w:bookmarkEnd w:id="69"/>
      <w:bookmarkEnd w:id="70"/>
      <w:bookmarkEnd w:id="71"/>
      <w:bookmarkEnd w:id="72"/>
      <w:r w:rsidRPr="00E63B0A">
        <w:rPr>
          <w:rFonts w:ascii="Times New Roman" w:hAnsi="Times New Roman" w:cs="Times New Roman"/>
          <w:b/>
        </w:rPr>
        <w:tab/>
      </w:r>
    </w:p>
    <w:p w:rsidR="005B4C5C" w:rsidRDefault="005B4C5C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Radne prostorije Društva nalaze se na više lokacija što otežava organizaciju posla i funkcionisanje.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Uprava Društva je smještena u 191m</w:t>
      </w:r>
      <w:r w:rsidRPr="00404620">
        <w:rPr>
          <w:rFonts w:ascii="Times New Roman" w:hAnsi="Times New Roman"/>
          <w:color w:val="000000" w:themeColor="text1"/>
          <w:sz w:val="28"/>
          <w:szCs w:val="28"/>
          <w:vertAlign w:val="superscript"/>
          <w:lang/>
        </w:rPr>
        <w:t>2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poslovnog prostora u Ul.Crnogorskih serdara br.79, koji je zakupljen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od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2007.godine.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Poslovni objekti koje koristi Sektor za tehničko-operativne poslove nalaze se na Gradskom groblju “Čepurci” i na Gradskom groblju “Zagorič”. Isti su nedovoljne površine i neuslovni. 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Odlukom o nepokretnoj imovini „ Pogrebne usluge“ d.o.o. - Podgorica („Sl. List Crne Gore-opštinski propisi“, br.11/14), određena je struktura nepokretne imovine privrednog društva, sa pravom svojine, i to: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gradskom groblju „Čepurci“ Društvo raspolaže sa: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- Tri objekta kat parcela 3505, KO Podgorica III, površine cca 33m²-kapele,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- Dva objekta na kat parceli 3506 KO Podgorica III površine 84m²- prodavnica i 86m²  kancelarije 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Pet objekata na kat parceli 3509, KO Podgorica III, površine10m²-portirnica, 9m²- cvjećara, 47m²- kapela, 33m²- kapela i 13m²- cvjećara.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Društvo koristi magacinski prostor za skladištenje pogrebne opreme od kojeg je jedan dio adaptiran u kancelarijski (tri kancelarije i sanitarni čvor) površine 124m</w:t>
      </w:r>
      <w:r w:rsidRPr="00404620">
        <w:rPr>
          <w:rFonts w:ascii="Times New Roman" w:hAnsi="Times New Roman"/>
          <w:color w:val="000000" w:themeColor="text1"/>
          <w:sz w:val="28"/>
          <w:szCs w:val="28"/>
          <w:vertAlign w:val="superscript"/>
          <w:lang/>
        </w:rPr>
        <w:t>2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 pomoćni magacin za kabasti građevinski materijal (daska, kreč, pijesak) površine 96m</w:t>
      </w:r>
      <w:r w:rsidRPr="00404620">
        <w:rPr>
          <w:rFonts w:ascii="Times New Roman" w:hAnsi="Times New Roman"/>
          <w:color w:val="000000" w:themeColor="text1"/>
          <w:sz w:val="28"/>
          <w:szCs w:val="28"/>
          <w:vertAlign w:val="superscript"/>
          <w:lang/>
        </w:rPr>
        <w:t>2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i dograđeni prostor za smještaj zaposlenih koji rade na poslovima sahranjivanja i održavanja groblja, površine 24m</w:t>
      </w:r>
      <w:r w:rsidRPr="00404620">
        <w:rPr>
          <w:rFonts w:ascii="Times New Roman" w:hAnsi="Times New Roman"/>
          <w:color w:val="000000" w:themeColor="text1"/>
          <w:sz w:val="28"/>
          <w:szCs w:val="28"/>
          <w:vertAlign w:val="superscript"/>
          <w:lang/>
        </w:rPr>
        <w:t xml:space="preserve">2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kat.parcela br.3471, list nepokretnosti br.3065 KO Podgorica III. Objekte na ovoj parceli Društvo koristi više od 40 godina.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Na groblju „Zagorič“ Društvo raspolaže sa: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- Dva objekta , kat.parc br. 4445, KO Podgorica II, površine 36 m² - poslovne prostorije i 65 m²- kapela 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Dva objekta , kat.parc br. 4447/180, KO Podgorica II, površine 37 m² - poslovne prostorije i 10 m²- cvjećara.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Odlukom o nepokretnoj imovini „ Pogrebne usluge“ d.o.o. - Podgorica, određena je strukt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ura nepokretne imovine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sa pravom korišćenja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na zemljištu na Čepurcima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Zagoriču.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2020. godini, Društvo ima pravo svojine na nepokretnostima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četiri stambene jedinice date u zakup radnicima, na kat parceli br.2090/1165 iz LN br. 724 KO Podgorica III.</w:t>
      </w:r>
    </w:p>
    <w:p w:rsidR="00255670" w:rsidRPr="00342908" w:rsidRDefault="0040162B" w:rsidP="00342908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lastRenderedPageBreak/>
        <w:t xml:space="preserve">Krajem 2020. godine započet je postupak izgradnje poslovne zgrade Društva, u ulici 8. marta, pored ulaza na groblje „Čepurci“, čime će radni uslovi kako zaposlenih tako i korisnika usluga Društva biti značajno unaprijeđeni. </w:t>
      </w:r>
    </w:p>
    <w:p w:rsidR="0040162B" w:rsidRPr="00E63B0A" w:rsidRDefault="0040162B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73" w:name="_Toc66959340"/>
      <w:bookmarkStart w:id="74" w:name="_Toc66963825"/>
      <w:bookmarkStart w:id="75" w:name="_Toc66964995"/>
      <w:bookmarkStart w:id="76" w:name="_Toc66969952"/>
      <w:bookmarkStart w:id="77" w:name="_Toc68252626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3.4. Oprema i vozni park</w:t>
      </w:r>
      <w:bookmarkEnd w:id="73"/>
      <w:bookmarkEnd w:id="74"/>
      <w:bookmarkEnd w:id="75"/>
      <w:bookmarkEnd w:id="76"/>
      <w:bookmarkEnd w:id="77"/>
    </w:p>
    <w:p w:rsidR="005B4C5C" w:rsidRDefault="005B4C5C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obavljanju poslova od javnog interesa Društvo koristi sledeća specijalizovana vozila: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Mercedes Benz Vito 110CDI KBL , godina proizvodnje 2013;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Mercedes Benz Vito, 112 CDI, godina proizvodnje 2001;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Dva vozila Opel Vivaro 2,0 ODTI, godina proizvodnje 2011. i 2012;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Dva vozila Renault Trafik 2.5 DCI godina proizvodnje 2010. i 2011;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-Elektro vozilo HEA 48 godina proizvodnje 2011;  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Kamion Renault master 2.3 DCI, godina pro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zvodnje 2013;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Osim specijalizovanih vozila, putnička vozila u funkciji su: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Golf 1,9 TDI, godina proizvodnje 2004;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Peugeot 308, godina proizvodnje 2010;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Citroen C3 1,4 HDI, godina proizvodnje 2011;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- Renault Clio 1,5 dcl, godina proizvodnje 2012; </w:t>
      </w:r>
    </w:p>
    <w:p w:rsidR="0040162B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- Volkswagen passat 2.0 tdi dsg, godina proizvodnje 2015.</w:t>
      </w:r>
    </w:p>
    <w:p w:rsidR="0040162B" w:rsidRPr="00404620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U poslovima održavanja groblja Društvo koristi savremena sredstva za rad koja olakšavaju uslove rada i ubrzavaju realizaciju radnih zadataka.</w:t>
      </w:r>
    </w:p>
    <w:p w:rsidR="0040162B" w:rsidRPr="00E32214" w:rsidRDefault="0040162B" w:rsidP="0040162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O</w:t>
      </w:r>
      <w:r w:rsidRPr="00E32214">
        <w:rPr>
          <w:rFonts w:ascii="Times New Roman" w:hAnsi="Times New Roman"/>
          <w:color w:val="000000" w:themeColor="text1"/>
          <w:sz w:val="28"/>
          <w:szCs w:val="28"/>
          <w:lang/>
        </w:rPr>
        <w:t>prema je u funkcionalnom stanju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, na nivou koji obezbjeđuje obavljanje djelatnosti kvalitetno i u kontinuitetu.</w:t>
      </w:r>
    </w:p>
    <w:p w:rsidR="00D81E78" w:rsidRPr="003C1A57" w:rsidRDefault="00D81E78" w:rsidP="003C1A57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78" w:name="_Toc66959341"/>
      <w:bookmarkStart w:id="79" w:name="_Toc66963826"/>
      <w:bookmarkStart w:id="80" w:name="_Toc66964996"/>
      <w:bookmarkStart w:id="81" w:name="_Toc66969953"/>
      <w:bookmarkStart w:id="82" w:name="_Toc68252627"/>
      <w:r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4. </w:t>
      </w:r>
      <w:r w:rsidR="00145C24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Ciljevi</w:t>
      </w:r>
      <w:bookmarkEnd w:id="78"/>
      <w:bookmarkEnd w:id="79"/>
      <w:bookmarkEnd w:id="80"/>
      <w:bookmarkEnd w:id="81"/>
      <w:bookmarkEnd w:id="82"/>
    </w:p>
    <w:p w:rsidR="00D81E78" w:rsidRDefault="00D81E78" w:rsidP="00D8242F">
      <w:pPr>
        <w:pStyle w:val="NoSpacing"/>
        <w:rPr>
          <w:rFonts w:ascii="Times New Roman" w:hAnsi="Times New Roman"/>
          <w:b/>
          <w:sz w:val="28"/>
          <w:szCs w:val="28"/>
          <w:lang/>
        </w:rPr>
      </w:pP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F14F8">
        <w:rPr>
          <w:rFonts w:ascii="Times New Roman" w:hAnsi="Times New Roman"/>
          <w:sz w:val="28"/>
          <w:szCs w:val="28"/>
        </w:rPr>
        <w:t>Cilj poslovanja Društva je</w:t>
      </w:r>
      <w:r>
        <w:rPr>
          <w:rFonts w:ascii="Times New Roman" w:hAnsi="Times New Roman"/>
          <w:sz w:val="28"/>
          <w:szCs w:val="28"/>
        </w:rPr>
        <w:t xml:space="preserve"> obavljanje komunalne djelatnosti na način kojim se obezbjeđuje: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F1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trajno, kontinuirano i kvalitetno obavljanje pogrebne djelatnosti, 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dostupnost pogrebnih usluga pod jednakim uslovima, 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održavanje komunalne infrastrukture, opreme i sredstava u funkcionalnom stanju. 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00B9F">
        <w:rPr>
          <w:rFonts w:ascii="Times New Roman" w:hAnsi="Times New Roman"/>
          <w:sz w:val="28"/>
          <w:szCs w:val="28"/>
        </w:rPr>
        <w:t xml:space="preserve">dalji razvoj i unaprijeđenje djelatnosti i povećanje kvaliteta pružanja </w:t>
      </w:r>
      <w:r>
        <w:rPr>
          <w:rFonts w:ascii="Times New Roman" w:hAnsi="Times New Roman"/>
          <w:sz w:val="28"/>
          <w:szCs w:val="28"/>
        </w:rPr>
        <w:t>pogrebnih usluga.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Kako bi se navedeni ciljevi i ispunili, Društvo je osim radova koji obezbjeđuju kvalitet u pružanju uslug</w:t>
      </w:r>
      <w:r w:rsidR="008F395E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, u izvještajnom period</w:t>
      </w:r>
      <w:r w:rsidR="00556FA6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 </w:t>
      </w:r>
      <w:r w:rsidR="008F395E">
        <w:rPr>
          <w:rFonts w:ascii="Times New Roman" w:hAnsi="Times New Roman"/>
          <w:sz w:val="28"/>
          <w:szCs w:val="28"/>
        </w:rPr>
        <w:t>pripremalo dokumentaciju za realizaciju investicija na</w:t>
      </w:r>
      <w:r>
        <w:rPr>
          <w:rFonts w:ascii="Times New Roman" w:hAnsi="Times New Roman"/>
          <w:sz w:val="28"/>
          <w:szCs w:val="28"/>
        </w:rPr>
        <w:t xml:space="preserve">  proširivanj</w:t>
      </w:r>
      <w:r w:rsidR="008F395E">
        <w:rPr>
          <w:rFonts w:ascii="Times New Roman" w:hAnsi="Times New Roman"/>
          <w:sz w:val="28"/>
          <w:szCs w:val="28"/>
        </w:rPr>
        <w:t xml:space="preserve">u groblja „Čepurci“  i „Zagorič“, gdje će biti izgrađeno oko 200 novih grobnih mjesta, kao i dokumentaciju za </w:t>
      </w:r>
      <w:r>
        <w:rPr>
          <w:rFonts w:ascii="Times New Roman" w:hAnsi="Times New Roman"/>
          <w:sz w:val="28"/>
          <w:szCs w:val="28"/>
        </w:rPr>
        <w:t>izgradnj</w:t>
      </w:r>
      <w:r w:rsidR="008F395E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 novog groblja.</w:t>
      </w:r>
      <w:r w:rsidRPr="004F14F8">
        <w:rPr>
          <w:rFonts w:ascii="Times New Roman" w:hAnsi="Times New Roman"/>
          <w:sz w:val="28"/>
          <w:szCs w:val="28"/>
        </w:rPr>
        <w:t xml:space="preserve"> 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 narednu godinu planirano je</w:t>
      </w:r>
      <w:r w:rsidRPr="004F14F8">
        <w:rPr>
          <w:rFonts w:ascii="Times New Roman" w:hAnsi="Times New Roman"/>
          <w:sz w:val="28"/>
          <w:szCs w:val="28"/>
        </w:rPr>
        <w:t xml:space="preserve"> organizovanje pogrebnih usluga u okviru novog groblja na području Glavnog grada</w:t>
      </w:r>
      <w:r>
        <w:rPr>
          <w:rFonts w:ascii="Times New Roman" w:hAnsi="Times New Roman"/>
          <w:sz w:val="28"/>
          <w:szCs w:val="28"/>
        </w:rPr>
        <w:t xml:space="preserve"> Podgorica, </w:t>
      </w:r>
      <w:r w:rsidRPr="004F14F8">
        <w:rPr>
          <w:rFonts w:ascii="Times New Roman" w:hAnsi="Times New Roman"/>
          <w:sz w:val="28"/>
          <w:szCs w:val="28"/>
        </w:rPr>
        <w:t>KO Dajbabe</w:t>
      </w:r>
      <w:r>
        <w:rPr>
          <w:rFonts w:ascii="Times New Roman" w:hAnsi="Times New Roman"/>
          <w:sz w:val="28"/>
          <w:szCs w:val="28"/>
        </w:rPr>
        <w:t xml:space="preserve"> - Ćemovsko polje.</w:t>
      </w:r>
    </w:p>
    <w:p w:rsidR="00BB0169" w:rsidRDefault="00BB0169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 novom groblju je planirana izgradnja trga za ispraćaj, trga za sjećanje sa memorijalnim obilježjima, sakralnih objekata za duhovne obrede, kapele sa </w:t>
      </w:r>
      <w:r>
        <w:rPr>
          <w:rFonts w:ascii="Times New Roman" w:hAnsi="Times New Roman"/>
          <w:sz w:val="28"/>
          <w:szCs w:val="28"/>
        </w:rPr>
        <w:lastRenderedPageBreak/>
        <w:t>nadstrešnicama, priručnog magacina, prostorije za ljekarsku službu-patologija, hladnjače, ekonomski i administrativni objekti, krematorijum sa pratećim sadržajima. Takođe, na novom groblju se pored grobnih parcela planira i vrt sjećanja, rozarijumi, kolumbarijumi, osarijum itd.</w:t>
      </w:r>
      <w:r w:rsidRPr="00FA694E">
        <w:rPr>
          <w:rFonts w:ascii="Times New Roman" w:hAnsi="Times New Roman"/>
          <w:sz w:val="28"/>
          <w:szCs w:val="28"/>
        </w:rPr>
        <w:t xml:space="preserve"> </w:t>
      </w:r>
    </w:p>
    <w:p w:rsidR="005B4C5C" w:rsidRDefault="005B4C5C" w:rsidP="00BB0169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B0169" w:rsidRDefault="00BB0169" w:rsidP="00AB5A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</w:t>
      </w:r>
      <w:r w:rsidRPr="004F14F8">
        <w:rPr>
          <w:rFonts w:ascii="Times New Roman" w:hAnsi="Times New Roman"/>
          <w:sz w:val="28"/>
          <w:szCs w:val="28"/>
        </w:rPr>
        <w:t>a prostoru novog groblja planirana</w:t>
      </w:r>
      <w:r>
        <w:rPr>
          <w:rFonts w:ascii="Times New Roman" w:hAnsi="Times New Roman"/>
          <w:sz w:val="28"/>
          <w:szCs w:val="28"/>
        </w:rPr>
        <w:t xml:space="preserve"> je</w:t>
      </w:r>
      <w:r w:rsidRPr="004F14F8">
        <w:rPr>
          <w:rFonts w:ascii="Times New Roman" w:hAnsi="Times New Roman"/>
          <w:sz w:val="28"/>
          <w:szCs w:val="28"/>
        </w:rPr>
        <w:t xml:space="preserve"> izgradnja 18.412 grobnica odnosno 39.369 novih grobnih mjesta.</w:t>
      </w:r>
    </w:p>
    <w:p w:rsidR="00BB0169" w:rsidRPr="004F14F8" w:rsidRDefault="00BB0169" w:rsidP="00AB5A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Novo groblje će se graditi fazno.</w:t>
      </w:r>
    </w:p>
    <w:p w:rsidR="00BB0169" w:rsidRDefault="00BB0169" w:rsidP="00AB5A8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F14F8">
        <w:rPr>
          <w:rFonts w:ascii="Times New Roman" w:hAnsi="Times New Roman"/>
          <w:sz w:val="28"/>
          <w:szCs w:val="28"/>
        </w:rPr>
        <w:t>Realizacijom navedenih ciljeva obezbijedi</w:t>
      </w:r>
      <w:r>
        <w:rPr>
          <w:rFonts w:ascii="Times New Roman" w:hAnsi="Times New Roman"/>
          <w:sz w:val="28"/>
          <w:szCs w:val="28"/>
        </w:rPr>
        <w:t>će s</w:t>
      </w:r>
      <w:r w:rsidRPr="004F14F8">
        <w:rPr>
          <w:rFonts w:ascii="Times New Roman" w:hAnsi="Times New Roman"/>
          <w:sz w:val="28"/>
          <w:szCs w:val="28"/>
        </w:rPr>
        <w:t>e slobodna grobna mjesta za duži vremenski period.</w:t>
      </w:r>
    </w:p>
    <w:p w:rsidR="00145C24" w:rsidRDefault="00BB0169" w:rsidP="00AB5A8C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</w:rPr>
        <w:t xml:space="preserve">Kako </w:t>
      </w:r>
      <w:r w:rsidRPr="004F14F8">
        <w:rPr>
          <w:rFonts w:ascii="Times New Roman" w:hAnsi="Times New Roman"/>
          <w:sz w:val="28"/>
          <w:szCs w:val="28"/>
        </w:rPr>
        <w:t xml:space="preserve"> Društvo koristi  neadekvatne radne prostorije pa su uslovi za rad i boravak  zaposlen</w:t>
      </w:r>
      <w:r>
        <w:rPr>
          <w:rFonts w:ascii="Times New Roman" w:hAnsi="Times New Roman"/>
          <w:sz w:val="28"/>
          <w:szCs w:val="28"/>
        </w:rPr>
        <w:t xml:space="preserve">ih u Društvu nezadovoljavajući, a </w:t>
      </w:r>
      <w:r w:rsidRPr="004F14F8">
        <w:rPr>
          <w:rFonts w:ascii="Times New Roman" w:hAnsi="Times New Roman"/>
          <w:sz w:val="28"/>
          <w:szCs w:val="28"/>
        </w:rPr>
        <w:t xml:space="preserve">uprava Društva </w:t>
      </w:r>
      <w:r>
        <w:rPr>
          <w:rFonts w:ascii="Times New Roman" w:hAnsi="Times New Roman"/>
          <w:sz w:val="28"/>
          <w:szCs w:val="28"/>
        </w:rPr>
        <w:t xml:space="preserve">je </w:t>
      </w:r>
      <w:r w:rsidRPr="004F14F8">
        <w:rPr>
          <w:rFonts w:ascii="Times New Roman" w:hAnsi="Times New Roman"/>
          <w:sz w:val="28"/>
          <w:szCs w:val="28"/>
        </w:rPr>
        <w:t>od 2007. godine smještena u zakupljenom poslovnom prostoru i zaposleni na nekoliko lokacija obavljaju djelatnost, jedan od ciljeva Društva je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4F8">
        <w:rPr>
          <w:rFonts w:ascii="Times New Roman" w:hAnsi="Times New Roman"/>
          <w:sz w:val="28"/>
          <w:szCs w:val="28"/>
        </w:rPr>
        <w:t xml:space="preserve">da </w:t>
      </w:r>
      <w:r>
        <w:rPr>
          <w:rFonts w:ascii="Times New Roman" w:hAnsi="Times New Roman"/>
          <w:sz w:val="28"/>
          <w:szCs w:val="28"/>
        </w:rPr>
        <w:t>se</w:t>
      </w:r>
      <w:r w:rsidRPr="004F1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poboljša kvalitet uslova za obavljanje djelatnosti,  za zaposlene i za</w:t>
      </w:r>
      <w:r w:rsidR="00AD069B">
        <w:rPr>
          <w:rFonts w:ascii="Times New Roman" w:hAnsi="Times New Roman"/>
          <w:sz w:val="28"/>
          <w:szCs w:val="28"/>
        </w:rPr>
        <w:t xml:space="preserve"> korisnike usluga. Krajem 2020.</w:t>
      </w:r>
      <w:r>
        <w:rPr>
          <w:rFonts w:ascii="Times New Roman" w:hAnsi="Times New Roman"/>
          <w:sz w:val="28"/>
          <w:szCs w:val="28"/>
        </w:rPr>
        <w:t>godine</w:t>
      </w:r>
      <w:r w:rsidRPr="004F14F8">
        <w:rPr>
          <w:rFonts w:ascii="Times New Roman" w:hAnsi="Times New Roman"/>
          <w:sz w:val="28"/>
          <w:szCs w:val="28"/>
        </w:rPr>
        <w:t xml:space="preserve"> započ</w:t>
      </w:r>
      <w:r>
        <w:rPr>
          <w:rFonts w:ascii="Times New Roman" w:hAnsi="Times New Roman"/>
          <w:sz w:val="28"/>
          <w:szCs w:val="28"/>
        </w:rPr>
        <w:t xml:space="preserve">ete su aktivnosti </w:t>
      </w:r>
      <w:r w:rsidRPr="004F14F8">
        <w:rPr>
          <w:rFonts w:ascii="Times New Roman" w:hAnsi="Times New Roman"/>
          <w:sz w:val="28"/>
          <w:szCs w:val="28"/>
        </w:rPr>
        <w:t xml:space="preserve"> na izgradnji poslovne zgrade Društva</w:t>
      </w:r>
      <w:r>
        <w:rPr>
          <w:rFonts w:ascii="Times New Roman" w:hAnsi="Times New Roman"/>
          <w:sz w:val="28"/>
          <w:szCs w:val="28"/>
        </w:rPr>
        <w:t>, koj</w:t>
      </w:r>
      <w:r w:rsidR="00AD069B">
        <w:rPr>
          <w:rFonts w:ascii="Times New Roman" w:hAnsi="Times New Roman"/>
          <w:sz w:val="28"/>
          <w:szCs w:val="28"/>
        </w:rPr>
        <w:t>e će biti nastavljene i završene u</w:t>
      </w:r>
      <w:r>
        <w:rPr>
          <w:rFonts w:ascii="Times New Roman" w:hAnsi="Times New Roman"/>
          <w:sz w:val="28"/>
          <w:szCs w:val="28"/>
        </w:rPr>
        <w:t xml:space="preserve"> 2021. godine</w:t>
      </w:r>
      <w:r w:rsidRPr="004F14F8">
        <w:rPr>
          <w:rFonts w:ascii="Times New Roman" w:hAnsi="Times New Roman"/>
          <w:sz w:val="28"/>
          <w:szCs w:val="28"/>
        </w:rPr>
        <w:t>.</w:t>
      </w:r>
    </w:p>
    <w:p w:rsidR="00145C24" w:rsidRDefault="00145C24" w:rsidP="00AB5A8C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D8242F" w:rsidRPr="003C1A57" w:rsidRDefault="00145C24" w:rsidP="003C1A57">
      <w:pPr>
        <w:pStyle w:val="Heading1"/>
        <w:contextualSpacing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83" w:name="_Toc66959342"/>
      <w:bookmarkStart w:id="84" w:name="_Toc66963827"/>
      <w:bookmarkStart w:id="85" w:name="_Toc66964997"/>
      <w:bookmarkStart w:id="86" w:name="_Toc66969954"/>
      <w:bookmarkStart w:id="87" w:name="_Toc68252628"/>
      <w:r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5</w:t>
      </w:r>
      <w:r w:rsidR="00506403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. Osnove za izradu </w:t>
      </w:r>
      <w:r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I</w:t>
      </w:r>
      <w:r w:rsidR="00F06C71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zvještaja o realizaciji programa obavljanja </w:t>
      </w:r>
      <w:r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</w:t>
      </w:r>
      <w:r w:rsidR="00F06C71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k</w:t>
      </w:r>
      <w:r w:rsidR="00506403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omunalne </w:t>
      </w:r>
      <w:r w:rsidR="00D8242F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>djelatnosti</w:t>
      </w:r>
      <w:bookmarkEnd w:id="83"/>
      <w:bookmarkEnd w:id="84"/>
      <w:bookmarkEnd w:id="85"/>
      <w:bookmarkEnd w:id="86"/>
      <w:bookmarkEnd w:id="87"/>
      <w:r w:rsidR="00D8242F" w:rsidRPr="003C1A57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</w:t>
      </w:r>
    </w:p>
    <w:p w:rsidR="00D8242F" w:rsidRPr="00D8242F" w:rsidRDefault="00D8242F" w:rsidP="00D8242F">
      <w:pPr>
        <w:rPr>
          <w:b/>
          <w:lang/>
        </w:rPr>
      </w:pPr>
    </w:p>
    <w:p w:rsidR="001907F4" w:rsidRDefault="0031145B" w:rsidP="00AB5A8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I</w:t>
      </w:r>
      <w:r w:rsidR="00F06C71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zrada izvještaja se zasniva na pokazateljima fizičkog obima realizacije djelatnosti </w:t>
      </w:r>
      <w:r w:rsidR="001907F4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i finansijskim pokazateljima poslovanja ostvarenim iz poslovanja i iz Budžeta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Glavnog grada</w:t>
      </w:r>
      <w:r w:rsidR="001907F4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, realizovanim troškovima</w:t>
      </w:r>
      <w:r w:rsidR="008F395E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, izvršenim ulaganjima i drugog, u 2020.godini, upoređeno sa planiranim pokazateljima </w:t>
      </w:r>
      <w:r w:rsidR="003D05D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iz Programa rada za 2020.godinu.</w:t>
      </w:r>
    </w:p>
    <w:p w:rsidR="001907F4" w:rsidRPr="00BB0169" w:rsidRDefault="00145C24" w:rsidP="00BB0169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88" w:name="_Toc66959343"/>
      <w:bookmarkStart w:id="89" w:name="_Toc66963828"/>
      <w:bookmarkStart w:id="90" w:name="_Toc66964998"/>
      <w:bookmarkStart w:id="91" w:name="_Toc66969955"/>
      <w:bookmarkStart w:id="92" w:name="_Toc68252629"/>
      <w:r w:rsidRPr="00BB0169">
        <w:rPr>
          <w:rFonts w:ascii="Times New Roman" w:hAnsi="Times New Roman" w:cs="Times New Roman"/>
          <w:b/>
          <w:color w:val="000000" w:themeColor="text1"/>
          <w:sz w:val="28"/>
          <w:lang/>
        </w:rPr>
        <w:t>6.</w:t>
      </w:r>
      <w:r w:rsidR="001907F4" w:rsidRPr="00BB0169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Izvještaj o </w:t>
      </w:r>
      <w:r w:rsidR="00AD069B">
        <w:rPr>
          <w:rFonts w:ascii="Times New Roman" w:hAnsi="Times New Roman" w:cs="Times New Roman"/>
          <w:b/>
          <w:color w:val="000000" w:themeColor="text1"/>
          <w:sz w:val="28"/>
          <w:lang/>
        </w:rPr>
        <w:t>realizaciji fizičkog obima aktivnosti</w:t>
      </w:r>
      <w:bookmarkEnd w:id="88"/>
      <w:bookmarkEnd w:id="89"/>
      <w:bookmarkEnd w:id="90"/>
      <w:bookmarkEnd w:id="91"/>
      <w:bookmarkEnd w:id="92"/>
    </w:p>
    <w:p w:rsidR="00BB0169" w:rsidRDefault="00BB0169" w:rsidP="00BB0169">
      <w:pPr>
        <w:pStyle w:val="Heading2"/>
        <w:rPr>
          <w:rFonts w:ascii="Times New Roman" w:hAnsi="Times New Roman" w:cs="Times New Roman"/>
          <w:b/>
          <w:color w:val="000000" w:themeColor="text1"/>
          <w:sz w:val="28"/>
          <w:lang/>
        </w:rPr>
      </w:pPr>
    </w:p>
    <w:p w:rsidR="00506403" w:rsidRPr="00E63B0A" w:rsidRDefault="00145C24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93" w:name="_Toc66959344"/>
      <w:bookmarkStart w:id="94" w:name="_Toc66963829"/>
      <w:bookmarkStart w:id="95" w:name="_Toc66964999"/>
      <w:bookmarkStart w:id="96" w:name="_Toc66969956"/>
      <w:bookmarkStart w:id="97" w:name="_Toc68252630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</w:t>
      </w:r>
      <w:r w:rsidR="001907F4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</w:t>
      </w:r>
      <w:r w:rsidR="0050640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</w:t>
      </w:r>
      <w:r w:rsidR="00B67700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Poslovi na o</w:t>
      </w:r>
      <w:r w:rsidR="0050640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državanj</w:t>
      </w:r>
      <w:r w:rsidR="00B67700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u</w:t>
      </w:r>
      <w:r w:rsidR="00506403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groblja</w:t>
      </w:r>
      <w:bookmarkEnd w:id="93"/>
      <w:bookmarkEnd w:id="94"/>
      <w:bookmarkEnd w:id="95"/>
      <w:bookmarkEnd w:id="96"/>
      <w:bookmarkEnd w:id="97"/>
    </w:p>
    <w:p w:rsidR="004F640B" w:rsidRPr="00404620" w:rsidRDefault="004F640B" w:rsidP="004F640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Realizovana v</w:t>
      </w:r>
      <w:r w:rsidR="007561D6">
        <w:rPr>
          <w:rFonts w:ascii="Times New Roman" w:hAnsi="Times New Roman"/>
          <w:color w:val="000000" w:themeColor="text1"/>
          <w:sz w:val="28"/>
          <w:szCs w:val="28"/>
          <w:lang/>
        </w:rPr>
        <w:t>r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ijednost radova na  grobljima koje održava Društvo u 2020. godini je 555.546,26 eura, što je </w:t>
      </w:r>
      <w:r w:rsidR="007561D6">
        <w:rPr>
          <w:rFonts w:ascii="Times New Roman" w:hAnsi="Times New Roman"/>
          <w:color w:val="000000" w:themeColor="text1"/>
          <w:sz w:val="28"/>
          <w:szCs w:val="28"/>
          <w:lang/>
        </w:rPr>
        <w:t>1% više od planirane vrijednosti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</w:p>
    <w:p w:rsidR="004F640B" w:rsidRPr="00404620" w:rsidRDefault="004F640B" w:rsidP="004F640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odnosu na Program rada za 2020.godinu, na gradskim grobljima “Čepurci” i  "Zagorič", povećana je pozicija košenja u odnosu na planirane vrijednosti, dok su pozicije pranja kapela, odvoženja otpada, </w:t>
      </w:r>
      <w:r w:rsidR="00187755">
        <w:rPr>
          <w:rFonts w:ascii="Times New Roman" w:hAnsi="Times New Roman"/>
          <w:color w:val="000000" w:themeColor="text1"/>
          <w:sz w:val="28"/>
          <w:szCs w:val="28"/>
          <w:lang/>
        </w:rPr>
        <w:t>za</w:t>
      </w:r>
      <w:r w:rsidR="0045285F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mjena betonskih ploča i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zalivanja, manje realizovane</w:t>
      </w:r>
      <w:r w:rsidR="0089557D">
        <w:rPr>
          <w:rFonts w:ascii="Times New Roman" w:hAnsi="Times New Roman"/>
          <w:color w:val="000000" w:themeColor="text1"/>
          <w:sz w:val="28"/>
          <w:szCs w:val="28"/>
          <w:lang/>
        </w:rPr>
        <w:t>, što je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skladu sa </w:t>
      </w:r>
      <w:r w:rsidR="0089557D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iskazanim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potrebama.</w:t>
      </w:r>
      <w:r w:rsidRPr="00404620">
        <w:rPr>
          <w:rFonts w:ascii="Times New Roman" w:hAnsi="Times New Roman"/>
          <w:bCs/>
          <w:color w:val="000000" w:themeColor="text1"/>
          <w:sz w:val="28"/>
          <w:szCs w:val="28"/>
          <w:lang/>
        </w:rPr>
        <w:t xml:space="preserve"> </w:t>
      </w:r>
    </w:p>
    <w:p w:rsidR="004F640B" w:rsidRPr="00404620" w:rsidRDefault="004F640B" w:rsidP="00583BD7">
      <w:pPr>
        <w:rPr>
          <w:rFonts w:ascii="Times New Roman" w:hAnsi="Times New Roman" w:cs="Times New Roman"/>
          <w:color w:val="000000" w:themeColor="text1"/>
          <w:lang/>
        </w:rPr>
      </w:pPr>
    </w:p>
    <w:p w:rsidR="00AA680A" w:rsidRDefault="00AA680A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255670" w:rsidRPr="00404620" w:rsidRDefault="00255670" w:rsidP="00DB5C2A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/>
        </w:rPr>
      </w:pPr>
    </w:p>
    <w:p w:rsidR="00AA680A" w:rsidRPr="00404620" w:rsidRDefault="00AA680A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A802B9" w:rsidRPr="00404620" w:rsidRDefault="00D832EC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5050" cy="7402749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42" cy="74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2B9" w:rsidRDefault="00A802B9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255670" w:rsidRDefault="0025567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255670" w:rsidRDefault="0025567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255670" w:rsidRDefault="0025567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255670" w:rsidRPr="00404620" w:rsidRDefault="0025567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A802B9" w:rsidRPr="00404620" w:rsidRDefault="00F3185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noProof/>
        </w:rPr>
        <w:lastRenderedPageBreak/>
        <w:drawing>
          <wp:inline distT="0" distB="0" distL="0" distR="0">
            <wp:extent cx="6524625" cy="3745149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20" cy="37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B9" w:rsidRPr="00404620" w:rsidRDefault="00A802B9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A802B9" w:rsidRPr="00404620" w:rsidRDefault="00F3185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noProof/>
        </w:rPr>
        <w:drawing>
          <wp:inline distT="0" distB="0" distL="0" distR="0">
            <wp:extent cx="6534150" cy="21710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041" cy="21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50" w:rsidRPr="00404620" w:rsidRDefault="00F31850" w:rsidP="00AA680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AA680A" w:rsidRPr="00E63B0A" w:rsidRDefault="00BB0169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98" w:name="_Toc66959345"/>
      <w:bookmarkStart w:id="99" w:name="_Toc66963830"/>
      <w:bookmarkStart w:id="100" w:name="_Toc66965000"/>
      <w:bookmarkStart w:id="101" w:name="_Toc66969957"/>
      <w:bookmarkStart w:id="102" w:name="_Toc68252631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6.1.1. Groblje „Čepurci“</w:t>
      </w:r>
      <w:bookmarkEnd w:id="98"/>
      <w:bookmarkEnd w:id="99"/>
      <w:bookmarkEnd w:id="100"/>
      <w:bookmarkEnd w:id="101"/>
      <w:bookmarkEnd w:id="102"/>
    </w:p>
    <w:p w:rsidR="001746FE" w:rsidRPr="00720977" w:rsidRDefault="001746FE" w:rsidP="001746FE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/>
        </w:rPr>
      </w:pPr>
    </w:p>
    <w:p w:rsidR="006C4D32" w:rsidRPr="00404620" w:rsidRDefault="006C4D32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Na površini groblja “Čepurci” od 133.219 m</w:t>
      </w:r>
      <w:r w:rsidRPr="00404620">
        <w:rPr>
          <w:rFonts w:ascii="Times New Roman" w:hAnsi="Times New Roman"/>
          <w:sz w:val="28"/>
          <w:szCs w:val="28"/>
          <w:vertAlign w:val="superscript"/>
          <w:lang/>
        </w:rPr>
        <w:t>2</w:t>
      </w:r>
      <w:r w:rsidRPr="00404620">
        <w:rPr>
          <w:rFonts w:ascii="Times New Roman" w:hAnsi="Times New Roman"/>
          <w:sz w:val="28"/>
          <w:szCs w:val="28"/>
          <w:lang/>
        </w:rPr>
        <w:t xml:space="preserve">, tokom 2020.godine, naročito na proljeće i jesen, </w:t>
      </w:r>
      <w:r w:rsidR="00DD3CAC" w:rsidRPr="00404620">
        <w:rPr>
          <w:rFonts w:ascii="Times New Roman" w:hAnsi="Times New Roman"/>
          <w:sz w:val="28"/>
          <w:szCs w:val="28"/>
          <w:lang/>
        </w:rPr>
        <w:t>obavljeno</w:t>
      </w:r>
      <w:r w:rsidR="00096C79" w:rsidRPr="00404620">
        <w:rPr>
          <w:rFonts w:ascii="Times New Roman" w:hAnsi="Times New Roman"/>
          <w:sz w:val="28"/>
          <w:szCs w:val="28"/>
          <w:lang/>
        </w:rPr>
        <w:t xml:space="preserve"> je</w:t>
      </w:r>
      <w:r w:rsidRPr="00404620">
        <w:rPr>
          <w:rFonts w:ascii="Times New Roman" w:hAnsi="Times New Roman"/>
          <w:sz w:val="28"/>
          <w:szCs w:val="28"/>
          <w:lang/>
        </w:rPr>
        <w:t xml:space="preserve"> detaljno čišćenje lišća, raznog otpada, cvijeća, vijenaca, grana i drugog, što se obavlja ručnim sakupljanjem i grabuljanjem  površina. Grabuljanje </w:t>
      </w:r>
      <w:r w:rsidR="00CB4731" w:rsidRPr="00404620">
        <w:rPr>
          <w:rFonts w:ascii="Times New Roman" w:hAnsi="Times New Roman"/>
          <w:sz w:val="28"/>
          <w:szCs w:val="28"/>
          <w:lang/>
        </w:rPr>
        <w:t>je izvršeno</w:t>
      </w:r>
      <w:r w:rsidRPr="00404620">
        <w:rPr>
          <w:rFonts w:ascii="Times New Roman" w:hAnsi="Times New Roman"/>
          <w:sz w:val="28"/>
          <w:szCs w:val="28"/>
          <w:lang/>
        </w:rPr>
        <w:t xml:space="preserve"> nakon svakog  košenja trave</w:t>
      </w:r>
      <w:r w:rsidR="00CB4731" w:rsidRPr="00404620">
        <w:rPr>
          <w:rFonts w:ascii="Times New Roman" w:hAnsi="Times New Roman"/>
          <w:sz w:val="28"/>
          <w:szCs w:val="28"/>
          <w:lang/>
        </w:rPr>
        <w:t>.</w:t>
      </w:r>
    </w:p>
    <w:p w:rsidR="006C4D32" w:rsidRPr="00404620" w:rsidRDefault="006C4D32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Pored grabuljanja ovih površina, </w:t>
      </w:r>
      <w:r w:rsidR="00096C79" w:rsidRPr="00404620">
        <w:rPr>
          <w:rFonts w:ascii="Times New Roman" w:hAnsi="Times New Roman"/>
          <w:sz w:val="28"/>
          <w:szCs w:val="28"/>
          <w:lang/>
        </w:rPr>
        <w:t>obavljano je</w:t>
      </w:r>
      <w:r w:rsidRPr="00404620">
        <w:rPr>
          <w:rFonts w:ascii="Times New Roman" w:hAnsi="Times New Roman"/>
          <w:sz w:val="28"/>
          <w:szCs w:val="28"/>
          <w:lang/>
        </w:rPr>
        <w:t xml:space="preserve"> uklanjanje korova, okopavanje cvijeća, ukrasnog bilja i drugog rastinja.</w:t>
      </w:r>
    </w:p>
    <w:p w:rsidR="007E71EF" w:rsidRDefault="007E71EF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u w:val="single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lastRenderedPageBreak/>
        <w:t>Društvo vrši ručno metenje staza i uklanjanje trave sa grobnica, koje je pojačano nakon košenja</w:t>
      </w:r>
      <w:r w:rsidR="00C507BF" w:rsidRPr="00404620">
        <w:rPr>
          <w:rFonts w:ascii="Times New Roman" w:hAnsi="Times New Roman"/>
          <w:sz w:val="28"/>
          <w:szCs w:val="28"/>
          <w:lang/>
        </w:rPr>
        <w:t>.</w:t>
      </w:r>
    </w:p>
    <w:p w:rsidR="00255670" w:rsidRDefault="00255670" w:rsidP="006C4D32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6C4D32" w:rsidRDefault="0095612E" w:rsidP="006C4D32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8F2D5B">
        <w:rPr>
          <w:rFonts w:ascii="Times New Roman" w:hAnsi="Times New Roman"/>
          <w:sz w:val="28"/>
          <w:szCs w:val="28"/>
          <w:lang/>
        </w:rPr>
        <w:t xml:space="preserve">Za 2020. godinu realizovani poslovi </w:t>
      </w:r>
      <w:r w:rsidR="00E67969" w:rsidRPr="008F2D5B">
        <w:rPr>
          <w:rFonts w:ascii="Times New Roman" w:hAnsi="Times New Roman"/>
          <w:sz w:val="28"/>
          <w:szCs w:val="28"/>
          <w:lang/>
        </w:rPr>
        <w:t>su za</w:t>
      </w:r>
      <w:r w:rsidRPr="008F2D5B">
        <w:rPr>
          <w:rFonts w:ascii="Times New Roman" w:hAnsi="Times New Roman"/>
          <w:sz w:val="28"/>
          <w:szCs w:val="28"/>
          <w:lang/>
        </w:rPr>
        <w:t xml:space="preserve"> 2% iznad plan</w:t>
      </w:r>
      <w:r w:rsidR="00E67969" w:rsidRPr="008F2D5B">
        <w:rPr>
          <w:rFonts w:ascii="Times New Roman" w:hAnsi="Times New Roman"/>
          <w:sz w:val="28"/>
          <w:szCs w:val="28"/>
          <w:lang/>
        </w:rPr>
        <w:t xml:space="preserve">iranog obima, a odnose se </w:t>
      </w:r>
      <w:r w:rsidR="00593230">
        <w:rPr>
          <w:rFonts w:ascii="Times New Roman" w:hAnsi="Times New Roman"/>
          <w:sz w:val="28"/>
          <w:szCs w:val="28"/>
          <w:lang/>
        </w:rPr>
        <w:t xml:space="preserve"> </w:t>
      </w:r>
      <w:r w:rsidR="00E67969" w:rsidRPr="008F2D5B">
        <w:rPr>
          <w:rFonts w:ascii="Times New Roman" w:hAnsi="Times New Roman"/>
          <w:sz w:val="28"/>
          <w:szCs w:val="28"/>
          <w:lang/>
        </w:rPr>
        <w:t>na pojačane aktivnosti košenja groblja.</w:t>
      </w:r>
    </w:p>
    <w:p w:rsidR="005C6E7F" w:rsidRDefault="005C6E7F" w:rsidP="006C4D32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A762DC" w:rsidRDefault="00E90ACA" w:rsidP="00E90ACA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1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>. Košenje</w:t>
      </w:r>
      <w:r w:rsidRPr="00E90ACA">
        <w:rPr>
          <w:rFonts w:ascii="Times New Roman" w:hAnsi="Times New Roman"/>
          <w:bCs/>
          <w:sz w:val="24"/>
          <w:szCs w:val="24"/>
          <w:lang/>
        </w:rPr>
        <w:t xml:space="preserve"> </w:t>
      </w:r>
    </w:p>
    <w:p w:rsidR="00E90ACA" w:rsidRPr="00404620" w:rsidRDefault="00E90ACA" w:rsidP="00E90ACA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>o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bavljeno </w:t>
      </w:r>
      <w:r w:rsidR="00A762DC">
        <w:rPr>
          <w:rFonts w:ascii="Times New Roman" w:hAnsi="Times New Roman"/>
          <w:bCs/>
          <w:sz w:val="24"/>
          <w:szCs w:val="24"/>
          <w:lang/>
        </w:rPr>
        <w:t xml:space="preserve">je </w:t>
      </w:r>
      <w:r>
        <w:rPr>
          <w:rFonts w:ascii="Times New Roman" w:hAnsi="Times New Roman"/>
          <w:bCs/>
          <w:sz w:val="24"/>
          <w:szCs w:val="24"/>
          <w:lang/>
        </w:rPr>
        <w:t xml:space="preserve">preko </w:t>
      </w:r>
      <w:r w:rsidRPr="00404620">
        <w:rPr>
          <w:rFonts w:ascii="Times New Roman" w:hAnsi="Times New Roman"/>
          <w:bCs/>
          <w:sz w:val="24"/>
          <w:szCs w:val="24"/>
          <w:lang/>
        </w:rPr>
        <w:t>šest puta</w:t>
      </w:r>
      <w:r>
        <w:rPr>
          <w:rFonts w:ascii="Times New Roman" w:hAnsi="Times New Roman"/>
          <w:bCs/>
          <w:sz w:val="24"/>
          <w:szCs w:val="24"/>
          <w:lang/>
        </w:rPr>
        <w:t>.</w:t>
      </w:r>
    </w:p>
    <w:p w:rsidR="00E90ACA" w:rsidRPr="00404620" w:rsidRDefault="00E90ACA" w:rsidP="00E90ACA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4"/>
          <w:szCs w:val="24"/>
          <w:lang/>
        </w:rPr>
        <w:t xml:space="preserve">  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   </w:t>
      </w:r>
      <w:r w:rsidRPr="00404620">
        <w:rPr>
          <w:rFonts w:ascii="Times New Roman" w:hAnsi="Times New Roman"/>
          <w:sz w:val="28"/>
          <w:szCs w:val="28"/>
          <w:lang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  <w:lang/>
        </w:rPr>
        <w:t xml:space="preserve">                               </w:t>
      </w:r>
      <w:r w:rsidR="00A762DC">
        <w:rPr>
          <w:rFonts w:ascii="Times New Roman" w:hAnsi="Times New Roman"/>
          <w:sz w:val="28"/>
          <w:szCs w:val="28"/>
          <w:lang/>
        </w:rPr>
        <w:t xml:space="preserve">  </w:t>
      </w:r>
      <w:r>
        <w:rPr>
          <w:rFonts w:ascii="Times New Roman" w:hAnsi="Times New Roman"/>
          <w:sz w:val="28"/>
          <w:szCs w:val="28"/>
          <w:lang/>
        </w:rPr>
        <w:t xml:space="preserve">   </w:t>
      </w:r>
      <w:r w:rsidRPr="00404620">
        <w:rPr>
          <w:rFonts w:ascii="Times New Roman" w:hAnsi="Times New Roman"/>
          <w:sz w:val="24"/>
          <w:szCs w:val="24"/>
          <w:lang/>
        </w:rPr>
        <w:t xml:space="preserve"> 109.094 m² x 6,5 x 0,15 =  </w:t>
      </w:r>
      <w:r w:rsidRPr="00404620">
        <w:rPr>
          <w:rFonts w:ascii="Times New Roman" w:hAnsi="Times New Roman"/>
          <w:b/>
          <w:sz w:val="24"/>
          <w:szCs w:val="24"/>
          <w:lang/>
        </w:rPr>
        <w:t>106.366,65€</w:t>
      </w:r>
    </w:p>
    <w:p w:rsidR="00A762DC" w:rsidRDefault="00A762DC" w:rsidP="00E90ACA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2</w:t>
      </w:r>
      <w:r w:rsidR="008C1DAC" w:rsidRPr="00404620">
        <w:rPr>
          <w:rFonts w:ascii="Times New Roman" w:hAnsi="Times New Roman"/>
          <w:b/>
          <w:bCs/>
          <w:sz w:val="24"/>
          <w:szCs w:val="24"/>
          <w:lang/>
        </w:rPr>
        <w:t>.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>Proljećno i jesenje grabuljanje</w:t>
      </w:r>
      <w:r w:rsidR="006C4D32" w:rsidRPr="00404620">
        <w:rPr>
          <w:rFonts w:ascii="Times New Roman" w:hAnsi="Times New Roman"/>
          <w:bCs/>
          <w:sz w:val="24"/>
          <w:szCs w:val="24"/>
          <w:lang/>
        </w:rPr>
        <w:t xml:space="preserve"> </w:t>
      </w:r>
    </w:p>
    <w:p w:rsidR="00E90ACA" w:rsidRDefault="00A762DC" w:rsidP="00E90ACA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>I</w:t>
      </w:r>
      <w:r w:rsidR="008C1DAC" w:rsidRPr="00404620">
        <w:rPr>
          <w:rFonts w:ascii="Times New Roman" w:hAnsi="Times New Roman"/>
          <w:bCs/>
          <w:sz w:val="24"/>
          <w:szCs w:val="24"/>
          <w:lang/>
        </w:rPr>
        <w:t>zvršeno je</w:t>
      </w:r>
      <w:r w:rsidR="008C1DAC" w:rsidRPr="00404620"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="006C4D32" w:rsidRPr="00404620">
        <w:rPr>
          <w:rFonts w:ascii="Times New Roman" w:hAnsi="Times New Roman"/>
          <w:sz w:val="24"/>
          <w:szCs w:val="24"/>
          <w:lang/>
        </w:rPr>
        <w:t>8 puta</w:t>
      </w:r>
      <w:r w:rsidR="00663C4E" w:rsidRPr="00404620">
        <w:rPr>
          <w:rFonts w:ascii="Times New Roman" w:hAnsi="Times New Roman"/>
          <w:sz w:val="24"/>
          <w:szCs w:val="24"/>
          <w:lang/>
        </w:rPr>
        <w:t>.</w:t>
      </w:r>
      <w:r w:rsidR="00E90ACA" w:rsidRPr="00E90ACA">
        <w:rPr>
          <w:rFonts w:ascii="Times New Roman" w:hAnsi="Times New Roman"/>
          <w:sz w:val="24"/>
          <w:szCs w:val="24"/>
          <w:lang/>
        </w:rPr>
        <w:t xml:space="preserve"> </w:t>
      </w:r>
      <w:r w:rsidR="00E90ACA" w:rsidRPr="00404620">
        <w:rPr>
          <w:rFonts w:ascii="Times New Roman" w:hAnsi="Times New Roman"/>
          <w:sz w:val="24"/>
          <w:szCs w:val="24"/>
          <w:lang/>
        </w:rPr>
        <w:t>Detaljno čišćenje groblja obavljeno je u proljeće i jesen.</w:t>
      </w:r>
      <w:r w:rsidR="00E90ACA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</w:t>
      </w:r>
    </w:p>
    <w:p w:rsidR="00E90ACA" w:rsidRPr="00404620" w:rsidRDefault="00E90ACA" w:rsidP="00E90ACA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</w:t>
      </w:r>
      <w:r w:rsidR="001F717A">
        <w:rPr>
          <w:rFonts w:ascii="Times New Roman" w:hAnsi="Times New Roman"/>
          <w:sz w:val="24"/>
          <w:szCs w:val="24"/>
          <w:lang/>
        </w:rPr>
        <w:t xml:space="preserve">                           </w:t>
      </w:r>
      <w:r>
        <w:rPr>
          <w:rFonts w:ascii="Times New Roman" w:hAnsi="Times New Roman"/>
          <w:sz w:val="24"/>
          <w:szCs w:val="24"/>
          <w:lang/>
        </w:rPr>
        <w:t xml:space="preserve">    </w:t>
      </w:r>
      <w:r w:rsidR="001F717A">
        <w:rPr>
          <w:rFonts w:ascii="Times New Roman" w:hAnsi="Times New Roman"/>
          <w:sz w:val="24"/>
          <w:szCs w:val="24"/>
          <w:lang/>
        </w:rPr>
        <w:t xml:space="preserve">      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109.094 m² x 8 x 0,042 = </w:t>
      </w:r>
      <w:r w:rsidRPr="00404620">
        <w:rPr>
          <w:rFonts w:ascii="Times New Roman" w:hAnsi="Times New Roman"/>
          <w:b/>
          <w:sz w:val="24"/>
          <w:szCs w:val="24"/>
          <w:lang/>
        </w:rPr>
        <w:t>36.655,58€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4"/>
          <w:szCs w:val="24"/>
          <w:lang/>
        </w:rPr>
        <w:t>3. Održavanje sadnog materijala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- orezivanje </w:t>
      </w:r>
      <w:r w:rsidR="00995A09" w:rsidRPr="00404620">
        <w:rPr>
          <w:rFonts w:ascii="Times New Roman" w:hAnsi="Times New Roman"/>
          <w:sz w:val="24"/>
          <w:szCs w:val="24"/>
          <w:lang/>
        </w:rPr>
        <w:t>je obavljeno</w:t>
      </w:r>
      <w:r w:rsidRPr="00404620">
        <w:rPr>
          <w:rFonts w:ascii="Times New Roman" w:hAnsi="Times New Roman"/>
          <w:sz w:val="24"/>
          <w:szCs w:val="24"/>
          <w:lang/>
        </w:rPr>
        <w:t xml:space="preserve"> 2 puta </w:t>
      </w:r>
      <w:r w:rsidR="00995A09" w:rsidRPr="00404620">
        <w:rPr>
          <w:rFonts w:ascii="Times New Roman" w:hAnsi="Times New Roman"/>
          <w:sz w:val="24"/>
          <w:szCs w:val="24"/>
          <w:lang/>
        </w:rPr>
        <w:t>za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2.343 sadnic</w:t>
      </w:r>
      <w:r w:rsidR="00995A09" w:rsidRPr="00404620">
        <w:rPr>
          <w:rFonts w:ascii="Times New Roman" w:hAnsi="Times New Roman"/>
          <w:sz w:val="24"/>
          <w:szCs w:val="24"/>
          <w:lang/>
        </w:rPr>
        <w:t>e</w:t>
      </w:r>
      <w:r w:rsidRPr="00404620">
        <w:rPr>
          <w:rFonts w:ascii="Times New Roman" w:hAnsi="Times New Roman"/>
          <w:sz w:val="24"/>
          <w:szCs w:val="24"/>
          <w:lang/>
        </w:rPr>
        <w:t>.</w:t>
      </w:r>
      <w:r w:rsidR="00995A09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                         </w:t>
      </w:r>
      <w:r w:rsidR="00466F4B" w:rsidRPr="00404620">
        <w:rPr>
          <w:rFonts w:ascii="Times New Roman" w:hAnsi="Times New Roman"/>
          <w:sz w:val="24"/>
          <w:szCs w:val="24"/>
          <w:lang/>
        </w:rPr>
        <w:t xml:space="preserve">    </w:t>
      </w:r>
      <w:r w:rsidR="00682D79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466F4B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2.343 kom. x 2 x 0,84  =    3.936,24€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- okopavanje </w:t>
      </w:r>
      <w:r w:rsidR="00995A09" w:rsidRPr="00404620">
        <w:rPr>
          <w:rFonts w:ascii="Times New Roman" w:hAnsi="Times New Roman"/>
          <w:sz w:val="24"/>
          <w:szCs w:val="24"/>
          <w:lang/>
        </w:rPr>
        <w:t>je obavljeno</w:t>
      </w:r>
      <w:r w:rsidR="00470C3B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881909">
        <w:rPr>
          <w:rFonts w:ascii="Times New Roman" w:hAnsi="Times New Roman"/>
          <w:sz w:val="24"/>
          <w:szCs w:val="24"/>
          <w:lang/>
        </w:rPr>
        <w:t>2</w:t>
      </w:r>
      <w:r w:rsidRPr="00404620">
        <w:rPr>
          <w:rFonts w:ascii="Times New Roman" w:hAnsi="Times New Roman"/>
          <w:sz w:val="24"/>
          <w:szCs w:val="24"/>
          <w:lang/>
        </w:rPr>
        <w:t xml:space="preserve"> puta </w:t>
      </w:r>
      <w:r w:rsidR="00470C3B" w:rsidRPr="00404620">
        <w:rPr>
          <w:rFonts w:ascii="Times New Roman" w:hAnsi="Times New Roman"/>
          <w:sz w:val="24"/>
          <w:szCs w:val="24"/>
          <w:lang/>
        </w:rPr>
        <w:t>za 2</w:t>
      </w:r>
      <w:r w:rsidR="00995A09" w:rsidRPr="00404620">
        <w:rPr>
          <w:rFonts w:ascii="Times New Roman" w:hAnsi="Times New Roman"/>
          <w:sz w:val="24"/>
          <w:szCs w:val="24"/>
          <w:lang/>
        </w:rPr>
        <w:t xml:space="preserve">.343 sadnice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="00995A09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</w:t>
      </w:r>
      <w:r w:rsidR="00470C3B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466F4B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>2.343 kom. x 2 x 0,54  =    2.530,44€</w:t>
      </w:r>
    </w:p>
    <w:p w:rsidR="006C4D32" w:rsidRPr="00404620" w:rsidRDefault="007E60B5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                                                                                           </w:t>
      </w:r>
      <w:r w:rsidR="00466F4B" w:rsidRPr="00404620">
        <w:rPr>
          <w:rFonts w:ascii="Times New Roman" w:hAnsi="Times New Roman"/>
          <w:sz w:val="28"/>
          <w:szCs w:val="28"/>
          <w:lang/>
        </w:rPr>
        <w:t xml:space="preserve">     </w:t>
      </w:r>
      <w:r w:rsidRPr="00404620">
        <w:rPr>
          <w:rFonts w:ascii="Times New Roman" w:hAnsi="Times New Roman"/>
          <w:sz w:val="28"/>
          <w:szCs w:val="28"/>
          <w:lang/>
        </w:rPr>
        <w:t xml:space="preserve">  </w:t>
      </w:r>
      <w:r w:rsidR="00CA3124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sz w:val="28"/>
          <w:szCs w:val="28"/>
          <w:lang/>
        </w:rPr>
        <w:t xml:space="preserve">  </w:t>
      </w:r>
      <w:r w:rsidRPr="00404620">
        <w:rPr>
          <w:rFonts w:ascii="Times New Roman" w:hAnsi="Times New Roman"/>
          <w:b/>
          <w:sz w:val="28"/>
          <w:szCs w:val="28"/>
          <w:lang/>
        </w:rPr>
        <w:t>Ukupno:</w:t>
      </w:r>
      <w:r w:rsidRPr="00404620">
        <w:rPr>
          <w:rFonts w:ascii="Times New Roman" w:hAnsi="Times New Roman"/>
          <w:sz w:val="28"/>
          <w:szCs w:val="28"/>
          <w:lang/>
        </w:rPr>
        <w:t xml:space="preserve">      </w:t>
      </w:r>
      <w:r w:rsidR="00485F9A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b/>
          <w:sz w:val="24"/>
          <w:szCs w:val="24"/>
          <w:lang/>
        </w:rPr>
        <w:t>6.466,68€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4"/>
          <w:szCs w:val="24"/>
          <w:lang/>
        </w:rPr>
        <w:t>4. Zalivanje</w:t>
      </w:r>
      <w:r w:rsidR="00CA3124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</w:p>
    <w:p w:rsidR="00720977" w:rsidRDefault="000E38AD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Zalivanje je realizovano</w:t>
      </w:r>
      <w:r w:rsidR="00720977">
        <w:rPr>
          <w:rFonts w:ascii="Times New Roman" w:hAnsi="Times New Roman"/>
          <w:sz w:val="24"/>
          <w:szCs w:val="24"/>
          <w:lang/>
        </w:rPr>
        <w:t xml:space="preserve"> jednom sedmično.</w:t>
      </w:r>
      <w:r w:rsidRPr="00404620">
        <w:rPr>
          <w:rFonts w:ascii="Times New Roman" w:hAnsi="Times New Roman"/>
          <w:sz w:val="24"/>
          <w:szCs w:val="24"/>
          <w:lang/>
        </w:rPr>
        <w:t>Z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alivanje </w:t>
      </w:r>
      <w:r w:rsidR="003C6C97" w:rsidRPr="00404620">
        <w:rPr>
          <w:rFonts w:ascii="Times New Roman" w:hAnsi="Times New Roman"/>
          <w:sz w:val="24"/>
          <w:szCs w:val="24"/>
          <w:lang/>
        </w:rPr>
        <w:t xml:space="preserve">se </w:t>
      </w:r>
      <w:r w:rsidR="006C4D32" w:rsidRPr="00404620">
        <w:rPr>
          <w:rFonts w:ascii="Times New Roman" w:hAnsi="Times New Roman"/>
          <w:sz w:val="24"/>
          <w:szCs w:val="24"/>
          <w:lang/>
        </w:rPr>
        <w:t>vrši i prilikom pranja</w:t>
      </w:r>
      <w:r w:rsidR="00720977">
        <w:rPr>
          <w:rFonts w:ascii="Times New Roman" w:hAnsi="Times New Roman"/>
          <w:sz w:val="24"/>
          <w:szCs w:val="24"/>
          <w:lang/>
        </w:rPr>
        <w:t xml:space="preserve"> </w:t>
      </w:r>
      <w:r w:rsidR="006C4D32" w:rsidRPr="00404620">
        <w:rPr>
          <w:rFonts w:ascii="Times New Roman" w:hAnsi="Times New Roman"/>
          <w:sz w:val="24"/>
          <w:szCs w:val="24"/>
          <w:lang/>
        </w:rPr>
        <w:t>saobraćajnica i staza.</w:t>
      </w:r>
      <w:r w:rsidR="003C6C97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6C4D32" w:rsidRPr="00404620">
        <w:rPr>
          <w:rFonts w:ascii="Times New Roman" w:hAnsi="Times New Roman"/>
          <w:sz w:val="24"/>
          <w:szCs w:val="24"/>
          <w:lang/>
        </w:rPr>
        <w:t>Za period maj – septembar</w:t>
      </w:r>
      <w:r w:rsidR="00720977">
        <w:rPr>
          <w:rFonts w:ascii="Times New Roman" w:hAnsi="Times New Roman"/>
          <w:sz w:val="24"/>
          <w:szCs w:val="24"/>
          <w:lang/>
        </w:rPr>
        <w:t xml:space="preserve">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zalivanje </w:t>
      </w:r>
      <w:r w:rsidR="003C6C97" w:rsidRPr="00404620">
        <w:rPr>
          <w:rFonts w:ascii="Times New Roman" w:hAnsi="Times New Roman"/>
          <w:sz w:val="24"/>
          <w:szCs w:val="24"/>
          <w:lang/>
        </w:rPr>
        <w:t>je obavljeno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dva puta  nedjeljno.       </w:t>
      </w:r>
    </w:p>
    <w:p w:rsidR="006C4D32" w:rsidRPr="00404620" w:rsidRDefault="00720977" w:rsidP="006C4D32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                 </w:t>
      </w:r>
      <w:r w:rsidR="005C6E7F">
        <w:rPr>
          <w:rFonts w:ascii="Times New Roman" w:hAnsi="Times New Roman"/>
          <w:sz w:val="24"/>
          <w:szCs w:val="24"/>
          <w:lang/>
        </w:rPr>
        <w:t xml:space="preserve">  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517DAF">
        <w:rPr>
          <w:rFonts w:ascii="Times New Roman" w:hAnsi="Times New Roman"/>
          <w:sz w:val="24"/>
          <w:szCs w:val="24"/>
          <w:lang/>
        </w:rPr>
        <w:t xml:space="preserve"> 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146C91">
        <w:rPr>
          <w:rFonts w:ascii="Times New Roman" w:hAnsi="Times New Roman"/>
          <w:sz w:val="24"/>
          <w:szCs w:val="24"/>
          <w:lang/>
        </w:rPr>
        <w:t xml:space="preserve">3.852 </w:t>
      </w:r>
      <w:r w:rsidR="006C4D32" w:rsidRPr="00404620">
        <w:rPr>
          <w:rFonts w:ascii="Times New Roman" w:hAnsi="Times New Roman"/>
          <w:sz w:val="24"/>
          <w:szCs w:val="24"/>
          <w:lang/>
        </w:rPr>
        <w:t>kom.x 2</w:t>
      </w:r>
      <w:r w:rsidR="00146C91">
        <w:rPr>
          <w:rFonts w:ascii="Times New Roman" w:hAnsi="Times New Roman"/>
          <w:sz w:val="24"/>
          <w:szCs w:val="24"/>
          <w:lang/>
        </w:rPr>
        <w:t>1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x 0,065 =  </w:t>
      </w:r>
      <w:r w:rsidR="00C6780A" w:rsidRPr="00404620">
        <w:rPr>
          <w:rFonts w:ascii="Times New Roman" w:hAnsi="Times New Roman"/>
          <w:b/>
          <w:sz w:val="24"/>
          <w:szCs w:val="24"/>
          <w:lang/>
        </w:rPr>
        <w:t>5.257,98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€</w:t>
      </w:r>
    </w:p>
    <w:p w:rsidR="00C96D5F" w:rsidRPr="00404620" w:rsidRDefault="00C96D5F" w:rsidP="00C96D5F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5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.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>Uklanjanje suve trave, uvelog</w:t>
      </w:r>
      <w:r w:rsidR="005C6E7F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>cvijeća i drugog otpada</w:t>
      </w:r>
    </w:p>
    <w:p w:rsidR="00C96D5F" w:rsidRPr="00404620" w:rsidRDefault="00C96D5F" w:rsidP="00C96D5F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Obavljeno je jednom nedjeljno prikupljanjem  na gomile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>i odvoz</w:t>
      </w:r>
      <w:r w:rsidR="005C6E7F">
        <w:rPr>
          <w:rFonts w:ascii="Times New Roman" w:hAnsi="Times New Roman"/>
          <w:sz w:val="24"/>
          <w:szCs w:val="24"/>
          <w:lang/>
        </w:rPr>
        <w:t>om</w:t>
      </w:r>
      <w:r w:rsidRPr="00404620">
        <w:rPr>
          <w:rFonts w:ascii="Times New Roman" w:hAnsi="Times New Roman"/>
          <w:sz w:val="24"/>
          <w:szCs w:val="24"/>
          <w:lang/>
        </w:rPr>
        <w:t xml:space="preserve"> ručnim kolicima do kontejnera                      </w:t>
      </w:r>
      <w:r>
        <w:rPr>
          <w:rFonts w:ascii="Times New Roman" w:hAnsi="Times New Roman"/>
          <w:sz w:val="24"/>
          <w:szCs w:val="24"/>
          <w:lang/>
        </w:rPr>
        <w:t xml:space="preserve">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</w:t>
      </w:r>
      <w:r>
        <w:rPr>
          <w:rFonts w:ascii="Times New Roman" w:hAnsi="Times New Roman"/>
          <w:sz w:val="24"/>
          <w:szCs w:val="24"/>
          <w:lang/>
        </w:rPr>
        <w:t xml:space="preserve">                       </w:t>
      </w:r>
    </w:p>
    <w:p w:rsidR="00C96D5F" w:rsidRPr="00404620" w:rsidRDefault="00C96D5F" w:rsidP="00C96D5F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 xml:space="preserve">                                                                                          </w:t>
      </w:r>
      <w:r w:rsidR="00517DAF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133.219 m² x 4 x 12 x 0,0052 = </w:t>
      </w:r>
      <w:r w:rsidRPr="00404620">
        <w:rPr>
          <w:rFonts w:ascii="Times New Roman" w:hAnsi="Times New Roman"/>
          <w:b/>
          <w:sz w:val="24"/>
          <w:szCs w:val="24"/>
          <w:lang/>
        </w:rPr>
        <w:t>33.251,46€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Cs/>
          <w:sz w:val="28"/>
          <w:szCs w:val="28"/>
          <w:lang/>
        </w:rPr>
      </w:pPr>
    </w:p>
    <w:p w:rsidR="006C4D32" w:rsidRPr="00404620" w:rsidRDefault="00930F37" w:rsidP="006C4D32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6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>. Ručno metenje</w:t>
      </w:r>
      <w:r w:rsidR="00DE6256">
        <w:rPr>
          <w:rFonts w:ascii="Times New Roman" w:hAnsi="Times New Roman"/>
          <w:b/>
          <w:bCs/>
          <w:sz w:val="24"/>
          <w:szCs w:val="24"/>
          <w:lang/>
        </w:rPr>
        <w:t>,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pranje</w:t>
      </w:r>
      <w:r w:rsidR="00DE6256">
        <w:rPr>
          <w:rFonts w:ascii="Times New Roman" w:hAnsi="Times New Roman"/>
          <w:b/>
          <w:bCs/>
          <w:sz w:val="24"/>
          <w:szCs w:val="24"/>
          <w:lang/>
        </w:rPr>
        <w:t xml:space="preserve"> i dezinfekcija k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>apela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Društvo vrši svakodnevno ručno metenje</w:t>
      </w:r>
      <w:r w:rsidR="002802A2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>i pranje kapela što za ukupnu površinu 5 kapela</w:t>
      </w:r>
    </w:p>
    <w:p w:rsidR="006C4D32" w:rsidRDefault="006C4D32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od </w:t>
      </w:r>
      <w:smartTag w:uri="urn:schemas-microsoft-com:office:smarttags" w:element="metricconverter">
        <w:smartTagPr>
          <w:attr w:name="ProductID" w:val="165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165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za svaki dan</w:t>
      </w:r>
      <w:r w:rsidR="00041973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u godini iznosi   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</w:t>
      </w:r>
      <w:r w:rsidR="00041973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633373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041973" w:rsidRPr="00404620">
        <w:rPr>
          <w:rFonts w:ascii="Times New Roman" w:hAnsi="Times New Roman"/>
          <w:sz w:val="24"/>
          <w:szCs w:val="24"/>
          <w:lang/>
        </w:rPr>
        <w:t xml:space="preserve">   </w:t>
      </w:r>
      <w:smartTag w:uri="urn:schemas-microsoft-com:office:smarttags" w:element="metricconverter">
        <w:smartTagPr>
          <w:attr w:name="ProductID" w:val="165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165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</w:t>
      </w:r>
      <w:r w:rsidR="00146C91">
        <w:rPr>
          <w:rFonts w:ascii="Times New Roman" w:hAnsi="Times New Roman"/>
          <w:sz w:val="24"/>
          <w:szCs w:val="24"/>
          <w:lang/>
        </w:rPr>
        <w:t>349</w:t>
      </w:r>
      <w:r w:rsidRPr="00404620">
        <w:rPr>
          <w:rFonts w:ascii="Times New Roman" w:hAnsi="Times New Roman"/>
          <w:sz w:val="24"/>
          <w:szCs w:val="24"/>
          <w:lang/>
        </w:rPr>
        <w:t xml:space="preserve"> x 0,45 = </w:t>
      </w:r>
      <w:r w:rsidR="005D5FC9" w:rsidRPr="00404620">
        <w:rPr>
          <w:rFonts w:ascii="Times New Roman" w:hAnsi="Times New Roman"/>
          <w:sz w:val="24"/>
          <w:szCs w:val="24"/>
          <w:lang/>
        </w:rPr>
        <w:t>25.913,20</w:t>
      </w:r>
      <w:r w:rsidRPr="00404620">
        <w:rPr>
          <w:rFonts w:ascii="Times New Roman" w:hAnsi="Times New Roman"/>
          <w:sz w:val="24"/>
          <w:szCs w:val="24"/>
          <w:lang/>
        </w:rPr>
        <w:t>€</w:t>
      </w:r>
    </w:p>
    <w:p w:rsidR="00B13BD4" w:rsidRPr="00404620" w:rsidRDefault="00B13BD4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</w:p>
    <w:p w:rsidR="00DE6256" w:rsidRDefault="00DE6256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dezinfekcija kapela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se vrši 2 puta mjesečno što na godišnjem nivou iznosi     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</w:t>
      </w:r>
      <w:r w:rsidR="00041973"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</w:t>
      </w:r>
      <w:r w:rsidR="00DE6256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</w:t>
      </w:r>
      <w:smartTag w:uri="urn:schemas-microsoft-com:office:smarttags" w:element="metricconverter">
        <w:smartTagPr>
          <w:attr w:name="ProductID" w:val="165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165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x24x0,13 = 514,80€</w:t>
      </w:r>
    </w:p>
    <w:p w:rsidR="00AB134B" w:rsidRDefault="00395CB7" w:rsidP="00AB134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 xml:space="preserve">                                                                                                                 </w:t>
      </w:r>
      <w:r w:rsidR="003F69C5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="00DE6256">
        <w:rPr>
          <w:rFonts w:ascii="Times New Roman" w:hAnsi="Times New Roman"/>
          <w:b/>
          <w:bCs/>
          <w:sz w:val="24"/>
          <w:szCs w:val="24"/>
          <w:lang/>
        </w:rPr>
        <w:t xml:space="preserve">         </w:t>
      </w:r>
      <w:r w:rsidR="003F69C5">
        <w:rPr>
          <w:rFonts w:ascii="Times New Roman" w:hAnsi="Times New Roman"/>
          <w:b/>
          <w:bCs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b/>
          <w:sz w:val="24"/>
          <w:szCs w:val="24"/>
          <w:lang/>
        </w:rPr>
        <w:t>Ukupno</w:t>
      </w:r>
      <w:r>
        <w:rPr>
          <w:rFonts w:ascii="Times New Roman" w:hAnsi="Times New Roman"/>
          <w:b/>
          <w:sz w:val="24"/>
          <w:szCs w:val="24"/>
          <w:lang/>
        </w:rPr>
        <w:t>=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26.428,00€</w:t>
      </w:r>
    </w:p>
    <w:p w:rsidR="00AB134B" w:rsidRPr="00404620" w:rsidRDefault="00286465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286465">
        <w:rPr>
          <w:rFonts w:ascii="Times New Roman" w:hAnsi="Times New Roman"/>
          <w:b/>
          <w:bCs/>
          <w:sz w:val="24"/>
          <w:szCs w:val="24"/>
          <w:lang/>
        </w:rPr>
        <w:t>7</w:t>
      </w:r>
      <w:r w:rsidR="00AB134B" w:rsidRPr="00286465">
        <w:rPr>
          <w:rFonts w:ascii="Times New Roman" w:hAnsi="Times New Roman"/>
          <w:b/>
          <w:bCs/>
          <w:sz w:val="24"/>
          <w:szCs w:val="24"/>
          <w:lang/>
        </w:rPr>
        <w:t>.</w:t>
      </w:r>
      <w:r w:rsidR="00AB134B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Održavanje čistoće i metenje i pranje komemorativnog trga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Čišćenje platoa ispred prodavnice, staza i prilaza- ručno metenje za ukupno </w:t>
      </w:r>
      <w:smartTag w:uri="urn:schemas-microsoft-com:office:smarttags" w:element="metricconverter">
        <w:smartTagPr>
          <w:attr w:name="ProductID" w:val="3 7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3 700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>,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u zimskim mjesecima obavljano je jednom nedjeljno,u ljetnjem periodu dva puta,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s tim da se metenje vrši i nakon košenja, što</w:t>
      </w:r>
      <w:r>
        <w:rPr>
          <w:rFonts w:ascii="Times New Roman" w:hAnsi="Times New Roman"/>
          <w:sz w:val="24"/>
          <w:szCs w:val="24"/>
          <w:lang/>
        </w:rPr>
        <w:t xml:space="preserve"> na godišnjem nivou iznosi,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                  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         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</w:t>
      </w:r>
      <w:r w:rsidR="001F717A">
        <w:rPr>
          <w:rFonts w:ascii="Times New Roman" w:hAnsi="Times New Roman"/>
          <w:sz w:val="24"/>
          <w:szCs w:val="24"/>
          <w:lang/>
        </w:rPr>
        <w:t xml:space="preserve"> </w:t>
      </w:r>
      <w:smartTag w:uri="urn:schemas-microsoft-com:office:smarttags" w:element="metricconverter">
        <w:smartTagPr>
          <w:attr w:name="ProductID" w:val="3.7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3.700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4 x 12 x 0,024 =  4.262,40€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Metenje i pranje komemorativnog trga</w:t>
      </w:r>
      <w:r>
        <w:rPr>
          <w:rFonts w:ascii="Times New Roman" w:hAnsi="Times New Roman"/>
          <w:sz w:val="24"/>
          <w:szCs w:val="24"/>
          <w:lang/>
        </w:rPr>
        <w:t xml:space="preserve"> v</w:t>
      </w:r>
      <w:r w:rsidRPr="00404620">
        <w:rPr>
          <w:rFonts w:ascii="Times New Roman" w:hAnsi="Times New Roman"/>
          <w:sz w:val="24"/>
          <w:szCs w:val="24"/>
          <w:lang/>
        </w:rPr>
        <w:t>rši se svaki dan na površini od 1.845m2</w:t>
      </w:r>
      <w:r>
        <w:rPr>
          <w:rFonts w:ascii="Times New Roman" w:hAnsi="Times New Roman"/>
          <w:sz w:val="24"/>
          <w:szCs w:val="24"/>
          <w:lang/>
        </w:rPr>
        <w:t xml:space="preserve">        </w:t>
      </w:r>
    </w:p>
    <w:p w:rsidR="00AB134B" w:rsidRDefault="00AB134B" w:rsidP="00AB134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1.845 m² x 30 x 12 x 0,075 = 49.815,00€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        </w:t>
      </w:r>
      <w:r w:rsidR="00930F37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/>
          <w:sz w:val="28"/>
          <w:szCs w:val="28"/>
          <w:lang/>
        </w:rPr>
        <w:t>Ukupno:</w:t>
      </w:r>
      <w:r w:rsidRPr="00404620">
        <w:rPr>
          <w:rFonts w:ascii="Times New Roman" w:hAnsi="Times New Roman"/>
          <w:sz w:val="28"/>
          <w:szCs w:val="28"/>
          <w:lang/>
        </w:rPr>
        <w:t xml:space="preserve">       </w:t>
      </w:r>
      <w:r w:rsidRPr="00404620">
        <w:rPr>
          <w:rFonts w:ascii="Times New Roman" w:hAnsi="Times New Roman"/>
          <w:b/>
          <w:sz w:val="24"/>
          <w:szCs w:val="24"/>
          <w:lang/>
        </w:rPr>
        <w:t>54.077,40€</w:t>
      </w:r>
    </w:p>
    <w:p w:rsidR="00AB134B" w:rsidRPr="00404620" w:rsidRDefault="00286465" w:rsidP="00AB134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8</w:t>
      </w:r>
      <w:r w:rsidR="00AB134B" w:rsidRPr="00404620">
        <w:rPr>
          <w:rFonts w:ascii="Times New Roman" w:hAnsi="Times New Roman"/>
          <w:b/>
          <w:bCs/>
          <w:sz w:val="24"/>
          <w:szCs w:val="24"/>
          <w:lang/>
        </w:rPr>
        <w:t>. Zamjena armirano-betonskih ploča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Zamijenjeno je 149 komada ploča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               149 x 16,55 = </w:t>
      </w:r>
      <w:r w:rsidRPr="00404620">
        <w:rPr>
          <w:rFonts w:ascii="Times New Roman" w:hAnsi="Times New Roman"/>
          <w:b/>
          <w:sz w:val="24"/>
          <w:szCs w:val="24"/>
          <w:lang/>
        </w:rPr>
        <w:t>2.465,95€</w:t>
      </w:r>
    </w:p>
    <w:p w:rsidR="00AB134B" w:rsidRPr="00404620" w:rsidRDefault="00286465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lastRenderedPageBreak/>
        <w:t>9</w:t>
      </w:r>
      <w:r w:rsidR="00AB134B" w:rsidRPr="00404620">
        <w:rPr>
          <w:rFonts w:ascii="Times New Roman" w:hAnsi="Times New Roman"/>
          <w:b/>
          <w:bCs/>
          <w:sz w:val="24"/>
          <w:szCs w:val="24"/>
          <w:lang/>
        </w:rPr>
        <w:t>. Odvoz otpada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Sav otpad, kao i travu Društvo deponuje u 3 kontejnera</w:t>
      </w:r>
      <w:r>
        <w:rPr>
          <w:rFonts w:ascii="Times New Roman" w:hAnsi="Times New Roman"/>
          <w:sz w:val="24"/>
          <w:szCs w:val="24"/>
          <w:lang/>
        </w:rPr>
        <w:t>.</w:t>
      </w:r>
      <w:r w:rsidRPr="00404620">
        <w:rPr>
          <w:rFonts w:ascii="Times New Roman" w:hAnsi="Times New Roman"/>
          <w:sz w:val="24"/>
          <w:szCs w:val="24"/>
          <w:lang/>
        </w:rPr>
        <w:t>Prosječno mjesečno je bilo 8,5 tura, što na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godišnjem nivou iznosi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8,5 x 12 x 37,13= </w:t>
      </w:r>
      <w:r w:rsidRPr="00404620">
        <w:rPr>
          <w:rFonts w:ascii="Times New Roman" w:hAnsi="Times New Roman"/>
          <w:b/>
          <w:sz w:val="24"/>
          <w:szCs w:val="24"/>
          <w:lang/>
        </w:rPr>
        <w:t>3.787,26€</w:t>
      </w:r>
    </w:p>
    <w:p w:rsidR="006C4D32" w:rsidRPr="00404620" w:rsidRDefault="005D5FC9" w:rsidP="006C4D32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</w:t>
      </w:r>
      <w:r w:rsidR="00BB7849">
        <w:rPr>
          <w:rFonts w:ascii="Times New Roman" w:hAnsi="Times New Roman"/>
          <w:sz w:val="24"/>
          <w:szCs w:val="24"/>
          <w:lang/>
        </w:rPr>
        <w:t xml:space="preserve">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</w:p>
    <w:p w:rsidR="001C7E28" w:rsidRDefault="001C7E28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4"/>
          <w:szCs w:val="24"/>
          <w:lang/>
        </w:rPr>
        <w:t>1</w:t>
      </w:r>
      <w:r w:rsidR="00286465">
        <w:rPr>
          <w:rFonts w:ascii="Times New Roman" w:hAnsi="Times New Roman"/>
          <w:b/>
          <w:bCs/>
          <w:sz w:val="24"/>
          <w:szCs w:val="24"/>
          <w:lang/>
        </w:rPr>
        <w:t>0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>. Ručno pranje i dezinfekcija</w:t>
      </w:r>
      <w:r w:rsidR="006E2535">
        <w:rPr>
          <w:rFonts w:ascii="Times New Roman" w:hAnsi="Times New Roman"/>
          <w:b/>
          <w:bCs/>
          <w:sz w:val="24"/>
          <w:szCs w:val="24"/>
          <w:lang/>
        </w:rPr>
        <w:t xml:space="preserve"> javnog sanitarnog čvora</w:t>
      </w:r>
      <w:r w:rsidR="00041973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</w:t>
      </w:r>
    </w:p>
    <w:p w:rsidR="006C4D32" w:rsidRPr="00404620" w:rsidRDefault="003F69C5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</w:t>
      </w:r>
      <w:r w:rsidR="001B41DF" w:rsidRPr="00404620">
        <w:rPr>
          <w:rFonts w:ascii="Times New Roman" w:hAnsi="Times New Roman"/>
          <w:sz w:val="24"/>
          <w:szCs w:val="24"/>
          <w:lang/>
        </w:rPr>
        <w:t>z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a 6 kabina </w:t>
      </w:r>
      <w:r w:rsidR="006C4D32" w:rsidRPr="00404620">
        <w:rPr>
          <w:rFonts w:ascii="Times New Roman" w:hAnsi="Times New Roman"/>
          <w:sz w:val="24"/>
          <w:szCs w:val="24"/>
          <w:lang/>
        </w:rPr>
        <w:tab/>
      </w:r>
      <w:r w:rsidR="006C4D32" w:rsidRPr="00404620">
        <w:rPr>
          <w:rFonts w:ascii="Times New Roman" w:hAnsi="Times New Roman"/>
          <w:sz w:val="24"/>
          <w:szCs w:val="24"/>
          <w:lang/>
        </w:rPr>
        <w:tab/>
      </w:r>
      <w:r w:rsidR="001B41DF"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</w:t>
      </w:r>
      <w:r w:rsidR="00286465">
        <w:rPr>
          <w:rFonts w:ascii="Times New Roman" w:hAnsi="Times New Roman"/>
          <w:sz w:val="24"/>
          <w:szCs w:val="24"/>
          <w:lang/>
        </w:rPr>
        <w:t xml:space="preserve">                            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   6 x </w:t>
      </w:r>
      <w:r w:rsidR="00146C91">
        <w:rPr>
          <w:rFonts w:ascii="Times New Roman" w:hAnsi="Times New Roman"/>
          <w:sz w:val="24"/>
          <w:szCs w:val="24"/>
          <w:lang/>
        </w:rPr>
        <w:t>12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x </w:t>
      </w:r>
      <w:r w:rsidR="00146C91">
        <w:rPr>
          <w:rFonts w:ascii="Times New Roman" w:hAnsi="Times New Roman"/>
          <w:sz w:val="24"/>
          <w:szCs w:val="24"/>
          <w:lang/>
        </w:rPr>
        <w:t>193,83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=  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13.955,76€</w:t>
      </w:r>
    </w:p>
    <w:p w:rsidR="00156D6D" w:rsidRDefault="00156D6D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</w:p>
    <w:p w:rsidR="00255670" w:rsidRDefault="00255670" w:rsidP="00AB134B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</w:p>
    <w:p w:rsidR="00AB134B" w:rsidRPr="00404620" w:rsidRDefault="00930F37" w:rsidP="00AB134B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1</w:t>
      </w:r>
      <w:r w:rsidR="00286465">
        <w:rPr>
          <w:rFonts w:ascii="Times New Roman" w:hAnsi="Times New Roman"/>
          <w:b/>
          <w:sz w:val="24"/>
          <w:szCs w:val="24"/>
          <w:lang/>
        </w:rPr>
        <w:t>1</w:t>
      </w:r>
      <w:r w:rsidR="00AB134B" w:rsidRPr="00404620">
        <w:rPr>
          <w:rFonts w:ascii="Times New Roman" w:hAnsi="Times New Roman"/>
          <w:b/>
          <w:sz w:val="24"/>
          <w:szCs w:val="24"/>
          <w:lang/>
        </w:rPr>
        <w:t>. Pranje saobraćajnica i staza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Realizovano je dva puta mjesečno, a</w:t>
      </w:r>
      <w:r>
        <w:rPr>
          <w:rFonts w:ascii="Times New Roman" w:hAnsi="Times New Roman"/>
          <w:sz w:val="24"/>
          <w:szCs w:val="24"/>
          <w:lang/>
        </w:rPr>
        <w:t xml:space="preserve"> u</w:t>
      </w:r>
      <w:r w:rsidRPr="00404620">
        <w:rPr>
          <w:rFonts w:ascii="Times New Roman" w:hAnsi="Times New Roman"/>
          <w:sz w:val="24"/>
          <w:szCs w:val="24"/>
          <w:lang/>
        </w:rPr>
        <w:t xml:space="preserve"> ljetnjim mjesecima četiri puta mjesečno</w:t>
      </w:r>
    </w:p>
    <w:p w:rsidR="00AB134B" w:rsidRDefault="00AB134B" w:rsidP="00AB134B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zbog potrebe zalivanja, što je na godišnjem nivou                         </w:t>
      </w:r>
      <w:r>
        <w:rPr>
          <w:rFonts w:ascii="Times New Roman" w:hAnsi="Times New Roman"/>
          <w:sz w:val="24"/>
          <w:szCs w:val="24"/>
          <w:lang/>
        </w:rPr>
        <w:t xml:space="preserve">  </w:t>
      </w:r>
    </w:p>
    <w:p w:rsidR="00AB134B" w:rsidRPr="00404620" w:rsidRDefault="00AB134B" w:rsidP="00AB134B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7.674 m²x36x0,065=</w:t>
      </w:r>
      <w:r w:rsidRPr="00404620">
        <w:rPr>
          <w:rFonts w:ascii="Times New Roman" w:hAnsi="Times New Roman"/>
          <w:b/>
          <w:sz w:val="24"/>
          <w:szCs w:val="24"/>
          <w:lang/>
        </w:rPr>
        <w:t>17.957,16€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</w:t>
      </w:r>
      <w:r w:rsidR="00EC5630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                                                    </w:t>
      </w:r>
      <w:r w:rsidR="00CA3124" w:rsidRPr="00404620">
        <w:rPr>
          <w:rFonts w:ascii="Times New Roman" w:hAnsi="Times New Roman"/>
          <w:b/>
          <w:sz w:val="24"/>
          <w:szCs w:val="24"/>
          <w:lang/>
        </w:rPr>
        <w:t xml:space="preserve">     </w:t>
      </w:r>
      <w:r w:rsidR="00BB35E2">
        <w:rPr>
          <w:rFonts w:ascii="Times New Roman" w:hAnsi="Times New Roman"/>
          <w:b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  UKUPNO :</w:t>
      </w:r>
      <w:r w:rsidR="005D5FC9" w:rsidRPr="00404620">
        <w:rPr>
          <w:rFonts w:ascii="Times New Roman" w:hAnsi="Times New Roman"/>
          <w:b/>
          <w:sz w:val="24"/>
          <w:szCs w:val="24"/>
          <w:lang/>
        </w:rPr>
        <w:t>306.669,88</w:t>
      </w:r>
      <w:r w:rsidRPr="00404620">
        <w:rPr>
          <w:rFonts w:ascii="Times New Roman" w:hAnsi="Times New Roman"/>
          <w:b/>
          <w:sz w:val="24"/>
          <w:szCs w:val="24"/>
          <w:lang/>
        </w:rPr>
        <w:t>€</w:t>
      </w:r>
    </w:p>
    <w:p w:rsidR="006C4D32" w:rsidRPr="00E63B0A" w:rsidRDefault="00BB0169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</w:pPr>
      <w:bookmarkStart w:id="103" w:name="_Toc66959346"/>
      <w:bookmarkStart w:id="104" w:name="_Toc66963831"/>
      <w:bookmarkStart w:id="105" w:name="_Toc66965001"/>
      <w:bookmarkStart w:id="106" w:name="_Toc66969958"/>
      <w:bookmarkStart w:id="107" w:name="_Toc68252632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6.1.2.  Groblje „Zagorič“</w:t>
      </w:r>
      <w:bookmarkEnd w:id="103"/>
      <w:bookmarkEnd w:id="104"/>
      <w:bookmarkEnd w:id="105"/>
      <w:bookmarkEnd w:id="106"/>
      <w:bookmarkEnd w:id="107"/>
    </w:p>
    <w:p w:rsidR="006C4D32" w:rsidRDefault="006C4D32" w:rsidP="006C4D32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Groblje ''Zagorič'' se prostire na površini od </w:t>
      </w:r>
      <w:smartTag w:uri="urn:schemas-microsoft-com:office:smarttags" w:element="metricconverter">
        <w:smartTagPr>
          <w:attr w:name="ProductID" w:val="45.000 mﾲ"/>
        </w:smartTagPr>
        <w:r w:rsidRPr="00404620">
          <w:rPr>
            <w:rFonts w:ascii="Times New Roman" w:hAnsi="Times New Roman"/>
            <w:sz w:val="28"/>
            <w:szCs w:val="28"/>
            <w:lang/>
          </w:rPr>
          <w:t>45.000 m²</w:t>
        </w:r>
      </w:smartTag>
      <w:r w:rsidRPr="00404620">
        <w:rPr>
          <w:rFonts w:ascii="Times New Roman" w:hAnsi="Times New Roman"/>
          <w:sz w:val="28"/>
          <w:szCs w:val="28"/>
          <w:lang/>
        </w:rPr>
        <w:t>, a zahtijeva istu vrstu ra</w:t>
      </w:r>
      <w:r w:rsidR="009E03F1" w:rsidRPr="00404620">
        <w:rPr>
          <w:rFonts w:ascii="Times New Roman" w:hAnsi="Times New Roman"/>
          <w:sz w:val="28"/>
          <w:szCs w:val="28"/>
          <w:lang/>
        </w:rPr>
        <w:t>dova kao i  groblje ''Čepurci''.</w:t>
      </w:r>
    </w:p>
    <w:p w:rsidR="00983CDB" w:rsidRPr="00404620" w:rsidRDefault="00983CDB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u w:val="single"/>
          <w:lang/>
        </w:rPr>
      </w:pPr>
    </w:p>
    <w:p w:rsidR="00976076" w:rsidRDefault="00B04F8B" w:rsidP="00B04F8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1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>. Košenje</w:t>
      </w:r>
      <w:r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</w:p>
    <w:p w:rsidR="00B04F8B" w:rsidRPr="00404620" w:rsidRDefault="00B04F8B" w:rsidP="00B04F8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>je o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bavljeno </w:t>
      </w:r>
      <w:r>
        <w:rPr>
          <w:rFonts w:ascii="Times New Roman" w:hAnsi="Times New Roman"/>
          <w:bCs/>
          <w:sz w:val="24"/>
          <w:szCs w:val="24"/>
          <w:lang/>
        </w:rPr>
        <w:t xml:space="preserve">preko </w:t>
      </w:r>
      <w:r w:rsidRPr="00404620">
        <w:rPr>
          <w:rFonts w:ascii="Times New Roman" w:hAnsi="Times New Roman"/>
          <w:bCs/>
          <w:sz w:val="24"/>
          <w:szCs w:val="24"/>
          <w:lang/>
        </w:rPr>
        <w:t>šest puta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</w:t>
      </w:r>
      <w:r w:rsidR="00EC5630">
        <w:rPr>
          <w:rFonts w:ascii="Times New Roman" w:hAnsi="Times New Roman"/>
          <w:sz w:val="24"/>
          <w:szCs w:val="24"/>
          <w:lang/>
        </w:rPr>
        <w:t xml:space="preserve">      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 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    </w:t>
      </w:r>
      <w:r w:rsidRPr="00404620">
        <w:rPr>
          <w:rFonts w:ascii="Times New Roman" w:hAnsi="Times New Roman"/>
          <w:sz w:val="28"/>
          <w:szCs w:val="28"/>
          <w:lang/>
        </w:rPr>
        <w:t xml:space="preserve">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</w:t>
      </w:r>
      <w:r w:rsidR="00EC5630">
        <w:rPr>
          <w:rFonts w:ascii="Times New Roman" w:hAnsi="Times New Roman"/>
          <w:sz w:val="24"/>
          <w:szCs w:val="24"/>
          <w:lang/>
        </w:rPr>
        <w:t xml:space="preserve">        </w:t>
      </w:r>
    </w:p>
    <w:p w:rsidR="00EC5630" w:rsidRPr="00404620" w:rsidRDefault="00EC5630" w:rsidP="00EC5630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                                                                                                  </w:t>
      </w:r>
      <w:r w:rsidR="00624A2B">
        <w:rPr>
          <w:rFonts w:ascii="Times New Roman" w:hAnsi="Times New Roman"/>
          <w:bCs/>
          <w:sz w:val="24"/>
          <w:szCs w:val="24"/>
          <w:lang/>
        </w:rPr>
        <w:t xml:space="preserve">  </w:t>
      </w:r>
      <w:r>
        <w:rPr>
          <w:rFonts w:ascii="Times New Roman" w:hAnsi="Times New Roman"/>
          <w:bCs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>45.000 m² x 6</w:t>
      </w:r>
      <w:r>
        <w:rPr>
          <w:rFonts w:ascii="Times New Roman" w:hAnsi="Times New Roman"/>
          <w:sz w:val="24"/>
          <w:szCs w:val="24"/>
          <w:lang/>
        </w:rPr>
        <w:t>,5</w:t>
      </w:r>
      <w:r w:rsidRPr="00404620">
        <w:rPr>
          <w:rFonts w:ascii="Times New Roman" w:hAnsi="Times New Roman"/>
          <w:sz w:val="24"/>
          <w:szCs w:val="24"/>
          <w:lang/>
        </w:rPr>
        <w:t xml:space="preserve"> x 0,15 = </w:t>
      </w:r>
      <w:r w:rsidRPr="00404620">
        <w:rPr>
          <w:rFonts w:ascii="Times New Roman" w:hAnsi="Times New Roman"/>
          <w:b/>
          <w:sz w:val="24"/>
          <w:szCs w:val="24"/>
          <w:lang/>
        </w:rPr>
        <w:t>43.875,00€</w:t>
      </w:r>
    </w:p>
    <w:p w:rsidR="00976076" w:rsidRDefault="00EC5630" w:rsidP="00E02D1F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2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. P</w:t>
      </w:r>
      <w:r w:rsidR="00E02D1F" w:rsidRPr="00404620">
        <w:rPr>
          <w:rFonts w:ascii="Times New Roman" w:hAnsi="Times New Roman"/>
          <w:b/>
          <w:sz w:val="24"/>
          <w:szCs w:val="24"/>
          <w:lang/>
        </w:rPr>
        <w:t>roljećnje i jesenje grabuljanj</w:t>
      </w:r>
      <w:r w:rsidR="001A0662" w:rsidRPr="00404620">
        <w:rPr>
          <w:rFonts w:ascii="Times New Roman" w:hAnsi="Times New Roman"/>
          <w:b/>
          <w:sz w:val="24"/>
          <w:szCs w:val="24"/>
          <w:lang/>
        </w:rPr>
        <w:t>e</w:t>
      </w:r>
      <w:r w:rsidR="00B04F8B" w:rsidRPr="00B04F8B">
        <w:rPr>
          <w:rFonts w:ascii="Times New Roman" w:hAnsi="Times New Roman"/>
          <w:sz w:val="24"/>
          <w:szCs w:val="24"/>
          <w:lang/>
        </w:rPr>
        <w:t xml:space="preserve"> </w:t>
      </w:r>
    </w:p>
    <w:p w:rsidR="00742AB0" w:rsidRDefault="00B04F8B" w:rsidP="00E02D1F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je obavljeno 8 puta.</w:t>
      </w:r>
      <w:r w:rsidRPr="00B04F8B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Detaljno čišćenje groblja </w:t>
      </w:r>
    </w:p>
    <w:p w:rsidR="00742AB0" w:rsidRPr="00404620" w:rsidRDefault="00B04F8B" w:rsidP="00742AB0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obavljeno je u proljeće i jesen.</w:t>
      </w:r>
      <w:r w:rsidR="00742AB0">
        <w:rPr>
          <w:rFonts w:ascii="Times New Roman" w:hAnsi="Times New Roman"/>
          <w:sz w:val="24"/>
          <w:szCs w:val="24"/>
          <w:lang/>
        </w:rPr>
        <w:t xml:space="preserve">                                                 </w:t>
      </w:r>
      <w:r w:rsidR="00624A2B">
        <w:rPr>
          <w:rFonts w:ascii="Times New Roman" w:hAnsi="Times New Roman"/>
          <w:sz w:val="24"/>
          <w:szCs w:val="24"/>
          <w:lang/>
        </w:rPr>
        <w:t xml:space="preserve">  </w:t>
      </w:r>
      <w:r w:rsidR="00742AB0">
        <w:rPr>
          <w:rFonts w:ascii="Times New Roman" w:hAnsi="Times New Roman"/>
          <w:sz w:val="24"/>
          <w:szCs w:val="24"/>
          <w:lang/>
        </w:rPr>
        <w:t xml:space="preserve">  </w:t>
      </w:r>
      <w:r w:rsidR="00624A2B">
        <w:rPr>
          <w:rFonts w:ascii="Times New Roman" w:hAnsi="Times New Roman"/>
          <w:sz w:val="24"/>
          <w:szCs w:val="24"/>
          <w:lang/>
        </w:rPr>
        <w:t xml:space="preserve"> </w:t>
      </w:r>
      <w:smartTag w:uri="urn:schemas-microsoft-com:office:smarttags" w:element="metricconverter">
        <w:smartTagPr>
          <w:attr w:name="ProductID" w:val="45.000 mﾲ"/>
        </w:smartTagPr>
        <w:r w:rsidR="00742AB0" w:rsidRPr="00404620">
          <w:rPr>
            <w:rFonts w:ascii="Times New Roman" w:hAnsi="Times New Roman"/>
            <w:sz w:val="24"/>
            <w:szCs w:val="24"/>
            <w:lang/>
          </w:rPr>
          <w:t>45.000 m²</w:t>
        </w:r>
      </w:smartTag>
      <w:r w:rsidR="00742AB0" w:rsidRPr="00404620">
        <w:rPr>
          <w:rFonts w:ascii="Times New Roman" w:hAnsi="Times New Roman"/>
          <w:sz w:val="24"/>
          <w:szCs w:val="24"/>
          <w:lang/>
        </w:rPr>
        <w:t xml:space="preserve"> x</w:t>
      </w:r>
      <w:r w:rsidR="00742AB0">
        <w:rPr>
          <w:rFonts w:ascii="Times New Roman" w:hAnsi="Times New Roman"/>
          <w:sz w:val="24"/>
          <w:szCs w:val="24"/>
          <w:lang/>
        </w:rPr>
        <w:t xml:space="preserve"> </w:t>
      </w:r>
      <w:r w:rsidR="00742AB0" w:rsidRPr="00404620">
        <w:rPr>
          <w:rFonts w:ascii="Times New Roman" w:hAnsi="Times New Roman"/>
          <w:sz w:val="24"/>
          <w:szCs w:val="24"/>
          <w:lang/>
        </w:rPr>
        <w:t>8</w:t>
      </w:r>
      <w:r w:rsidR="00742AB0">
        <w:rPr>
          <w:rFonts w:ascii="Times New Roman" w:hAnsi="Times New Roman"/>
          <w:sz w:val="24"/>
          <w:szCs w:val="24"/>
          <w:lang/>
        </w:rPr>
        <w:t xml:space="preserve"> </w:t>
      </w:r>
      <w:r w:rsidR="00742AB0" w:rsidRPr="00404620">
        <w:rPr>
          <w:rFonts w:ascii="Times New Roman" w:hAnsi="Times New Roman"/>
          <w:sz w:val="24"/>
          <w:szCs w:val="24"/>
          <w:lang/>
        </w:rPr>
        <w:t xml:space="preserve">x 0,042 = </w:t>
      </w:r>
      <w:r w:rsidR="00742AB0" w:rsidRPr="00404620">
        <w:rPr>
          <w:rFonts w:ascii="Times New Roman" w:hAnsi="Times New Roman"/>
          <w:b/>
          <w:sz w:val="24"/>
          <w:szCs w:val="24"/>
          <w:lang/>
        </w:rPr>
        <w:t>15.120,00€</w:t>
      </w:r>
    </w:p>
    <w:p w:rsidR="00742AB0" w:rsidRPr="003F2291" w:rsidRDefault="00742AB0" w:rsidP="00E02D1F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</w:t>
      </w:r>
      <w:r>
        <w:rPr>
          <w:rFonts w:ascii="Times New Roman" w:hAnsi="Times New Roman"/>
          <w:sz w:val="24"/>
          <w:szCs w:val="24"/>
          <w:lang/>
        </w:rPr>
        <w:t xml:space="preserve">   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 xml:space="preserve"> </w:t>
      </w:r>
      <w:r w:rsidR="003F2291">
        <w:rPr>
          <w:rFonts w:ascii="Times New Roman" w:hAnsi="Times New Roman"/>
          <w:sz w:val="24"/>
          <w:szCs w:val="24"/>
          <w:lang/>
        </w:rPr>
        <w:t xml:space="preserve"> </w:t>
      </w:r>
    </w:p>
    <w:p w:rsidR="00BB35E2" w:rsidRPr="00404620" w:rsidRDefault="00742AB0" w:rsidP="00BB35E2">
      <w:pPr>
        <w:pStyle w:val="NoSpacing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3</w:t>
      </w:r>
      <w:r w:rsidR="00BB35E2" w:rsidRPr="00404620">
        <w:rPr>
          <w:rFonts w:ascii="Times New Roman" w:hAnsi="Times New Roman"/>
          <w:b/>
          <w:bCs/>
          <w:sz w:val="24"/>
          <w:szCs w:val="24"/>
          <w:lang/>
        </w:rPr>
        <w:t>. Uklanjanje suve trave, uvelog cvijeća</w:t>
      </w:r>
    </w:p>
    <w:p w:rsidR="00BB35E2" w:rsidRPr="00404620" w:rsidRDefault="00BB35E2" w:rsidP="00BB35E2">
      <w:pPr>
        <w:pStyle w:val="NoSpacing"/>
        <w:rPr>
          <w:rFonts w:ascii="Times New Roman" w:hAnsi="Times New Roman"/>
          <w:b/>
          <w:bCs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i drugog otpada </w:t>
      </w:r>
    </w:p>
    <w:p w:rsidR="00BB35E2" w:rsidRPr="00404620" w:rsidRDefault="00BB35E2" w:rsidP="00BB35E2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>R</w:t>
      </w:r>
      <w:r w:rsidRPr="00404620">
        <w:rPr>
          <w:rFonts w:ascii="Times New Roman" w:hAnsi="Times New Roman"/>
          <w:bCs/>
          <w:sz w:val="24"/>
          <w:szCs w:val="24"/>
          <w:lang/>
        </w:rPr>
        <w:t>ealizovano je jednom nedeljno</w:t>
      </w:r>
      <w:r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                   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                 </w:t>
      </w:r>
      <w:r w:rsidR="00624A2B">
        <w:rPr>
          <w:rFonts w:ascii="Times New Roman" w:hAnsi="Times New Roman"/>
          <w:bCs/>
          <w:sz w:val="24"/>
          <w:szCs w:val="24"/>
          <w:lang/>
        </w:rPr>
        <w:t xml:space="preserve"> 4</w:t>
      </w:r>
      <w:r w:rsidRPr="00404620">
        <w:rPr>
          <w:rFonts w:ascii="Times New Roman" w:hAnsi="Times New Roman"/>
          <w:sz w:val="24"/>
          <w:szCs w:val="24"/>
          <w:lang/>
        </w:rPr>
        <w:t>5.000 m² x 4 x12x0,0052 =</w:t>
      </w:r>
      <w:r w:rsidRPr="00404620">
        <w:rPr>
          <w:rFonts w:ascii="Times New Roman" w:hAnsi="Times New Roman"/>
          <w:b/>
          <w:sz w:val="24"/>
          <w:szCs w:val="24"/>
          <w:lang/>
        </w:rPr>
        <w:t>11.232,00€</w:t>
      </w:r>
    </w:p>
    <w:p w:rsidR="00BB35E2" w:rsidRPr="00404620" w:rsidRDefault="00BB35E2" w:rsidP="00BB35E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</w:p>
    <w:p w:rsidR="00BB35E2" w:rsidRPr="00404620" w:rsidRDefault="00742AB0" w:rsidP="00BB35E2">
      <w:pPr>
        <w:pStyle w:val="NoSpacing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4</w:t>
      </w:r>
      <w:r w:rsidR="00C102A8">
        <w:rPr>
          <w:rFonts w:ascii="Times New Roman" w:hAnsi="Times New Roman"/>
          <w:b/>
          <w:bCs/>
          <w:sz w:val="24"/>
          <w:szCs w:val="24"/>
          <w:lang/>
        </w:rPr>
        <w:t>. Ručno metenje,</w:t>
      </w:r>
      <w:r w:rsidR="00BB35E2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pranje kapele i dezinfekcija</w:t>
      </w:r>
    </w:p>
    <w:p w:rsidR="00BB35E2" w:rsidRPr="00404620" w:rsidRDefault="00C102A8" w:rsidP="00BB35E2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Društvo je obavljalo prema potrebi</w:t>
      </w:r>
      <w:r w:rsidR="00BB35E2" w:rsidRPr="00404620">
        <w:rPr>
          <w:rFonts w:ascii="Times New Roman" w:hAnsi="Times New Roman"/>
          <w:sz w:val="24"/>
          <w:szCs w:val="24"/>
          <w:lang/>
        </w:rPr>
        <w:t xml:space="preserve"> ručno metenje i pranje kapele, </w:t>
      </w:r>
    </w:p>
    <w:p w:rsidR="00524C7E" w:rsidRDefault="00BB35E2" w:rsidP="00BB35E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a dezinfekciju dva puta mjesečno                 </w:t>
      </w:r>
      <w:r w:rsidR="00C102A8">
        <w:rPr>
          <w:rFonts w:ascii="Times New Roman" w:hAnsi="Times New Roman"/>
          <w:sz w:val="24"/>
          <w:szCs w:val="24"/>
          <w:lang/>
        </w:rPr>
        <w:t xml:space="preserve">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="00992111">
        <w:rPr>
          <w:rFonts w:ascii="Times New Roman" w:hAnsi="Times New Roman"/>
          <w:sz w:val="24"/>
          <w:szCs w:val="24"/>
          <w:lang/>
        </w:rPr>
        <w:t xml:space="preserve">     </w:t>
      </w:r>
    </w:p>
    <w:p w:rsidR="00BB35E2" w:rsidRPr="00404620" w:rsidRDefault="00524C7E" w:rsidP="00BB35E2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  </w:t>
      </w:r>
      <w:smartTag w:uri="urn:schemas-microsoft-com:office:smarttags" w:element="metricconverter">
        <w:smartTagPr>
          <w:attr w:name="ProductID" w:val="91 mﾲ"/>
        </w:smartTagPr>
        <w:r w:rsidR="00BB35E2" w:rsidRPr="00404620">
          <w:rPr>
            <w:rFonts w:ascii="Times New Roman" w:hAnsi="Times New Roman"/>
            <w:sz w:val="24"/>
            <w:szCs w:val="24"/>
            <w:lang/>
          </w:rPr>
          <w:t>91 m²</w:t>
        </w:r>
      </w:smartTag>
      <w:r w:rsidR="00BB35E2" w:rsidRPr="00404620">
        <w:rPr>
          <w:rFonts w:ascii="Times New Roman" w:hAnsi="Times New Roman"/>
          <w:sz w:val="24"/>
          <w:szCs w:val="24"/>
          <w:lang/>
        </w:rPr>
        <w:t xml:space="preserve"> x 3</w:t>
      </w:r>
      <w:r w:rsidR="00992111">
        <w:rPr>
          <w:rFonts w:ascii="Times New Roman" w:hAnsi="Times New Roman"/>
          <w:sz w:val="24"/>
          <w:szCs w:val="24"/>
          <w:lang/>
        </w:rPr>
        <w:t>49</w:t>
      </w:r>
      <w:r w:rsidR="00BB35E2" w:rsidRPr="00404620">
        <w:rPr>
          <w:rFonts w:ascii="Times New Roman" w:hAnsi="Times New Roman"/>
          <w:sz w:val="24"/>
          <w:szCs w:val="24"/>
          <w:lang/>
        </w:rPr>
        <w:t xml:space="preserve"> x 0,45 = 14.</w:t>
      </w:r>
      <w:r w:rsidR="00A65ED7">
        <w:rPr>
          <w:rFonts w:ascii="Times New Roman" w:hAnsi="Times New Roman"/>
          <w:sz w:val="24"/>
          <w:szCs w:val="24"/>
          <w:lang/>
        </w:rPr>
        <w:t>29</w:t>
      </w:r>
      <w:r w:rsidR="003771E3">
        <w:rPr>
          <w:rFonts w:ascii="Times New Roman" w:hAnsi="Times New Roman"/>
          <w:sz w:val="24"/>
          <w:szCs w:val="24"/>
          <w:lang/>
        </w:rPr>
        <w:t>1</w:t>
      </w:r>
      <w:r w:rsidR="00A65ED7">
        <w:rPr>
          <w:rFonts w:ascii="Times New Roman" w:hAnsi="Times New Roman"/>
          <w:sz w:val="24"/>
          <w:szCs w:val="24"/>
          <w:lang/>
        </w:rPr>
        <w:t>,</w:t>
      </w:r>
      <w:r w:rsidR="000428EC">
        <w:rPr>
          <w:rFonts w:ascii="Times New Roman" w:hAnsi="Times New Roman"/>
          <w:sz w:val="24"/>
          <w:szCs w:val="24"/>
          <w:lang/>
        </w:rPr>
        <w:t>5</w:t>
      </w:r>
      <w:r w:rsidR="003771E3">
        <w:rPr>
          <w:rFonts w:ascii="Times New Roman" w:hAnsi="Times New Roman"/>
          <w:sz w:val="24"/>
          <w:szCs w:val="24"/>
          <w:lang/>
        </w:rPr>
        <w:t>5</w:t>
      </w:r>
      <w:r w:rsidR="00BB35E2" w:rsidRPr="00404620">
        <w:rPr>
          <w:rFonts w:ascii="Times New Roman" w:hAnsi="Times New Roman"/>
          <w:sz w:val="24"/>
          <w:szCs w:val="24"/>
          <w:lang/>
        </w:rPr>
        <w:t>€</w:t>
      </w:r>
    </w:p>
    <w:p w:rsidR="00BB35E2" w:rsidRPr="00404620" w:rsidRDefault="00BB35E2" w:rsidP="00BB35E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="003771E3">
        <w:rPr>
          <w:rFonts w:ascii="Times New Roman" w:hAnsi="Times New Roman"/>
          <w:sz w:val="24"/>
          <w:szCs w:val="24"/>
          <w:lang/>
        </w:rPr>
        <w:tab/>
        <w:t xml:space="preserve">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333865">
        <w:rPr>
          <w:rFonts w:ascii="Times New Roman" w:hAnsi="Times New Roman"/>
          <w:sz w:val="24"/>
          <w:szCs w:val="24"/>
          <w:lang/>
        </w:rPr>
        <w:t xml:space="preserve">   </w:t>
      </w:r>
      <w:smartTag w:uri="urn:schemas-microsoft-com:office:smarttags" w:element="metricconverter">
        <w:smartTagPr>
          <w:attr w:name="ProductID" w:val="91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91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24 x 0,126</w:t>
      </w:r>
      <w:r w:rsidR="00333865">
        <w:rPr>
          <w:rFonts w:ascii="Times New Roman" w:hAnsi="Times New Roman"/>
          <w:sz w:val="24"/>
          <w:szCs w:val="24"/>
          <w:lang/>
        </w:rPr>
        <w:t>= 27</w:t>
      </w:r>
      <w:r w:rsidR="000428EC">
        <w:rPr>
          <w:rFonts w:ascii="Times New Roman" w:hAnsi="Times New Roman"/>
          <w:sz w:val="24"/>
          <w:szCs w:val="24"/>
          <w:lang/>
        </w:rPr>
        <w:t>5,184</w:t>
      </w:r>
      <w:r w:rsidRPr="00404620">
        <w:rPr>
          <w:rFonts w:ascii="Times New Roman" w:hAnsi="Times New Roman"/>
          <w:sz w:val="24"/>
          <w:szCs w:val="24"/>
          <w:lang/>
        </w:rPr>
        <w:t>€</w:t>
      </w:r>
    </w:p>
    <w:p w:rsidR="00BB35E2" w:rsidRDefault="00BB35E2" w:rsidP="00BB35E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                  </w:t>
      </w:r>
      <w:r w:rsidR="005A0440">
        <w:rPr>
          <w:rFonts w:ascii="Times New Roman" w:hAnsi="Times New Roman"/>
          <w:sz w:val="24"/>
          <w:szCs w:val="24"/>
          <w:lang/>
        </w:rPr>
        <w:t xml:space="preserve"> </w:t>
      </w:r>
      <w:r w:rsidR="005A0440" w:rsidRPr="005A0440">
        <w:rPr>
          <w:rFonts w:ascii="Times New Roman" w:hAnsi="Times New Roman"/>
          <w:b/>
          <w:sz w:val="24"/>
          <w:szCs w:val="24"/>
          <w:lang/>
        </w:rPr>
        <w:t>U</w:t>
      </w:r>
      <w:r w:rsidRPr="00404620">
        <w:rPr>
          <w:rFonts w:ascii="Times New Roman" w:hAnsi="Times New Roman"/>
          <w:b/>
          <w:sz w:val="24"/>
          <w:szCs w:val="24"/>
          <w:lang/>
        </w:rPr>
        <w:t>kupno:  14.566,71€</w:t>
      </w:r>
    </w:p>
    <w:p w:rsidR="006C4D32" w:rsidRPr="00404620" w:rsidRDefault="00742AB0" w:rsidP="006C4D32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5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. </w:t>
      </w:r>
      <w:r w:rsidR="00F0084A">
        <w:rPr>
          <w:rFonts w:ascii="Times New Roman" w:hAnsi="Times New Roman"/>
          <w:b/>
          <w:bCs/>
          <w:sz w:val="24"/>
          <w:szCs w:val="24"/>
          <w:lang/>
        </w:rPr>
        <w:t>Ručno metenje komemorativnog trga i staza</w:t>
      </w:r>
    </w:p>
    <w:p w:rsidR="00DE1FA2" w:rsidRPr="00404620" w:rsidRDefault="00DE1FA2" w:rsidP="00DE1FA2">
      <w:pPr>
        <w:pStyle w:val="NoSpacing"/>
        <w:jc w:val="both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Čišćenje platoa, staza i prilaza- ručno metenje za ukupno 2.200 m²,u zimskim mjesecima obavljano je jednom nedjeljno, u ljetnjem periodu dva puta,s tim da se metenje vrši i nakon košenja, što</w:t>
      </w:r>
    </w:p>
    <w:p w:rsidR="003F4153" w:rsidRDefault="00DE1FA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na godišnjem nivou iznosi.                                                    </w:t>
      </w:r>
      <w:r w:rsidR="00BC20AE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2.200 m² x 4 x 12x 0,024 = 2.534,40€                                                     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Cs/>
          <w:sz w:val="24"/>
          <w:szCs w:val="24"/>
          <w:lang/>
        </w:rPr>
        <w:t>Ručno metenje i pranje komemorativnog trga</w:t>
      </w:r>
      <w:r w:rsidR="00EC5630">
        <w:rPr>
          <w:rFonts w:ascii="Times New Roman" w:hAnsi="Times New Roman"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obavlja se svaki drugi dan, </w:t>
      </w:r>
    </w:p>
    <w:p w:rsidR="00F309A9" w:rsidRPr="00404620" w:rsidRDefault="00DE1FA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što za 1</w:t>
      </w:r>
      <w:smartTag w:uri="urn:schemas-microsoft-com:office:smarttags" w:element="metricconverter">
        <w:smartTagPr>
          <w:attr w:name="ProductID" w:val="4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400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ukupno iznosi </w:t>
      </w:r>
      <w:r w:rsidR="00BC20AE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3F4153">
        <w:rPr>
          <w:rFonts w:ascii="Times New Roman" w:hAnsi="Times New Roman"/>
          <w:sz w:val="24"/>
          <w:szCs w:val="24"/>
          <w:lang/>
        </w:rPr>
        <w:t xml:space="preserve">                                           </w:t>
      </w:r>
      <w:r w:rsidR="007A6714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smartTag w:uri="urn:schemas-microsoft-com:office:smarttags" w:element="metricconverter">
        <w:smartTagPr>
          <w:attr w:name="ProductID" w:val="1.4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1.400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15 x 12 x 0,075 = 18.900,00€</w:t>
      </w:r>
    </w:p>
    <w:p w:rsidR="00F309A9" w:rsidRPr="00404620" w:rsidRDefault="00F309A9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                                     </w:t>
      </w:r>
      <w:r w:rsidR="007A6714">
        <w:rPr>
          <w:rFonts w:ascii="Times New Roman" w:hAnsi="Times New Roman"/>
          <w:b/>
          <w:sz w:val="24"/>
          <w:szCs w:val="24"/>
          <w:lang/>
        </w:rPr>
        <w:t xml:space="preserve">                  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7A6714">
        <w:rPr>
          <w:rFonts w:ascii="Times New Roman" w:hAnsi="Times New Roman"/>
          <w:b/>
          <w:sz w:val="24"/>
          <w:szCs w:val="24"/>
          <w:lang/>
        </w:rPr>
        <w:t xml:space="preserve">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7A6714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Ukupno:   21.434,40€</w:t>
      </w:r>
    </w:p>
    <w:p w:rsidR="00BB35E2" w:rsidRPr="00404620" w:rsidRDefault="00F03948" w:rsidP="00BB35E2">
      <w:pPr>
        <w:pStyle w:val="NoSpacing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6</w:t>
      </w:r>
      <w:r w:rsidR="00BB35E2" w:rsidRPr="00404620">
        <w:rPr>
          <w:rFonts w:ascii="Times New Roman" w:hAnsi="Times New Roman"/>
          <w:b/>
          <w:bCs/>
          <w:sz w:val="24"/>
          <w:szCs w:val="24"/>
          <w:lang/>
        </w:rPr>
        <w:t>. Zamjena armirano betonskih ploča</w:t>
      </w:r>
    </w:p>
    <w:p w:rsidR="00BB35E2" w:rsidRPr="00404620" w:rsidRDefault="00BB35E2" w:rsidP="00BB35E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Zamijenjeno je 100 komada 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                             100 x 16,55 = </w:t>
      </w:r>
      <w:r w:rsidRPr="00404620">
        <w:rPr>
          <w:rFonts w:ascii="Times New Roman" w:hAnsi="Times New Roman"/>
          <w:b/>
          <w:sz w:val="24"/>
          <w:szCs w:val="24"/>
          <w:lang/>
        </w:rPr>
        <w:t>1.655,00€</w:t>
      </w:r>
    </w:p>
    <w:p w:rsidR="008901B9" w:rsidRDefault="008901B9" w:rsidP="008901B9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F03948" w:rsidP="006C4D32">
      <w:pPr>
        <w:pStyle w:val="NoSpacing"/>
        <w:rPr>
          <w:rFonts w:ascii="Times New Roman" w:hAnsi="Times New Roman"/>
          <w:b/>
          <w:bCs/>
          <w:sz w:val="24"/>
          <w:szCs w:val="24"/>
          <w:lang/>
        </w:rPr>
      </w:pPr>
      <w:r>
        <w:rPr>
          <w:rFonts w:ascii="Times New Roman" w:hAnsi="Times New Roman"/>
          <w:b/>
          <w:bCs/>
          <w:sz w:val="24"/>
          <w:szCs w:val="24"/>
          <w:lang/>
        </w:rPr>
        <w:t>7</w:t>
      </w:r>
      <w:r w:rsidR="006C4D32" w:rsidRPr="00404620">
        <w:rPr>
          <w:rFonts w:ascii="Times New Roman" w:hAnsi="Times New Roman"/>
          <w:b/>
          <w:bCs/>
          <w:sz w:val="24"/>
          <w:szCs w:val="24"/>
          <w:lang/>
        </w:rPr>
        <w:t>. Odvoz otpada</w:t>
      </w:r>
    </w:p>
    <w:p w:rsidR="00EC563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Sav otpad i trava se deponuju u kontejnere koji su locirani sa južne strane desno od sporedne ulazne kapije.</w:t>
      </w:r>
      <w:r w:rsidR="00742AB0">
        <w:rPr>
          <w:rFonts w:ascii="Times New Roman" w:hAnsi="Times New Roman"/>
          <w:sz w:val="24"/>
          <w:szCs w:val="24"/>
          <w:lang/>
        </w:rPr>
        <w:t xml:space="preserve"> </w:t>
      </w:r>
      <w:r w:rsidR="004B5D90" w:rsidRPr="00404620">
        <w:rPr>
          <w:rFonts w:ascii="Times New Roman" w:hAnsi="Times New Roman"/>
          <w:sz w:val="24"/>
          <w:szCs w:val="24"/>
          <w:lang/>
        </w:rPr>
        <w:t xml:space="preserve">Odvezena je 21 tura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</w:t>
      </w:r>
      <w:r w:rsidR="00333995" w:rsidRPr="0040462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</w:t>
      </w:r>
    </w:p>
    <w:p w:rsidR="008901B9" w:rsidRPr="00404620" w:rsidRDefault="008901B9" w:rsidP="008901B9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lastRenderedPageBreak/>
        <w:t xml:space="preserve">                                                                                                                     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21 x 41,51= </w:t>
      </w:r>
      <w:r w:rsidRPr="00404620">
        <w:rPr>
          <w:rFonts w:ascii="Times New Roman" w:hAnsi="Times New Roman"/>
          <w:b/>
          <w:sz w:val="24"/>
          <w:szCs w:val="24"/>
          <w:lang/>
        </w:rPr>
        <w:t>870,71€</w:t>
      </w:r>
    </w:p>
    <w:p w:rsidR="008901B9" w:rsidRPr="00404620" w:rsidRDefault="00F03948" w:rsidP="008901B9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8</w:t>
      </w:r>
      <w:r w:rsidR="008901B9" w:rsidRPr="00404620">
        <w:rPr>
          <w:rFonts w:ascii="Times New Roman" w:hAnsi="Times New Roman"/>
          <w:b/>
          <w:sz w:val="24"/>
          <w:szCs w:val="24"/>
          <w:lang/>
        </w:rPr>
        <w:t>. Pranje saobraćajnica i staza</w:t>
      </w:r>
      <w:r w:rsidR="008901B9" w:rsidRPr="00404620">
        <w:rPr>
          <w:rFonts w:ascii="Times New Roman" w:hAnsi="Times New Roman"/>
          <w:sz w:val="24"/>
          <w:szCs w:val="24"/>
          <w:lang/>
        </w:rPr>
        <w:t xml:space="preserve">  </w:t>
      </w:r>
    </w:p>
    <w:p w:rsidR="008901B9" w:rsidRDefault="008901B9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R</w:t>
      </w:r>
      <w:r w:rsidRPr="00404620">
        <w:rPr>
          <w:rFonts w:ascii="Times New Roman" w:hAnsi="Times New Roman"/>
          <w:sz w:val="24"/>
          <w:szCs w:val="24"/>
          <w:lang/>
        </w:rPr>
        <w:t xml:space="preserve">ealizovano je  dva puta mjesečno, a u ljetnjim mjesecima četiri puta mjesečno, </w:t>
      </w:r>
    </w:p>
    <w:p w:rsidR="006C4D32" w:rsidRPr="00404620" w:rsidRDefault="008901B9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 xml:space="preserve">što je na godišnjem nivou                            </w:t>
      </w:r>
      <w:r>
        <w:rPr>
          <w:rFonts w:ascii="Times New Roman" w:hAnsi="Times New Roman"/>
          <w:sz w:val="24"/>
          <w:szCs w:val="24"/>
          <w:lang/>
        </w:rPr>
        <w:t xml:space="preserve">                           </w:t>
      </w:r>
      <w:r w:rsidR="006070B0">
        <w:rPr>
          <w:rFonts w:ascii="Times New Roman" w:hAnsi="Times New Roman"/>
          <w:sz w:val="24"/>
          <w:szCs w:val="24"/>
          <w:lang/>
        </w:rPr>
        <w:t xml:space="preserve"> </w:t>
      </w:r>
      <w:r>
        <w:rPr>
          <w:rFonts w:ascii="Times New Roman" w:hAnsi="Times New Roman"/>
          <w:sz w:val="24"/>
          <w:szCs w:val="24"/>
          <w:lang/>
        </w:rPr>
        <w:t xml:space="preserve">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5.040 m²x 36x 0,065= </w:t>
      </w:r>
      <w:r w:rsidRPr="00404620">
        <w:rPr>
          <w:rFonts w:ascii="Times New Roman" w:hAnsi="Times New Roman"/>
          <w:b/>
          <w:sz w:val="24"/>
          <w:szCs w:val="24"/>
          <w:lang/>
        </w:rPr>
        <w:t>11.793,60€</w:t>
      </w:r>
      <w:r w:rsidR="00742AB0">
        <w:rPr>
          <w:rFonts w:ascii="Times New Roman" w:hAnsi="Times New Roman"/>
          <w:sz w:val="24"/>
          <w:szCs w:val="24"/>
          <w:lang/>
        </w:rPr>
        <w:t xml:space="preserve">                                                                                                                       </w:t>
      </w:r>
    </w:p>
    <w:p w:rsidR="00255670" w:rsidRPr="00342908" w:rsidRDefault="006C4D32" w:rsidP="00342908">
      <w:pPr>
        <w:pStyle w:val="NoSpacing"/>
        <w:jc w:val="right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>UKUPNO:</w:t>
      </w:r>
      <w:r w:rsidR="00A312A7" w:rsidRPr="00404620">
        <w:rPr>
          <w:rFonts w:ascii="Times New Roman" w:hAnsi="Times New Roman"/>
          <w:b/>
          <w:sz w:val="24"/>
          <w:szCs w:val="24"/>
          <w:lang/>
        </w:rPr>
        <w:t>120.547,42</w:t>
      </w:r>
      <w:r w:rsidRPr="00404620">
        <w:rPr>
          <w:rFonts w:ascii="Times New Roman" w:hAnsi="Times New Roman"/>
          <w:b/>
          <w:sz w:val="24"/>
          <w:szCs w:val="24"/>
          <w:lang/>
        </w:rPr>
        <w:t>€</w:t>
      </w:r>
    </w:p>
    <w:p w:rsidR="00BB0169" w:rsidRPr="00E63B0A" w:rsidRDefault="00BB0169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08" w:name="_Toc66959347"/>
      <w:bookmarkStart w:id="109" w:name="_Toc66963832"/>
      <w:bookmarkStart w:id="110" w:name="_Toc66965002"/>
      <w:bookmarkStart w:id="111" w:name="_Toc66969959"/>
      <w:bookmarkStart w:id="112" w:name="_Toc68252633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6.1.3.  Groblje „Donja Gorica“</w:t>
      </w:r>
      <w:bookmarkEnd w:id="108"/>
      <w:bookmarkEnd w:id="109"/>
      <w:bookmarkEnd w:id="110"/>
      <w:bookmarkEnd w:id="111"/>
      <w:bookmarkEnd w:id="112"/>
    </w:p>
    <w:p w:rsidR="006C4D32" w:rsidRPr="00404620" w:rsidRDefault="006C4D32" w:rsidP="006C4D32">
      <w:pPr>
        <w:pStyle w:val="NoSpacing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Površina groblja iznosi </w:t>
      </w:r>
      <w:smartTag w:uri="urn:schemas-microsoft-com:office:smarttags" w:element="metricconverter">
        <w:smartTagPr>
          <w:attr w:name="ProductID" w:val="12.000 mﾲ"/>
        </w:smartTagPr>
        <w:r w:rsidRPr="00404620">
          <w:rPr>
            <w:rFonts w:ascii="Times New Roman" w:hAnsi="Times New Roman"/>
            <w:sz w:val="28"/>
            <w:szCs w:val="28"/>
            <w:lang/>
          </w:rPr>
          <w:t>12.000 m²</w:t>
        </w:r>
      </w:smartTag>
      <w:r w:rsidRPr="00404620">
        <w:rPr>
          <w:rFonts w:ascii="Times New Roman" w:hAnsi="Times New Roman"/>
          <w:sz w:val="28"/>
          <w:szCs w:val="28"/>
          <w:lang/>
        </w:rPr>
        <w:t xml:space="preserve"> i učestalost košenja i grabuljanja je ista kao i za gradska groblja. Društvo vr</w:t>
      </w:r>
      <w:r w:rsidR="00C251CA">
        <w:rPr>
          <w:rFonts w:ascii="Times New Roman" w:hAnsi="Times New Roman"/>
          <w:sz w:val="28"/>
          <w:szCs w:val="28"/>
          <w:lang/>
        </w:rPr>
        <w:t>ši uklanjanje svih vrsta otpada, a poslovi su realizovani u skladu sa planom.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>1. Košenje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    </w:t>
      </w:r>
      <w:r w:rsidR="00240750"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12.000 m² x 6 x 0,15   = </w:t>
      </w:r>
      <w:r w:rsidRPr="00404620">
        <w:rPr>
          <w:rFonts w:ascii="Times New Roman" w:hAnsi="Times New Roman"/>
          <w:b/>
          <w:sz w:val="24"/>
          <w:szCs w:val="24"/>
          <w:lang/>
        </w:rPr>
        <w:t>10.800,00€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Cs/>
          <w:sz w:val="28"/>
          <w:szCs w:val="28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>2. Grabuljanje</w:t>
      </w:r>
      <w:r w:rsidRPr="001966FA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Cs/>
          <w:sz w:val="24"/>
          <w:szCs w:val="24"/>
          <w:lang/>
        </w:rPr>
        <w:tab/>
        <w:t xml:space="preserve">       </w:t>
      </w:r>
      <w:r w:rsidRPr="00404620">
        <w:rPr>
          <w:rFonts w:ascii="Times New Roman" w:hAnsi="Times New Roman"/>
          <w:bCs/>
          <w:sz w:val="24"/>
          <w:szCs w:val="24"/>
          <w:lang/>
        </w:rPr>
        <w:tab/>
        <w:t xml:space="preserve">                          </w:t>
      </w:r>
      <w:r w:rsidR="00240750" w:rsidRPr="00404620">
        <w:rPr>
          <w:rFonts w:ascii="Times New Roman" w:hAnsi="Times New Roman"/>
          <w:bCs/>
          <w:sz w:val="24"/>
          <w:szCs w:val="24"/>
          <w:lang/>
        </w:rPr>
        <w:t xml:space="preserve">     </w:t>
      </w:r>
      <w:r w:rsidR="008F5874">
        <w:rPr>
          <w:rFonts w:ascii="Times New Roman" w:hAnsi="Times New Roman"/>
          <w:bCs/>
          <w:sz w:val="24"/>
          <w:szCs w:val="24"/>
          <w:lang/>
        </w:rPr>
        <w:t xml:space="preserve">          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</w:t>
      </w:r>
      <w:smartTag w:uri="urn:schemas-microsoft-com:office:smarttags" w:element="metricconverter">
        <w:smartTagPr>
          <w:attr w:name="ProductID" w:val="12.0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12.000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8 x 0,042 = </w:t>
      </w:r>
      <w:r w:rsidRPr="00404620">
        <w:rPr>
          <w:rFonts w:ascii="Times New Roman" w:hAnsi="Times New Roman"/>
          <w:b/>
          <w:sz w:val="24"/>
          <w:szCs w:val="24"/>
          <w:lang/>
        </w:rPr>
        <w:t>4.032,00€</w:t>
      </w:r>
    </w:p>
    <w:p w:rsidR="006C4D32" w:rsidRPr="001966FA" w:rsidRDefault="006C4D32" w:rsidP="006C4D3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 xml:space="preserve">3.Ručno čišćenje i uklanjanje suve 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1966FA">
        <w:rPr>
          <w:rFonts w:ascii="Times New Roman" w:hAnsi="Times New Roman"/>
          <w:bCs/>
          <w:sz w:val="24"/>
          <w:szCs w:val="24"/>
          <w:lang/>
        </w:rPr>
        <w:t>trave, uvelog cvijeća i drugog otpada</w:t>
      </w:r>
      <w:r w:rsidRPr="001966FA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           </w:t>
      </w:r>
      <w:r w:rsidR="00240750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</w:t>
      </w:r>
      <w:smartTag w:uri="urn:schemas-microsoft-com:office:smarttags" w:element="metricconverter">
        <w:smartTagPr>
          <w:attr w:name="ProductID" w:val="12.0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12.000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4 x 12 x 0,0052 = </w:t>
      </w:r>
      <w:r w:rsidRPr="00404620">
        <w:rPr>
          <w:rFonts w:ascii="Times New Roman" w:hAnsi="Times New Roman"/>
          <w:b/>
          <w:sz w:val="24"/>
          <w:szCs w:val="24"/>
          <w:lang/>
        </w:rPr>
        <w:t>2.995,20€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bCs/>
          <w:sz w:val="28"/>
          <w:szCs w:val="28"/>
          <w:lang/>
        </w:rPr>
      </w:pPr>
      <w:r w:rsidRPr="001966FA">
        <w:rPr>
          <w:rFonts w:ascii="Times New Roman" w:hAnsi="Times New Roman"/>
          <w:sz w:val="24"/>
          <w:szCs w:val="24"/>
          <w:lang/>
        </w:rPr>
        <w:t>4</w:t>
      </w:r>
      <w:r w:rsidRPr="001966FA">
        <w:rPr>
          <w:rFonts w:ascii="Times New Roman" w:hAnsi="Times New Roman"/>
          <w:bCs/>
          <w:sz w:val="24"/>
          <w:szCs w:val="24"/>
          <w:lang/>
        </w:rPr>
        <w:t>. Odvoz otpada</w:t>
      </w:r>
      <w:r w:rsidRPr="001966FA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  <w:t xml:space="preserve">                 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</w:t>
      </w:r>
      <w:r w:rsidR="00240750" w:rsidRPr="00404620">
        <w:rPr>
          <w:rFonts w:ascii="Times New Roman" w:hAnsi="Times New Roman"/>
          <w:bCs/>
          <w:sz w:val="24"/>
          <w:szCs w:val="24"/>
          <w:lang/>
        </w:rPr>
        <w:t xml:space="preserve">  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 12</w:t>
      </w:r>
      <w:r w:rsidRPr="00404620">
        <w:rPr>
          <w:rFonts w:ascii="Times New Roman" w:hAnsi="Times New Roman"/>
          <w:sz w:val="24"/>
          <w:szCs w:val="24"/>
          <w:lang/>
        </w:rPr>
        <w:t xml:space="preserve"> x 49,54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=    594,48€</w:t>
      </w:r>
    </w:p>
    <w:p w:rsidR="006C4D32" w:rsidRPr="00404620" w:rsidRDefault="006C4D32" w:rsidP="006C4D32">
      <w:pPr>
        <w:pStyle w:val="NoSpacing"/>
        <w:jc w:val="both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                                                                 </w:t>
      </w:r>
      <w:r w:rsidR="00240750" w:rsidRPr="00404620">
        <w:rPr>
          <w:rFonts w:ascii="Times New Roman" w:hAnsi="Times New Roman"/>
          <w:b/>
          <w:sz w:val="24"/>
          <w:szCs w:val="24"/>
          <w:lang/>
        </w:rPr>
        <w:t xml:space="preserve">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 UKUPNO: 18.421,68€</w:t>
      </w:r>
    </w:p>
    <w:p w:rsidR="00BB0169" w:rsidRPr="00E63B0A" w:rsidRDefault="00BB0169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13" w:name="_Toc66959348"/>
      <w:bookmarkStart w:id="114" w:name="_Toc66963833"/>
      <w:bookmarkStart w:id="115" w:name="_Toc66965003"/>
      <w:bookmarkStart w:id="116" w:name="_Toc66969960"/>
      <w:bookmarkStart w:id="117" w:name="_Toc68252634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6.1.4.  Groblje „Tološi“</w:t>
      </w:r>
      <w:bookmarkEnd w:id="113"/>
      <w:bookmarkEnd w:id="114"/>
      <w:bookmarkEnd w:id="115"/>
      <w:bookmarkEnd w:id="116"/>
      <w:bookmarkEnd w:id="117"/>
    </w:p>
    <w:p w:rsidR="006C4D32" w:rsidRPr="00404620" w:rsidRDefault="006C4D32" w:rsidP="006C4D32">
      <w:pPr>
        <w:pStyle w:val="NoSpacing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Groblje ''Tološi'' se prostire na površini od </w:t>
      </w:r>
      <w:smartTag w:uri="urn:schemas-microsoft-com:office:smarttags" w:element="metricconverter">
        <w:smartTagPr>
          <w:attr w:name="ProductID" w:val="13 000 mﾲ"/>
        </w:smartTagPr>
        <w:r w:rsidRPr="00404620">
          <w:rPr>
            <w:rFonts w:ascii="Times New Roman" w:hAnsi="Times New Roman"/>
            <w:sz w:val="28"/>
            <w:szCs w:val="28"/>
            <w:lang/>
          </w:rPr>
          <w:t>13 000 m²</w:t>
        </w:r>
      </w:smartTag>
      <w:r w:rsidRPr="00404620">
        <w:rPr>
          <w:rFonts w:ascii="Times New Roman" w:hAnsi="Times New Roman"/>
          <w:sz w:val="28"/>
          <w:szCs w:val="28"/>
          <w:lang/>
        </w:rPr>
        <w:t>. Kao i na ostalim grobljima i na ovom se vrše iste vrste održavanja.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>1. Košenje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              </w:t>
      </w:r>
      <w:r w:rsidR="00887B16"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13.000 m² x 6 x 0,15   =    </w:t>
      </w:r>
      <w:r w:rsidRPr="00404620">
        <w:rPr>
          <w:rFonts w:ascii="Times New Roman" w:hAnsi="Times New Roman"/>
          <w:b/>
          <w:sz w:val="24"/>
          <w:szCs w:val="24"/>
          <w:lang/>
        </w:rPr>
        <w:t>11.700,00€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>2. Grabuljanje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Cs/>
          <w:sz w:val="24"/>
          <w:szCs w:val="24"/>
          <w:lang/>
        </w:rPr>
        <w:tab/>
      </w:r>
      <w:r w:rsidRPr="00404620">
        <w:rPr>
          <w:rFonts w:ascii="Times New Roman" w:hAnsi="Times New Roman"/>
          <w:bCs/>
          <w:sz w:val="24"/>
          <w:szCs w:val="24"/>
          <w:lang/>
        </w:rPr>
        <w:tab/>
        <w:t xml:space="preserve">                     </w:t>
      </w:r>
      <w:r w:rsidR="00887B16" w:rsidRPr="00404620">
        <w:rPr>
          <w:rFonts w:ascii="Times New Roman" w:hAnsi="Times New Roman"/>
          <w:bCs/>
          <w:sz w:val="24"/>
          <w:szCs w:val="24"/>
          <w:lang/>
        </w:rPr>
        <w:t xml:space="preserve">   </w:t>
      </w:r>
      <w:r w:rsidR="001966FA">
        <w:rPr>
          <w:rFonts w:ascii="Times New Roman" w:hAnsi="Times New Roman"/>
          <w:bCs/>
          <w:sz w:val="24"/>
          <w:szCs w:val="24"/>
          <w:lang/>
        </w:rPr>
        <w:t xml:space="preserve">            </w:t>
      </w:r>
      <w:r w:rsidR="00887B16" w:rsidRPr="00404620">
        <w:rPr>
          <w:rFonts w:ascii="Times New Roman" w:hAnsi="Times New Roman"/>
          <w:bCs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bCs/>
          <w:sz w:val="24"/>
          <w:szCs w:val="24"/>
          <w:lang/>
        </w:rPr>
        <w:t xml:space="preserve"> </w:t>
      </w:r>
      <w:smartTag w:uri="urn:schemas-microsoft-com:office:smarttags" w:element="metricconverter">
        <w:smartTagPr>
          <w:attr w:name="ProductID" w:val="13.000 mﾲ"/>
        </w:smartTagPr>
        <w:r w:rsidRPr="00404620">
          <w:rPr>
            <w:rFonts w:ascii="Times New Roman" w:hAnsi="Times New Roman"/>
            <w:sz w:val="24"/>
            <w:szCs w:val="24"/>
            <w:lang/>
          </w:rPr>
          <w:t>13.000 m²</w:t>
        </w:r>
      </w:smartTag>
      <w:r w:rsidRPr="00404620">
        <w:rPr>
          <w:rFonts w:ascii="Times New Roman" w:hAnsi="Times New Roman"/>
          <w:sz w:val="24"/>
          <w:szCs w:val="24"/>
          <w:lang/>
        </w:rPr>
        <w:t xml:space="preserve"> x 8 x 0,042 =      </w:t>
      </w:r>
      <w:r w:rsidRPr="00404620">
        <w:rPr>
          <w:rFonts w:ascii="Times New Roman" w:hAnsi="Times New Roman"/>
          <w:b/>
          <w:sz w:val="24"/>
          <w:szCs w:val="24"/>
          <w:lang/>
        </w:rPr>
        <w:t>4.368,00€</w:t>
      </w:r>
    </w:p>
    <w:p w:rsidR="006C4D32" w:rsidRPr="001966FA" w:rsidRDefault="006C4D32" w:rsidP="006C4D3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>3.Ručno čišćenje i uklanjanje suve trave,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Cs/>
          <w:sz w:val="24"/>
          <w:szCs w:val="24"/>
          <w:lang/>
        </w:rPr>
      </w:pPr>
      <w:r w:rsidRPr="001966FA">
        <w:rPr>
          <w:rFonts w:ascii="Times New Roman" w:hAnsi="Times New Roman"/>
          <w:bCs/>
          <w:sz w:val="24"/>
          <w:szCs w:val="24"/>
          <w:lang/>
        </w:rPr>
        <w:t xml:space="preserve"> uvelog cvijeća i drugog otpada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ab/>
        <w:t xml:space="preserve">                                  </w:t>
      </w:r>
      <w:r w:rsidR="00887B16"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    </w:t>
      </w:r>
      <w:r w:rsidRPr="00404620">
        <w:rPr>
          <w:rFonts w:ascii="Times New Roman" w:hAnsi="Times New Roman"/>
          <w:b/>
          <w:bCs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13.000 x 4 x 12 x 0,0052 = </w:t>
      </w:r>
      <w:r w:rsidRPr="00404620">
        <w:rPr>
          <w:rFonts w:ascii="Times New Roman" w:hAnsi="Times New Roman"/>
          <w:b/>
          <w:sz w:val="24"/>
          <w:szCs w:val="24"/>
          <w:lang/>
        </w:rPr>
        <w:t>3.244,80€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1966FA">
        <w:rPr>
          <w:rFonts w:ascii="Times New Roman" w:hAnsi="Times New Roman"/>
          <w:sz w:val="24"/>
          <w:szCs w:val="24"/>
          <w:lang/>
        </w:rPr>
        <w:t>4. Odvoz otpada</w:t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</w:t>
      </w:r>
      <w:r w:rsidR="00887B16"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12 x 49,54 =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594,48€  </w:t>
      </w:r>
    </w:p>
    <w:p w:rsidR="006C4D32" w:rsidRPr="00404620" w:rsidRDefault="006C4D32" w:rsidP="006C4D32">
      <w:pPr>
        <w:pStyle w:val="NoSpacing"/>
        <w:jc w:val="right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                                                                 UKUPNO: 19.907,28€</w:t>
      </w:r>
    </w:p>
    <w:p w:rsidR="00E07516" w:rsidRDefault="00E07516" w:rsidP="006C4D32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BB0169" w:rsidRPr="00E63B0A" w:rsidRDefault="00BB0169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18" w:name="_Toc66959349"/>
      <w:bookmarkStart w:id="119" w:name="_Toc66963834"/>
      <w:bookmarkStart w:id="120" w:name="_Toc66965004"/>
      <w:bookmarkStart w:id="121" w:name="_Toc66969961"/>
      <w:bookmarkStart w:id="122" w:name="_Toc68252635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6.1.5.  Održavanje groblja na prostoru Opštine u okviru Glavnog grada-Golubovci</w:t>
      </w:r>
      <w:bookmarkEnd w:id="118"/>
      <w:bookmarkEnd w:id="119"/>
      <w:bookmarkEnd w:id="120"/>
      <w:bookmarkEnd w:id="121"/>
      <w:bookmarkEnd w:id="122"/>
    </w:p>
    <w:p w:rsidR="00F4362A" w:rsidRDefault="00110F87" w:rsidP="00E07516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Društvo je realizovalo radove </w:t>
      </w:r>
      <w:r w:rsidR="005364AB" w:rsidRPr="00404620">
        <w:rPr>
          <w:rFonts w:ascii="Times New Roman" w:hAnsi="Times New Roman"/>
          <w:sz w:val="28"/>
          <w:szCs w:val="28"/>
          <w:lang/>
        </w:rPr>
        <w:t xml:space="preserve">u skladu sa </w:t>
      </w:r>
      <w:r w:rsidR="006C4D32" w:rsidRPr="00404620">
        <w:rPr>
          <w:rFonts w:ascii="Times New Roman" w:hAnsi="Times New Roman"/>
          <w:sz w:val="28"/>
          <w:szCs w:val="28"/>
          <w:lang/>
        </w:rPr>
        <w:t>dopis</w:t>
      </w:r>
      <w:r w:rsidR="005364AB" w:rsidRPr="00404620">
        <w:rPr>
          <w:rFonts w:ascii="Times New Roman" w:hAnsi="Times New Roman"/>
          <w:sz w:val="28"/>
          <w:szCs w:val="28"/>
          <w:lang/>
        </w:rPr>
        <w:t>om</w:t>
      </w:r>
      <w:r w:rsidR="006C4D32" w:rsidRPr="00404620">
        <w:rPr>
          <w:rFonts w:ascii="Times New Roman" w:hAnsi="Times New Roman"/>
          <w:sz w:val="28"/>
          <w:szCs w:val="28"/>
          <w:lang/>
        </w:rPr>
        <w:t xml:space="preserve"> Opštine u okviru Glavnog grada</w:t>
      </w:r>
      <w:r w:rsidR="00DA6288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E41874" w:rsidRPr="00404620">
        <w:rPr>
          <w:rFonts w:ascii="Times New Roman" w:hAnsi="Times New Roman"/>
          <w:sz w:val="28"/>
          <w:szCs w:val="28"/>
          <w:lang/>
        </w:rPr>
        <w:t>–</w:t>
      </w:r>
      <w:r w:rsidR="006C4D32" w:rsidRPr="00404620">
        <w:rPr>
          <w:rFonts w:ascii="Times New Roman" w:hAnsi="Times New Roman"/>
          <w:sz w:val="28"/>
          <w:szCs w:val="28"/>
          <w:lang/>
        </w:rPr>
        <w:t xml:space="preserve"> Golubovci br.6230/1 od 07.11.2019. godine</w:t>
      </w:r>
      <w:r w:rsidR="00924216" w:rsidRPr="00404620">
        <w:rPr>
          <w:rFonts w:ascii="Times New Roman" w:hAnsi="Times New Roman"/>
          <w:sz w:val="28"/>
          <w:szCs w:val="28"/>
          <w:lang/>
        </w:rPr>
        <w:t>,</w:t>
      </w:r>
      <w:r w:rsidR="006C4D32" w:rsidRPr="00404620">
        <w:rPr>
          <w:rFonts w:ascii="Times New Roman" w:hAnsi="Times New Roman"/>
          <w:sz w:val="28"/>
          <w:szCs w:val="28"/>
          <w:lang/>
        </w:rPr>
        <w:t xml:space="preserve"> u kojem su iskazane potrebe za ovom djelatnosti na prostoru Opštine </w:t>
      </w:r>
      <w:r w:rsidR="00DA6288" w:rsidRPr="00404620">
        <w:rPr>
          <w:rFonts w:ascii="Times New Roman" w:hAnsi="Times New Roman"/>
          <w:sz w:val="28"/>
          <w:szCs w:val="28"/>
          <w:lang/>
        </w:rPr>
        <w:t xml:space="preserve">za 2020. </w:t>
      </w:r>
      <w:r w:rsidR="00410FE6" w:rsidRPr="00404620">
        <w:rPr>
          <w:rFonts w:ascii="Times New Roman" w:hAnsi="Times New Roman"/>
          <w:sz w:val="28"/>
          <w:szCs w:val="28"/>
          <w:lang/>
        </w:rPr>
        <w:t>g</w:t>
      </w:r>
      <w:r w:rsidR="00DA6288" w:rsidRPr="00404620">
        <w:rPr>
          <w:rFonts w:ascii="Times New Roman" w:hAnsi="Times New Roman"/>
          <w:sz w:val="28"/>
          <w:szCs w:val="28"/>
          <w:lang/>
        </w:rPr>
        <w:t>odinu.</w:t>
      </w:r>
      <w:r w:rsidR="006C4D32" w:rsidRPr="00404620">
        <w:rPr>
          <w:rFonts w:ascii="Times New Roman" w:hAnsi="Times New Roman"/>
          <w:sz w:val="28"/>
          <w:szCs w:val="28"/>
          <w:lang/>
        </w:rPr>
        <w:t xml:space="preserve"> </w:t>
      </w:r>
    </w:p>
    <w:p w:rsidR="006C4D32" w:rsidRPr="00404620" w:rsidRDefault="00064300" w:rsidP="00E07516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 xml:space="preserve">1. 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Kurilo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2.000 m².</w:t>
      </w:r>
    </w:p>
    <w:p w:rsidR="00F4362A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E07516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 2.000 m² x 6 x 0,15   =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1.800,00€ 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2.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Berislavci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5.000 m².</w:t>
      </w:r>
    </w:p>
    <w:p w:rsidR="006C4D32" w:rsidRPr="00404620" w:rsidRDefault="006C4D32" w:rsidP="00410FE6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</w:t>
      </w:r>
      <w:r w:rsidR="00FC7E26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5.000 m² x 6 x 0,15 =   </w:t>
      </w:r>
      <w:r w:rsidRPr="00404620">
        <w:rPr>
          <w:rFonts w:ascii="Times New Roman" w:hAnsi="Times New Roman"/>
          <w:b/>
          <w:sz w:val="24"/>
          <w:szCs w:val="24"/>
          <w:lang/>
        </w:rPr>
        <w:t>4.500,00€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3.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Gostilj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5.000 m².</w:t>
      </w:r>
    </w:p>
    <w:p w:rsidR="00F4362A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 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F4362A">
        <w:rPr>
          <w:rFonts w:ascii="Times New Roman" w:hAnsi="Times New Roman"/>
          <w:sz w:val="24"/>
          <w:szCs w:val="24"/>
          <w:lang/>
        </w:rPr>
        <w:t xml:space="preserve"> 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5.000 m² x 6 x 0,15 =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4.500,00€ 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4.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Goričani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6.000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lastRenderedPageBreak/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ab/>
        <w:t xml:space="preserve">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       </w:t>
      </w:r>
      <w:r w:rsidRPr="00404620">
        <w:rPr>
          <w:rFonts w:ascii="Times New Roman" w:hAnsi="Times New Roman"/>
          <w:sz w:val="24"/>
          <w:szCs w:val="24"/>
          <w:lang/>
        </w:rPr>
        <w:t xml:space="preserve"> 6.000 m² x 6 x 0,15 = </w:t>
      </w:r>
      <w:r w:rsidRPr="00404620">
        <w:rPr>
          <w:rFonts w:ascii="Times New Roman" w:hAnsi="Times New Roman"/>
          <w:b/>
          <w:sz w:val="24"/>
          <w:szCs w:val="24"/>
          <w:lang/>
        </w:rPr>
        <w:t>5.400,00€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5.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Vukovci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10.000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5 puta 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 10.000 m² x </w:t>
      </w:r>
      <w:r w:rsidR="00345D5E" w:rsidRPr="00404620">
        <w:rPr>
          <w:rFonts w:ascii="Times New Roman" w:hAnsi="Times New Roman"/>
          <w:sz w:val="24"/>
          <w:szCs w:val="24"/>
          <w:lang/>
        </w:rPr>
        <w:t>5</w:t>
      </w:r>
      <w:r w:rsidRPr="00404620">
        <w:rPr>
          <w:rFonts w:ascii="Times New Roman" w:hAnsi="Times New Roman"/>
          <w:sz w:val="24"/>
          <w:szCs w:val="24"/>
          <w:lang/>
        </w:rPr>
        <w:t xml:space="preserve"> x 0,15 = </w:t>
      </w:r>
      <w:r w:rsidR="00345D5E" w:rsidRPr="00404620">
        <w:rPr>
          <w:rFonts w:ascii="Times New Roman" w:hAnsi="Times New Roman"/>
          <w:b/>
          <w:sz w:val="24"/>
          <w:szCs w:val="24"/>
          <w:lang/>
        </w:rPr>
        <w:t>7.500</w:t>
      </w:r>
      <w:r w:rsidRPr="00404620">
        <w:rPr>
          <w:rFonts w:ascii="Times New Roman" w:hAnsi="Times New Roman"/>
          <w:b/>
          <w:sz w:val="24"/>
          <w:szCs w:val="24"/>
          <w:lang/>
        </w:rPr>
        <w:t>,00€</w:t>
      </w:r>
    </w:p>
    <w:p w:rsidR="006E2535" w:rsidRDefault="006E2535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D832EC" w:rsidRDefault="00D832EC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255670" w:rsidRDefault="0025567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255670" w:rsidRDefault="0025567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6.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Bijelo Polje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10.000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7 puta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</w:t>
      </w:r>
      <w:r w:rsidRPr="00404620">
        <w:rPr>
          <w:rFonts w:ascii="Times New Roman" w:hAnsi="Times New Roman"/>
          <w:sz w:val="24"/>
          <w:szCs w:val="24"/>
          <w:lang/>
        </w:rPr>
        <w:t xml:space="preserve"> 10.000 m² x </w:t>
      </w:r>
      <w:r w:rsidR="00345D5E" w:rsidRPr="00404620">
        <w:rPr>
          <w:rFonts w:ascii="Times New Roman" w:hAnsi="Times New Roman"/>
          <w:sz w:val="24"/>
          <w:szCs w:val="24"/>
          <w:lang/>
        </w:rPr>
        <w:t>7</w:t>
      </w:r>
      <w:r w:rsidRPr="00404620">
        <w:rPr>
          <w:rFonts w:ascii="Times New Roman" w:hAnsi="Times New Roman"/>
          <w:sz w:val="24"/>
          <w:szCs w:val="24"/>
          <w:lang/>
        </w:rPr>
        <w:t xml:space="preserve"> x 0,15 =  </w:t>
      </w:r>
      <w:r w:rsidR="00345D5E" w:rsidRPr="00404620">
        <w:rPr>
          <w:rFonts w:ascii="Times New Roman" w:hAnsi="Times New Roman"/>
          <w:b/>
          <w:sz w:val="24"/>
          <w:szCs w:val="24"/>
          <w:lang/>
        </w:rPr>
        <w:t>10</w:t>
      </w:r>
      <w:r w:rsidRPr="00404620">
        <w:rPr>
          <w:rFonts w:ascii="Times New Roman" w:hAnsi="Times New Roman"/>
          <w:b/>
          <w:sz w:val="24"/>
          <w:szCs w:val="24"/>
          <w:lang/>
        </w:rPr>
        <w:t>.</w:t>
      </w:r>
      <w:r w:rsidR="00345D5E" w:rsidRPr="00404620">
        <w:rPr>
          <w:rFonts w:ascii="Times New Roman" w:hAnsi="Times New Roman"/>
          <w:b/>
          <w:sz w:val="24"/>
          <w:szCs w:val="24"/>
          <w:lang/>
        </w:rPr>
        <w:t>5</w:t>
      </w:r>
      <w:r w:rsidRPr="00404620">
        <w:rPr>
          <w:rFonts w:ascii="Times New Roman" w:hAnsi="Times New Roman"/>
          <w:b/>
          <w:sz w:val="24"/>
          <w:szCs w:val="24"/>
          <w:lang/>
        </w:rPr>
        <w:t>00,00€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7.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Mataguži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15.000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 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F4362A">
        <w:rPr>
          <w:rFonts w:ascii="Times New Roman" w:hAnsi="Times New Roman"/>
          <w:sz w:val="24"/>
          <w:szCs w:val="24"/>
          <w:lang/>
        </w:rPr>
        <w:t xml:space="preserve"> 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</w:t>
      </w:r>
      <w:r w:rsidR="00345D5E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FC7E26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  15.000 m² x 6 x 0,15 = </w:t>
      </w:r>
      <w:r w:rsidRPr="00404620">
        <w:rPr>
          <w:rFonts w:ascii="Times New Roman" w:hAnsi="Times New Roman"/>
          <w:b/>
          <w:sz w:val="24"/>
          <w:szCs w:val="24"/>
          <w:lang/>
        </w:rPr>
        <w:t>13.500,00€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8.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Mahala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20.000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F4362A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>20.000 m² x 6 x 0,15 =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18.000,00€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9.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Groblje Srpska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20.000 m².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 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</w:t>
      </w:r>
      <w:r w:rsidR="00F4362A">
        <w:rPr>
          <w:rFonts w:ascii="Times New Roman" w:hAnsi="Times New Roman"/>
          <w:sz w:val="24"/>
          <w:szCs w:val="24"/>
          <w:lang/>
        </w:rPr>
        <w:t xml:space="preserve">  </w:t>
      </w:r>
      <w:r w:rsidRPr="00404620">
        <w:rPr>
          <w:rFonts w:ascii="Times New Roman" w:hAnsi="Times New Roman"/>
          <w:sz w:val="24"/>
          <w:szCs w:val="24"/>
          <w:lang/>
        </w:rPr>
        <w:t xml:space="preserve">                           </w:t>
      </w:r>
      <w:r w:rsidR="00FC7E26">
        <w:rPr>
          <w:rFonts w:ascii="Times New Roman" w:hAnsi="Times New Roman"/>
          <w:sz w:val="24"/>
          <w:szCs w:val="24"/>
          <w:lang/>
        </w:rPr>
        <w:t xml:space="preserve">   </w:t>
      </w:r>
      <w:r w:rsidRPr="00404620">
        <w:rPr>
          <w:rFonts w:ascii="Times New Roman" w:hAnsi="Times New Roman"/>
          <w:sz w:val="24"/>
          <w:szCs w:val="24"/>
          <w:lang/>
        </w:rPr>
        <w:t xml:space="preserve"> 20.000 m² x 6 x 0,15 =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18.000,00€   </w:t>
      </w:r>
    </w:p>
    <w:p w:rsidR="00F4362A" w:rsidRDefault="00F4362A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</w:p>
    <w:p w:rsidR="006C4D32" w:rsidRPr="00404620" w:rsidRDefault="00064300" w:rsidP="006C4D32">
      <w:pPr>
        <w:pStyle w:val="NoSpacing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10.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 xml:space="preserve"> Ponari</w:t>
      </w:r>
    </w:p>
    <w:p w:rsidR="006C4D32" w:rsidRPr="00404620" w:rsidRDefault="006C4D32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sz w:val="24"/>
          <w:szCs w:val="24"/>
          <w:lang/>
        </w:rPr>
        <w:t>Površina groblja  je 7.000 m²</w:t>
      </w:r>
    </w:p>
    <w:p w:rsidR="006C4D32" w:rsidRPr="00404620" w:rsidRDefault="00FC7E26" w:rsidP="006C4D32">
      <w:pPr>
        <w:pStyle w:val="NoSpacing"/>
        <w:rPr>
          <w:rFonts w:ascii="Times New Roman" w:hAnsi="Times New Roman"/>
          <w:sz w:val="24"/>
          <w:szCs w:val="24"/>
          <w:lang/>
        </w:rPr>
      </w:pPr>
      <w:r w:rsidRPr="00FC7E26">
        <w:rPr>
          <w:rFonts w:ascii="Times New Roman" w:hAnsi="Times New Roman"/>
          <w:sz w:val="24"/>
          <w:szCs w:val="24"/>
          <w:lang/>
        </w:rPr>
        <w:t>K</w:t>
      </w:r>
      <w:r w:rsidR="006C4D32" w:rsidRPr="00FC7E26">
        <w:rPr>
          <w:rFonts w:ascii="Times New Roman" w:hAnsi="Times New Roman"/>
          <w:sz w:val="24"/>
          <w:szCs w:val="24"/>
          <w:lang/>
        </w:rPr>
        <w:t>ošenje</w:t>
      </w:r>
      <w:r w:rsidR="00F4362A" w:rsidRPr="00FC7E26">
        <w:rPr>
          <w:rFonts w:ascii="Times New Roman" w:hAnsi="Times New Roman"/>
          <w:sz w:val="24"/>
          <w:szCs w:val="24"/>
          <w:lang/>
        </w:rPr>
        <w:t xml:space="preserve"> cijelog groblja je obavljeno 6 puta</w:t>
      </w:r>
      <w:r w:rsidR="00F4362A" w:rsidRPr="00404620">
        <w:rPr>
          <w:rFonts w:ascii="Times New Roman" w:hAnsi="Times New Roman"/>
          <w:sz w:val="24"/>
          <w:szCs w:val="24"/>
          <w:lang/>
        </w:rPr>
        <w:t xml:space="preserve">  </w:t>
      </w:r>
      <w:r w:rsidR="00F4362A">
        <w:rPr>
          <w:rFonts w:ascii="Times New Roman" w:hAnsi="Times New Roman"/>
          <w:sz w:val="24"/>
          <w:szCs w:val="24"/>
          <w:lang/>
        </w:rPr>
        <w:t xml:space="preserve"> 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                           </w:t>
      </w:r>
      <w:r w:rsidR="00F4362A">
        <w:rPr>
          <w:rFonts w:ascii="Times New Roman" w:hAnsi="Times New Roman"/>
          <w:sz w:val="24"/>
          <w:szCs w:val="24"/>
          <w:lang/>
        </w:rPr>
        <w:t xml:space="preserve">  </w:t>
      </w:r>
      <w:r>
        <w:rPr>
          <w:rFonts w:ascii="Times New Roman" w:hAnsi="Times New Roman"/>
          <w:sz w:val="24"/>
          <w:szCs w:val="24"/>
          <w:lang/>
        </w:rPr>
        <w:t xml:space="preserve">   </w:t>
      </w:r>
      <w:r w:rsidR="00F4362A">
        <w:rPr>
          <w:rFonts w:ascii="Times New Roman" w:hAnsi="Times New Roman"/>
          <w:sz w:val="24"/>
          <w:szCs w:val="24"/>
          <w:lang/>
        </w:rPr>
        <w:t xml:space="preserve"> </w:t>
      </w:r>
      <w:r w:rsidR="006C4D32" w:rsidRPr="00404620">
        <w:rPr>
          <w:rFonts w:ascii="Times New Roman" w:hAnsi="Times New Roman"/>
          <w:sz w:val="24"/>
          <w:szCs w:val="24"/>
          <w:lang/>
        </w:rPr>
        <w:t xml:space="preserve"> 7.000 m² x 6 x 0,15 =</w:t>
      </w:r>
      <w:r w:rsidR="006C4D32" w:rsidRPr="00404620">
        <w:rPr>
          <w:rFonts w:ascii="Times New Roman" w:hAnsi="Times New Roman"/>
          <w:b/>
          <w:sz w:val="24"/>
          <w:szCs w:val="24"/>
          <w:lang/>
        </w:rPr>
        <w:t>6.300,00€</w:t>
      </w:r>
    </w:p>
    <w:p w:rsidR="000C339F" w:rsidRDefault="00C73982" w:rsidP="00C73982">
      <w:pPr>
        <w:pStyle w:val="NoSpacing"/>
        <w:jc w:val="center"/>
        <w:rPr>
          <w:rFonts w:ascii="Times New Roman" w:hAnsi="Times New Roman"/>
          <w:b/>
          <w:sz w:val="24"/>
          <w:szCs w:val="24"/>
          <w:lang/>
        </w:rPr>
      </w:pP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</w:t>
      </w:r>
      <w:r w:rsidR="00064300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                  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     </w:t>
      </w:r>
      <w:r w:rsidR="00064300" w:rsidRPr="00404620">
        <w:rPr>
          <w:rFonts w:ascii="Times New Roman" w:hAnsi="Times New Roman"/>
          <w:b/>
          <w:sz w:val="24"/>
          <w:szCs w:val="24"/>
          <w:lang/>
        </w:rPr>
        <w:t>UKUPNO I – X: 90.000,00€</w:t>
      </w:r>
      <w:r w:rsidR="00410FE6"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E54B0D" w:rsidRPr="00404620">
        <w:rPr>
          <w:rFonts w:ascii="Times New Roman" w:hAnsi="Times New Roman"/>
          <w:b/>
          <w:sz w:val="24"/>
          <w:szCs w:val="24"/>
          <w:lang/>
        </w:rPr>
        <w:t xml:space="preserve">                        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 </w:t>
      </w:r>
      <w:r w:rsidR="00FC7E26">
        <w:rPr>
          <w:rFonts w:ascii="Times New Roman" w:hAnsi="Times New Roman"/>
          <w:b/>
          <w:sz w:val="24"/>
          <w:szCs w:val="24"/>
          <w:lang/>
        </w:rPr>
        <w:t xml:space="preserve">           </w:t>
      </w:r>
      <w:r w:rsidRPr="00404620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6E443A">
        <w:rPr>
          <w:rFonts w:ascii="Times New Roman" w:hAnsi="Times New Roman"/>
          <w:b/>
          <w:sz w:val="24"/>
          <w:szCs w:val="24"/>
          <w:lang/>
        </w:rPr>
        <w:t xml:space="preserve">                                                   </w:t>
      </w:r>
      <w:r w:rsidR="000C339F">
        <w:rPr>
          <w:rFonts w:ascii="Times New Roman" w:hAnsi="Times New Roman"/>
          <w:b/>
          <w:sz w:val="24"/>
          <w:szCs w:val="24"/>
          <w:lang/>
        </w:rPr>
        <w:t xml:space="preserve">              </w:t>
      </w:r>
      <w:r w:rsidR="00BE3AA9">
        <w:rPr>
          <w:rFonts w:ascii="Times New Roman" w:hAnsi="Times New Roman"/>
          <w:b/>
          <w:sz w:val="24"/>
          <w:szCs w:val="24"/>
          <w:lang/>
        </w:rPr>
        <w:t xml:space="preserve">                       </w:t>
      </w:r>
      <w:r w:rsidR="00064300">
        <w:rPr>
          <w:rFonts w:ascii="Times New Roman" w:hAnsi="Times New Roman"/>
          <w:b/>
          <w:sz w:val="24"/>
          <w:szCs w:val="24"/>
          <w:lang/>
        </w:rPr>
        <w:t xml:space="preserve">                         </w:t>
      </w:r>
    </w:p>
    <w:p w:rsidR="00064300" w:rsidRDefault="00064300" w:rsidP="00D0206C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3140F2" w:rsidRDefault="000C339F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0C339F">
        <w:rPr>
          <w:rFonts w:ascii="Times New Roman" w:hAnsi="Times New Roman"/>
          <w:sz w:val="28"/>
          <w:szCs w:val="28"/>
          <w:lang/>
        </w:rPr>
        <w:t xml:space="preserve">U </w:t>
      </w:r>
      <w:r w:rsidR="00BE3AA9">
        <w:rPr>
          <w:rFonts w:ascii="Times New Roman" w:hAnsi="Times New Roman"/>
          <w:sz w:val="28"/>
          <w:szCs w:val="28"/>
          <w:lang/>
        </w:rPr>
        <w:t xml:space="preserve">izvještajnom periodu Društvo je </w:t>
      </w:r>
      <w:r w:rsidR="00BE3AA9" w:rsidRPr="000C339F">
        <w:rPr>
          <w:rFonts w:ascii="Times New Roman" w:hAnsi="Times New Roman"/>
          <w:sz w:val="28"/>
          <w:szCs w:val="28"/>
          <w:lang/>
        </w:rPr>
        <w:t>realizovalo radove</w:t>
      </w:r>
      <w:r w:rsidR="00BE3AA9">
        <w:rPr>
          <w:rFonts w:ascii="Times New Roman" w:hAnsi="Times New Roman"/>
          <w:sz w:val="28"/>
          <w:szCs w:val="28"/>
          <w:lang/>
        </w:rPr>
        <w:t xml:space="preserve"> </w:t>
      </w:r>
      <w:r w:rsidR="00BE3AA9" w:rsidRPr="009A729F">
        <w:rPr>
          <w:rFonts w:ascii="Times New Roman" w:hAnsi="Times New Roman"/>
          <w:sz w:val="28"/>
          <w:szCs w:val="28"/>
          <w:lang/>
        </w:rPr>
        <w:t>manjeg obima</w:t>
      </w:r>
      <w:r w:rsidR="00BE3AA9" w:rsidRPr="000C339F">
        <w:rPr>
          <w:rFonts w:ascii="Times New Roman" w:hAnsi="Times New Roman"/>
          <w:sz w:val="28"/>
          <w:szCs w:val="28"/>
          <w:lang/>
        </w:rPr>
        <w:t xml:space="preserve"> na </w:t>
      </w:r>
      <w:r>
        <w:rPr>
          <w:rFonts w:ascii="Times New Roman" w:hAnsi="Times New Roman"/>
          <w:sz w:val="28"/>
          <w:szCs w:val="28"/>
          <w:lang/>
        </w:rPr>
        <w:t>tekućem održavanju</w:t>
      </w:r>
      <w:r w:rsidR="00D0206C" w:rsidRPr="00D0206C">
        <w:rPr>
          <w:rFonts w:ascii="Times New Roman" w:hAnsi="Times New Roman"/>
          <w:sz w:val="28"/>
          <w:szCs w:val="28"/>
          <w:lang/>
        </w:rPr>
        <w:t xml:space="preserve"> </w:t>
      </w:r>
      <w:r w:rsidR="00D0206C" w:rsidRPr="009A729F">
        <w:rPr>
          <w:rFonts w:ascii="Times New Roman" w:hAnsi="Times New Roman"/>
          <w:sz w:val="28"/>
          <w:szCs w:val="28"/>
          <w:lang/>
        </w:rPr>
        <w:t xml:space="preserve"> komunaln</w:t>
      </w:r>
      <w:r w:rsidR="00241938">
        <w:rPr>
          <w:rFonts w:ascii="Times New Roman" w:hAnsi="Times New Roman"/>
          <w:sz w:val="28"/>
          <w:szCs w:val="28"/>
          <w:lang/>
        </w:rPr>
        <w:t>e</w:t>
      </w:r>
      <w:r w:rsidR="00D0206C" w:rsidRPr="009A729F">
        <w:rPr>
          <w:rFonts w:ascii="Times New Roman" w:hAnsi="Times New Roman"/>
          <w:sz w:val="28"/>
          <w:szCs w:val="28"/>
          <w:lang/>
        </w:rPr>
        <w:t xml:space="preserve"> infrastruktur</w:t>
      </w:r>
      <w:r w:rsidR="00241938">
        <w:rPr>
          <w:rFonts w:ascii="Times New Roman" w:hAnsi="Times New Roman"/>
          <w:sz w:val="28"/>
          <w:szCs w:val="28"/>
          <w:lang/>
        </w:rPr>
        <w:t>e</w:t>
      </w:r>
      <w:r w:rsidR="00D0206C" w:rsidRPr="009A729F">
        <w:rPr>
          <w:rFonts w:ascii="Times New Roman" w:hAnsi="Times New Roman"/>
          <w:sz w:val="28"/>
          <w:szCs w:val="28"/>
          <w:lang/>
        </w:rPr>
        <w:t>, oprem</w:t>
      </w:r>
      <w:r w:rsidR="00241938">
        <w:rPr>
          <w:rFonts w:ascii="Times New Roman" w:hAnsi="Times New Roman"/>
          <w:sz w:val="28"/>
          <w:szCs w:val="28"/>
          <w:lang/>
        </w:rPr>
        <w:t>e</w:t>
      </w:r>
      <w:r w:rsidR="00D0206C" w:rsidRPr="009A729F">
        <w:rPr>
          <w:rFonts w:ascii="Times New Roman" w:hAnsi="Times New Roman"/>
          <w:sz w:val="28"/>
          <w:szCs w:val="28"/>
          <w:lang/>
        </w:rPr>
        <w:t xml:space="preserve"> i sredst</w:t>
      </w:r>
      <w:r w:rsidR="00241938">
        <w:rPr>
          <w:rFonts w:ascii="Times New Roman" w:hAnsi="Times New Roman"/>
          <w:sz w:val="28"/>
          <w:szCs w:val="28"/>
          <w:lang/>
        </w:rPr>
        <w:t>a</w:t>
      </w:r>
      <w:r w:rsidR="00D0206C" w:rsidRPr="009A729F">
        <w:rPr>
          <w:rFonts w:ascii="Times New Roman" w:hAnsi="Times New Roman"/>
          <w:sz w:val="28"/>
          <w:szCs w:val="28"/>
          <w:lang/>
        </w:rPr>
        <w:t>v</w:t>
      </w:r>
      <w:r w:rsidR="00241938">
        <w:rPr>
          <w:rFonts w:ascii="Times New Roman" w:hAnsi="Times New Roman"/>
          <w:sz w:val="28"/>
          <w:szCs w:val="28"/>
          <w:lang/>
        </w:rPr>
        <w:t xml:space="preserve">a </w:t>
      </w:r>
      <w:r w:rsidR="00D0206C" w:rsidRPr="009A729F">
        <w:rPr>
          <w:rFonts w:ascii="Times New Roman" w:hAnsi="Times New Roman"/>
          <w:sz w:val="28"/>
          <w:szCs w:val="28"/>
          <w:lang/>
        </w:rPr>
        <w:t>kod oštećenja ili sprečavanja oštećenja.</w:t>
      </w:r>
    </w:p>
    <w:p w:rsidR="00D0206C" w:rsidRDefault="00D0206C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 Ovi troškovi iznose 10.779,21€, a obuhvataju popravku vozila, servis sistema video nadzora, alarmnog sistema i servis fiskalnih kasa, održavanje računarske opreme, tehnički pregled i popravku sredstava</w:t>
      </w:r>
      <w:r w:rsidR="00AF09AC">
        <w:rPr>
          <w:rFonts w:ascii="Times New Roman" w:hAnsi="Times New Roman"/>
          <w:sz w:val="28"/>
          <w:szCs w:val="28"/>
          <w:lang/>
        </w:rPr>
        <w:t xml:space="preserve"> za rad kod osnovne djelatnosti </w:t>
      </w:r>
      <w:r>
        <w:rPr>
          <w:rFonts w:ascii="Times New Roman" w:hAnsi="Times New Roman"/>
          <w:sz w:val="28"/>
          <w:szCs w:val="28"/>
          <w:lang/>
        </w:rPr>
        <w:t>i slično.</w:t>
      </w:r>
    </w:p>
    <w:p w:rsidR="007C7FC4" w:rsidRDefault="00435D94" w:rsidP="00AB5A8C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Investicion</w:t>
      </w:r>
      <w:r w:rsidR="00637CC0">
        <w:rPr>
          <w:rFonts w:ascii="Times New Roman" w:hAnsi="Times New Roman"/>
          <w:sz w:val="28"/>
          <w:szCs w:val="28"/>
          <w:lang/>
        </w:rPr>
        <w:t>o</w:t>
      </w:r>
      <w:r>
        <w:rPr>
          <w:rFonts w:ascii="Times New Roman" w:hAnsi="Times New Roman"/>
          <w:sz w:val="28"/>
          <w:szCs w:val="28"/>
          <w:lang/>
        </w:rPr>
        <w:t xml:space="preserve"> održavanj</w:t>
      </w:r>
      <w:r w:rsidR="00637CC0">
        <w:rPr>
          <w:rFonts w:ascii="Times New Roman" w:hAnsi="Times New Roman"/>
          <w:sz w:val="28"/>
          <w:szCs w:val="28"/>
          <w:lang/>
        </w:rPr>
        <w:t>e</w:t>
      </w:r>
      <w:r>
        <w:rPr>
          <w:rFonts w:ascii="Times New Roman" w:hAnsi="Times New Roman"/>
          <w:sz w:val="28"/>
          <w:szCs w:val="28"/>
          <w:lang/>
        </w:rPr>
        <w:t xml:space="preserve"> koje </w:t>
      </w:r>
      <w:r w:rsidR="00637CC0">
        <w:rPr>
          <w:rFonts w:ascii="Times New Roman" w:hAnsi="Times New Roman"/>
          <w:sz w:val="28"/>
          <w:szCs w:val="28"/>
          <w:lang/>
        </w:rPr>
        <w:t>se odnosi na</w:t>
      </w:r>
      <w:r>
        <w:rPr>
          <w:rFonts w:ascii="Times New Roman" w:hAnsi="Times New Roman"/>
          <w:sz w:val="28"/>
          <w:szCs w:val="28"/>
          <w:lang/>
        </w:rPr>
        <w:t xml:space="preserve"> zamjenu djelova komunalne infrastrukture, opreme i sredstava zbog veće efikasnosti u pružanju usluge</w:t>
      </w:r>
      <w:r w:rsidR="00637CC0">
        <w:rPr>
          <w:rFonts w:ascii="Times New Roman" w:hAnsi="Times New Roman"/>
          <w:sz w:val="28"/>
          <w:szCs w:val="28"/>
          <w:lang/>
        </w:rPr>
        <w:t>,</w:t>
      </w:r>
      <w:r>
        <w:rPr>
          <w:rFonts w:ascii="Times New Roman" w:hAnsi="Times New Roman"/>
          <w:sz w:val="28"/>
          <w:szCs w:val="28"/>
          <w:lang/>
        </w:rPr>
        <w:t xml:space="preserve"> </w:t>
      </w:r>
      <w:r w:rsidR="0042774F">
        <w:rPr>
          <w:rFonts w:ascii="Times New Roman" w:hAnsi="Times New Roman"/>
          <w:sz w:val="28"/>
          <w:szCs w:val="28"/>
          <w:lang/>
        </w:rPr>
        <w:t xml:space="preserve">u 2020 godini </w:t>
      </w:r>
      <w:r>
        <w:rPr>
          <w:rFonts w:ascii="Times New Roman" w:hAnsi="Times New Roman"/>
          <w:sz w:val="28"/>
          <w:szCs w:val="28"/>
          <w:lang/>
        </w:rPr>
        <w:t xml:space="preserve">nije </w:t>
      </w:r>
      <w:r w:rsidR="00637CC0">
        <w:rPr>
          <w:rFonts w:ascii="Times New Roman" w:hAnsi="Times New Roman"/>
          <w:sz w:val="28"/>
          <w:szCs w:val="28"/>
          <w:lang/>
        </w:rPr>
        <w:t>planirano</w:t>
      </w:r>
      <w:r w:rsidR="0042774F">
        <w:rPr>
          <w:rFonts w:ascii="Times New Roman" w:hAnsi="Times New Roman"/>
          <w:sz w:val="28"/>
          <w:szCs w:val="28"/>
          <w:lang/>
        </w:rPr>
        <w:t>,</w:t>
      </w:r>
      <w:r w:rsidR="00637CC0">
        <w:rPr>
          <w:rFonts w:ascii="Times New Roman" w:hAnsi="Times New Roman"/>
          <w:sz w:val="28"/>
          <w:szCs w:val="28"/>
          <w:lang/>
        </w:rPr>
        <w:t xml:space="preserve"> pa ni</w:t>
      </w:r>
      <w:r w:rsidR="0042774F">
        <w:rPr>
          <w:rFonts w:ascii="Times New Roman" w:hAnsi="Times New Roman"/>
          <w:sz w:val="28"/>
          <w:szCs w:val="28"/>
          <w:lang/>
        </w:rPr>
        <w:t>je bilo</w:t>
      </w:r>
      <w:r w:rsidR="00637CC0">
        <w:rPr>
          <w:rFonts w:ascii="Times New Roman" w:hAnsi="Times New Roman"/>
          <w:sz w:val="28"/>
          <w:szCs w:val="28"/>
          <w:lang/>
        </w:rPr>
        <w:t xml:space="preserve"> realiz</w:t>
      </w:r>
      <w:r w:rsidR="0042774F">
        <w:rPr>
          <w:rFonts w:ascii="Times New Roman" w:hAnsi="Times New Roman"/>
          <w:sz w:val="28"/>
          <w:szCs w:val="28"/>
          <w:lang/>
        </w:rPr>
        <w:t>acije po tom osnovu.</w:t>
      </w:r>
    </w:p>
    <w:p w:rsidR="00BB0169" w:rsidRDefault="00BB0169" w:rsidP="000C339F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3F2291" w:rsidRDefault="003F2291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55670" w:rsidRDefault="00255670" w:rsidP="00BB0169">
      <w:pPr>
        <w:pStyle w:val="NoSpacing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342908" w:rsidRPr="00E63B0A" w:rsidRDefault="002D301C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23" w:name="_Toc68252636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6.2. Pružanje pogrebnih usluga</w:t>
      </w:r>
      <w:bookmarkEnd w:id="123"/>
    </w:p>
    <w:p w:rsidR="00593230" w:rsidRDefault="00593230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tbl>
      <w:tblPr>
        <w:tblpPr w:leftFromText="180" w:rightFromText="180" w:vertAnchor="page" w:horzAnchor="margin" w:tblpXSpec="center" w:tblpY="1651"/>
        <w:tblW w:w="10661" w:type="dxa"/>
        <w:tblLook w:val="04A0"/>
      </w:tblPr>
      <w:tblGrid>
        <w:gridCol w:w="779"/>
        <w:gridCol w:w="2231"/>
        <w:gridCol w:w="999"/>
        <w:gridCol w:w="1414"/>
        <w:gridCol w:w="1365"/>
        <w:gridCol w:w="547"/>
        <w:gridCol w:w="1414"/>
        <w:gridCol w:w="1365"/>
        <w:gridCol w:w="547"/>
      </w:tblGrid>
      <w:tr w:rsidR="00C9683C" w:rsidRPr="007C7FC4" w:rsidTr="00C9683C">
        <w:trPr>
          <w:trHeight w:val="156"/>
        </w:trPr>
        <w:tc>
          <w:tcPr>
            <w:tcW w:w="10661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TABELARNI PREGLED REALIZOVANOG FIZIČKOG OBIMA</w:t>
            </w:r>
          </w:p>
        </w:tc>
      </w:tr>
      <w:tr w:rsidR="00C9683C" w:rsidRPr="007C7FC4" w:rsidTr="00C9683C">
        <w:trPr>
          <w:trHeight w:val="156"/>
        </w:trPr>
        <w:tc>
          <w:tcPr>
            <w:tcW w:w="1066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OSNOVNE DJELATNOSTI - PRUŽANJA POGREBNIH USLUGA  ZA  01.01.-31.12.2020.</w:t>
            </w:r>
          </w:p>
        </w:tc>
      </w:tr>
      <w:tr w:rsidR="00C9683C" w:rsidRPr="007C7FC4" w:rsidTr="00C9683C">
        <w:trPr>
          <w:trHeight w:val="235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Redni broj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VRSTA  USLUGE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Jedinica mjere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Fizički obim aktivnosti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5/4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Vrijednost poslova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8/7</w:t>
            </w:r>
          </w:p>
        </w:tc>
      </w:tr>
      <w:tr w:rsidR="00C9683C" w:rsidRPr="007C7FC4" w:rsidTr="00C9683C">
        <w:trPr>
          <w:trHeight w:val="253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Realizovano 01.01-31.12.2020.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Realizovano 01.01-31.12.2020.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C9683C" w:rsidRPr="007C7FC4" w:rsidTr="00C9683C">
        <w:trPr>
          <w:trHeight w:val="569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C9683C" w:rsidRPr="007C7FC4" w:rsidTr="00C9683C">
        <w:trPr>
          <w:trHeight w:val="156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9</w:t>
            </w:r>
          </w:p>
        </w:tc>
      </w:tr>
      <w:tr w:rsidR="00C9683C" w:rsidRPr="007C7FC4" w:rsidTr="00C9683C">
        <w:trPr>
          <w:trHeight w:val="156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USLUGE SAHRANA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br.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650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732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113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27.250,00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27.449,00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101</w:t>
            </w:r>
          </w:p>
        </w:tc>
      </w:tr>
      <w:tr w:rsidR="00C9683C" w:rsidRPr="007C7FC4" w:rsidTr="00C9683C">
        <w:trPr>
          <w:trHeight w:val="145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UPOTREBA KAPELA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20.000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17.744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89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47.360,00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44.360,00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94</w:t>
            </w:r>
          </w:p>
        </w:tc>
      </w:tr>
      <w:tr w:rsidR="00C9683C" w:rsidRPr="007C7FC4" w:rsidTr="00C9683C">
        <w:trPr>
          <w:trHeight w:val="23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III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EKSHUMACIJA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br.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229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115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19.500,00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20.931,00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107</w:t>
            </w:r>
          </w:p>
        </w:tc>
      </w:tr>
      <w:tr w:rsidR="00C9683C" w:rsidRPr="007C7FC4" w:rsidTr="00C9683C">
        <w:trPr>
          <w:trHeight w:val="156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IV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USLUGE PREVOZA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km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10.000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10.094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101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16.000,00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15.320,20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</w:p>
        </w:tc>
      </w:tr>
      <w:tr w:rsidR="00C9683C" w:rsidRPr="007C7FC4" w:rsidTr="00C9683C">
        <w:trPr>
          <w:trHeight w:val="117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V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OSTALE POGREBNE USLUGE*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br.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3.560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3.384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95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75.000,00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70.994,81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>95</w:t>
            </w:r>
          </w:p>
        </w:tc>
      </w:tr>
      <w:tr w:rsidR="00C9683C" w:rsidRPr="007C7FC4" w:rsidTr="00C9683C">
        <w:trPr>
          <w:trHeight w:val="196"/>
        </w:trPr>
        <w:tc>
          <w:tcPr>
            <w:tcW w:w="4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                                                        UKUPNO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185.110,00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179.055,01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9683C" w:rsidRPr="007C7FC4" w:rsidRDefault="00C9683C" w:rsidP="00C9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7C7F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97</w:t>
            </w:r>
          </w:p>
        </w:tc>
      </w:tr>
    </w:tbl>
    <w:p w:rsidR="00593230" w:rsidRDefault="00593230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51DAC" w:rsidRPr="00404620" w:rsidRDefault="007B58BC" w:rsidP="00551DAC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*</w:t>
      </w:r>
      <w:r w:rsidRPr="00404620">
        <w:rPr>
          <w:rFonts w:ascii="Times New Roman" w:hAnsi="Times New Roman"/>
          <w:color w:val="000000" w:themeColor="text1"/>
          <w:sz w:val="24"/>
          <w:szCs w:val="24"/>
          <w:lang/>
        </w:rPr>
        <w:t xml:space="preserve">Ostale pogrebne usluge obuhvataju: štampanje </w:t>
      </w:r>
      <w:r w:rsidR="00E41874" w:rsidRPr="00404620">
        <w:rPr>
          <w:rFonts w:ascii="Times New Roman" w:hAnsi="Times New Roman"/>
          <w:color w:val="000000" w:themeColor="text1"/>
          <w:sz w:val="24"/>
          <w:szCs w:val="24"/>
          <w:lang/>
        </w:rPr>
        <w:t>i</w:t>
      </w:r>
      <w:r w:rsidRPr="00404620">
        <w:rPr>
          <w:rFonts w:ascii="Times New Roman" w:hAnsi="Times New Roman"/>
          <w:color w:val="000000" w:themeColor="text1"/>
          <w:sz w:val="24"/>
          <w:szCs w:val="24"/>
          <w:lang/>
        </w:rPr>
        <w:t xml:space="preserve"> postavljanje plakata, prihvat pokojnika od drugog pravnog lica, iskop predukopa, upotrebu rashladnog uređaja,  upotrebu elektro vozila, </w:t>
      </w:r>
      <w:r w:rsidR="00E41874" w:rsidRPr="00404620">
        <w:rPr>
          <w:rFonts w:ascii="Times New Roman" w:hAnsi="Times New Roman"/>
          <w:color w:val="000000" w:themeColor="text1"/>
          <w:sz w:val="24"/>
          <w:szCs w:val="24"/>
          <w:lang/>
        </w:rPr>
        <w:t>i</w:t>
      </w:r>
      <w:r w:rsidRPr="00404620">
        <w:rPr>
          <w:rFonts w:ascii="Times New Roman" w:hAnsi="Times New Roman"/>
          <w:color w:val="000000" w:themeColor="text1"/>
          <w:sz w:val="24"/>
          <w:szCs w:val="24"/>
          <w:lang/>
        </w:rPr>
        <w:t xml:space="preserve"> slično.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51DAC" w:rsidRPr="00404620" w:rsidRDefault="00551DAC" w:rsidP="008F4B41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bookmarkStart w:id="124" w:name="_Toc54961024"/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Pogrebne usluge su </w:t>
      </w:r>
      <w:r w:rsidR="00591FA4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usluge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individualne komunalne potrošnje i od javnog su interesa. 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Pružanje pogrebnih usluga organizovano je neprekidno  radnim danima, vikendom i praznicima.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Ove usluge Društvo pruža na grobljima „Čepurci“ i „Zagorič“.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Usluge upotrebe kapela, štampanja i postavljanja plakata, usluge sahranjivanja, ekshumacija, lemljenja sanduka, rad ekipe po nalogu</w:t>
      </w:r>
      <w:r w:rsidR="00556FA6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Centra za socijalni rad,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 Osnovnog tužilaštva i Višeg tužilaštva, kao i ostale pogrebne usluge, Društvo </w:t>
      </w:r>
      <w:r w:rsidR="00C07E1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je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pruža</w:t>
      </w:r>
      <w:r w:rsidR="00C07E1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lo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na kvalitetnom nivou, be</w:t>
      </w:r>
      <w:r w:rsidR="002F5ECD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z primjedbi i sugestija građana, a realizacija je na planiranom nivou.</w:t>
      </w:r>
    </w:p>
    <w:p w:rsidR="00551DAC" w:rsidRPr="00404620" w:rsidRDefault="00972D6D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2020. godine, ukupan broj sati korištenja kapela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je</w:t>
      </w:r>
      <w:r w:rsidR="002F5ECD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BA2769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17.744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h, dok je u 2019. iskorištenost kapela bila znatno veća i iznosila je 33.165h. 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</w:t>
      </w:r>
      <w:r w:rsidR="00F80A98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izvještajnoj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godini, kapele su znatno manje korištene u odnosu na 2019. godinu, a razlog je pandemija izazvana korona</w:t>
      </w:r>
      <w:r w:rsidR="00D1789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virusom i mjera da se sahrane obavljaju isključivo u užem krugu porodice, a koja se na gradskim grobljima strogo primjenjivala i pored protivljenja dijela građana. </w:t>
      </w:r>
    </w:p>
    <w:p w:rsidR="00551DAC" w:rsidRPr="00404620" w:rsidRDefault="008420D6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 periodu 01.01.- 31.12. 2020. godine, na gradskim grobljima obavljene su 732 sahrane, a 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2019. godini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usluga sahranjivanja je izvršena 703 puta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lastRenderedPageBreak/>
        <w:t xml:space="preserve">Na grobljima Donja Gorica, Tološi i grobljima u Opštini u okviru Glavnog grada - Golubovci, u 2020. godini, Društvo </w:t>
      </w:r>
      <w:r w:rsidR="0056514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nije obavljalo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sahranjivanje niti ima evidenciju grobnica i sahrana.</w:t>
      </w:r>
    </w:p>
    <w:p w:rsidR="003F2291" w:rsidRDefault="003F2291" w:rsidP="004115A1">
      <w:pPr>
        <w:rPr>
          <w:lang/>
        </w:rPr>
      </w:pPr>
    </w:p>
    <w:p w:rsidR="007C7FC4" w:rsidRPr="00404620" w:rsidRDefault="007C7FC4" w:rsidP="004115A1">
      <w:pPr>
        <w:rPr>
          <w:lang/>
        </w:rPr>
      </w:pPr>
    </w:p>
    <w:p w:rsidR="00593230" w:rsidRDefault="00593230" w:rsidP="0000267C">
      <w:pPr>
        <w:pStyle w:val="Heading2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25" w:name="_Toc66959351"/>
    </w:p>
    <w:p w:rsidR="0000267C" w:rsidRPr="00E63B0A" w:rsidRDefault="0000267C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26" w:name="_Toc66963836"/>
      <w:bookmarkStart w:id="127" w:name="_Toc66965006"/>
      <w:bookmarkStart w:id="128" w:name="_Toc66969963"/>
      <w:bookmarkStart w:id="129" w:name="_Toc68252637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6.3</w:t>
      </w:r>
      <w:r w:rsidR="00F63E6A"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.</w:t>
      </w:r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 Dopunska djelatnost</w:t>
      </w:r>
      <w:bookmarkEnd w:id="125"/>
      <w:bookmarkEnd w:id="126"/>
      <w:bookmarkEnd w:id="127"/>
      <w:bookmarkEnd w:id="128"/>
      <w:bookmarkEnd w:id="129"/>
    </w:p>
    <w:bookmarkEnd w:id="124"/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/>
        </w:rPr>
      </w:pPr>
    </w:p>
    <w:tbl>
      <w:tblPr>
        <w:tblW w:w="11113" w:type="dxa"/>
        <w:tblInd w:w="-915" w:type="dxa"/>
        <w:tblLook w:val="04A0"/>
      </w:tblPr>
      <w:tblGrid>
        <w:gridCol w:w="779"/>
        <w:gridCol w:w="2579"/>
        <w:gridCol w:w="999"/>
        <w:gridCol w:w="1414"/>
        <w:gridCol w:w="1365"/>
        <w:gridCol w:w="668"/>
        <w:gridCol w:w="1414"/>
        <w:gridCol w:w="1365"/>
        <w:gridCol w:w="738"/>
      </w:tblGrid>
      <w:tr w:rsidR="007C7FC4" w:rsidRPr="00DB790B" w:rsidTr="001977D1">
        <w:trPr>
          <w:trHeight w:val="222"/>
        </w:trPr>
        <w:tc>
          <w:tcPr>
            <w:tcW w:w="1111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TABELARNI PREGLED </w:t>
            </w:r>
          </w:p>
        </w:tc>
      </w:tr>
      <w:tr w:rsidR="007C7FC4" w:rsidRPr="00DB790B" w:rsidTr="001977D1">
        <w:trPr>
          <w:trHeight w:val="222"/>
        </w:trPr>
        <w:tc>
          <w:tcPr>
            <w:tcW w:w="1111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DOPUNSKE DJELATNOSTI 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PRODAJA POGREBNE OPREME, GARDEROBE I CVIJEĆA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ZA  01.01.-31.12.2020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</w:tr>
      <w:tr w:rsidR="007C7FC4" w:rsidRPr="00DB790B" w:rsidTr="001977D1">
        <w:trPr>
          <w:trHeight w:val="222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Redni broj</w:t>
            </w:r>
          </w:p>
        </w:tc>
        <w:tc>
          <w:tcPr>
            <w:tcW w:w="2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VRSTA  OPREME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Jedinica mjere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Fizički obim aktivnosti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5/4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Vrijednost poslova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8/7</w:t>
            </w:r>
          </w:p>
        </w:tc>
      </w:tr>
      <w:tr w:rsidR="007C7FC4" w:rsidRPr="00DB790B" w:rsidTr="001977D1">
        <w:trPr>
          <w:trHeight w:val="253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Realizovano 01.01-31.12.2020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</w:t>
            </w: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Realizovano 01.01-31.12.2020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</w:t>
            </w: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7C7FC4" w:rsidRPr="00DB790B" w:rsidTr="001977D1">
        <w:trPr>
          <w:trHeight w:val="624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7C7FC4" w:rsidRPr="00DB790B" w:rsidTr="001977D1">
        <w:trPr>
          <w:trHeight w:val="22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9</w:t>
            </w:r>
          </w:p>
        </w:tc>
      </w:tr>
      <w:tr w:rsidR="007C7FC4" w:rsidRPr="00DB790B" w:rsidTr="001977D1">
        <w:trPr>
          <w:trHeight w:val="263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POGREBNA OPREMA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kom.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600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619</w:t>
            </w:r>
          </w:p>
        </w:tc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103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215.000,00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220.847,45</w:t>
            </w: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103</w:t>
            </w:r>
          </w:p>
        </w:tc>
      </w:tr>
      <w:tr w:rsidR="007C7FC4" w:rsidRPr="00DB790B" w:rsidTr="001977D1">
        <w:trPr>
          <w:trHeight w:val="48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POGREBNA GARDEROBA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kom.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181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192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15.400,00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16.343,40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106</w:t>
            </w:r>
          </w:p>
        </w:tc>
      </w:tr>
      <w:tr w:rsidR="007C7FC4" w:rsidRPr="00DB790B" w:rsidTr="001977D1">
        <w:trPr>
          <w:trHeight w:val="446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CVIJEĆE ZA GROBLJE, VIJENCI I PRATEĆA OPREMA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kom.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260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268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9.700,00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9.992,20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103</w:t>
            </w:r>
          </w:p>
        </w:tc>
      </w:tr>
      <w:tr w:rsidR="007C7FC4" w:rsidRPr="00DB790B" w:rsidTr="001977D1">
        <w:trPr>
          <w:trHeight w:val="333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UKUPNO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240.100,00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247.183,05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7FC4" w:rsidRPr="00DB790B" w:rsidRDefault="007C7FC4" w:rsidP="0019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103</w:t>
            </w:r>
          </w:p>
        </w:tc>
      </w:tr>
    </w:tbl>
    <w:p w:rsidR="007C7FC4" w:rsidRPr="00404620" w:rsidRDefault="007C7FC4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Društvo se u okviru dopunske djelatnosti bavi prodajom pogrebne opreme, pogrebn</w:t>
      </w:r>
      <w:r w:rsidR="007C243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e garderobe, cvijeća i vijenaca, koja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se obavl</w:t>
      </w:r>
      <w:r w:rsidR="007C243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ja u prodavnici pogrebne opreme,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na groblju "Čepurci".</w:t>
      </w:r>
    </w:p>
    <w:p w:rsidR="00391205" w:rsidRPr="00404620" w:rsidRDefault="00C27F99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izvještajnom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periodu, Društvo je </w:t>
      </w:r>
      <w:r w:rsidR="00CA0AE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prodavnicu pogrebne opreme uvelo prodaju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cvijeća i vijenaca</w:t>
      </w:r>
      <w:r w:rsidR="00CA0AE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</w:t>
      </w:r>
      <w:r w:rsidR="003F159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pa su korisnici usluga </w:t>
      </w:r>
      <w:r w:rsidR="00115EF3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Društva u mogućnosti da na jednom mjestu nabave svu opremu za ispraćaj pokojnika</w:t>
      </w:r>
      <w:r w:rsidR="003F159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 w:rsidR="00653F2E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čime je </w:t>
      </w:r>
      <w:r w:rsidR="00CE3F7D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podig</w:t>
      </w:r>
      <w:r w:rsidR="003F1590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nut </w:t>
      </w:r>
      <w:r w:rsidR="00391205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kvalitet usluge</w:t>
      </w:r>
      <w:r w:rsidR="00A4705A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</w:p>
    <w:p w:rsidR="00A4705A" w:rsidRDefault="00CF1810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Poslovi iz dopunske djelatnosti su realizovani iznad planiranog obima za 3%.</w:t>
      </w:r>
    </w:p>
    <w:p w:rsidR="0059094C" w:rsidRDefault="00DC7F61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okviru dopunske djelatnosti, </w:t>
      </w:r>
      <w:r w:rsidR="0059094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na gradskim grobljima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Društvo se bavi i davanjem grobnih mjesta u zakup</w:t>
      </w:r>
      <w:r w:rsidR="0059094C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</w:p>
    <w:p w:rsidR="00551DAC" w:rsidRPr="00404620" w:rsidRDefault="00DC7F61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6E05C2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izvještajnoj godini Osnivač je usvojio Odluku o održavanju javnih groblja na teritoriji Glavnog grada Podgorice </w:t>
      </w:r>
      <w:r w:rsidR="006E05C2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(“Službeni list CG - opštinski propisi”, br.</w:t>
      </w:r>
      <w:r w:rsidR="006E05C2">
        <w:rPr>
          <w:rFonts w:ascii="Times New Roman" w:hAnsi="Times New Roman"/>
          <w:color w:val="000000" w:themeColor="text1"/>
          <w:sz w:val="28"/>
          <w:szCs w:val="28"/>
          <w:lang/>
        </w:rPr>
        <w:t>029/20</w:t>
      </w:r>
      <w:r w:rsidR="006E05C2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)</w:t>
      </w:r>
      <w:r w:rsidR="006E05C2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. Odlukom je, u skladu sa Zakonom o komunalnim djelatnostima, definisano davanje grobnih mjesta u zakup na period do 30 godina sa mogućnošću produžavanja zakupa. </w:t>
      </w:r>
      <w:r w:rsidR="00391205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59094C">
        <w:rPr>
          <w:rFonts w:ascii="Times New Roman" w:hAnsi="Times New Roman"/>
          <w:color w:val="000000" w:themeColor="text1"/>
          <w:sz w:val="28"/>
          <w:szCs w:val="28"/>
          <w:lang/>
        </w:rPr>
        <w:t>2020. godini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na Gradskom groblju "Čepurci" </w:t>
      </w:r>
      <w:r w:rsidR="00FA1753">
        <w:rPr>
          <w:rFonts w:ascii="Times New Roman" w:hAnsi="Times New Roman"/>
          <w:color w:val="000000" w:themeColor="text1"/>
          <w:sz w:val="28"/>
          <w:szCs w:val="28"/>
          <w:lang/>
        </w:rPr>
        <w:t>zaključeno je</w:t>
      </w:r>
      <w:r w:rsidR="00B863D1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E42CC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178</w:t>
      </w:r>
      <w:r w:rsidR="003718E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FA175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ugovora o zakupu 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grobn</w:t>
      </w:r>
      <w:r w:rsidR="00E42CC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ih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mjest</w:t>
      </w:r>
      <w:r w:rsidR="00E42CC4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a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 Zakupljivanje je ugovoreno samo zbog smrtnog slučaja</w:t>
      </w:r>
      <w:r w:rsidR="00011F9D">
        <w:rPr>
          <w:rFonts w:ascii="Times New Roman" w:hAnsi="Times New Roman"/>
          <w:color w:val="000000" w:themeColor="text1"/>
          <w:sz w:val="28"/>
          <w:szCs w:val="28"/>
          <w:lang/>
        </w:rPr>
        <w:t>.V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eliki broj zahtjeva građana bio j</w:t>
      </w:r>
      <w:r w:rsidR="006E05C2">
        <w:rPr>
          <w:rFonts w:ascii="Times New Roman" w:hAnsi="Times New Roman"/>
          <w:color w:val="000000" w:themeColor="text1"/>
          <w:sz w:val="28"/>
          <w:szCs w:val="28"/>
          <w:lang/>
        </w:rPr>
        <w:t>e i za zakup grobnice za života, ali kontinuitet u pružanju ove komunalne usluge nije to dozvoljavao.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</w:p>
    <w:p w:rsidR="00551DAC" w:rsidRPr="00404620" w:rsidRDefault="00551DAC" w:rsidP="00551DA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551DAC" w:rsidRPr="00404620" w:rsidRDefault="007360E3" w:rsidP="00551DAC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lastRenderedPageBreak/>
        <w:t xml:space="preserve">Za narednu godinu </w:t>
      </w:r>
      <w:r w:rsidR="00551DAC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planirana je izgradnja novih grobnih mjesta na gradskim grobljima kojom će se povećati zalihe slobodnih grobnih mjesta , a zakup će biti moguć kao i u tekućoj godini, samo zbog smrtnog slučaja.</w:t>
      </w:r>
    </w:p>
    <w:p w:rsidR="00551DAC" w:rsidRPr="00404620" w:rsidRDefault="00551DAC" w:rsidP="00551DA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/>
        </w:rPr>
      </w:pPr>
    </w:p>
    <w:p w:rsidR="00815D97" w:rsidRDefault="00815D97" w:rsidP="00551DA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/>
        </w:rPr>
      </w:pPr>
    </w:p>
    <w:p w:rsidR="00B84767" w:rsidRDefault="00B84767" w:rsidP="00551DA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/>
        </w:rPr>
      </w:pPr>
    </w:p>
    <w:p w:rsidR="0000267C" w:rsidRPr="002D301C" w:rsidRDefault="0000267C" w:rsidP="002D301C">
      <w:pPr>
        <w:pStyle w:val="Heading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30" w:name="_Toc66959352"/>
      <w:bookmarkStart w:id="131" w:name="_Toc66963837"/>
      <w:bookmarkStart w:id="132" w:name="_Toc66965007"/>
      <w:bookmarkStart w:id="133" w:name="_Toc66969964"/>
      <w:bookmarkStart w:id="134" w:name="_Toc68252638"/>
      <w:r w:rsidRPr="002D301C">
        <w:rPr>
          <w:rStyle w:val="Heading1Char"/>
          <w:rFonts w:ascii="Times New Roman" w:hAnsi="Times New Roman" w:cs="Times New Roman"/>
          <w:b/>
          <w:color w:val="000000" w:themeColor="text1"/>
          <w:sz w:val="28"/>
        </w:rPr>
        <w:t>7.  Izvještaj o finansijskom poslovanju-realizacija finansijskog plana</w:t>
      </w:r>
      <w:bookmarkEnd w:id="130"/>
      <w:bookmarkEnd w:id="131"/>
      <w:bookmarkEnd w:id="132"/>
      <w:bookmarkEnd w:id="133"/>
      <w:bookmarkEnd w:id="134"/>
    </w:p>
    <w:p w:rsidR="00BD219A" w:rsidRPr="0000267C" w:rsidRDefault="00BD219A" w:rsidP="0000267C">
      <w:pPr>
        <w:pStyle w:val="NoSpacing"/>
        <w:ind w:left="90"/>
        <w:jc w:val="center"/>
        <w:rPr>
          <w:rFonts w:ascii="Times New Roman" w:hAnsi="Times New Roman"/>
          <w:sz w:val="24"/>
          <w:lang/>
        </w:rPr>
      </w:pPr>
      <w:r w:rsidRPr="0000267C">
        <w:rPr>
          <w:rFonts w:ascii="Times New Roman" w:hAnsi="Times New Roman"/>
          <w:sz w:val="24"/>
          <w:lang/>
        </w:rPr>
        <w:t>Tabelarni prikaz prihoda i rashoda za period 01.01.-31.12.2020.godine</w:t>
      </w:r>
    </w:p>
    <w:tbl>
      <w:tblPr>
        <w:tblW w:w="11045" w:type="dxa"/>
        <w:tblInd w:w="-9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0"/>
        <w:gridCol w:w="3539"/>
        <w:gridCol w:w="1354"/>
        <w:gridCol w:w="1307"/>
        <w:gridCol w:w="1491"/>
        <w:gridCol w:w="915"/>
        <w:gridCol w:w="909"/>
        <w:gridCol w:w="830"/>
      </w:tblGrid>
      <w:tr w:rsidR="00C06269" w:rsidRPr="00404620" w:rsidTr="003633A9">
        <w:trPr>
          <w:trHeight w:val="600"/>
        </w:trPr>
        <w:tc>
          <w:tcPr>
            <w:tcW w:w="70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R.br.</w:t>
            </w:r>
          </w:p>
        </w:tc>
        <w:tc>
          <w:tcPr>
            <w:tcW w:w="3539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Elementi</w:t>
            </w:r>
          </w:p>
        </w:tc>
        <w:tc>
          <w:tcPr>
            <w:tcW w:w="1354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Ostvareno u 2019.godini</w:t>
            </w:r>
          </w:p>
        </w:tc>
        <w:tc>
          <w:tcPr>
            <w:tcW w:w="1307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Plan za 2020.godinu</w:t>
            </w:r>
          </w:p>
        </w:tc>
        <w:tc>
          <w:tcPr>
            <w:tcW w:w="1491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Ostvareno u 2020.godini</w:t>
            </w:r>
          </w:p>
        </w:tc>
        <w:tc>
          <w:tcPr>
            <w:tcW w:w="915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Index (5/3)</w:t>
            </w:r>
          </w:p>
        </w:tc>
        <w:tc>
          <w:tcPr>
            <w:tcW w:w="909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Index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(5/4)</w:t>
            </w:r>
          </w:p>
        </w:tc>
        <w:tc>
          <w:tcPr>
            <w:tcW w:w="83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% učešća</w:t>
            </w:r>
          </w:p>
        </w:tc>
      </w:tr>
      <w:tr w:rsidR="00C06269" w:rsidRPr="00404620" w:rsidTr="003633A9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auto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7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</w:t>
            </w:r>
          </w:p>
        </w:tc>
      </w:tr>
      <w:tr w:rsidR="00C06269" w:rsidRPr="00404620" w:rsidTr="003633A9">
        <w:trPr>
          <w:trHeight w:val="420"/>
        </w:trPr>
        <w:tc>
          <w:tcPr>
            <w:tcW w:w="700" w:type="dxa"/>
            <w:tcBorders>
              <w:top w:val="single" w:sz="4" w:space="0" w:color="auto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I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Prihodi od osnovne djelatnosti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637.593,97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635.000,00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539.498,54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85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39</w:t>
            </w:r>
          </w:p>
        </w:tc>
      </w:tr>
      <w:tr w:rsidR="00C06269" w:rsidRPr="00404620" w:rsidTr="003633A9">
        <w:trPr>
          <w:trHeight w:val="291"/>
        </w:trPr>
        <w:tc>
          <w:tcPr>
            <w:tcW w:w="700" w:type="dxa"/>
            <w:vMerge w:val="restart"/>
            <w:tcBorders>
              <w:top w:val="nil"/>
              <w:left w:val="single" w:sz="8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1.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Prihodi iz Budžeta Glavnog grada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194.018,71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190.000,00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189.345,80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100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14</w:t>
            </w:r>
          </w:p>
        </w:tc>
      </w:tr>
      <w:tr w:rsidR="00C06269" w:rsidRPr="00404620" w:rsidTr="003633A9">
        <w:trPr>
          <w:trHeight w:val="828"/>
        </w:trPr>
        <w:tc>
          <w:tcPr>
            <w:tcW w:w="700" w:type="dxa"/>
            <w:vMerge/>
            <w:tcBorders>
              <w:top w:val="nil"/>
              <w:left w:val="single" w:sz="8" w:space="0" w:color="00000A"/>
              <w:bottom w:val="nil"/>
              <w:right w:val="single" w:sz="4" w:space="0" w:color="00000A"/>
            </w:tcBorders>
            <w:vAlign w:val="center"/>
            <w:hideMark/>
          </w:tcPr>
          <w:p w:rsidR="00C06269" w:rsidRPr="00404620" w:rsidRDefault="00C06269" w:rsidP="00C06269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353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 xml:space="preserve">  – javna funkcija</w:t>
            </w:r>
          </w:p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 xml:space="preserve">  - održavanje groblja u Opštini u okviru Glavnog grada Golubovci</w:t>
            </w:r>
          </w:p>
        </w:tc>
        <w:tc>
          <w:tcPr>
            <w:tcW w:w="1354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180.000,00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14.018,71</w:t>
            </w:r>
          </w:p>
        </w:tc>
        <w:tc>
          <w:tcPr>
            <w:tcW w:w="130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180.000,00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10.000,00</w:t>
            </w:r>
          </w:p>
        </w:tc>
        <w:tc>
          <w:tcPr>
            <w:tcW w:w="1491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180.000,00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9.345,80</w:t>
            </w:r>
          </w:p>
        </w:tc>
        <w:tc>
          <w:tcPr>
            <w:tcW w:w="915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100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67</w:t>
            </w:r>
          </w:p>
        </w:tc>
        <w:tc>
          <w:tcPr>
            <w:tcW w:w="90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100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93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13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</w:t>
            </w:r>
          </w:p>
        </w:tc>
      </w:tr>
      <w:tr w:rsidR="00C06269" w:rsidRPr="00404620" w:rsidTr="003633A9">
        <w:trPr>
          <w:trHeight w:val="300"/>
        </w:trPr>
        <w:tc>
          <w:tcPr>
            <w:tcW w:w="70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Prihodi od naknade za održavanje groblja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183.405,91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182.811,61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99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13</w:t>
            </w:r>
          </w:p>
        </w:tc>
      </w:tr>
      <w:tr w:rsidR="00C06269" w:rsidRPr="00404620" w:rsidTr="003633A9">
        <w:trPr>
          <w:trHeight w:val="647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Prihodi od pogrebnih usluga (sahrane, kapele, usluge prevoza, plakate...)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260.169,35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8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8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260.000,00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167.341,13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64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12</w:t>
            </w:r>
          </w:p>
        </w:tc>
      </w:tr>
      <w:tr w:rsidR="00C06269" w:rsidRPr="00404620" w:rsidTr="003633A9">
        <w:trPr>
          <w:trHeight w:val="360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II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Prihodi od dopunske djelatnosti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970.748,14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820.000,00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4D2F15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861.</w:t>
            </w:r>
            <w:r w:rsidR="004D2F15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898</w:t>
            </w: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,</w:t>
            </w:r>
            <w:r w:rsidR="004D2F15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105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61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Prihodi od grobnica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623.865,80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tabs>
                <w:tab w:val="center" w:pos="614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tabs>
                <w:tab w:val="center" w:pos="614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500.000,00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525.627,57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105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ED675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3</w:t>
            </w:r>
            <w:r w:rsidR="00ED675D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Prihodi od pogrebne opreme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215.851,61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200.000,00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231.012,20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115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16</w:t>
            </w:r>
          </w:p>
        </w:tc>
      </w:tr>
      <w:tr w:rsidR="00C06269" w:rsidRPr="00404620" w:rsidTr="003633A9">
        <w:trPr>
          <w:trHeight w:val="719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Ostali prihodi</w:t>
            </w: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 xml:space="preserve"> </w:t>
            </w: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(zanatsko teracerski radovi, rekonstrukcija., dozvole, zakup,kamate)</w:t>
            </w:r>
          </w:p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131.030,73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120.000,00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4D2F15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105.259,04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F45D4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</w:t>
            </w:r>
            <w:r w:rsidR="00F45D44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8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  <w:t>7</w:t>
            </w:r>
          </w:p>
        </w:tc>
      </w:tr>
      <w:tr w:rsidR="00C06269" w:rsidRPr="00404620" w:rsidTr="003633A9">
        <w:trPr>
          <w:trHeight w:val="467"/>
        </w:trPr>
        <w:tc>
          <w:tcPr>
            <w:tcW w:w="4239" w:type="dxa"/>
            <w:gridSpan w:val="2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06269" w:rsidRPr="00404620" w:rsidRDefault="0096318E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UKUPNI PRIHODI (I + II</w:t>
            </w:r>
            <w:r w:rsidR="00C06269"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)</w:t>
            </w:r>
          </w:p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1.608.342,11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1.455.000,00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</w:p>
          <w:p w:rsidR="00C06269" w:rsidRPr="00404620" w:rsidRDefault="004D2F15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1.401</w:t>
            </w:r>
            <w:r w:rsidR="00392EF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.397,35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br/>
              <w:t>87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br/>
              <w:t>96</w:t>
            </w: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ED675D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100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Nabavna vrijednost prodate robe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249.134,48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220.000,00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177.401,02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81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13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održavanja osnovnih sredstava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26.924,32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10.779,21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72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0,8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materijala za izradu i ostalog materijala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16.027,02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9.634,39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96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0,7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kancelarijskog materijala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3.618,42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3.500,00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2.846,45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81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0,2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PTT usluga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7.589,27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8.415,00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120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0,6</w:t>
            </w:r>
          </w:p>
        </w:tc>
      </w:tr>
      <w:tr w:rsidR="00C06269" w:rsidRPr="00404620" w:rsidTr="003633A9">
        <w:trPr>
          <w:trHeight w:val="16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6.</w:t>
            </w:r>
          </w:p>
        </w:tc>
        <w:tc>
          <w:tcPr>
            <w:tcW w:w="353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elektri energije</w:t>
            </w:r>
          </w:p>
        </w:tc>
        <w:tc>
          <w:tcPr>
            <w:tcW w:w="1354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18.432,33</w:t>
            </w:r>
          </w:p>
        </w:tc>
        <w:tc>
          <w:tcPr>
            <w:tcW w:w="130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18.000,00</w:t>
            </w:r>
          </w:p>
        </w:tc>
        <w:tc>
          <w:tcPr>
            <w:tcW w:w="1491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17.065,88</w:t>
            </w:r>
          </w:p>
        </w:tc>
        <w:tc>
          <w:tcPr>
            <w:tcW w:w="915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93</w:t>
            </w:r>
          </w:p>
        </w:tc>
        <w:tc>
          <w:tcPr>
            <w:tcW w:w="90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95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1,2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7.</w:t>
            </w:r>
          </w:p>
        </w:tc>
        <w:tc>
          <w:tcPr>
            <w:tcW w:w="353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vode</w:t>
            </w:r>
          </w:p>
        </w:tc>
        <w:tc>
          <w:tcPr>
            <w:tcW w:w="1354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5.623,33</w:t>
            </w:r>
          </w:p>
        </w:tc>
        <w:tc>
          <w:tcPr>
            <w:tcW w:w="130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tabs>
                <w:tab w:val="left" w:pos="285"/>
                <w:tab w:val="center" w:pos="614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7.000,00</w:t>
            </w:r>
          </w:p>
        </w:tc>
        <w:tc>
          <w:tcPr>
            <w:tcW w:w="1491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8.676,81</w:t>
            </w:r>
          </w:p>
        </w:tc>
        <w:tc>
          <w:tcPr>
            <w:tcW w:w="915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154</w:t>
            </w:r>
          </w:p>
        </w:tc>
        <w:tc>
          <w:tcPr>
            <w:tcW w:w="90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124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0,6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goriva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11.486,01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3633A9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18"/>
                <w:lang/>
              </w:rPr>
            </w:pPr>
            <w:r w:rsidRPr="003633A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8"/>
                <w:lang/>
              </w:rPr>
              <w:t>7.425,93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49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ED675D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0,5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zarada, naknada zarada i ostali lični rashodi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1.017.444,29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990.000,00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952.794,04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96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70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Amortizacija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42.402,80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45.000,00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44.340,82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98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3</w:t>
            </w:r>
            <w:r w:rsidR="00ED675D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,2</w:t>
            </w:r>
          </w:p>
        </w:tc>
      </w:tr>
      <w:tr w:rsidR="00C06269" w:rsidRPr="00404620" w:rsidTr="003633A9">
        <w:trPr>
          <w:trHeight w:val="467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11.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zakupa poslovnog prostora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22.920,00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24.000,00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22.920,00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95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1,7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lastRenderedPageBreak/>
              <w:t>12.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Troškovi zaštite na radu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4.904,14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7.050,95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88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0,5</w:t>
            </w:r>
          </w:p>
        </w:tc>
      </w:tr>
      <w:tr w:rsidR="00C06269" w:rsidRPr="00404620" w:rsidTr="003633A9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13.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Nematerijalni troškovi i finansijski.rashodi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93.192,72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50.000,00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F45D44" w:rsidP="004B63D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92.025,89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F45D44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F45D4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18</w:t>
            </w:r>
            <w:r w:rsidR="00F45D44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7</w:t>
            </w:r>
          </w:p>
        </w:tc>
      </w:tr>
      <w:tr w:rsidR="00C06269" w:rsidRPr="00404620" w:rsidTr="003633A9">
        <w:trPr>
          <w:trHeight w:val="315"/>
        </w:trPr>
        <w:tc>
          <w:tcPr>
            <w:tcW w:w="4239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UKUPNI RASHODI (1 – 13)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1.519.699,13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1.412.500,00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4B63D7" w:rsidP="00F45D4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1.36</w:t>
            </w:r>
            <w:r w:rsidR="00F45D44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.</w:t>
            </w:r>
            <w:r w:rsidR="00F45D44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376,39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9A0E73" w:rsidRDefault="009A0E73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18"/>
                <w:lang/>
              </w:rPr>
            </w:pPr>
            <w:r w:rsidRPr="009A0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18"/>
                <w:lang/>
              </w:rPr>
              <w:t>90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9A0E73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18"/>
                <w:lang/>
              </w:rPr>
            </w:pPr>
            <w:r w:rsidRPr="009A0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18"/>
                <w:lang/>
              </w:rPr>
              <w:t>96</w:t>
            </w:r>
          </w:p>
        </w:tc>
        <w:tc>
          <w:tcPr>
            <w:tcW w:w="830" w:type="dxa"/>
            <w:tcBorders>
              <w:top w:val="nil"/>
              <w:left w:val="single" w:sz="4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ED675D" w:rsidRDefault="00ED675D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ED675D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100</w:t>
            </w:r>
          </w:p>
        </w:tc>
      </w:tr>
      <w:tr w:rsidR="00C06269" w:rsidRPr="00404620" w:rsidTr="003633A9">
        <w:trPr>
          <w:trHeight w:val="315"/>
        </w:trPr>
        <w:tc>
          <w:tcPr>
            <w:tcW w:w="423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DOBIT</w:t>
            </w:r>
          </w:p>
        </w:tc>
        <w:tc>
          <w:tcPr>
            <w:tcW w:w="1354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88.642,98</w:t>
            </w:r>
          </w:p>
        </w:tc>
        <w:tc>
          <w:tcPr>
            <w:tcW w:w="1307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42.500,00</w:t>
            </w:r>
          </w:p>
        </w:tc>
        <w:tc>
          <w:tcPr>
            <w:tcW w:w="1491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F45D44" w:rsidP="00A44B6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/>
              </w:rPr>
              <w:t>40.020,96</w:t>
            </w:r>
          </w:p>
        </w:tc>
        <w:tc>
          <w:tcPr>
            <w:tcW w:w="915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</w:tc>
        <w:tc>
          <w:tcPr>
            <w:tcW w:w="90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</w:tc>
        <w:tc>
          <w:tcPr>
            <w:tcW w:w="830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18"/>
                <w:lang/>
              </w:rPr>
            </w:pPr>
          </w:p>
        </w:tc>
      </w:tr>
      <w:tr w:rsidR="00C06269" w:rsidRPr="00404620" w:rsidTr="003633A9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6269" w:rsidRPr="00404620" w:rsidRDefault="00C06269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Porez na dobit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9A0E73" w:rsidP="009A0E7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8.660,24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F45D44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4.466,02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269" w:rsidRPr="00404620" w:rsidRDefault="00C06269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</w:tr>
      <w:tr w:rsidR="00F45D44" w:rsidRPr="00404620" w:rsidTr="003633A9">
        <w:trPr>
          <w:trHeight w:val="300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F45D44" w:rsidP="00C06269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Odložene poreske obaveze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9A0E73" w:rsidP="009A0E73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F45D44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Default="00F45D44" w:rsidP="00C0626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  <w:t>5.312,44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F45D44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F45D44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D44" w:rsidRPr="00404620" w:rsidRDefault="00F45D44" w:rsidP="00C06269">
            <w:pPr>
              <w:spacing w:after="0" w:line="252" w:lineRule="auto"/>
              <w:ind w:left="918"/>
              <w:rPr>
                <w:rFonts w:ascii="Times New Roman" w:eastAsia="Times New Roman" w:hAnsi="Times New Roman" w:cs="Times New Roman"/>
                <w:sz w:val="20"/>
                <w:szCs w:val="18"/>
                <w:lang/>
              </w:rPr>
            </w:pPr>
          </w:p>
        </w:tc>
      </w:tr>
      <w:tr w:rsidR="00C06269" w:rsidRPr="00404620" w:rsidTr="003633A9">
        <w:trPr>
          <w:trHeight w:val="152"/>
        </w:trPr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269" w:rsidRPr="00404620" w:rsidRDefault="00C06269" w:rsidP="00C06269">
            <w:pPr>
              <w:spacing w:after="80" w:line="256" w:lineRule="auto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 w:rsidRPr="00404620"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NETO DOBIT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269" w:rsidRPr="00404620" w:rsidRDefault="009A0E73" w:rsidP="009A0E73">
            <w:pPr>
              <w:spacing w:after="8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79.982,74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6269" w:rsidRPr="00404620" w:rsidRDefault="00C06269" w:rsidP="00C06269">
            <w:pPr>
              <w:spacing w:after="80" w:line="256" w:lineRule="auto"/>
              <w:rPr>
                <w:rFonts w:ascii="Calibri" w:eastAsia="Times New Roman" w:hAnsi="Calibri" w:cs="Times New Roman"/>
                <w:sz w:val="20"/>
                <w:szCs w:val="18"/>
                <w:lang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269" w:rsidRPr="00404620" w:rsidRDefault="00F45D44" w:rsidP="00C06269">
            <w:pPr>
              <w:spacing w:after="8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/>
              </w:rPr>
              <w:t>30.242,50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269" w:rsidRPr="00404620" w:rsidRDefault="00C06269" w:rsidP="00C06269">
            <w:pPr>
              <w:spacing w:after="80" w:line="256" w:lineRule="auto"/>
              <w:ind w:left="918"/>
              <w:rPr>
                <w:rFonts w:ascii="Calibri" w:eastAsia="Times New Roman" w:hAnsi="Calibri" w:cs="Times New Roman"/>
                <w:sz w:val="20"/>
                <w:szCs w:val="18"/>
                <w:lang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269" w:rsidRPr="00404620" w:rsidRDefault="00C06269" w:rsidP="00C06269">
            <w:pPr>
              <w:spacing w:after="80" w:line="256" w:lineRule="auto"/>
              <w:ind w:left="918"/>
              <w:rPr>
                <w:rFonts w:ascii="Calibri" w:eastAsia="Times New Roman" w:hAnsi="Calibri" w:cs="Times New Roman"/>
                <w:sz w:val="20"/>
                <w:szCs w:val="18"/>
                <w:lang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269" w:rsidRPr="00404620" w:rsidRDefault="00C06269" w:rsidP="00C06269">
            <w:pPr>
              <w:spacing w:after="80" w:line="256" w:lineRule="auto"/>
              <w:ind w:left="918"/>
              <w:rPr>
                <w:rFonts w:ascii="Calibri" w:eastAsia="Times New Roman" w:hAnsi="Calibri" w:cs="Times New Roman"/>
                <w:sz w:val="20"/>
                <w:szCs w:val="18"/>
                <w:lang/>
              </w:rPr>
            </w:pPr>
          </w:p>
        </w:tc>
      </w:tr>
    </w:tbl>
    <w:p w:rsidR="0000267C" w:rsidRPr="00E63B0A" w:rsidRDefault="0000267C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35" w:name="_Toc66959353"/>
      <w:bookmarkStart w:id="136" w:name="_Toc66963838"/>
      <w:bookmarkStart w:id="137" w:name="_Toc66965008"/>
      <w:bookmarkStart w:id="138" w:name="_Toc66969965"/>
      <w:bookmarkStart w:id="139" w:name="_Toc68252639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7.1. Ukupni prihodi</w:t>
      </w:r>
      <w:bookmarkEnd w:id="135"/>
      <w:bookmarkEnd w:id="136"/>
      <w:bookmarkEnd w:id="137"/>
      <w:bookmarkEnd w:id="138"/>
      <w:bookmarkEnd w:id="139"/>
    </w:p>
    <w:p w:rsidR="00E24120" w:rsidRPr="00404620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U izvještajnom periodu, ostvaren je ukupan prihod u iznosu od 1.</w:t>
      </w:r>
      <w:r w:rsidR="00342908">
        <w:rPr>
          <w:rFonts w:ascii="Times New Roman" w:hAnsi="Times New Roman"/>
          <w:sz w:val="28"/>
          <w:szCs w:val="28"/>
          <w:lang/>
        </w:rPr>
        <w:t>401.397,35</w:t>
      </w:r>
      <w:r w:rsidRPr="00404620">
        <w:rPr>
          <w:rFonts w:ascii="Times New Roman" w:hAnsi="Times New Roman"/>
          <w:sz w:val="28"/>
          <w:szCs w:val="28"/>
          <w:lang/>
        </w:rPr>
        <w:t xml:space="preserve">€, što je </w:t>
      </w:r>
      <w:r w:rsidR="008725EC" w:rsidRPr="00404620">
        <w:rPr>
          <w:rFonts w:ascii="Times New Roman" w:hAnsi="Times New Roman"/>
          <w:sz w:val="28"/>
          <w:szCs w:val="28"/>
          <w:lang/>
        </w:rPr>
        <w:t xml:space="preserve">ispod </w:t>
      </w:r>
      <w:r w:rsidRPr="00404620">
        <w:rPr>
          <w:rFonts w:ascii="Times New Roman" w:hAnsi="Times New Roman"/>
          <w:sz w:val="28"/>
          <w:szCs w:val="28"/>
          <w:lang/>
        </w:rPr>
        <w:t>Plana za 20</w:t>
      </w:r>
      <w:r w:rsidR="008725EC" w:rsidRPr="00404620">
        <w:rPr>
          <w:rFonts w:ascii="Times New Roman" w:hAnsi="Times New Roman"/>
          <w:sz w:val="28"/>
          <w:szCs w:val="28"/>
          <w:lang/>
        </w:rPr>
        <w:t>20</w:t>
      </w:r>
      <w:r w:rsidRPr="00404620">
        <w:rPr>
          <w:rFonts w:ascii="Times New Roman" w:hAnsi="Times New Roman"/>
          <w:sz w:val="28"/>
          <w:szCs w:val="28"/>
          <w:lang/>
        </w:rPr>
        <w:t>. godinu.</w:t>
      </w:r>
    </w:p>
    <w:p w:rsidR="00E24120" w:rsidRPr="00404620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Prihod iz osnovne djelatnosti iznosi </w:t>
      </w:r>
      <w:r w:rsidR="008725EC" w:rsidRPr="00404620">
        <w:rPr>
          <w:rFonts w:ascii="Times New Roman" w:hAnsi="Times New Roman"/>
          <w:bCs/>
          <w:sz w:val="28"/>
          <w:szCs w:val="28"/>
          <w:lang/>
        </w:rPr>
        <w:t>539.498,54</w:t>
      </w:r>
      <w:r w:rsidRPr="00404620">
        <w:rPr>
          <w:rFonts w:ascii="Times New Roman" w:hAnsi="Times New Roman"/>
          <w:sz w:val="28"/>
          <w:szCs w:val="28"/>
          <w:lang/>
        </w:rPr>
        <w:t xml:space="preserve">€ i učestvuje sa </w:t>
      </w:r>
      <w:r w:rsidR="008725EC" w:rsidRPr="00404620">
        <w:rPr>
          <w:rFonts w:ascii="Times New Roman" w:hAnsi="Times New Roman"/>
          <w:sz w:val="28"/>
          <w:szCs w:val="28"/>
          <w:lang/>
        </w:rPr>
        <w:t>39</w:t>
      </w:r>
      <w:r w:rsidRPr="00404620">
        <w:rPr>
          <w:rFonts w:ascii="Times New Roman" w:hAnsi="Times New Roman"/>
          <w:sz w:val="28"/>
          <w:szCs w:val="28"/>
          <w:lang/>
        </w:rPr>
        <w:t>% u ukupnom prihodu.</w:t>
      </w:r>
      <w:r w:rsidR="000026E4">
        <w:rPr>
          <w:rFonts w:ascii="Times New Roman" w:hAnsi="Times New Roman"/>
          <w:sz w:val="28"/>
          <w:szCs w:val="28"/>
          <w:lang/>
        </w:rPr>
        <w:t xml:space="preserve"> Prihod od osnovne djelatnosti je manji u odnosu na plan i u odnosu na uporedni period za 15%.</w:t>
      </w:r>
    </w:p>
    <w:p w:rsidR="00634552" w:rsidRPr="00404620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Prihod iz Budžeta Glavnog grada Podgorica, iznosi </w:t>
      </w:r>
      <w:r w:rsidR="008725EC" w:rsidRPr="00404620">
        <w:rPr>
          <w:rFonts w:ascii="Times New Roman" w:hAnsi="Times New Roman"/>
          <w:sz w:val="28"/>
          <w:szCs w:val="28"/>
          <w:lang/>
        </w:rPr>
        <w:t>189.345,80</w:t>
      </w:r>
      <w:r w:rsidRPr="00404620">
        <w:rPr>
          <w:rFonts w:ascii="Times New Roman" w:hAnsi="Times New Roman"/>
          <w:sz w:val="28"/>
          <w:szCs w:val="28"/>
          <w:lang/>
        </w:rPr>
        <w:t>€ i u ukupnom prihodu učestvuje sa 1</w:t>
      </w:r>
      <w:r w:rsidR="008725EC" w:rsidRPr="00404620">
        <w:rPr>
          <w:rFonts w:ascii="Times New Roman" w:hAnsi="Times New Roman"/>
          <w:sz w:val="28"/>
          <w:szCs w:val="28"/>
          <w:lang/>
        </w:rPr>
        <w:t>4</w:t>
      </w:r>
      <w:r w:rsidRPr="00404620">
        <w:rPr>
          <w:rFonts w:ascii="Times New Roman" w:hAnsi="Times New Roman"/>
          <w:sz w:val="28"/>
          <w:szCs w:val="28"/>
          <w:lang/>
        </w:rPr>
        <w:t>% . Ovaj prihod je manji u odnosu na prošlu godinu</w:t>
      </w:r>
      <w:r w:rsidR="00FD196F">
        <w:rPr>
          <w:rFonts w:ascii="Times New Roman" w:hAnsi="Times New Roman"/>
          <w:sz w:val="28"/>
          <w:szCs w:val="28"/>
          <w:lang/>
        </w:rPr>
        <w:t xml:space="preserve"> jer nijesu obavljani poslovi održavanja u opštini Tuzi.</w:t>
      </w:r>
      <w:r w:rsidR="00123DC7">
        <w:rPr>
          <w:rFonts w:ascii="Times New Roman" w:hAnsi="Times New Roman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sz w:val="28"/>
          <w:szCs w:val="28"/>
          <w:lang/>
        </w:rPr>
        <w:t xml:space="preserve">Prihod od naknade za održavanje groblja iznosi </w:t>
      </w:r>
      <w:r w:rsidR="008725EC" w:rsidRPr="00404620">
        <w:rPr>
          <w:rFonts w:ascii="Times New Roman" w:hAnsi="Times New Roman"/>
          <w:sz w:val="28"/>
          <w:szCs w:val="28"/>
          <w:lang/>
        </w:rPr>
        <w:t>182.811,61</w:t>
      </w:r>
      <w:r w:rsidRPr="00404620">
        <w:rPr>
          <w:rFonts w:ascii="Times New Roman" w:hAnsi="Times New Roman"/>
          <w:sz w:val="28"/>
          <w:szCs w:val="28"/>
          <w:lang/>
        </w:rPr>
        <w:t>€ i u ukupnom prihodu učestvuje sa 1</w:t>
      </w:r>
      <w:r w:rsidR="008725EC" w:rsidRPr="00404620">
        <w:rPr>
          <w:rFonts w:ascii="Times New Roman" w:hAnsi="Times New Roman"/>
          <w:sz w:val="28"/>
          <w:szCs w:val="28"/>
          <w:lang/>
        </w:rPr>
        <w:t>3</w:t>
      </w:r>
      <w:r w:rsidRPr="00404620">
        <w:rPr>
          <w:rFonts w:ascii="Times New Roman" w:hAnsi="Times New Roman"/>
          <w:sz w:val="28"/>
          <w:szCs w:val="28"/>
          <w:lang/>
        </w:rPr>
        <w:t xml:space="preserve">%, a prihod od pogrebnih usluga iznosi </w:t>
      </w:r>
      <w:r w:rsidR="008725EC" w:rsidRPr="00404620">
        <w:rPr>
          <w:rFonts w:ascii="Times New Roman" w:hAnsi="Times New Roman"/>
          <w:sz w:val="28"/>
          <w:szCs w:val="28"/>
          <w:lang/>
        </w:rPr>
        <w:t>167.341,13</w:t>
      </w:r>
      <w:r w:rsidRPr="00404620">
        <w:rPr>
          <w:rFonts w:ascii="Times New Roman" w:hAnsi="Times New Roman"/>
          <w:sz w:val="28"/>
          <w:szCs w:val="28"/>
          <w:lang/>
        </w:rPr>
        <w:t>€ i u ukupnom prihodu učestvuje sa 1</w:t>
      </w:r>
      <w:r w:rsidR="008725EC" w:rsidRPr="00404620">
        <w:rPr>
          <w:rFonts w:ascii="Times New Roman" w:hAnsi="Times New Roman"/>
          <w:sz w:val="28"/>
          <w:szCs w:val="28"/>
          <w:lang/>
        </w:rPr>
        <w:t>2</w:t>
      </w:r>
      <w:r w:rsidRPr="00404620">
        <w:rPr>
          <w:rFonts w:ascii="Times New Roman" w:hAnsi="Times New Roman"/>
          <w:sz w:val="28"/>
          <w:szCs w:val="28"/>
          <w:lang/>
        </w:rPr>
        <w:t xml:space="preserve">% </w:t>
      </w:r>
      <w:r w:rsidR="007255AF" w:rsidRPr="00404620">
        <w:rPr>
          <w:rFonts w:ascii="Times New Roman" w:hAnsi="Times New Roman"/>
          <w:sz w:val="28"/>
          <w:szCs w:val="28"/>
          <w:lang/>
        </w:rPr>
        <w:t>.</w:t>
      </w:r>
      <w:r w:rsidR="000026E4">
        <w:rPr>
          <w:rFonts w:ascii="Times New Roman" w:hAnsi="Times New Roman"/>
          <w:sz w:val="28"/>
          <w:szCs w:val="28"/>
          <w:lang/>
        </w:rPr>
        <w:t xml:space="preserve"> Prihod od pogrebnih usluga je značajno manji u odnosu na protekli period zbog mjera </w:t>
      </w:r>
      <w:r w:rsidR="00EE4420">
        <w:rPr>
          <w:rFonts w:ascii="Times New Roman" w:hAnsi="Times New Roman"/>
          <w:sz w:val="28"/>
          <w:szCs w:val="28"/>
          <w:lang/>
        </w:rPr>
        <w:t xml:space="preserve">protiv korona virusa </w:t>
      </w:r>
      <w:r w:rsidR="000026E4">
        <w:rPr>
          <w:rFonts w:ascii="Times New Roman" w:hAnsi="Times New Roman"/>
          <w:sz w:val="28"/>
          <w:szCs w:val="28"/>
          <w:lang/>
        </w:rPr>
        <w:t>kojima je zabranjeno okupljanje</w:t>
      </w:r>
      <w:r w:rsidR="005D2CB0">
        <w:rPr>
          <w:rFonts w:ascii="Times New Roman" w:hAnsi="Times New Roman"/>
          <w:sz w:val="28"/>
          <w:szCs w:val="28"/>
          <w:lang/>
        </w:rPr>
        <w:t xml:space="preserve"> građana</w:t>
      </w:r>
      <w:r w:rsidR="000026E4">
        <w:rPr>
          <w:rFonts w:ascii="Times New Roman" w:hAnsi="Times New Roman"/>
          <w:sz w:val="28"/>
          <w:szCs w:val="28"/>
          <w:lang/>
        </w:rPr>
        <w:t xml:space="preserve"> i primanje saučešća na groblju.</w:t>
      </w:r>
    </w:p>
    <w:p w:rsidR="00AA52A3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Prihod od dopunske djelatnosti iznosi </w:t>
      </w:r>
      <w:r w:rsidR="009D2C1A" w:rsidRPr="00404620">
        <w:rPr>
          <w:rFonts w:ascii="Times New Roman" w:hAnsi="Times New Roman"/>
          <w:bCs/>
          <w:sz w:val="28"/>
          <w:szCs w:val="28"/>
          <w:lang/>
        </w:rPr>
        <w:t>861.</w:t>
      </w:r>
      <w:r w:rsidR="00342908">
        <w:rPr>
          <w:rFonts w:ascii="Times New Roman" w:hAnsi="Times New Roman"/>
          <w:bCs/>
          <w:sz w:val="28"/>
          <w:szCs w:val="28"/>
          <w:lang/>
        </w:rPr>
        <w:t>898,81</w:t>
      </w:r>
      <w:r w:rsidRPr="00404620">
        <w:rPr>
          <w:rFonts w:ascii="Times New Roman" w:hAnsi="Times New Roman"/>
          <w:b/>
          <w:sz w:val="28"/>
          <w:szCs w:val="28"/>
          <w:lang/>
        </w:rPr>
        <w:t>€</w:t>
      </w:r>
      <w:r w:rsidRPr="00404620">
        <w:rPr>
          <w:rFonts w:ascii="Times New Roman" w:hAnsi="Times New Roman"/>
          <w:sz w:val="28"/>
          <w:szCs w:val="28"/>
          <w:lang/>
        </w:rPr>
        <w:t xml:space="preserve"> i u ukupnom prihodu učestvuje sa 6</w:t>
      </w:r>
      <w:r w:rsidR="00764048" w:rsidRPr="00404620">
        <w:rPr>
          <w:rFonts w:ascii="Times New Roman" w:hAnsi="Times New Roman"/>
          <w:sz w:val="28"/>
          <w:szCs w:val="28"/>
          <w:lang/>
        </w:rPr>
        <w:t>1</w:t>
      </w:r>
      <w:r w:rsidRPr="00404620">
        <w:rPr>
          <w:rFonts w:ascii="Times New Roman" w:hAnsi="Times New Roman"/>
          <w:sz w:val="28"/>
          <w:szCs w:val="28"/>
          <w:lang/>
        </w:rPr>
        <w:t xml:space="preserve">%. U njemu je najveći prihod od grobnica i iznosi </w:t>
      </w:r>
      <w:r w:rsidR="00764048" w:rsidRPr="00404620">
        <w:rPr>
          <w:rFonts w:ascii="Times New Roman" w:hAnsi="Times New Roman"/>
          <w:sz w:val="28"/>
          <w:szCs w:val="28"/>
          <w:lang/>
        </w:rPr>
        <w:t>525.627,57</w:t>
      </w:r>
      <w:r w:rsidRPr="00404620">
        <w:rPr>
          <w:rFonts w:ascii="Times New Roman" w:hAnsi="Times New Roman"/>
          <w:sz w:val="28"/>
          <w:szCs w:val="28"/>
          <w:lang/>
        </w:rPr>
        <w:t>€, a u ukupnom prihodu učestvuje sa 3</w:t>
      </w:r>
      <w:r w:rsidR="00EE4420">
        <w:rPr>
          <w:rFonts w:ascii="Times New Roman" w:hAnsi="Times New Roman"/>
          <w:sz w:val="28"/>
          <w:szCs w:val="28"/>
          <w:lang/>
        </w:rPr>
        <w:t>8</w:t>
      </w:r>
      <w:r w:rsidRPr="00404620">
        <w:rPr>
          <w:rFonts w:ascii="Times New Roman" w:hAnsi="Times New Roman"/>
          <w:sz w:val="28"/>
          <w:szCs w:val="28"/>
          <w:lang/>
        </w:rPr>
        <w:t xml:space="preserve">%. </w:t>
      </w:r>
      <w:r w:rsidR="00AA52A3">
        <w:rPr>
          <w:rFonts w:ascii="Times New Roman" w:hAnsi="Times New Roman"/>
          <w:sz w:val="28"/>
          <w:szCs w:val="28"/>
          <w:lang/>
        </w:rPr>
        <w:t>Ovaj prihod je značajno manji u odnosu na 2019. godinu.</w:t>
      </w:r>
    </w:p>
    <w:p w:rsidR="004A4BC1" w:rsidRDefault="00AA52A3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Prihodi od pogrebne opreme</w:t>
      </w:r>
      <w:r w:rsidR="00EE4420">
        <w:rPr>
          <w:rFonts w:ascii="Times New Roman" w:hAnsi="Times New Roman"/>
          <w:sz w:val="28"/>
          <w:szCs w:val="28"/>
          <w:lang/>
        </w:rPr>
        <w:t xml:space="preserve"> iznose 231.012,20</w:t>
      </w:r>
      <w:r w:rsidR="00EE4420">
        <w:rPr>
          <w:rFonts w:ascii="Times New Roman" w:hAnsi="Times New Roman" w:cs="Times New Roman"/>
          <w:sz w:val="28"/>
          <w:szCs w:val="28"/>
          <w:lang/>
        </w:rPr>
        <w:t>€</w:t>
      </w:r>
      <w:r w:rsidR="00EE4420">
        <w:rPr>
          <w:rFonts w:ascii="Times New Roman" w:hAnsi="Times New Roman"/>
          <w:sz w:val="28"/>
          <w:szCs w:val="28"/>
          <w:lang/>
        </w:rPr>
        <w:t xml:space="preserve"> i</w:t>
      </w:r>
      <w:r w:rsidRPr="00404620">
        <w:rPr>
          <w:rFonts w:ascii="Times New Roman" w:hAnsi="Times New Roman"/>
          <w:sz w:val="28"/>
          <w:szCs w:val="28"/>
          <w:lang/>
        </w:rPr>
        <w:t xml:space="preserve"> veći su za 15% u odnosu na planiranu vrijednost, a za 7% u odnosu na prošlu godinu, čime je nastavljen trend povećavanja prihoda po ovom osnovu.</w:t>
      </w:r>
      <w:r w:rsidR="00300289">
        <w:rPr>
          <w:rFonts w:ascii="Times New Roman" w:hAnsi="Times New Roman"/>
          <w:sz w:val="28"/>
          <w:szCs w:val="28"/>
          <w:lang/>
        </w:rPr>
        <w:t xml:space="preserve"> </w:t>
      </w:r>
      <w:r>
        <w:rPr>
          <w:rFonts w:ascii="Times New Roman" w:hAnsi="Times New Roman"/>
          <w:sz w:val="28"/>
          <w:szCs w:val="28"/>
          <w:lang/>
        </w:rPr>
        <w:t>U obavljanju ove djelatnosti</w:t>
      </w:r>
      <w:r w:rsidR="00300289">
        <w:rPr>
          <w:rFonts w:ascii="Times New Roman" w:hAnsi="Times New Roman"/>
          <w:sz w:val="28"/>
          <w:szCs w:val="28"/>
          <w:lang/>
        </w:rPr>
        <w:t>, uv</w:t>
      </w:r>
      <w:r w:rsidR="00556FA6">
        <w:rPr>
          <w:rFonts w:ascii="Times New Roman" w:hAnsi="Times New Roman"/>
          <w:sz w:val="28"/>
          <w:szCs w:val="28"/>
          <w:lang/>
        </w:rPr>
        <w:t>o</w:t>
      </w:r>
      <w:r w:rsidR="00300289">
        <w:rPr>
          <w:rFonts w:ascii="Times New Roman" w:hAnsi="Times New Roman"/>
          <w:sz w:val="28"/>
          <w:szCs w:val="28"/>
          <w:lang/>
        </w:rPr>
        <w:t xml:space="preserve">đenjem novih </w:t>
      </w:r>
      <w:r w:rsidR="00E562A5">
        <w:rPr>
          <w:rFonts w:ascii="Times New Roman" w:hAnsi="Times New Roman"/>
          <w:sz w:val="28"/>
          <w:szCs w:val="28"/>
          <w:lang/>
        </w:rPr>
        <w:t xml:space="preserve">roba i </w:t>
      </w:r>
      <w:r w:rsidR="00300289">
        <w:rPr>
          <w:rFonts w:ascii="Times New Roman" w:hAnsi="Times New Roman"/>
          <w:sz w:val="28"/>
          <w:szCs w:val="28"/>
          <w:lang/>
        </w:rPr>
        <w:t>usluga,</w:t>
      </w:r>
      <w:r>
        <w:rPr>
          <w:rFonts w:ascii="Times New Roman" w:hAnsi="Times New Roman"/>
          <w:sz w:val="28"/>
          <w:szCs w:val="28"/>
          <w:lang/>
        </w:rPr>
        <w:t xml:space="preserve"> Društvo je postiglo dobre rezultate na trzištu na kojem ima jaku konkurenciju i pored činjenice da se u nabavci robe sprovode odredbe Zakona o javnim nabavkama</w:t>
      </w:r>
      <w:r w:rsidR="004A4BC1">
        <w:rPr>
          <w:rFonts w:ascii="Times New Roman" w:hAnsi="Times New Roman"/>
          <w:sz w:val="28"/>
          <w:szCs w:val="28"/>
          <w:lang/>
        </w:rPr>
        <w:t xml:space="preserve"> po kojem je nabavka uslovljena najni</w:t>
      </w:r>
      <w:r w:rsidR="00556FA6">
        <w:rPr>
          <w:rFonts w:ascii="Times New Roman" w:hAnsi="Times New Roman"/>
          <w:sz w:val="28"/>
          <w:szCs w:val="28"/>
          <w:lang/>
        </w:rPr>
        <w:t>ž</w:t>
      </w:r>
      <w:r w:rsidR="004A4BC1">
        <w:rPr>
          <w:rFonts w:ascii="Times New Roman" w:hAnsi="Times New Roman"/>
          <w:sz w:val="28"/>
          <w:szCs w:val="28"/>
          <w:lang/>
        </w:rPr>
        <w:t>om cijenom ponuđača.</w:t>
      </w:r>
    </w:p>
    <w:p w:rsidR="00167E49" w:rsidRPr="00404620" w:rsidRDefault="004A4BC1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P</w:t>
      </w:r>
      <w:r w:rsidR="00E24120" w:rsidRPr="00404620">
        <w:rPr>
          <w:rFonts w:ascii="Times New Roman" w:hAnsi="Times New Roman"/>
          <w:sz w:val="28"/>
          <w:szCs w:val="28"/>
          <w:lang/>
        </w:rPr>
        <w:t xml:space="preserve">rihodi od taksi za zanatske radove, registracije grobnog mjesta, rekonstrukcija, prihodi od zakupa, donacija, prihodi po osnovu kamata iznose </w:t>
      </w:r>
      <w:r w:rsidR="00764048" w:rsidRPr="00404620">
        <w:rPr>
          <w:rFonts w:ascii="Times New Roman" w:hAnsi="Times New Roman"/>
          <w:sz w:val="28"/>
          <w:szCs w:val="28"/>
          <w:lang/>
        </w:rPr>
        <w:t>10</w:t>
      </w:r>
      <w:r w:rsidR="00342908">
        <w:rPr>
          <w:rFonts w:ascii="Times New Roman" w:hAnsi="Times New Roman"/>
          <w:sz w:val="28"/>
          <w:szCs w:val="28"/>
          <w:lang/>
        </w:rPr>
        <w:t>5</w:t>
      </w:r>
      <w:r w:rsidR="00764048" w:rsidRPr="00404620">
        <w:rPr>
          <w:rFonts w:ascii="Times New Roman" w:hAnsi="Times New Roman"/>
          <w:sz w:val="28"/>
          <w:szCs w:val="28"/>
          <w:lang/>
        </w:rPr>
        <w:t>.</w:t>
      </w:r>
      <w:r w:rsidR="00342908">
        <w:rPr>
          <w:rFonts w:ascii="Times New Roman" w:hAnsi="Times New Roman"/>
          <w:sz w:val="28"/>
          <w:szCs w:val="28"/>
          <w:lang/>
        </w:rPr>
        <w:t>259,04</w:t>
      </w:r>
      <w:r w:rsidR="00E24120" w:rsidRPr="00404620">
        <w:rPr>
          <w:rFonts w:ascii="Times New Roman" w:hAnsi="Times New Roman"/>
          <w:sz w:val="28"/>
          <w:szCs w:val="28"/>
          <w:lang/>
        </w:rPr>
        <w:t xml:space="preserve">€ i </w:t>
      </w:r>
      <w:r w:rsidR="00764048" w:rsidRPr="00404620">
        <w:rPr>
          <w:rFonts w:ascii="Times New Roman" w:hAnsi="Times New Roman"/>
          <w:sz w:val="28"/>
          <w:szCs w:val="28"/>
          <w:lang/>
        </w:rPr>
        <w:t>manji</w:t>
      </w:r>
      <w:r w:rsidR="00E24120" w:rsidRPr="00404620">
        <w:rPr>
          <w:rFonts w:ascii="Times New Roman" w:hAnsi="Times New Roman"/>
          <w:sz w:val="28"/>
          <w:szCs w:val="28"/>
          <w:lang/>
        </w:rPr>
        <w:t xml:space="preserve"> su </w:t>
      </w:r>
      <w:r w:rsidR="00C73BDE" w:rsidRPr="00404620">
        <w:rPr>
          <w:rFonts w:ascii="Times New Roman" w:hAnsi="Times New Roman"/>
          <w:sz w:val="28"/>
          <w:szCs w:val="28"/>
          <w:lang/>
        </w:rPr>
        <w:t xml:space="preserve">i </w:t>
      </w:r>
      <w:r w:rsidR="00E24120" w:rsidRPr="00404620">
        <w:rPr>
          <w:rFonts w:ascii="Times New Roman" w:hAnsi="Times New Roman"/>
          <w:sz w:val="28"/>
          <w:szCs w:val="28"/>
          <w:lang/>
        </w:rPr>
        <w:t xml:space="preserve">od  planiranog iznosa </w:t>
      </w:r>
      <w:r w:rsidR="00C73BDE" w:rsidRPr="00404620">
        <w:rPr>
          <w:rFonts w:ascii="Times New Roman" w:hAnsi="Times New Roman"/>
          <w:sz w:val="28"/>
          <w:szCs w:val="28"/>
          <w:lang/>
        </w:rPr>
        <w:t xml:space="preserve">i od ostvarenja za prošlu godinu, a zbog otežanih uslova poslovanja uzrokovanih pandemijom korona virusa koji je doveo do </w:t>
      </w:r>
      <w:r w:rsidR="00167E49" w:rsidRPr="00404620">
        <w:rPr>
          <w:rFonts w:ascii="Times New Roman" w:hAnsi="Times New Roman"/>
          <w:sz w:val="28"/>
          <w:szCs w:val="28"/>
          <w:lang/>
        </w:rPr>
        <w:t xml:space="preserve">odustajanja </w:t>
      </w:r>
      <w:r w:rsidR="00E562A5">
        <w:rPr>
          <w:rFonts w:ascii="Times New Roman" w:hAnsi="Times New Roman"/>
          <w:sz w:val="28"/>
          <w:szCs w:val="28"/>
          <w:lang/>
        </w:rPr>
        <w:t>od zakupa</w:t>
      </w:r>
      <w:r w:rsidR="00167E49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E562A5">
        <w:rPr>
          <w:rFonts w:ascii="Times New Roman" w:hAnsi="Times New Roman"/>
          <w:sz w:val="28"/>
          <w:szCs w:val="28"/>
          <w:lang/>
        </w:rPr>
        <w:t>poslovnog</w:t>
      </w:r>
      <w:r w:rsidR="00C73BDE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E562A5">
        <w:rPr>
          <w:rFonts w:ascii="Times New Roman" w:hAnsi="Times New Roman"/>
          <w:sz w:val="28"/>
          <w:szCs w:val="28"/>
          <w:lang/>
        </w:rPr>
        <w:t xml:space="preserve">prostora Društva i do zahtjeva za </w:t>
      </w:r>
      <w:r w:rsidR="00167E49" w:rsidRPr="00404620">
        <w:rPr>
          <w:rFonts w:ascii="Times New Roman" w:hAnsi="Times New Roman"/>
          <w:sz w:val="28"/>
          <w:szCs w:val="28"/>
          <w:lang/>
        </w:rPr>
        <w:t>značajn</w:t>
      </w:r>
      <w:r w:rsidR="00E562A5">
        <w:rPr>
          <w:rFonts w:ascii="Times New Roman" w:hAnsi="Times New Roman"/>
          <w:sz w:val="28"/>
          <w:szCs w:val="28"/>
          <w:lang/>
        </w:rPr>
        <w:t>im smanjenjem</w:t>
      </w:r>
      <w:r w:rsidR="00167E49" w:rsidRPr="00404620">
        <w:rPr>
          <w:rFonts w:ascii="Times New Roman" w:hAnsi="Times New Roman"/>
          <w:sz w:val="28"/>
          <w:szCs w:val="28"/>
          <w:lang/>
        </w:rPr>
        <w:t xml:space="preserve"> </w:t>
      </w:r>
      <w:r w:rsidR="00215830">
        <w:rPr>
          <w:rFonts w:ascii="Times New Roman" w:hAnsi="Times New Roman"/>
          <w:sz w:val="28"/>
          <w:szCs w:val="28"/>
          <w:lang/>
        </w:rPr>
        <w:t xml:space="preserve">ugovorene cijene </w:t>
      </w:r>
      <w:r w:rsidR="00167E49" w:rsidRPr="00404620">
        <w:rPr>
          <w:rFonts w:ascii="Times New Roman" w:hAnsi="Times New Roman"/>
          <w:sz w:val="28"/>
          <w:szCs w:val="28"/>
          <w:lang/>
        </w:rPr>
        <w:t>zakupa.</w:t>
      </w:r>
    </w:p>
    <w:p w:rsidR="00E24120" w:rsidRPr="00404620" w:rsidRDefault="00167E49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lastRenderedPageBreak/>
        <w:t xml:space="preserve">Zbog </w:t>
      </w:r>
      <w:r w:rsidR="00F808E6" w:rsidRPr="00404620">
        <w:rPr>
          <w:rFonts w:ascii="Times New Roman" w:hAnsi="Times New Roman"/>
          <w:sz w:val="28"/>
          <w:szCs w:val="28"/>
          <w:lang/>
        </w:rPr>
        <w:t xml:space="preserve">negativnog </w:t>
      </w:r>
      <w:r w:rsidRPr="00404620">
        <w:rPr>
          <w:rFonts w:ascii="Times New Roman" w:hAnsi="Times New Roman"/>
          <w:sz w:val="28"/>
          <w:szCs w:val="28"/>
          <w:lang/>
        </w:rPr>
        <w:t xml:space="preserve">uticaja korona virusa, ukupni prihodi Društva za 2020. godinu su manji za </w:t>
      </w:r>
      <w:r w:rsidR="0074143F">
        <w:rPr>
          <w:rFonts w:ascii="Times New Roman" w:hAnsi="Times New Roman"/>
          <w:sz w:val="28"/>
          <w:szCs w:val="28"/>
          <w:lang/>
        </w:rPr>
        <w:t>206.944,76</w:t>
      </w:r>
      <w:r w:rsidRPr="00404620">
        <w:rPr>
          <w:rFonts w:ascii="Times New Roman" w:hAnsi="Times New Roman"/>
          <w:sz w:val="28"/>
          <w:szCs w:val="28"/>
          <w:lang/>
        </w:rPr>
        <w:t xml:space="preserve"> eura</w:t>
      </w:r>
      <w:r w:rsidR="000026E4">
        <w:rPr>
          <w:rFonts w:ascii="Times New Roman" w:hAnsi="Times New Roman"/>
          <w:sz w:val="28"/>
          <w:szCs w:val="28"/>
          <w:lang/>
        </w:rPr>
        <w:t xml:space="preserve"> u odnosu na prošlogodišnji uporedni period </w:t>
      </w:r>
      <w:r w:rsidR="00670A87">
        <w:rPr>
          <w:rFonts w:ascii="Times New Roman" w:hAnsi="Times New Roman"/>
          <w:sz w:val="28"/>
          <w:szCs w:val="28"/>
          <w:lang/>
        </w:rPr>
        <w:t xml:space="preserve">ili za </w:t>
      </w:r>
      <w:r w:rsidR="00EE4420">
        <w:rPr>
          <w:rFonts w:ascii="Times New Roman" w:hAnsi="Times New Roman"/>
          <w:sz w:val="28"/>
          <w:szCs w:val="28"/>
          <w:lang/>
        </w:rPr>
        <w:t>14,8</w:t>
      </w:r>
      <w:r w:rsidR="00670A87">
        <w:rPr>
          <w:rFonts w:ascii="Times New Roman" w:hAnsi="Times New Roman"/>
          <w:sz w:val="28"/>
          <w:szCs w:val="28"/>
          <w:lang/>
        </w:rPr>
        <w:t>%.</w:t>
      </w:r>
    </w:p>
    <w:p w:rsidR="001C7E28" w:rsidRDefault="001C7E28" w:rsidP="0000267C">
      <w:pPr>
        <w:pStyle w:val="Heading2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40" w:name="_Toc66959354"/>
    </w:p>
    <w:p w:rsidR="0000267C" w:rsidRPr="00E63B0A" w:rsidRDefault="0000267C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41" w:name="_Toc66963839"/>
      <w:bookmarkStart w:id="142" w:name="_Toc66965009"/>
      <w:bookmarkStart w:id="143" w:name="_Toc66969966"/>
      <w:bookmarkStart w:id="144" w:name="_Toc68252640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7.2. Ukupni rashodi</w:t>
      </w:r>
      <w:bookmarkEnd w:id="140"/>
      <w:bookmarkEnd w:id="141"/>
      <w:bookmarkEnd w:id="142"/>
      <w:bookmarkEnd w:id="143"/>
      <w:bookmarkEnd w:id="144"/>
    </w:p>
    <w:p w:rsidR="00E24120" w:rsidRPr="00404620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U izvještajnom periodu, ostvaren je ukupan rashod u iznosu od 1.</w:t>
      </w:r>
      <w:r w:rsidR="0074143F">
        <w:rPr>
          <w:rFonts w:ascii="Times New Roman" w:hAnsi="Times New Roman"/>
          <w:sz w:val="28"/>
          <w:szCs w:val="28"/>
          <w:lang/>
        </w:rPr>
        <w:t>361.376,39</w:t>
      </w:r>
      <w:r w:rsidRPr="00404620">
        <w:rPr>
          <w:rFonts w:ascii="Times New Roman" w:hAnsi="Times New Roman"/>
          <w:sz w:val="28"/>
          <w:szCs w:val="28"/>
          <w:lang/>
        </w:rPr>
        <w:t xml:space="preserve">€, koji je </w:t>
      </w:r>
      <w:r w:rsidR="00957808">
        <w:rPr>
          <w:rFonts w:ascii="Times New Roman" w:hAnsi="Times New Roman"/>
          <w:sz w:val="28"/>
          <w:szCs w:val="28"/>
          <w:lang/>
        </w:rPr>
        <w:t>manji od planirane vrijednosti za 4%, a od ostvare</w:t>
      </w:r>
      <w:r w:rsidR="00F62F54">
        <w:rPr>
          <w:rFonts w:ascii="Times New Roman" w:hAnsi="Times New Roman"/>
          <w:sz w:val="28"/>
          <w:szCs w:val="28"/>
          <w:lang/>
        </w:rPr>
        <w:t>nja za 2019</w:t>
      </w:r>
      <w:r w:rsidR="0074143F">
        <w:rPr>
          <w:rFonts w:ascii="Times New Roman" w:hAnsi="Times New Roman"/>
          <w:sz w:val="28"/>
          <w:szCs w:val="28"/>
          <w:lang/>
        </w:rPr>
        <w:t>.</w:t>
      </w:r>
      <w:r w:rsidR="00F62F54">
        <w:rPr>
          <w:rFonts w:ascii="Times New Roman" w:hAnsi="Times New Roman"/>
          <w:sz w:val="28"/>
          <w:szCs w:val="28"/>
          <w:lang/>
        </w:rPr>
        <w:t>godinu za</w:t>
      </w:r>
      <w:r w:rsidR="00957808">
        <w:rPr>
          <w:rFonts w:ascii="Times New Roman" w:hAnsi="Times New Roman"/>
          <w:sz w:val="28"/>
          <w:szCs w:val="28"/>
          <w:lang/>
        </w:rPr>
        <w:t xml:space="preserve"> 1</w:t>
      </w:r>
      <w:r w:rsidR="0074143F">
        <w:rPr>
          <w:rFonts w:ascii="Times New Roman" w:hAnsi="Times New Roman"/>
          <w:sz w:val="28"/>
          <w:szCs w:val="28"/>
          <w:lang/>
        </w:rPr>
        <w:t>0</w:t>
      </w:r>
      <w:r w:rsidR="00957808">
        <w:rPr>
          <w:rFonts w:ascii="Times New Roman" w:hAnsi="Times New Roman"/>
          <w:sz w:val="28"/>
          <w:szCs w:val="28"/>
          <w:lang/>
        </w:rPr>
        <w:t>%</w:t>
      </w:r>
      <w:r w:rsidRPr="00404620">
        <w:rPr>
          <w:rFonts w:ascii="Times New Roman" w:hAnsi="Times New Roman"/>
          <w:sz w:val="28"/>
          <w:szCs w:val="28"/>
          <w:lang/>
        </w:rPr>
        <w:t>.</w:t>
      </w:r>
    </w:p>
    <w:p w:rsidR="00E24120" w:rsidRPr="00404620" w:rsidRDefault="00E24120" w:rsidP="00E2412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8"/>
          <w:szCs w:val="28"/>
          <w:lang/>
        </w:rPr>
        <w:t>Rashodi po osnovu nabavne vrijednosti prodate robe</w:t>
      </w:r>
      <w:r w:rsidRPr="00404620">
        <w:rPr>
          <w:rFonts w:ascii="Times New Roman" w:hAnsi="Times New Roman"/>
          <w:sz w:val="28"/>
          <w:szCs w:val="28"/>
          <w:lang/>
        </w:rPr>
        <w:t xml:space="preserve"> iznose </w:t>
      </w:r>
      <w:r w:rsidR="00F62F54">
        <w:rPr>
          <w:rFonts w:ascii="Times New Roman" w:hAnsi="Times New Roman"/>
          <w:sz w:val="28"/>
          <w:szCs w:val="28"/>
          <w:lang/>
        </w:rPr>
        <w:t>177.401,02</w:t>
      </w:r>
      <w:r w:rsidRPr="00404620">
        <w:rPr>
          <w:rFonts w:ascii="Times New Roman" w:hAnsi="Times New Roman"/>
          <w:sz w:val="28"/>
          <w:szCs w:val="28"/>
          <w:lang/>
        </w:rPr>
        <w:t>€ i učestvuju u ukupnim rashodima sa 1</w:t>
      </w:r>
      <w:r w:rsidR="00F62F54">
        <w:rPr>
          <w:rFonts w:ascii="Times New Roman" w:hAnsi="Times New Roman"/>
          <w:sz w:val="28"/>
          <w:szCs w:val="28"/>
          <w:lang/>
        </w:rPr>
        <w:t>3</w:t>
      </w:r>
      <w:r w:rsidRPr="00404620">
        <w:rPr>
          <w:rFonts w:ascii="Times New Roman" w:hAnsi="Times New Roman"/>
          <w:sz w:val="28"/>
          <w:szCs w:val="28"/>
          <w:lang/>
        </w:rPr>
        <w:t>%.</w:t>
      </w:r>
    </w:p>
    <w:p w:rsidR="00E24120" w:rsidRDefault="00E24120" w:rsidP="009A729F">
      <w:pPr>
        <w:pStyle w:val="NoSpacing"/>
        <w:rPr>
          <w:rFonts w:ascii="Times New Roman" w:hAnsi="Times New Roman"/>
          <w:sz w:val="28"/>
          <w:szCs w:val="28"/>
          <w:lang/>
        </w:rPr>
      </w:pPr>
      <w:r w:rsidRPr="009A729F">
        <w:rPr>
          <w:rFonts w:ascii="Times New Roman" w:hAnsi="Times New Roman"/>
          <w:sz w:val="28"/>
          <w:szCs w:val="28"/>
          <w:lang/>
        </w:rPr>
        <w:t xml:space="preserve">Troškovi održavanja osnovnih sredstava iznose </w:t>
      </w:r>
      <w:r w:rsidR="00F62F54" w:rsidRPr="009A729F">
        <w:rPr>
          <w:rFonts w:ascii="Times New Roman" w:hAnsi="Times New Roman"/>
          <w:sz w:val="28"/>
          <w:szCs w:val="28"/>
          <w:lang/>
        </w:rPr>
        <w:t>10.779,21</w:t>
      </w:r>
      <w:r w:rsidRPr="009A729F">
        <w:rPr>
          <w:rFonts w:ascii="Times New Roman" w:hAnsi="Times New Roman"/>
          <w:sz w:val="28"/>
          <w:szCs w:val="28"/>
          <w:lang/>
        </w:rPr>
        <w:t xml:space="preserve">€, i učestvuju u ukupnim rashodima sa </w:t>
      </w:r>
      <w:r w:rsidR="00F62F54" w:rsidRPr="009A729F">
        <w:rPr>
          <w:rFonts w:ascii="Times New Roman" w:hAnsi="Times New Roman"/>
          <w:sz w:val="28"/>
          <w:szCs w:val="28"/>
          <w:lang/>
        </w:rPr>
        <w:t>0,8</w:t>
      </w:r>
      <w:r w:rsidRPr="009A729F">
        <w:rPr>
          <w:rFonts w:ascii="Times New Roman" w:hAnsi="Times New Roman"/>
          <w:sz w:val="28"/>
          <w:szCs w:val="28"/>
          <w:lang/>
        </w:rPr>
        <w:t xml:space="preserve">%. Ovi troškovi </w:t>
      </w:r>
      <w:r w:rsidR="00533DF4" w:rsidRPr="009A729F">
        <w:rPr>
          <w:rFonts w:ascii="Times New Roman" w:hAnsi="Times New Roman"/>
          <w:sz w:val="28"/>
          <w:szCs w:val="28"/>
          <w:lang/>
        </w:rPr>
        <w:t>obuhvata</w:t>
      </w:r>
      <w:r w:rsidR="000D59B6" w:rsidRPr="009A729F">
        <w:rPr>
          <w:rFonts w:ascii="Times New Roman" w:hAnsi="Times New Roman"/>
          <w:sz w:val="28"/>
          <w:szCs w:val="28"/>
          <w:lang/>
        </w:rPr>
        <w:t>ju</w:t>
      </w:r>
      <w:r w:rsidR="00533DF4" w:rsidRPr="009A729F">
        <w:rPr>
          <w:rFonts w:ascii="Times New Roman" w:hAnsi="Times New Roman"/>
          <w:sz w:val="28"/>
          <w:szCs w:val="28"/>
          <w:lang/>
        </w:rPr>
        <w:t xml:space="preserve">  radove manjeg obima na komunalnoj infrastrukturi, opremi i sredstvima</w:t>
      </w:r>
      <w:r w:rsidR="00E93B94" w:rsidRPr="009A729F">
        <w:rPr>
          <w:rFonts w:ascii="Times New Roman" w:hAnsi="Times New Roman"/>
          <w:sz w:val="28"/>
          <w:szCs w:val="28"/>
          <w:lang/>
        </w:rPr>
        <w:t xml:space="preserve"> </w:t>
      </w:r>
      <w:r w:rsidR="00FE4249" w:rsidRPr="009A729F">
        <w:rPr>
          <w:rFonts w:ascii="Times New Roman" w:hAnsi="Times New Roman"/>
          <w:sz w:val="28"/>
          <w:szCs w:val="28"/>
          <w:lang/>
        </w:rPr>
        <w:t>kod</w:t>
      </w:r>
      <w:r w:rsidR="00E93B94" w:rsidRPr="009A729F">
        <w:rPr>
          <w:rFonts w:ascii="Times New Roman" w:hAnsi="Times New Roman"/>
          <w:sz w:val="28"/>
          <w:szCs w:val="28"/>
          <w:lang/>
        </w:rPr>
        <w:t xml:space="preserve"> ošte</w:t>
      </w:r>
      <w:r w:rsidR="00AA03E4" w:rsidRPr="009A729F">
        <w:rPr>
          <w:rFonts w:ascii="Times New Roman" w:hAnsi="Times New Roman"/>
          <w:sz w:val="28"/>
          <w:szCs w:val="28"/>
          <w:lang/>
        </w:rPr>
        <w:t>ć</w:t>
      </w:r>
      <w:r w:rsidR="00E93B94" w:rsidRPr="009A729F">
        <w:rPr>
          <w:rFonts w:ascii="Times New Roman" w:hAnsi="Times New Roman"/>
          <w:sz w:val="28"/>
          <w:szCs w:val="28"/>
          <w:lang/>
        </w:rPr>
        <w:t>enja i</w:t>
      </w:r>
      <w:r w:rsidR="00FE4249" w:rsidRPr="009A729F">
        <w:rPr>
          <w:rFonts w:ascii="Times New Roman" w:hAnsi="Times New Roman"/>
          <w:sz w:val="28"/>
          <w:szCs w:val="28"/>
          <w:lang/>
        </w:rPr>
        <w:t>li</w:t>
      </w:r>
      <w:r w:rsidR="00E93B94" w:rsidRPr="009A729F">
        <w:rPr>
          <w:rFonts w:ascii="Times New Roman" w:hAnsi="Times New Roman"/>
          <w:sz w:val="28"/>
          <w:szCs w:val="28"/>
          <w:lang/>
        </w:rPr>
        <w:t xml:space="preserve"> sprečavanja oštećenja</w:t>
      </w:r>
      <w:r w:rsidR="00FE4249" w:rsidRPr="009A729F">
        <w:rPr>
          <w:rFonts w:ascii="Times New Roman" w:hAnsi="Times New Roman"/>
          <w:sz w:val="28"/>
          <w:szCs w:val="28"/>
          <w:lang/>
        </w:rPr>
        <w:t>.</w:t>
      </w:r>
    </w:p>
    <w:p w:rsidR="009A729F" w:rsidRPr="009A729F" w:rsidRDefault="009A729F" w:rsidP="009A729F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8"/>
          <w:szCs w:val="28"/>
          <w:lang/>
        </w:rPr>
        <w:t>Troškovi materijala</w:t>
      </w:r>
      <w:r w:rsidRPr="00404620">
        <w:rPr>
          <w:rFonts w:ascii="Times New Roman" w:hAnsi="Times New Roman"/>
          <w:sz w:val="28"/>
          <w:szCs w:val="28"/>
          <w:lang/>
        </w:rPr>
        <w:t xml:space="preserve"> iznose </w:t>
      </w:r>
      <w:r w:rsidR="00837414">
        <w:rPr>
          <w:rFonts w:ascii="Times New Roman" w:hAnsi="Times New Roman"/>
          <w:sz w:val="28"/>
          <w:szCs w:val="28"/>
          <w:lang/>
        </w:rPr>
        <w:t>36.972,65</w:t>
      </w:r>
      <w:r w:rsidRPr="00404620">
        <w:rPr>
          <w:rFonts w:ascii="Times New Roman" w:hAnsi="Times New Roman"/>
          <w:sz w:val="28"/>
          <w:szCs w:val="28"/>
          <w:lang/>
        </w:rPr>
        <w:t xml:space="preserve">€ ili </w:t>
      </w:r>
      <w:r w:rsidR="00837414">
        <w:rPr>
          <w:rFonts w:ascii="Times New Roman" w:hAnsi="Times New Roman"/>
          <w:sz w:val="28"/>
          <w:szCs w:val="28"/>
          <w:lang/>
        </w:rPr>
        <w:t>2,7</w:t>
      </w:r>
      <w:r w:rsidRPr="00404620">
        <w:rPr>
          <w:rFonts w:ascii="Times New Roman" w:hAnsi="Times New Roman"/>
          <w:sz w:val="28"/>
          <w:szCs w:val="28"/>
          <w:lang/>
        </w:rPr>
        <w:t>% ukupnih rashoda i obuhvataju: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- troškove materijala za izradu i potrošnog materijala –</w:t>
      </w:r>
      <w:r w:rsidR="00837414">
        <w:rPr>
          <w:rFonts w:ascii="Times New Roman" w:hAnsi="Times New Roman"/>
          <w:sz w:val="28"/>
          <w:szCs w:val="28"/>
          <w:lang/>
        </w:rPr>
        <w:t>9.634,39</w:t>
      </w:r>
      <w:r w:rsidRPr="00404620">
        <w:rPr>
          <w:rFonts w:ascii="Times New Roman" w:hAnsi="Times New Roman"/>
          <w:sz w:val="28"/>
          <w:szCs w:val="28"/>
          <w:lang/>
        </w:rPr>
        <w:t>€,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- troškove kancelarijskog materijala  – </w:t>
      </w:r>
      <w:r w:rsidR="00837414">
        <w:rPr>
          <w:rFonts w:ascii="Times New Roman" w:hAnsi="Times New Roman"/>
          <w:sz w:val="28"/>
          <w:szCs w:val="28"/>
          <w:lang/>
        </w:rPr>
        <w:t>2.846,45</w:t>
      </w:r>
      <w:r w:rsidRPr="00404620">
        <w:rPr>
          <w:rFonts w:ascii="Times New Roman" w:hAnsi="Times New Roman"/>
          <w:sz w:val="28"/>
          <w:szCs w:val="28"/>
          <w:lang/>
        </w:rPr>
        <w:t>€</w:t>
      </w:r>
      <w:r w:rsidR="007426B4">
        <w:rPr>
          <w:rFonts w:ascii="Times New Roman" w:hAnsi="Times New Roman"/>
          <w:sz w:val="28"/>
          <w:szCs w:val="28"/>
          <w:lang/>
        </w:rPr>
        <w:t>,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- troškove goriva, električne energije  –</w:t>
      </w:r>
      <w:r w:rsidR="00837414">
        <w:rPr>
          <w:rFonts w:ascii="Times New Roman" w:hAnsi="Times New Roman"/>
          <w:sz w:val="28"/>
          <w:szCs w:val="28"/>
          <w:lang/>
        </w:rPr>
        <w:t>24.491,81</w:t>
      </w:r>
      <w:r w:rsidRPr="00404620">
        <w:rPr>
          <w:rFonts w:ascii="Times New Roman" w:hAnsi="Times New Roman"/>
          <w:sz w:val="28"/>
          <w:szCs w:val="28"/>
          <w:lang/>
        </w:rPr>
        <w:t xml:space="preserve">€.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8"/>
          <w:szCs w:val="28"/>
          <w:lang/>
        </w:rPr>
        <w:t>Troškovi zarada, naknada zarada i ostalih ličnih rashoda</w:t>
      </w:r>
      <w:r w:rsidRPr="00404620">
        <w:rPr>
          <w:rFonts w:ascii="Times New Roman" w:hAnsi="Times New Roman"/>
          <w:sz w:val="28"/>
          <w:szCs w:val="28"/>
          <w:lang/>
        </w:rPr>
        <w:t xml:space="preserve"> iznose </w:t>
      </w:r>
      <w:r w:rsidR="00837414">
        <w:rPr>
          <w:rFonts w:ascii="Times New Roman" w:hAnsi="Times New Roman"/>
          <w:sz w:val="28"/>
          <w:szCs w:val="28"/>
          <w:lang/>
        </w:rPr>
        <w:t>952.794,04</w:t>
      </w:r>
      <w:r w:rsidRPr="00404620">
        <w:rPr>
          <w:rFonts w:ascii="Times New Roman" w:hAnsi="Times New Roman"/>
          <w:sz w:val="28"/>
          <w:szCs w:val="28"/>
          <w:lang/>
        </w:rPr>
        <w:t xml:space="preserve">€ i u ukupnim troškovima učestvuju sa </w:t>
      </w:r>
      <w:r w:rsidR="00837414">
        <w:rPr>
          <w:rFonts w:ascii="Times New Roman" w:hAnsi="Times New Roman"/>
          <w:sz w:val="28"/>
          <w:szCs w:val="28"/>
          <w:lang/>
        </w:rPr>
        <w:t>70</w:t>
      </w:r>
      <w:r w:rsidRPr="00404620">
        <w:rPr>
          <w:rFonts w:ascii="Times New Roman" w:hAnsi="Times New Roman"/>
          <w:b/>
          <w:sz w:val="28"/>
          <w:szCs w:val="28"/>
          <w:lang/>
        </w:rPr>
        <w:t>%</w:t>
      </w:r>
      <w:r w:rsidR="002123E4">
        <w:rPr>
          <w:rFonts w:ascii="Times New Roman" w:hAnsi="Times New Roman"/>
          <w:sz w:val="28"/>
          <w:szCs w:val="28"/>
          <w:lang/>
        </w:rPr>
        <w:t>, i</w:t>
      </w:r>
      <w:r w:rsidR="007426B4">
        <w:rPr>
          <w:rFonts w:ascii="Times New Roman" w:hAnsi="Times New Roman"/>
          <w:sz w:val="28"/>
          <w:szCs w:val="28"/>
          <w:lang/>
        </w:rPr>
        <w:t xml:space="preserve"> manji </w:t>
      </w:r>
      <w:r w:rsidR="002123E4">
        <w:rPr>
          <w:rFonts w:ascii="Times New Roman" w:hAnsi="Times New Roman"/>
          <w:sz w:val="28"/>
          <w:szCs w:val="28"/>
          <w:lang/>
        </w:rPr>
        <w:t xml:space="preserve">su </w:t>
      </w:r>
      <w:r w:rsidR="007426B4">
        <w:rPr>
          <w:rFonts w:ascii="Times New Roman" w:hAnsi="Times New Roman"/>
          <w:sz w:val="28"/>
          <w:szCs w:val="28"/>
          <w:lang/>
        </w:rPr>
        <w:t>u odnosu na</w:t>
      </w:r>
      <w:r w:rsidR="00C709FA">
        <w:rPr>
          <w:rFonts w:ascii="Times New Roman" w:hAnsi="Times New Roman"/>
          <w:sz w:val="28"/>
          <w:szCs w:val="28"/>
          <w:lang/>
        </w:rPr>
        <w:t xml:space="preserve"> plan za 2020. godinu i izvršenje </w:t>
      </w:r>
      <w:r w:rsidR="0074143F">
        <w:rPr>
          <w:rFonts w:ascii="Times New Roman" w:hAnsi="Times New Roman"/>
          <w:sz w:val="28"/>
          <w:szCs w:val="28"/>
          <w:lang/>
        </w:rPr>
        <w:t>za</w:t>
      </w:r>
      <w:r w:rsidR="007426B4">
        <w:rPr>
          <w:rFonts w:ascii="Times New Roman" w:hAnsi="Times New Roman"/>
          <w:sz w:val="28"/>
          <w:szCs w:val="28"/>
          <w:lang/>
        </w:rPr>
        <w:t xml:space="preserve"> 2019. godin</w:t>
      </w:r>
      <w:r w:rsidR="0074143F">
        <w:rPr>
          <w:rFonts w:ascii="Times New Roman" w:hAnsi="Times New Roman"/>
          <w:sz w:val="28"/>
          <w:szCs w:val="28"/>
          <w:lang/>
        </w:rPr>
        <w:t>u</w:t>
      </w:r>
      <w:r w:rsidR="00A83ADE">
        <w:rPr>
          <w:rFonts w:ascii="Times New Roman" w:hAnsi="Times New Roman"/>
          <w:sz w:val="28"/>
          <w:szCs w:val="28"/>
          <w:lang/>
        </w:rPr>
        <w:t>.</w:t>
      </w:r>
      <w:r w:rsidR="007426B4" w:rsidRPr="007426B4">
        <w:rPr>
          <w:rFonts w:ascii="Times New Roman" w:hAnsi="Times New Roman"/>
          <w:b/>
          <w:sz w:val="28"/>
          <w:szCs w:val="28"/>
          <w:u w:val="single"/>
          <w:lang/>
        </w:rPr>
        <w:t xml:space="preserve"> 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Ovi troškovi obuhvataju: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- troškove za  zarade i naknade –</w:t>
      </w:r>
      <w:r w:rsidR="00FE430F">
        <w:rPr>
          <w:rFonts w:ascii="Times New Roman" w:hAnsi="Times New Roman"/>
          <w:sz w:val="28"/>
          <w:szCs w:val="28"/>
          <w:lang/>
        </w:rPr>
        <w:t>867.983,50</w:t>
      </w:r>
      <w:r w:rsidRPr="00404620">
        <w:rPr>
          <w:rFonts w:ascii="Times New Roman" w:hAnsi="Times New Roman"/>
          <w:sz w:val="28"/>
          <w:szCs w:val="28"/>
          <w:lang/>
        </w:rPr>
        <w:t>€,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- troškove za ugovor o djelu </w:t>
      </w:r>
      <w:r w:rsidRPr="00404620">
        <w:rPr>
          <w:rFonts w:ascii="Times New Roman" w:hAnsi="Times New Roman"/>
          <w:b/>
          <w:sz w:val="28"/>
          <w:szCs w:val="28"/>
          <w:lang/>
        </w:rPr>
        <w:t xml:space="preserve">– </w:t>
      </w:r>
      <w:r w:rsidR="0063736B" w:rsidRPr="0063736B">
        <w:rPr>
          <w:rFonts w:ascii="Times New Roman" w:hAnsi="Times New Roman"/>
          <w:sz w:val="28"/>
          <w:szCs w:val="28"/>
          <w:lang/>
        </w:rPr>
        <w:t>5.817,54</w:t>
      </w:r>
      <w:r w:rsidRPr="00404620">
        <w:rPr>
          <w:rFonts w:ascii="Times New Roman" w:hAnsi="Times New Roman"/>
          <w:sz w:val="28"/>
          <w:szCs w:val="28"/>
          <w:lang/>
        </w:rPr>
        <w:t>€,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- troškovi za nadoknade za Odbor direktora – 11.</w:t>
      </w:r>
      <w:r w:rsidR="00C709FA">
        <w:rPr>
          <w:rFonts w:ascii="Times New Roman" w:hAnsi="Times New Roman"/>
          <w:sz w:val="28"/>
          <w:szCs w:val="28"/>
          <w:lang/>
        </w:rPr>
        <w:t>130,94</w:t>
      </w:r>
      <w:r w:rsidRPr="00404620">
        <w:rPr>
          <w:rFonts w:ascii="Times New Roman" w:hAnsi="Times New Roman"/>
          <w:sz w:val="28"/>
          <w:szCs w:val="28"/>
          <w:lang/>
        </w:rPr>
        <w:t>€,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- troškovi ostalih ličnih rashoda i naknada (otpremnine za odlazak u penziju, jubilarne nagrade, pomoć za liječenje, otpremnine za sporazumni raskid radnog odnosa, pomoć u slučaju smrti  i ostale naknade) – </w:t>
      </w:r>
      <w:r w:rsidR="00C709FA">
        <w:rPr>
          <w:rFonts w:ascii="Times New Roman" w:hAnsi="Times New Roman"/>
          <w:sz w:val="28"/>
          <w:szCs w:val="28"/>
          <w:lang/>
        </w:rPr>
        <w:t>67.862,06</w:t>
      </w:r>
      <w:r w:rsidRPr="00404620">
        <w:rPr>
          <w:rFonts w:ascii="Times New Roman" w:hAnsi="Times New Roman"/>
          <w:sz w:val="28"/>
          <w:szCs w:val="28"/>
          <w:lang/>
        </w:rPr>
        <w:t>€.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8"/>
          <w:szCs w:val="28"/>
          <w:lang/>
        </w:rPr>
        <w:t>Troškovi amortizacije</w:t>
      </w:r>
      <w:r w:rsidRPr="00404620">
        <w:rPr>
          <w:rFonts w:ascii="Times New Roman" w:hAnsi="Times New Roman"/>
          <w:sz w:val="28"/>
          <w:szCs w:val="28"/>
          <w:lang/>
        </w:rPr>
        <w:t xml:space="preserve"> iznose </w:t>
      </w:r>
      <w:r w:rsidR="003159E9">
        <w:rPr>
          <w:rFonts w:ascii="Times New Roman" w:hAnsi="Times New Roman"/>
          <w:sz w:val="28"/>
          <w:szCs w:val="28"/>
          <w:lang/>
        </w:rPr>
        <w:t>44.340,82</w:t>
      </w:r>
      <w:r w:rsidRPr="00404620">
        <w:rPr>
          <w:rFonts w:ascii="Times New Roman" w:hAnsi="Times New Roman"/>
          <w:sz w:val="28"/>
          <w:szCs w:val="28"/>
          <w:lang/>
        </w:rPr>
        <w:t>€ i čine 3</w:t>
      </w:r>
      <w:r w:rsidR="00EE4420">
        <w:rPr>
          <w:rFonts w:ascii="Times New Roman" w:hAnsi="Times New Roman"/>
          <w:sz w:val="28"/>
          <w:szCs w:val="28"/>
          <w:lang/>
        </w:rPr>
        <w:t>,2</w:t>
      </w:r>
      <w:r w:rsidRPr="00404620">
        <w:rPr>
          <w:rFonts w:ascii="Times New Roman" w:hAnsi="Times New Roman"/>
          <w:sz w:val="28"/>
          <w:szCs w:val="28"/>
          <w:lang/>
        </w:rPr>
        <w:t>% ukupnih rashoda.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bCs/>
          <w:sz w:val="28"/>
          <w:szCs w:val="28"/>
          <w:lang/>
        </w:rPr>
        <w:t>Troškovi zakupa</w:t>
      </w:r>
      <w:r w:rsidRPr="00404620">
        <w:rPr>
          <w:rFonts w:ascii="Times New Roman" w:hAnsi="Times New Roman"/>
          <w:sz w:val="28"/>
          <w:szCs w:val="28"/>
          <w:lang/>
        </w:rPr>
        <w:t xml:space="preserve"> poslovnog prostora iznose 22.920,00€. Na prošlogodišnjem su nivou i čine 1</w:t>
      </w:r>
      <w:r w:rsidR="003159E9">
        <w:rPr>
          <w:rFonts w:ascii="Times New Roman" w:hAnsi="Times New Roman"/>
          <w:sz w:val="28"/>
          <w:szCs w:val="28"/>
          <w:lang/>
        </w:rPr>
        <w:t>,7</w:t>
      </w:r>
      <w:r w:rsidRPr="00404620">
        <w:rPr>
          <w:rFonts w:ascii="Times New Roman" w:hAnsi="Times New Roman"/>
          <w:sz w:val="28"/>
          <w:szCs w:val="28"/>
          <w:lang/>
        </w:rPr>
        <w:t>% rashoda.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>Nematerijalni troškovi i finansijski rashodi</w:t>
      </w:r>
      <w:r w:rsidRPr="00404620">
        <w:rPr>
          <w:rFonts w:ascii="Times New Roman" w:hAnsi="Times New Roman"/>
          <w:b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sz w:val="28"/>
          <w:szCs w:val="28"/>
          <w:lang/>
        </w:rPr>
        <w:t xml:space="preserve">iznose </w:t>
      </w:r>
      <w:r w:rsidR="00C91819">
        <w:rPr>
          <w:rFonts w:ascii="Times New Roman" w:hAnsi="Times New Roman"/>
          <w:sz w:val="28"/>
          <w:szCs w:val="28"/>
          <w:lang/>
        </w:rPr>
        <w:t xml:space="preserve">  </w:t>
      </w:r>
      <w:r w:rsidR="0074143F">
        <w:rPr>
          <w:rFonts w:ascii="Times New Roman" w:hAnsi="Times New Roman"/>
          <w:sz w:val="28"/>
          <w:szCs w:val="28"/>
          <w:lang/>
        </w:rPr>
        <w:t>92.025,89</w:t>
      </w:r>
      <w:r w:rsidRPr="00404620">
        <w:rPr>
          <w:rFonts w:ascii="Times New Roman" w:hAnsi="Times New Roman"/>
          <w:sz w:val="28"/>
          <w:szCs w:val="28"/>
          <w:lang/>
        </w:rPr>
        <w:t xml:space="preserve">€ i čine </w:t>
      </w:r>
      <w:r w:rsidR="00230B34">
        <w:rPr>
          <w:rFonts w:ascii="Times New Roman" w:hAnsi="Times New Roman"/>
          <w:sz w:val="28"/>
          <w:szCs w:val="28"/>
          <w:lang/>
        </w:rPr>
        <w:t>7</w:t>
      </w:r>
      <w:r w:rsidRPr="00404620">
        <w:rPr>
          <w:rFonts w:ascii="Times New Roman" w:hAnsi="Times New Roman"/>
          <w:sz w:val="28"/>
          <w:szCs w:val="28"/>
          <w:lang/>
        </w:rPr>
        <w:t>% rashoda. Ovi troškovi obuhvataju troškove osiguranja, troškove platnog prometa i bankarske provizije, troškove reprezentacije, troškove registracije auta, troškove komunalnih usluga, troškove sudskih postupaka i taksi, troškove kamata, otpis potraživanja, troškove nadzora i ostale nematerijalne troškove.</w:t>
      </w:r>
    </w:p>
    <w:p w:rsidR="00E24120" w:rsidRDefault="00AD4CC2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U 2020. godini Društvo je ostvarilo neto dobit u iznosu od </w:t>
      </w:r>
      <w:r w:rsidR="00F44181">
        <w:rPr>
          <w:rFonts w:ascii="Times New Roman" w:hAnsi="Times New Roman"/>
          <w:sz w:val="28"/>
          <w:szCs w:val="28"/>
          <w:lang/>
        </w:rPr>
        <w:t xml:space="preserve">30.242,50€ </w:t>
      </w:r>
      <w:r>
        <w:rPr>
          <w:rFonts w:ascii="Times New Roman" w:hAnsi="Times New Roman"/>
          <w:sz w:val="28"/>
          <w:szCs w:val="28"/>
          <w:lang/>
        </w:rPr>
        <w:t xml:space="preserve"> koja će biti usmjerena na realizaciju investicija.</w:t>
      </w:r>
    </w:p>
    <w:p w:rsidR="008E251C" w:rsidRPr="00404620" w:rsidRDefault="008E251C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00267C" w:rsidRPr="00E63B0A" w:rsidRDefault="0000267C" w:rsidP="00E63B0A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lang/>
        </w:rPr>
      </w:pPr>
      <w:bookmarkStart w:id="145" w:name="_Toc66959355"/>
      <w:bookmarkStart w:id="146" w:name="_Toc66963840"/>
      <w:bookmarkStart w:id="147" w:name="_Toc66965010"/>
      <w:bookmarkStart w:id="148" w:name="_Toc66969967"/>
      <w:bookmarkStart w:id="149" w:name="_Toc68252641"/>
      <w:r w:rsidRPr="00E63B0A">
        <w:rPr>
          <w:rFonts w:ascii="Times New Roman" w:hAnsi="Times New Roman" w:cs="Times New Roman"/>
          <w:b/>
          <w:color w:val="000000" w:themeColor="text1"/>
          <w:sz w:val="28"/>
          <w:lang/>
        </w:rPr>
        <w:t>7.3. Naplata potraživanja</w:t>
      </w:r>
      <w:bookmarkEnd w:id="145"/>
      <w:bookmarkEnd w:id="146"/>
      <w:bookmarkEnd w:id="147"/>
      <w:bookmarkEnd w:id="148"/>
      <w:bookmarkEnd w:id="149"/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437643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lastRenderedPageBreak/>
        <w:t>Ukupna potraživanja na 31.12.20</w:t>
      </w:r>
      <w:r w:rsidR="00C91819">
        <w:rPr>
          <w:rFonts w:ascii="Times New Roman" w:hAnsi="Times New Roman"/>
          <w:sz w:val="28"/>
          <w:szCs w:val="28"/>
          <w:lang/>
        </w:rPr>
        <w:t>20</w:t>
      </w:r>
      <w:r w:rsidRPr="00404620">
        <w:rPr>
          <w:rFonts w:ascii="Times New Roman" w:hAnsi="Times New Roman"/>
          <w:sz w:val="28"/>
          <w:szCs w:val="28"/>
          <w:lang/>
        </w:rPr>
        <w:t xml:space="preserve">.godine iznose </w:t>
      </w:r>
      <w:r w:rsidR="006B5A55" w:rsidRPr="00404620">
        <w:rPr>
          <w:rFonts w:ascii="Times New Roman" w:hAnsi="Times New Roman"/>
          <w:sz w:val="28"/>
          <w:szCs w:val="28"/>
          <w:lang/>
        </w:rPr>
        <w:t>291.654,35</w:t>
      </w:r>
      <w:r w:rsidRPr="00404620">
        <w:rPr>
          <w:rFonts w:ascii="Times New Roman" w:hAnsi="Times New Roman"/>
          <w:sz w:val="28"/>
          <w:szCs w:val="28"/>
          <w:lang/>
        </w:rPr>
        <w:t xml:space="preserve">€, a obaveze </w:t>
      </w:r>
      <w:r w:rsidR="00FB23C5">
        <w:rPr>
          <w:rFonts w:ascii="Times New Roman" w:hAnsi="Times New Roman"/>
          <w:sz w:val="28"/>
          <w:szCs w:val="28"/>
          <w:lang/>
        </w:rPr>
        <w:t>prema dobavljačima za nabavljenu robu i usluge</w:t>
      </w:r>
      <w:r w:rsidR="00AA79AF">
        <w:rPr>
          <w:rFonts w:ascii="Times New Roman" w:hAnsi="Times New Roman"/>
          <w:sz w:val="28"/>
          <w:szCs w:val="28"/>
          <w:lang/>
        </w:rPr>
        <w:t xml:space="preserve"> </w:t>
      </w:r>
      <w:r w:rsidR="00A572F2">
        <w:rPr>
          <w:rFonts w:ascii="Times New Roman" w:hAnsi="Times New Roman"/>
          <w:sz w:val="28"/>
          <w:szCs w:val="28"/>
          <w:lang/>
        </w:rPr>
        <w:t xml:space="preserve"> </w:t>
      </w:r>
      <w:r w:rsidR="006B5A55" w:rsidRPr="00404620">
        <w:rPr>
          <w:rFonts w:ascii="Times New Roman" w:hAnsi="Times New Roman"/>
          <w:sz w:val="28"/>
          <w:szCs w:val="28"/>
          <w:lang/>
        </w:rPr>
        <w:t>15.402,74</w:t>
      </w:r>
      <w:r w:rsidRPr="00404620">
        <w:rPr>
          <w:rFonts w:ascii="Times New Roman" w:hAnsi="Times New Roman"/>
          <w:sz w:val="28"/>
          <w:szCs w:val="28"/>
          <w:lang/>
        </w:rPr>
        <w:t>€</w:t>
      </w:r>
      <w:r w:rsidR="00FB23C5">
        <w:rPr>
          <w:rFonts w:ascii="Times New Roman" w:hAnsi="Times New Roman"/>
          <w:sz w:val="28"/>
          <w:szCs w:val="28"/>
          <w:lang/>
        </w:rPr>
        <w:t>, a</w:t>
      </w:r>
      <w:r w:rsidRPr="00404620">
        <w:rPr>
          <w:rFonts w:ascii="Times New Roman" w:hAnsi="Times New Roman"/>
          <w:sz w:val="28"/>
          <w:szCs w:val="28"/>
          <w:lang/>
        </w:rPr>
        <w:t xml:space="preserve"> likvidirane su početkom 202</w:t>
      </w:r>
      <w:r w:rsidR="00BE138E" w:rsidRPr="00404620">
        <w:rPr>
          <w:rFonts w:ascii="Times New Roman" w:hAnsi="Times New Roman"/>
          <w:sz w:val="28"/>
          <w:szCs w:val="28"/>
          <w:lang/>
        </w:rPr>
        <w:t>1</w:t>
      </w:r>
      <w:r w:rsidRPr="00404620">
        <w:rPr>
          <w:rFonts w:ascii="Times New Roman" w:hAnsi="Times New Roman"/>
          <w:sz w:val="28"/>
          <w:szCs w:val="28"/>
          <w:lang/>
        </w:rPr>
        <w:t>. godine.</w:t>
      </w:r>
    </w:p>
    <w:p w:rsidR="00593230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ab/>
      </w:r>
    </w:p>
    <w:p w:rsidR="001210B8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</w:p>
    <w:p w:rsidR="001210B8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</w:p>
    <w:p w:rsidR="001210B8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</w:p>
    <w:p w:rsidR="001210B8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</w:p>
    <w:p w:rsidR="001210B8" w:rsidRDefault="001210B8" w:rsidP="001210B8">
      <w:pPr>
        <w:pStyle w:val="NoSpacing"/>
        <w:tabs>
          <w:tab w:val="left" w:pos="1275"/>
        </w:tabs>
        <w:jc w:val="both"/>
        <w:rPr>
          <w:rFonts w:ascii="Times New Roman" w:hAnsi="Times New Roman"/>
          <w:sz w:val="28"/>
          <w:szCs w:val="28"/>
          <w:lang/>
        </w:rPr>
      </w:pP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  <w:r w:rsidRPr="00404620">
        <w:rPr>
          <w:rFonts w:ascii="Times New Roman" w:hAnsi="Times New Roman"/>
          <w:b/>
          <w:sz w:val="28"/>
          <w:szCs w:val="28"/>
          <w:lang/>
        </w:rPr>
        <w:t>Ukupna nenaplaćena potraživanja na 31.12.20</w:t>
      </w:r>
      <w:r w:rsidR="00BE138E" w:rsidRPr="00404620">
        <w:rPr>
          <w:rFonts w:ascii="Times New Roman" w:hAnsi="Times New Roman"/>
          <w:b/>
          <w:sz w:val="28"/>
          <w:szCs w:val="28"/>
          <w:lang/>
        </w:rPr>
        <w:t>20</w:t>
      </w:r>
      <w:r w:rsidRPr="00404620">
        <w:rPr>
          <w:rFonts w:ascii="Times New Roman" w:hAnsi="Times New Roman"/>
          <w:b/>
          <w:sz w:val="28"/>
          <w:szCs w:val="28"/>
          <w:lang/>
        </w:rPr>
        <w:t>. godine</w:t>
      </w:r>
    </w:p>
    <w:tbl>
      <w:tblPr>
        <w:tblW w:w="89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9"/>
        <w:gridCol w:w="6007"/>
        <w:gridCol w:w="2095"/>
      </w:tblGrid>
      <w:tr w:rsidR="00E24120" w:rsidRPr="00404620" w:rsidTr="006954CA">
        <w:trPr>
          <w:trHeight w:val="422"/>
        </w:trPr>
        <w:tc>
          <w:tcPr>
            <w:tcW w:w="776" w:type="dxa"/>
            <w:vAlign w:val="center"/>
          </w:tcPr>
          <w:p w:rsidR="00E24120" w:rsidRPr="002E0E7A" w:rsidRDefault="00E24120" w:rsidP="000741AA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2E0E7A">
              <w:rPr>
                <w:rFonts w:ascii="Times New Roman" w:hAnsi="Times New Roman"/>
                <w:b/>
                <w:sz w:val="28"/>
                <w:szCs w:val="28"/>
                <w:lang/>
              </w:rPr>
              <w:t>R.br.</w:t>
            </w:r>
          </w:p>
        </w:tc>
        <w:tc>
          <w:tcPr>
            <w:tcW w:w="6064" w:type="dxa"/>
            <w:vAlign w:val="center"/>
          </w:tcPr>
          <w:p w:rsidR="00E24120" w:rsidRPr="002E0E7A" w:rsidRDefault="00E24120" w:rsidP="006954CA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2E0E7A">
              <w:rPr>
                <w:rFonts w:ascii="Times New Roman" w:hAnsi="Times New Roman"/>
                <w:b/>
                <w:sz w:val="28"/>
                <w:szCs w:val="28"/>
                <w:lang/>
              </w:rPr>
              <w:t>Nenaplaćena potraživanja</w:t>
            </w:r>
          </w:p>
        </w:tc>
        <w:tc>
          <w:tcPr>
            <w:tcW w:w="2101" w:type="dxa"/>
            <w:vAlign w:val="center"/>
          </w:tcPr>
          <w:p w:rsidR="00E24120" w:rsidRPr="002E0E7A" w:rsidRDefault="00E24120" w:rsidP="006954CA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2E0E7A">
              <w:rPr>
                <w:rFonts w:ascii="Times New Roman" w:hAnsi="Times New Roman"/>
                <w:b/>
                <w:sz w:val="28"/>
                <w:szCs w:val="28"/>
                <w:lang/>
              </w:rPr>
              <w:t>Iznos</w:t>
            </w:r>
          </w:p>
        </w:tc>
      </w:tr>
      <w:tr w:rsidR="00E24120" w:rsidRPr="00404620" w:rsidTr="000741AA">
        <w:trPr>
          <w:trHeight w:val="360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1.</w:t>
            </w: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Potraživanja - pravna lica </w:t>
            </w:r>
          </w:p>
        </w:tc>
        <w:tc>
          <w:tcPr>
            <w:tcW w:w="2101" w:type="dxa"/>
          </w:tcPr>
          <w:p w:rsidR="00E24120" w:rsidRPr="00404620" w:rsidRDefault="00BE138E" w:rsidP="000741A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13.428,32</w:t>
            </w:r>
            <w:r w:rsidR="00E24120" w:rsidRPr="00404620">
              <w:rPr>
                <w:rFonts w:ascii="Times New Roman" w:hAnsi="Times New Roman"/>
                <w:sz w:val="28"/>
                <w:szCs w:val="28"/>
                <w:lang/>
              </w:rPr>
              <w:t>€</w:t>
            </w:r>
          </w:p>
        </w:tc>
      </w:tr>
      <w:tr w:rsidR="00E24120" w:rsidRPr="00404620" w:rsidTr="000741AA">
        <w:trPr>
          <w:trHeight w:val="284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2.</w:t>
            </w: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Potraživanja za pogrebnu  opremu –fizička lica </w:t>
            </w:r>
          </w:p>
        </w:tc>
        <w:tc>
          <w:tcPr>
            <w:tcW w:w="2101" w:type="dxa"/>
          </w:tcPr>
          <w:p w:rsidR="00E24120" w:rsidRPr="00404620" w:rsidRDefault="00BE138E" w:rsidP="000741A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19.818,11</w:t>
            </w:r>
            <w:r w:rsidR="00E24120" w:rsidRPr="00404620">
              <w:rPr>
                <w:rFonts w:ascii="Times New Roman" w:hAnsi="Times New Roman"/>
                <w:sz w:val="28"/>
                <w:szCs w:val="28"/>
                <w:lang/>
              </w:rPr>
              <w:t>€</w:t>
            </w:r>
          </w:p>
        </w:tc>
      </w:tr>
      <w:tr w:rsidR="00E24120" w:rsidRPr="00404620" w:rsidTr="000741AA">
        <w:trPr>
          <w:trHeight w:val="360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3.</w:t>
            </w: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Potraživanja za pogrebne usluge – fizička  lica </w:t>
            </w:r>
          </w:p>
        </w:tc>
        <w:tc>
          <w:tcPr>
            <w:tcW w:w="2101" w:type="dxa"/>
          </w:tcPr>
          <w:p w:rsidR="00E24120" w:rsidRPr="00404620" w:rsidRDefault="00BE138E" w:rsidP="000741A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20.683,85</w:t>
            </w:r>
            <w:r w:rsidR="00E24120" w:rsidRPr="00404620">
              <w:rPr>
                <w:rFonts w:ascii="Times New Roman" w:hAnsi="Times New Roman"/>
                <w:sz w:val="28"/>
                <w:szCs w:val="28"/>
                <w:lang/>
              </w:rPr>
              <w:t>€</w:t>
            </w:r>
          </w:p>
        </w:tc>
      </w:tr>
      <w:tr w:rsidR="00E24120" w:rsidRPr="00404620" w:rsidTr="000741AA">
        <w:trPr>
          <w:trHeight w:val="405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4.</w:t>
            </w: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Potraživanja za grobnice – fizička lica               </w:t>
            </w:r>
          </w:p>
        </w:tc>
        <w:tc>
          <w:tcPr>
            <w:tcW w:w="2101" w:type="dxa"/>
          </w:tcPr>
          <w:p w:rsidR="00E24120" w:rsidRPr="00404620" w:rsidRDefault="00BE138E" w:rsidP="000741A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60.113,16</w:t>
            </w:r>
            <w:r w:rsidR="00E24120" w:rsidRPr="00404620">
              <w:rPr>
                <w:rFonts w:ascii="Times New Roman" w:hAnsi="Times New Roman"/>
                <w:sz w:val="28"/>
                <w:szCs w:val="28"/>
                <w:lang/>
              </w:rPr>
              <w:t>€</w:t>
            </w:r>
          </w:p>
        </w:tc>
      </w:tr>
      <w:tr w:rsidR="00E24120" w:rsidRPr="00404620" w:rsidTr="000741AA">
        <w:trPr>
          <w:trHeight w:val="656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5.</w:t>
            </w:r>
          </w:p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 Potraživanja po osnovu naknade za održavanje groblja- fizička lica</w:t>
            </w:r>
          </w:p>
        </w:tc>
        <w:tc>
          <w:tcPr>
            <w:tcW w:w="2101" w:type="dxa"/>
          </w:tcPr>
          <w:p w:rsidR="00E24120" w:rsidRPr="00404620" w:rsidRDefault="00E24120" w:rsidP="00BE138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 xml:space="preserve">  </w:t>
            </w:r>
            <w:r w:rsidR="00BE138E" w:rsidRPr="00404620">
              <w:rPr>
                <w:rFonts w:ascii="Times New Roman" w:hAnsi="Times New Roman"/>
                <w:sz w:val="28"/>
                <w:szCs w:val="28"/>
                <w:lang/>
              </w:rPr>
              <w:t>148.870,76</w:t>
            </w: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€</w:t>
            </w:r>
          </w:p>
        </w:tc>
      </w:tr>
      <w:tr w:rsidR="00E24120" w:rsidRPr="00404620" w:rsidTr="000741AA">
        <w:trPr>
          <w:trHeight w:val="630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6.</w:t>
            </w:r>
          </w:p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404620">
              <w:rPr>
                <w:rFonts w:ascii="Times New Roman" w:hAnsi="Times New Roman"/>
                <w:sz w:val="24"/>
                <w:szCs w:val="24"/>
                <w:lang/>
              </w:rPr>
              <w:t xml:space="preserve">Ostala potraživanja </w:t>
            </w:r>
          </w:p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2101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 xml:space="preserve">    21.836,80€</w:t>
            </w:r>
          </w:p>
        </w:tc>
      </w:tr>
      <w:tr w:rsidR="00E24120" w:rsidRPr="00404620" w:rsidTr="000741AA">
        <w:trPr>
          <w:trHeight w:val="327"/>
        </w:trPr>
        <w:tc>
          <w:tcPr>
            <w:tcW w:w="776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  <w:tc>
          <w:tcPr>
            <w:tcW w:w="6064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b/>
                <w:sz w:val="28"/>
                <w:szCs w:val="28"/>
                <w:lang/>
              </w:rPr>
              <w:t>UKUPNO:</w:t>
            </w:r>
          </w:p>
        </w:tc>
        <w:tc>
          <w:tcPr>
            <w:tcW w:w="2101" w:type="dxa"/>
          </w:tcPr>
          <w:p w:rsidR="00E24120" w:rsidRPr="00404620" w:rsidRDefault="00E24120" w:rsidP="00BE138E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b/>
                <w:sz w:val="28"/>
                <w:szCs w:val="28"/>
                <w:lang/>
              </w:rPr>
              <w:t xml:space="preserve">   </w:t>
            </w:r>
            <w:r w:rsidR="00BE138E" w:rsidRPr="00404620">
              <w:rPr>
                <w:rFonts w:ascii="Times New Roman" w:hAnsi="Times New Roman"/>
                <w:b/>
                <w:sz w:val="28"/>
                <w:szCs w:val="28"/>
                <w:lang/>
              </w:rPr>
              <w:t>291.654,35</w:t>
            </w:r>
            <w:r w:rsidRPr="00404620">
              <w:rPr>
                <w:rFonts w:ascii="Times New Roman" w:hAnsi="Times New Roman"/>
                <w:b/>
                <w:sz w:val="28"/>
                <w:szCs w:val="28"/>
                <w:lang/>
              </w:rPr>
              <w:t>€</w:t>
            </w:r>
          </w:p>
        </w:tc>
      </w:tr>
    </w:tbl>
    <w:p w:rsidR="00437643" w:rsidRDefault="00437643" w:rsidP="00E24120">
      <w:pPr>
        <w:spacing w:before="100" w:beforeAutospacing="1" w:after="0"/>
        <w:rPr>
          <w:rFonts w:ascii="Times New Roman" w:hAnsi="Times New Roman"/>
          <w:b/>
          <w:bCs/>
          <w:sz w:val="27"/>
          <w:szCs w:val="27"/>
          <w:lang/>
        </w:rPr>
      </w:pPr>
    </w:p>
    <w:p w:rsidR="00E24120" w:rsidRPr="00404620" w:rsidRDefault="00E24120" w:rsidP="00E24120">
      <w:pPr>
        <w:spacing w:before="100" w:beforeAutospacing="1" w:after="0"/>
        <w:rPr>
          <w:rFonts w:ascii="Times New Roman" w:hAnsi="Times New Roman"/>
          <w:sz w:val="24"/>
          <w:szCs w:val="24"/>
          <w:lang/>
        </w:rPr>
      </w:pPr>
      <w:r w:rsidRPr="00404620">
        <w:rPr>
          <w:rFonts w:ascii="Times New Roman" w:hAnsi="Times New Roman"/>
          <w:b/>
          <w:bCs/>
          <w:sz w:val="27"/>
          <w:szCs w:val="27"/>
          <w:lang/>
        </w:rPr>
        <w:t>Struktura fakturisanog prihoda i procenat naplate</w:t>
      </w:r>
    </w:p>
    <w:tbl>
      <w:tblPr>
        <w:tblW w:w="7462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72"/>
        <w:gridCol w:w="2070"/>
        <w:gridCol w:w="1634"/>
        <w:gridCol w:w="886"/>
      </w:tblGrid>
      <w:tr w:rsidR="00E24120" w:rsidRPr="00404620" w:rsidTr="003C67F3">
        <w:trPr>
          <w:trHeight w:val="405"/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</w:p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  <w:r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 xml:space="preserve">STRUKTURA FAKTURISANIH PRIHODA U </w:t>
            </w:r>
            <w:r w:rsidR="00931A69"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>2020</w:t>
            </w:r>
            <w:r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>. GODINI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</w:p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  <w:r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>FAKTURISANO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</w:p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  <w:r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>NAPLAĆENO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24120" w:rsidRPr="00437643" w:rsidRDefault="00E24120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</w:p>
          <w:p w:rsidR="00E24120" w:rsidRPr="00437643" w:rsidRDefault="003C67F3" w:rsidP="003C1A5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/>
              </w:rPr>
            </w:pPr>
            <w:r w:rsidRPr="00437643">
              <w:rPr>
                <w:rFonts w:ascii="Times New Roman" w:hAnsi="Times New Roman"/>
                <w:b/>
                <w:bCs/>
                <w:sz w:val="20"/>
                <w:szCs w:val="20"/>
                <w:lang/>
              </w:rPr>
              <w:t>%</w:t>
            </w:r>
          </w:p>
        </w:tc>
      </w:tr>
      <w:tr w:rsidR="00E24120" w:rsidRPr="00404620" w:rsidTr="003C67F3">
        <w:trPr>
          <w:trHeight w:val="312"/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4120" w:rsidRPr="00404620" w:rsidRDefault="00E24120" w:rsidP="0010704B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4120" w:rsidRPr="00404620" w:rsidRDefault="00E24120" w:rsidP="0010704B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2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4120" w:rsidRPr="00404620" w:rsidRDefault="00E24120" w:rsidP="0010704B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3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4120" w:rsidRPr="00404620" w:rsidRDefault="00E24120" w:rsidP="0010704B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4(3/2)</w:t>
            </w:r>
          </w:p>
        </w:tc>
      </w:tr>
      <w:tr w:rsidR="00C06269" w:rsidRPr="00404620" w:rsidTr="001B1E42">
        <w:trPr>
          <w:trHeight w:val="645"/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NAKNADA ZA ODRŽAVANJE GROBLJA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195.606,88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126.392,34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65</w:t>
            </w:r>
          </w:p>
        </w:tc>
      </w:tr>
      <w:tr w:rsidR="00C06269" w:rsidRPr="00404620" w:rsidTr="001B1E42">
        <w:trPr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GROBNICE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562.421,50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535.123,56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95</w:t>
            </w:r>
          </w:p>
        </w:tc>
      </w:tr>
      <w:tr w:rsidR="00C06269" w:rsidRPr="00404620" w:rsidTr="001B1E42">
        <w:trPr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POGREBNA OPREMA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247.183,05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233.704,30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94</w:t>
            </w:r>
          </w:p>
        </w:tc>
      </w:tr>
      <w:tr w:rsidR="00C06269" w:rsidRPr="00404620" w:rsidTr="001B1E42">
        <w:trPr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POGREBNE USLUGE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179.055,01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168.291,60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94</w:t>
            </w:r>
          </w:p>
        </w:tc>
      </w:tr>
      <w:tr w:rsidR="00C06269" w:rsidRPr="00404620" w:rsidTr="001B1E42">
        <w:trPr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OSTALO(zanatsko-terac.radovi,</w:t>
            </w:r>
          </w:p>
          <w:p w:rsidR="00C06269" w:rsidRPr="00404620" w:rsidRDefault="00C06269" w:rsidP="003C1A57">
            <w:pPr>
              <w:pStyle w:val="NoSpacing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registracija, rekonstrukcija, zakup )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103.745,54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99.404,59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96</w:t>
            </w:r>
          </w:p>
        </w:tc>
      </w:tr>
      <w:tr w:rsidR="00C06269" w:rsidRPr="00404620" w:rsidTr="001B1E42">
        <w:trPr>
          <w:trHeight w:val="123"/>
          <w:tblCellSpacing w:w="0" w:type="dxa"/>
        </w:trPr>
        <w:tc>
          <w:tcPr>
            <w:tcW w:w="2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b/>
                <w:bCs/>
                <w:lang/>
              </w:rPr>
              <w:lastRenderedPageBreak/>
              <w:t>UKUPNO</w:t>
            </w:r>
          </w:p>
        </w:tc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1.288.011,98</w:t>
            </w:r>
          </w:p>
        </w:tc>
        <w:tc>
          <w:tcPr>
            <w:tcW w:w="16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1.162.916,39</w:t>
            </w:r>
          </w:p>
        </w:tc>
        <w:tc>
          <w:tcPr>
            <w:tcW w:w="8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6269" w:rsidRPr="00404620" w:rsidRDefault="00C06269" w:rsidP="003C1A57">
            <w:pPr>
              <w:pStyle w:val="NoSpacing"/>
              <w:jc w:val="center"/>
              <w:rPr>
                <w:rFonts w:ascii="Times New Roman" w:hAnsi="Times New Roman"/>
                <w:lang/>
              </w:rPr>
            </w:pPr>
            <w:r w:rsidRPr="00404620">
              <w:rPr>
                <w:rFonts w:ascii="Times New Roman" w:hAnsi="Times New Roman"/>
                <w:lang/>
              </w:rPr>
              <w:t>90</w:t>
            </w:r>
          </w:p>
        </w:tc>
      </w:tr>
    </w:tbl>
    <w:p w:rsidR="00437643" w:rsidRPr="00437643" w:rsidRDefault="00E24120" w:rsidP="00E24120">
      <w:pPr>
        <w:spacing w:before="100" w:beforeAutospacing="1" w:after="0"/>
        <w:rPr>
          <w:rFonts w:ascii="Times New Roman" w:hAnsi="Times New Roman"/>
          <w:sz w:val="27"/>
          <w:szCs w:val="27"/>
          <w:lang/>
        </w:rPr>
      </w:pPr>
      <w:r w:rsidRPr="00404620">
        <w:rPr>
          <w:rFonts w:ascii="Times New Roman" w:hAnsi="Times New Roman"/>
          <w:sz w:val="27"/>
          <w:szCs w:val="27"/>
          <w:lang/>
        </w:rPr>
        <w:t>Procenat naplate fakturisanih prihoda u 20</w:t>
      </w:r>
      <w:r w:rsidR="00CE2864" w:rsidRPr="00404620">
        <w:rPr>
          <w:rFonts w:ascii="Times New Roman" w:hAnsi="Times New Roman"/>
          <w:sz w:val="27"/>
          <w:szCs w:val="27"/>
          <w:lang/>
        </w:rPr>
        <w:t>20</w:t>
      </w:r>
      <w:r w:rsidRPr="00404620">
        <w:rPr>
          <w:rFonts w:ascii="Times New Roman" w:hAnsi="Times New Roman"/>
          <w:sz w:val="27"/>
          <w:szCs w:val="27"/>
          <w:lang/>
        </w:rPr>
        <w:t>. godini je</w:t>
      </w:r>
      <w:r w:rsidR="00C06269" w:rsidRPr="00404620">
        <w:rPr>
          <w:rFonts w:ascii="Times New Roman" w:hAnsi="Times New Roman"/>
          <w:sz w:val="27"/>
          <w:szCs w:val="27"/>
          <w:lang/>
        </w:rPr>
        <w:t xml:space="preserve"> 90</w:t>
      </w:r>
      <w:r w:rsidRPr="00404620">
        <w:rPr>
          <w:rFonts w:ascii="Times New Roman" w:hAnsi="Times New Roman"/>
          <w:sz w:val="27"/>
          <w:szCs w:val="27"/>
          <w:lang/>
        </w:rPr>
        <w:t>%.</w:t>
      </w:r>
    </w:p>
    <w:tbl>
      <w:tblPr>
        <w:tblW w:w="12798" w:type="dxa"/>
        <w:tblInd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9"/>
        <w:gridCol w:w="4258"/>
        <w:gridCol w:w="4451"/>
      </w:tblGrid>
      <w:tr w:rsidR="00E24120" w:rsidRPr="00404620" w:rsidTr="000741AA">
        <w:trPr>
          <w:trHeight w:val="637"/>
        </w:trPr>
        <w:tc>
          <w:tcPr>
            <w:tcW w:w="4089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  <w:r w:rsidRPr="00404620">
              <w:rPr>
                <w:rFonts w:ascii="Times New Roman" w:hAnsi="Times New Roman"/>
                <w:sz w:val="28"/>
                <w:szCs w:val="28"/>
                <w:lang/>
              </w:rPr>
              <w:t>NNNNNN</w:t>
            </w:r>
          </w:p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  <w:tc>
          <w:tcPr>
            <w:tcW w:w="4258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  <w:tc>
          <w:tcPr>
            <w:tcW w:w="4451" w:type="dxa"/>
          </w:tcPr>
          <w:p w:rsidR="00E24120" w:rsidRPr="00404620" w:rsidRDefault="00E24120" w:rsidP="000741A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</w:tr>
    </w:tbl>
    <w:p w:rsidR="00593230" w:rsidRDefault="00593230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AB5A8C" w:rsidRDefault="00AB5A8C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1210B8" w:rsidRDefault="001210B8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1502C6" w:rsidRPr="00404620" w:rsidRDefault="00E24120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  <w:r w:rsidRPr="00404620">
        <w:rPr>
          <w:rFonts w:ascii="Times New Roman" w:hAnsi="Times New Roman"/>
          <w:b/>
          <w:sz w:val="28"/>
          <w:szCs w:val="28"/>
          <w:lang/>
        </w:rPr>
        <w:t>Naknada za održavanje groblja u 20</w:t>
      </w:r>
      <w:r w:rsidR="00CE2864" w:rsidRPr="00404620">
        <w:rPr>
          <w:rFonts w:ascii="Times New Roman" w:hAnsi="Times New Roman"/>
          <w:b/>
          <w:sz w:val="28"/>
          <w:szCs w:val="28"/>
          <w:lang/>
        </w:rPr>
        <w:t>20</w:t>
      </w:r>
      <w:r w:rsidRPr="00404620">
        <w:rPr>
          <w:rFonts w:ascii="Times New Roman" w:hAnsi="Times New Roman"/>
          <w:b/>
          <w:sz w:val="28"/>
          <w:szCs w:val="28"/>
          <w:lang/>
        </w:rPr>
        <w:t>. godini</w:t>
      </w:r>
    </w:p>
    <w:tbl>
      <w:tblPr>
        <w:tblStyle w:val="TableGrid"/>
        <w:tblW w:w="9715" w:type="dxa"/>
        <w:tblLook w:val="04A0"/>
      </w:tblPr>
      <w:tblGrid>
        <w:gridCol w:w="1596"/>
        <w:gridCol w:w="1596"/>
        <w:gridCol w:w="1596"/>
        <w:gridCol w:w="1596"/>
        <w:gridCol w:w="1734"/>
        <w:gridCol w:w="1597"/>
      </w:tblGrid>
      <w:tr w:rsidR="00E24120" w:rsidRPr="00404620" w:rsidTr="007A7FCF">
        <w:tc>
          <w:tcPr>
            <w:tcW w:w="1596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Zaduženje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za godinu</w:t>
            </w:r>
          </w:p>
        </w:tc>
        <w:tc>
          <w:tcPr>
            <w:tcW w:w="1596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Zaduženje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u godini</w:t>
            </w:r>
          </w:p>
        </w:tc>
        <w:tc>
          <w:tcPr>
            <w:tcW w:w="1596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Naplaćeno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za godinu</w:t>
            </w:r>
          </w:p>
        </w:tc>
        <w:tc>
          <w:tcPr>
            <w:tcW w:w="1596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Naplaćeno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u godini</w:t>
            </w:r>
          </w:p>
        </w:tc>
        <w:tc>
          <w:tcPr>
            <w:tcW w:w="1734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% naplate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za godinu</w:t>
            </w:r>
          </w:p>
        </w:tc>
        <w:tc>
          <w:tcPr>
            <w:tcW w:w="1597" w:type="dxa"/>
          </w:tcPr>
          <w:p w:rsidR="00E24120" w:rsidRPr="00404620" w:rsidRDefault="00E24120" w:rsidP="002C4830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% naplate</w:t>
            </w:r>
          </w:p>
          <w:p w:rsidR="00E24120" w:rsidRPr="00404620" w:rsidRDefault="00E24120" w:rsidP="002C4830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24"/>
                <w:szCs w:val="24"/>
                <w:lang/>
              </w:rPr>
              <w:t>u godini</w:t>
            </w:r>
          </w:p>
        </w:tc>
      </w:tr>
      <w:tr w:rsidR="00E24120" w:rsidRPr="00404620" w:rsidTr="007A7FCF">
        <w:tc>
          <w:tcPr>
            <w:tcW w:w="1596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1</w:t>
            </w:r>
          </w:p>
        </w:tc>
        <w:tc>
          <w:tcPr>
            <w:tcW w:w="1596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2</w:t>
            </w:r>
          </w:p>
        </w:tc>
        <w:tc>
          <w:tcPr>
            <w:tcW w:w="1596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3</w:t>
            </w:r>
          </w:p>
        </w:tc>
        <w:tc>
          <w:tcPr>
            <w:tcW w:w="1596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4</w:t>
            </w:r>
          </w:p>
        </w:tc>
        <w:tc>
          <w:tcPr>
            <w:tcW w:w="1734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5</w:t>
            </w:r>
          </w:p>
        </w:tc>
        <w:tc>
          <w:tcPr>
            <w:tcW w:w="1597" w:type="dxa"/>
          </w:tcPr>
          <w:p w:rsidR="00E24120" w:rsidRPr="00404620" w:rsidRDefault="00E24120" w:rsidP="000741AA">
            <w:pPr>
              <w:pStyle w:val="NoSpacing"/>
              <w:jc w:val="center"/>
              <w:rPr>
                <w:sz w:val="18"/>
                <w:szCs w:val="18"/>
                <w:lang/>
              </w:rPr>
            </w:pPr>
            <w:r w:rsidRPr="00404620">
              <w:rPr>
                <w:sz w:val="18"/>
                <w:szCs w:val="18"/>
                <w:lang/>
              </w:rPr>
              <w:t>6</w:t>
            </w:r>
          </w:p>
        </w:tc>
      </w:tr>
      <w:tr w:rsidR="00E24120" w:rsidRPr="00404620" w:rsidTr="007A7FCF">
        <w:tc>
          <w:tcPr>
            <w:tcW w:w="1596" w:type="dxa"/>
          </w:tcPr>
          <w:p w:rsidR="00E24120" w:rsidRPr="00404620" w:rsidRDefault="00740C74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188.264,40</w:t>
            </w:r>
          </w:p>
        </w:tc>
        <w:tc>
          <w:tcPr>
            <w:tcW w:w="1596" w:type="dxa"/>
          </w:tcPr>
          <w:p w:rsidR="00E24120" w:rsidRPr="00404620" w:rsidRDefault="00740C74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195.606,88</w:t>
            </w:r>
          </w:p>
        </w:tc>
        <w:tc>
          <w:tcPr>
            <w:tcW w:w="1596" w:type="dxa"/>
          </w:tcPr>
          <w:p w:rsidR="00E24120" w:rsidRPr="00404620" w:rsidRDefault="002B2459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118.618,67</w:t>
            </w:r>
          </w:p>
        </w:tc>
        <w:tc>
          <w:tcPr>
            <w:tcW w:w="1596" w:type="dxa"/>
          </w:tcPr>
          <w:p w:rsidR="00E24120" w:rsidRPr="00404620" w:rsidRDefault="00CA7BD8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173.094,58</w:t>
            </w:r>
          </w:p>
        </w:tc>
        <w:tc>
          <w:tcPr>
            <w:tcW w:w="1734" w:type="dxa"/>
          </w:tcPr>
          <w:p w:rsidR="00E24120" w:rsidRPr="00404620" w:rsidRDefault="002B2459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63</w:t>
            </w:r>
          </w:p>
        </w:tc>
        <w:tc>
          <w:tcPr>
            <w:tcW w:w="1597" w:type="dxa"/>
          </w:tcPr>
          <w:p w:rsidR="00E24120" w:rsidRPr="00404620" w:rsidRDefault="002B2459" w:rsidP="000741AA">
            <w:pPr>
              <w:pStyle w:val="NoSpacing"/>
              <w:jc w:val="center"/>
              <w:rPr>
                <w:sz w:val="24"/>
                <w:szCs w:val="24"/>
                <w:lang/>
              </w:rPr>
            </w:pPr>
            <w:r w:rsidRPr="00404620">
              <w:rPr>
                <w:sz w:val="24"/>
                <w:szCs w:val="24"/>
                <w:lang/>
              </w:rPr>
              <w:t>88</w:t>
            </w:r>
            <w:r w:rsidR="00987777" w:rsidRPr="00404620">
              <w:rPr>
                <w:sz w:val="24"/>
                <w:szCs w:val="24"/>
                <w:lang/>
              </w:rPr>
              <w:t>,5</w:t>
            </w:r>
          </w:p>
        </w:tc>
      </w:tr>
    </w:tbl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Od zaduženja u </w:t>
      </w:r>
      <w:r w:rsidR="00E562A5">
        <w:rPr>
          <w:rFonts w:ascii="Times New Roman" w:hAnsi="Times New Roman"/>
          <w:sz w:val="28"/>
          <w:szCs w:val="28"/>
          <w:lang/>
        </w:rPr>
        <w:t>2020.</w:t>
      </w:r>
      <w:r w:rsidRPr="00404620">
        <w:rPr>
          <w:rFonts w:ascii="Times New Roman" w:hAnsi="Times New Roman"/>
          <w:sz w:val="28"/>
          <w:szCs w:val="28"/>
          <w:lang/>
        </w:rPr>
        <w:t xml:space="preserve">godini po računima za naknadu za održavanje groblja koje iznosi </w:t>
      </w:r>
      <w:r w:rsidR="00CA7BD8" w:rsidRPr="00404620">
        <w:rPr>
          <w:rFonts w:ascii="Times New Roman" w:hAnsi="Times New Roman"/>
          <w:sz w:val="28"/>
          <w:szCs w:val="28"/>
          <w:lang/>
        </w:rPr>
        <w:t>195.606,88</w:t>
      </w:r>
      <w:r w:rsidRPr="00404620">
        <w:rPr>
          <w:rFonts w:ascii="Times New Roman" w:hAnsi="Times New Roman"/>
          <w:sz w:val="28"/>
          <w:szCs w:val="28"/>
          <w:lang/>
        </w:rPr>
        <w:t>€, naplaćeno je u 20</w:t>
      </w:r>
      <w:r w:rsidR="00CA7BD8" w:rsidRPr="00404620">
        <w:rPr>
          <w:rFonts w:ascii="Times New Roman" w:hAnsi="Times New Roman"/>
          <w:sz w:val="28"/>
          <w:szCs w:val="28"/>
          <w:lang/>
        </w:rPr>
        <w:t>20</w:t>
      </w:r>
      <w:r w:rsidRPr="00404620">
        <w:rPr>
          <w:rFonts w:ascii="Times New Roman" w:hAnsi="Times New Roman"/>
          <w:sz w:val="28"/>
          <w:szCs w:val="28"/>
          <w:lang/>
        </w:rPr>
        <w:t xml:space="preserve">. godini </w:t>
      </w:r>
      <w:r w:rsidR="00987777" w:rsidRPr="00404620">
        <w:rPr>
          <w:rFonts w:ascii="Times New Roman" w:hAnsi="Times New Roman"/>
          <w:sz w:val="28"/>
          <w:szCs w:val="28"/>
          <w:lang/>
        </w:rPr>
        <w:t>173.094,58</w:t>
      </w:r>
      <w:r w:rsidRPr="00404620">
        <w:rPr>
          <w:rFonts w:ascii="Times New Roman" w:hAnsi="Times New Roman"/>
          <w:sz w:val="28"/>
          <w:szCs w:val="28"/>
          <w:lang/>
        </w:rPr>
        <w:t>€ ili 8</w:t>
      </w:r>
      <w:r w:rsidR="00987777" w:rsidRPr="00404620">
        <w:rPr>
          <w:rFonts w:ascii="Times New Roman" w:hAnsi="Times New Roman"/>
          <w:sz w:val="28"/>
          <w:szCs w:val="28"/>
          <w:lang/>
        </w:rPr>
        <w:t>8,5</w:t>
      </w:r>
      <w:r w:rsidRPr="00404620">
        <w:rPr>
          <w:rFonts w:ascii="Times New Roman" w:hAnsi="Times New Roman"/>
          <w:sz w:val="28"/>
          <w:szCs w:val="28"/>
          <w:lang/>
        </w:rPr>
        <w:t xml:space="preserve">%. </w:t>
      </w: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</w:p>
    <w:p w:rsidR="00E24120" w:rsidRPr="004046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Društvo realizuje povećane aktivnosti zaposlenih radi utvrđivanja pravih adresa obveznika plaćanja nadoknade za održavanje groblja. </w:t>
      </w:r>
    </w:p>
    <w:p w:rsidR="00E24120" w:rsidRDefault="00E24120" w:rsidP="00E24120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404620">
        <w:rPr>
          <w:rFonts w:ascii="Times New Roman" w:hAnsi="Times New Roman"/>
          <w:sz w:val="28"/>
          <w:szCs w:val="28"/>
          <w:lang/>
        </w:rPr>
        <w:t xml:space="preserve">Takođe, u skladu sa zakonskim odredbama, za predmete gdje Društvo ima precizne adrese i lične podatke dužnika, pokrenut je postupak prinudne naplate nenaplaćenih potraživanja. </w:t>
      </w:r>
    </w:p>
    <w:p w:rsidR="00817C6E" w:rsidRDefault="00145C24" w:rsidP="00493CF7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</w:pPr>
      <w:bookmarkStart w:id="150" w:name="_Toc66959356"/>
      <w:bookmarkStart w:id="151" w:name="_Toc66963841"/>
      <w:bookmarkStart w:id="152" w:name="_Toc66965011"/>
      <w:bookmarkStart w:id="153" w:name="_Toc66969968"/>
      <w:bookmarkStart w:id="154" w:name="_Toc68252642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t>8</w:t>
      </w:r>
      <w:r w:rsidR="00677906" w:rsidRPr="00404620"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t>.  Politika zarada i zapošljavanja</w:t>
      </w:r>
      <w:bookmarkEnd w:id="150"/>
      <w:bookmarkEnd w:id="151"/>
      <w:bookmarkEnd w:id="152"/>
      <w:bookmarkEnd w:id="153"/>
      <w:bookmarkEnd w:id="154"/>
    </w:p>
    <w:p w:rsidR="00493CF7" w:rsidRPr="00493CF7" w:rsidRDefault="00493CF7" w:rsidP="00493CF7">
      <w:pPr>
        <w:rPr>
          <w:lang/>
        </w:rPr>
      </w:pPr>
    </w:p>
    <w:p w:rsidR="00677906" w:rsidRDefault="00677906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Zarade zaposlenih su definisane Kolektivnim ugovorom kod Poslodavca i dogovorene su od strane tri potpisnika ugovora. </w:t>
      </w:r>
    </w:p>
    <w:p w:rsidR="001977D1" w:rsidRPr="00404620" w:rsidRDefault="001977D1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77906" w:rsidRPr="00404620" w:rsidRDefault="00677906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Obračunska vrijednost koeficijenta</w:t>
      </w:r>
      <w:r w:rsidR="006D3DEB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, koja je primjenjivana u 2020. godini,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 utvrđena je Odlukom </w:t>
      </w:r>
      <w:r w:rsidR="004115A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broj 5449 </w:t>
      </w:r>
      <w:r w:rsidR="00CD274F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iz </w:t>
      </w:r>
      <w:r w:rsidR="004115A1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2013. godine</w:t>
      </w:r>
      <w:r w:rsidR="00CD274F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</w:t>
      </w:r>
      <w:r w:rsidR="0013064B">
        <w:rPr>
          <w:rFonts w:ascii="Times New Roman" w:hAnsi="Times New Roman"/>
          <w:color w:val="000000" w:themeColor="text1"/>
          <w:sz w:val="28"/>
          <w:szCs w:val="28"/>
          <w:lang/>
        </w:rPr>
        <w:t>od kada</w:t>
      </w:r>
      <w:r w:rsidR="00CD274F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se cijena rada nije mijenjala.</w:t>
      </w:r>
    </w:p>
    <w:p w:rsidR="000246AF" w:rsidRDefault="00677906" w:rsidP="0067790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Kako se u narednoj godini planira povećanje obima posla stavljanjem u funkciju novog groblja na Ćemovskom polju i novog groblja u </w:t>
      </w:r>
      <w:r w:rsidR="00E562A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Opštini u okviru Glavnog grada</w:t>
      </w:r>
      <w:r w:rsidR="003633A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-</w:t>
      </w:r>
      <w:r w:rsidR="00E562A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Golubovci</w:t>
      </w: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, Društvo će zbog </w:t>
      </w:r>
      <w:r w:rsidR="00707262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nove organizacije posla</w:t>
      </w:r>
      <w:r w:rsidR="00423FF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i</w:t>
      </w:r>
      <w:r w:rsidR="00707262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povećanog obima</w:t>
      </w:r>
      <w:r w:rsidR="00423FF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posla</w:t>
      </w:r>
      <w:r w:rsidR="00707262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,</w:t>
      </w:r>
      <w:r w:rsidR="003B1663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zaposliti određeni broj neposrednih iz</w:t>
      </w:r>
      <w:r w:rsidR="00707262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vršilaca iz osnovne djelatnosti i </w:t>
      </w: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pristupiti </w:t>
      </w:r>
      <w:r w:rsidR="00707262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izradi novog akta o organizaciji</w:t>
      </w:r>
      <w:r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i sistematizaciji Društva.</w:t>
      </w:r>
    </w:p>
    <w:p w:rsidR="000246AF" w:rsidRPr="000246AF" w:rsidRDefault="00493CF7" w:rsidP="000246AF">
      <w:pPr>
        <w:tabs>
          <w:tab w:val="left" w:pos="2505"/>
        </w:tabs>
        <w:rPr>
          <w:rFonts w:ascii="Times New Roman" w:hAnsi="Times New Roman" w:cs="Times New Roman"/>
          <w:sz w:val="28"/>
          <w:szCs w:val="28"/>
          <w:lang/>
        </w:rPr>
      </w:pPr>
      <w:r w:rsidRPr="00404620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Tabela 1- </w:t>
      </w:r>
      <w:r w:rsidRPr="00404620">
        <w:rPr>
          <w:rFonts w:ascii="Times New Roman" w:hAnsi="Times New Roman" w:cs="Times New Roman"/>
          <w:color w:val="000000" w:themeColor="text1"/>
          <w:sz w:val="28"/>
          <w:lang/>
        </w:rPr>
        <w:t>broj zaposlenih u 2020. godini po vrsti posla i nivou kvalifikacije</w:t>
      </w:r>
      <w:r w:rsidR="000246AF">
        <w:rPr>
          <w:rFonts w:ascii="Times New Roman" w:hAnsi="Times New Roman" w:cs="Times New Roman"/>
          <w:sz w:val="28"/>
          <w:szCs w:val="28"/>
          <w:lang/>
        </w:rPr>
        <w:tab/>
      </w:r>
    </w:p>
    <w:p w:rsidR="00905E68" w:rsidRPr="000246AF" w:rsidRDefault="00E62FAE" w:rsidP="000246AF">
      <w:pPr>
        <w:tabs>
          <w:tab w:val="left" w:pos="2505"/>
        </w:tabs>
        <w:rPr>
          <w:rFonts w:ascii="Times New Roman" w:hAnsi="Times New Roman" w:cs="Times New Roman"/>
          <w:sz w:val="28"/>
          <w:szCs w:val="28"/>
          <w:lang/>
        </w:rPr>
      </w:pPr>
      <w:r w:rsidRPr="00E62FAE">
        <w:rPr>
          <w:noProof/>
        </w:rPr>
        <w:lastRenderedPageBreak/>
        <w:drawing>
          <wp:inline distT="0" distB="0" distL="0" distR="0">
            <wp:extent cx="5457825" cy="26348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26" cy="26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6" w:rsidRPr="00493CF7" w:rsidRDefault="00677906" w:rsidP="00677906">
      <w:pPr>
        <w:jc w:val="both"/>
        <w:rPr>
          <w:rFonts w:ascii="Times New Roman" w:hAnsi="Times New Roman" w:cs="Times New Roman"/>
          <w:color w:val="000000" w:themeColor="text1"/>
          <w:sz w:val="18"/>
          <w:vertAlign w:val="superscript"/>
          <w:lang/>
        </w:rPr>
      </w:pPr>
    </w:p>
    <w:p w:rsidR="00677906" w:rsidRPr="00493CF7" w:rsidRDefault="00677906" w:rsidP="00677906">
      <w:pPr>
        <w:jc w:val="both"/>
        <w:rPr>
          <w:rFonts w:ascii="Times New Roman" w:hAnsi="Times New Roman" w:cs="Times New Roman"/>
          <w:color w:val="000000" w:themeColor="text1"/>
          <w:sz w:val="18"/>
          <w:lang/>
        </w:rPr>
      </w:pPr>
      <w:r w:rsidRPr="00493CF7">
        <w:rPr>
          <w:rFonts w:ascii="Times New Roman" w:hAnsi="Times New Roman" w:cs="Times New Roman"/>
          <w:color w:val="000000" w:themeColor="text1"/>
          <w:sz w:val="18"/>
          <w:vertAlign w:val="superscript"/>
          <w:lang/>
        </w:rPr>
        <w:t>1</w:t>
      </w:r>
      <w:r w:rsidRPr="00493CF7">
        <w:rPr>
          <w:rFonts w:ascii="Times New Roman" w:hAnsi="Times New Roman" w:cs="Times New Roman"/>
          <w:color w:val="000000" w:themeColor="text1"/>
          <w:sz w:val="18"/>
          <w:lang/>
        </w:rPr>
        <w:t xml:space="preserve"> Ne odnosi se na održavanje koje je dio komunalne djelatnosti</w:t>
      </w:r>
    </w:p>
    <w:p w:rsidR="00677906" w:rsidRPr="00493CF7" w:rsidRDefault="00677906" w:rsidP="00677906">
      <w:pPr>
        <w:jc w:val="both"/>
        <w:rPr>
          <w:rFonts w:ascii="Times New Roman" w:hAnsi="Times New Roman" w:cs="Times New Roman"/>
          <w:color w:val="000000" w:themeColor="text1"/>
          <w:sz w:val="18"/>
          <w:lang/>
        </w:rPr>
      </w:pPr>
      <w:r w:rsidRPr="00493CF7">
        <w:rPr>
          <w:rFonts w:ascii="Times New Roman" w:hAnsi="Times New Roman" w:cs="Times New Roman"/>
          <w:color w:val="000000" w:themeColor="text1"/>
          <w:sz w:val="18"/>
          <w:vertAlign w:val="superscript"/>
          <w:lang/>
        </w:rPr>
        <w:t>2</w:t>
      </w:r>
      <w:r w:rsidRPr="00493CF7">
        <w:rPr>
          <w:rFonts w:ascii="Times New Roman" w:hAnsi="Times New Roman" w:cs="Times New Roman"/>
          <w:color w:val="000000" w:themeColor="text1"/>
          <w:sz w:val="18"/>
          <w:lang/>
        </w:rPr>
        <w:t xml:space="preserve"> Logistički poslovi- zaštita objekata; vozači putničkih automobila, održavanje higijene i sl.</w:t>
      </w:r>
    </w:p>
    <w:p w:rsidR="00677906" w:rsidRPr="00404620" w:rsidRDefault="00677906" w:rsidP="00677906">
      <w:pPr>
        <w:jc w:val="both"/>
        <w:rPr>
          <w:rFonts w:ascii="Times New Roman" w:hAnsi="Times New Roman" w:cs="Times New Roman"/>
          <w:color w:val="000000" w:themeColor="text1"/>
          <w:sz w:val="28"/>
          <w:lang/>
        </w:rPr>
      </w:pPr>
      <w:r w:rsidRPr="00404620">
        <w:rPr>
          <w:rFonts w:ascii="Times New Roman" w:hAnsi="Times New Roman" w:cs="Times New Roman"/>
          <w:b/>
          <w:color w:val="000000" w:themeColor="text1"/>
          <w:sz w:val="28"/>
          <w:lang/>
        </w:rPr>
        <w:t xml:space="preserve">Tabela 2 - </w:t>
      </w:r>
      <w:r w:rsidRPr="00404620">
        <w:rPr>
          <w:rFonts w:ascii="Times New Roman" w:hAnsi="Times New Roman" w:cs="Times New Roman"/>
          <w:color w:val="000000" w:themeColor="text1"/>
          <w:sz w:val="28"/>
          <w:lang/>
        </w:rPr>
        <w:t>Struktura zaposlenih po godinama starosti i staža u 2020. godini</w:t>
      </w:r>
    </w:p>
    <w:p w:rsidR="00677906" w:rsidRPr="00404620" w:rsidRDefault="00E62FAE" w:rsidP="0067790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</w:pPr>
      <w:r w:rsidRPr="00E62FAE">
        <w:rPr>
          <w:noProof/>
        </w:rPr>
        <w:drawing>
          <wp:inline distT="0" distB="0" distL="0" distR="0">
            <wp:extent cx="6117590" cy="178318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6" w:rsidRPr="0000267C" w:rsidRDefault="00677906" w:rsidP="0000267C">
      <w:pPr>
        <w:pStyle w:val="Heading1"/>
        <w:rPr>
          <w:rFonts w:ascii="Times New Roman" w:hAnsi="Times New Roman" w:cs="Times New Roman"/>
          <w:b/>
          <w:lang/>
        </w:rPr>
      </w:pPr>
      <w:bookmarkStart w:id="155" w:name="_Toc66959357"/>
      <w:bookmarkStart w:id="156" w:name="_Toc66963842"/>
      <w:bookmarkStart w:id="157" w:name="_Toc66965012"/>
      <w:bookmarkStart w:id="158" w:name="_Toc66969969"/>
      <w:bookmarkStart w:id="159" w:name="_Toc68252643"/>
      <w:r w:rsidRPr="0000267C">
        <w:rPr>
          <w:rFonts w:ascii="Times New Roman" w:hAnsi="Times New Roman" w:cs="Times New Roman"/>
          <w:b/>
          <w:color w:val="auto"/>
          <w:sz w:val="28"/>
          <w:lang/>
        </w:rPr>
        <w:t>9. Zadužen</w:t>
      </w:r>
      <w:r w:rsidR="00DE5DA6" w:rsidRPr="0000267C">
        <w:rPr>
          <w:rFonts w:ascii="Times New Roman" w:hAnsi="Times New Roman" w:cs="Times New Roman"/>
          <w:b/>
          <w:color w:val="auto"/>
          <w:sz w:val="28"/>
          <w:lang/>
        </w:rPr>
        <w:t>ost</w:t>
      </w:r>
      <w:bookmarkEnd w:id="155"/>
      <w:bookmarkEnd w:id="156"/>
      <w:bookmarkEnd w:id="157"/>
      <w:bookmarkEnd w:id="158"/>
      <w:bookmarkEnd w:id="159"/>
      <w:r w:rsidRPr="0000267C">
        <w:rPr>
          <w:rFonts w:ascii="Times New Roman" w:hAnsi="Times New Roman" w:cs="Times New Roman"/>
          <w:b/>
          <w:lang/>
        </w:rPr>
        <w:tab/>
      </w:r>
    </w:p>
    <w:p w:rsidR="0000267C" w:rsidRDefault="0000267C" w:rsidP="009D1BC9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9D1BC9" w:rsidRPr="009D1BC9" w:rsidRDefault="00677906" w:rsidP="009D1BC9">
      <w:pPr>
        <w:pStyle w:val="NoSpacing"/>
        <w:rPr>
          <w:rFonts w:ascii="Times New Roman" w:hAnsi="Times New Roman"/>
          <w:sz w:val="28"/>
          <w:szCs w:val="28"/>
          <w:lang/>
        </w:rPr>
      </w:pPr>
      <w:r w:rsidRPr="009D1BC9">
        <w:rPr>
          <w:rFonts w:ascii="Times New Roman" w:hAnsi="Times New Roman"/>
          <w:sz w:val="28"/>
          <w:szCs w:val="28"/>
          <w:lang/>
        </w:rPr>
        <w:t>Pasivu bilansa stanja “Pogrebne usluge” d.o.o. Podgorica</w:t>
      </w:r>
      <w:r w:rsidR="00EA3274" w:rsidRPr="009D1BC9">
        <w:rPr>
          <w:rFonts w:ascii="Times New Roman" w:hAnsi="Times New Roman"/>
          <w:sz w:val="28"/>
          <w:szCs w:val="28"/>
          <w:lang/>
        </w:rPr>
        <w:t>, na kraju izvještajnog perioda</w:t>
      </w:r>
      <w:r w:rsidR="003C5462" w:rsidRPr="009D1BC9">
        <w:rPr>
          <w:rFonts w:ascii="Times New Roman" w:hAnsi="Times New Roman"/>
          <w:sz w:val="28"/>
          <w:szCs w:val="28"/>
          <w:lang/>
        </w:rPr>
        <w:t xml:space="preserve"> čini</w:t>
      </w:r>
      <w:r w:rsidRPr="009D1BC9">
        <w:rPr>
          <w:rFonts w:ascii="Times New Roman" w:hAnsi="Times New Roman"/>
          <w:sz w:val="28"/>
          <w:szCs w:val="28"/>
          <w:lang/>
        </w:rPr>
        <w:t>:</w:t>
      </w:r>
      <w:r w:rsidR="00E563FA" w:rsidRPr="009D1BC9">
        <w:rPr>
          <w:rFonts w:ascii="Times New Roman" w:hAnsi="Times New Roman"/>
          <w:sz w:val="28"/>
          <w:szCs w:val="28"/>
          <w:lang/>
        </w:rPr>
        <w:t xml:space="preserve">                  </w:t>
      </w:r>
    </w:p>
    <w:p w:rsidR="00DC02A7" w:rsidRDefault="00DC02A7" w:rsidP="00DC02A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Kapital                            </w:t>
      </w:r>
      <w:r w:rsidR="004322C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1.58</w:t>
      </w:r>
      <w:r w:rsidR="00CE1116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.101,5</w:t>
      </w:r>
      <w:r w:rsidR="00CE1116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€,</w:t>
      </w:r>
    </w:p>
    <w:p w:rsidR="00DC02A7" w:rsidRDefault="00DC02A7" w:rsidP="00DC02A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Osnovni kapital                   </w:t>
      </w:r>
      <w:r w:rsidR="004322C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792.679,87€,</w:t>
      </w:r>
    </w:p>
    <w:p w:rsidR="00DC02A7" w:rsidRDefault="00DC02A7" w:rsidP="00DC02A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Rezerve                              </w:t>
      </w:r>
      <w:r w:rsidR="004322C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466,824,89€,</w:t>
      </w:r>
    </w:p>
    <w:p w:rsidR="00DC02A7" w:rsidRDefault="00DC02A7" w:rsidP="00DC02A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Neraspoređena dobit           </w:t>
      </w:r>
      <w:r w:rsidR="004322C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325.596,74€,</w:t>
      </w:r>
    </w:p>
    <w:p w:rsidR="00EB27D8" w:rsidRPr="00DC02A7" w:rsidRDefault="00DC02A7" w:rsidP="00DC02A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Kratkoročne obaveze             18.463,28€.</w:t>
      </w:r>
      <w:r w:rsidR="00EB27D8" w:rsidRPr="00DC02A7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            </w:t>
      </w:r>
    </w:p>
    <w:p w:rsidR="00E563FA" w:rsidRDefault="00551743" w:rsidP="00EB27D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Kapital Društva je 1.58</w:t>
      </w:r>
      <w:r w:rsidR="003633A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.101,</w:t>
      </w:r>
      <w:r w:rsidR="003633A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50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€, a obaveze 18.463.28€</w:t>
      </w:r>
      <w:r w:rsidR="00B37C6A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.</w:t>
      </w:r>
      <w:r w:rsidR="008B5D8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U pasivi bilansa stanja nem</w:t>
      </w:r>
      <w:r w:rsidR="00D12425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a učešća</w:t>
      </w:r>
      <w:r w:rsidR="006F6B7B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pozajmljenih sredstava-kredita jer </w:t>
      </w:r>
      <w:r w:rsidR="0047450F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Društvo finansira poslovanje iz sopstvenih izvora</w:t>
      </w:r>
      <w:r w:rsidR="00754A4F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, bez zaduživanja</w:t>
      </w:r>
      <w:r w:rsidR="00FA2EC4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.</w:t>
      </w:r>
    </w:p>
    <w:p w:rsidR="00551743" w:rsidRPr="00404620" w:rsidRDefault="007A4377" w:rsidP="00EB27D8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lastRenderedPageBreak/>
        <w:t>U</w:t>
      </w:r>
      <w:r w:rsidR="00551743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izvještajnom periodu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Društvo je</w:t>
      </w:r>
      <w:r w:rsidR="00551743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likvidno i izvršava novčane obaveze u punom iznosu i na vrijeme, a zadržava potreban obim i strukturu obrtne imovine za obavljanje tekućeg posla.</w:t>
      </w:r>
    </w:p>
    <w:p w:rsidR="006679DB" w:rsidRDefault="001E2A59" w:rsidP="00677906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O</w:t>
      </w:r>
      <w:r w:rsidR="00677906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baveze po osnovu poreza i doprinosa na zarade fizičkih lica, kao i obaveze po osnovu poreza na dodatu vrijednost</w:t>
      </w:r>
      <w:r w:rsidR="00411912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i poreza na dobit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, redovno su izmirivane</w:t>
      </w:r>
      <w:r w:rsidR="00411912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.</w:t>
      </w:r>
      <w:r w:rsidR="00677906" w:rsidRPr="00404620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Takođe, redovno se izmiruju obaveze po osnovu poreza na nepokretnosti i prireza poreza na zarade.</w:t>
      </w:r>
    </w:p>
    <w:p w:rsidR="00493CF7" w:rsidRDefault="00493CF7" w:rsidP="00493CF7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</w:p>
    <w:p w:rsidR="00493CF7" w:rsidRDefault="00493CF7" w:rsidP="00493CF7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</w:p>
    <w:p w:rsidR="00493CF7" w:rsidRDefault="00493CF7" w:rsidP="00493CF7">
      <w:pPr>
        <w:rPr>
          <w:lang/>
        </w:rPr>
      </w:pPr>
    </w:p>
    <w:p w:rsidR="007D4038" w:rsidRDefault="007D4038" w:rsidP="00493CF7">
      <w:pPr>
        <w:rPr>
          <w:lang/>
        </w:rPr>
      </w:pPr>
    </w:p>
    <w:p w:rsidR="00493CF7" w:rsidRDefault="00493CF7" w:rsidP="00493CF7">
      <w:pPr>
        <w:rPr>
          <w:lang/>
        </w:rPr>
      </w:pPr>
    </w:p>
    <w:p w:rsidR="00903DFE" w:rsidRPr="00493CF7" w:rsidRDefault="00145C24" w:rsidP="00493CF7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  <w:bookmarkStart w:id="160" w:name="_Toc66959358"/>
      <w:bookmarkStart w:id="161" w:name="_Toc66963843"/>
      <w:bookmarkStart w:id="162" w:name="_Toc66965013"/>
      <w:bookmarkStart w:id="163" w:name="_Toc66969970"/>
      <w:bookmarkStart w:id="164" w:name="_Toc68252644"/>
      <w:r w:rsidRPr="0000267C">
        <w:rPr>
          <w:rFonts w:ascii="Times New Roman" w:hAnsi="Times New Roman" w:cs="Times New Roman"/>
          <w:b/>
          <w:color w:val="auto"/>
          <w:sz w:val="28"/>
          <w:lang/>
        </w:rPr>
        <w:t>10</w:t>
      </w:r>
      <w:r w:rsidR="00677906" w:rsidRPr="0000267C">
        <w:rPr>
          <w:rFonts w:ascii="Times New Roman" w:hAnsi="Times New Roman" w:cs="Times New Roman"/>
          <w:b/>
          <w:color w:val="auto"/>
          <w:sz w:val="28"/>
          <w:lang/>
        </w:rPr>
        <w:t xml:space="preserve">. </w:t>
      </w:r>
      <w:r w:rsidR="006679DB" w:rsidRPr="0000267C">
        <w:rPr>
          <w:rFonts w:ascii="Times New Roman" w:hAnsi="Times New Roman" w:cs="Times New Roman"/>
          <w:b/>
          <w:color w:val="auto"/>
          <w:sz w:val="28"/>
          <w:lang/>
        </w:rPr>
        <w:t xml:space="preserve">Realizacija </w:t>
      </w:r>
      <w:r w:rsidR="00677906" w:rsidRPr="0000267C">
        <w:rPr>
          <w:rFonts w:ascii="Times New Roman" w:hAnsi="Times New Roman" w:cs="Times New Roman"/>
          <w:b/>
          <w:color w:val="auto"/>
          <w:sz w:val="28"/>
          <w:lang/>
        </w:rPr>
        <w:t>Plan</w:t>
      </w:r>
      <w:r w:rsidR="006679DB" w:rsidRPr="0000267C">
        <w:rPr>
          <w:rFonts w:ascii="Times New Roman" w:hAnsi="Times New Roman" w:cs="Times New Roman"/>
          <w:b/>
          <w:color w:val="auto"/>
          <w:sz w:val="28"/>
          <w:lang/>
        </w:rPr>
        <w:t>a</w:t>
      </w:r>
      <w:r w:rsidR="00677906" w:rsidRPr="0000267C">
        <w:rPr>
          <w:rFonts w:ascii="Times New Roman" w:hAnsi="Times New Roman" w:cs="Times New Roman"/>
          <w:b/>
          <w:color w:val="auto"/>
          <w:sz w:val="28"/>
          <w:lang/>
        </w:rPr>
        <w:t xml:space="preserve"> javnih nabavki</w:t>
      </w:r>
      <w:bookmarkEnd w:id="160"/>
      <w:bookmarkEnd w:id="161"/>
      <w:bookmarkEnd w:id="162"/>
      <w:bookmarkEnd w:id="163"/>
      <w:bookmarkEnd w:id="164"/>
    </w:p>
    <w:tbl>
      <w:tblPr>
        <w:tblW w:w="11486" w:type="dxa"/>
        <w:tblInd w:w="-545" w:type="dxa"/>
        <w:tblLook w:val="04A0"/>
      </w:tblPr>
      <w:tblGrid>
        <w:gridCol w:w="728"/>
        <w:gridCol w:w="3502"/>
        <w:gridCol w:w="2250"/>
        <w:gridCol w:w="2430"/>
        <w:gridCol w:w="1710"/>
        <w:gridCol w:w="866"/>
      </w:tblGrid>
      <w:tr w:rsidR="00903DFE" w:rsidRPr="00961919" w:rsidTr="00CD528C">
        <w:trPr>
          <w:gridAfter w:val="1"/>
          <w:wAfter w:w="866" w:type="dxa"/>
          <w:trHeight w:val="66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DFE" w:rsidRPr="0012136A" w:rsidRDefault="00903DFE" w:rsidP="00121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DFE" w:rsidRPr="0012136A" w:rsidRDefault="00903DFE" w:rsidP="00121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ealizovane nabavke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DFE" w:rsidRPr="0012136A" w:rsidRDefault="00903DFE" w:rsidP="00121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Stepen realizacije</w:t>
            </w:r>
          </w:p>
          <w:p w:rsidR="00903DFE" w:rsidRPr="0012136A" w:rsidRDefault="00903DFE" w:rsidP="00121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DFE" w:rsidRPr="0012136A" w:rsidRDefault="00903DFE" w:rsidP="00121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Finansijska sredstva sa Pdv-om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0026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b/>
                <w:sz w:val="20"/>
                <w:szCs w:val="20"/>
              </w:rPr>
              <w:t>Napomena</w:t>
            </w:r>
          </w:p>
        </w:tc>
      </w:tr>
      <w:tr w:rsidR="00903DFE" w:rsidRPr="00961919" w:rsidTr="00493CF7">
        <w:trPr>
          <w:gridAfter w:val="1"/>
          <w:wAfter w:w="866" w:type="dxa"/>
          <w:trHeight w:val="683"/>
        </w:trPr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03DFE" w:rsidRPr="0012136A" w:rsidRDefault="00903DFE" w:rsidP="00E70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RADOVI</w:t>
            </w:r>
          </w:p>
        </w:tc>
      </w:tr>
      <w:tr w:rsidR="00903DFE" w:rsidRPr="00961919" w:rsidTr="00CD528C">
        <w:trPr>
          <w:gridAfter w:val="1"/>
          <w:wAfter w:w="866" w:type="dxa"/>
          <w:trHeight w:val="1457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Rušenje postojećeg i izgradnja novog ogradnog zida dužine 285,00m</w:t>
            </w: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1 </w:t>
            </w: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 Gradskom groblju "Zagorič" i Izgradnja oko 100 grobnih mjesta na Gradskom groblju "Zagorič"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Započet otvoreni postupak javne</w:t>
            </w:r>
            <w:r w:rsidR="00994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nabavke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Procijenjena vrijednost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170.000,00 €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493C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Ugovorena realizacija u 2021. godini -</w:t>
            </w:r>
            <w:r w:rsidRPr="0012136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153.352,23€</w:t>
            </w:r>
          </w:p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DFE" w:rsidRPr="00961919" w:rsidTr="00CD528C">
        <w:trPr>
          <w:gridAfter w:val="1"/>
          <w:wAfter w:w="866" w:type="dxa"/>
          <w:trHeight w:val="1106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Izgradnja poslovne zgrade Društva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l-SI"/>
              </w:rPr>
            </w:pP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Započet otvoreni postupak javne nabavke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Procijenjena vrijednost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500.000,00 €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1210B8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Ugovorena realizacija  u 2021. godini - 484.616,29€</w:t>
            </w:r>
          </w:p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903DFE" w:rsidRPr="00961919" w:rsidTr="00CD528C">
        <w:trPr>
          <w:gridAfter w:val="1"/>
          <w:wAfter w:w="866" w:type="dxa"/>
          <w:trHeight w:val="317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Izgradnja oko 130 grobnih mjesta na VII fazi proširenja Gradskog groblja "Čepurci"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Nije započet postupak javne nabavke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Procijenjena vrijednost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150.00,00 €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Nijesu </w:t>
            </w:r>
            <w:r w:rsidRPr="0012136A"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  <w:t>realizovane aktivnosti koje prethode javnom pozivu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DFE" w:rsidRPr="00961919" w:rsidTr="00CD528C">
        <w:trPr>
          <w:gridAfter w:val="1"/>
          <w:wAfter w:w="866" w:type="dxa"/>
          <w:trHeight w:val="1466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Izgradnja infrastrukture na VI fazi proširenja Gradskog groblja "Čepurci"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Nije započet otvoreni postupak javne nabavke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Procijenjena vrijednost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90.000,00 €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1210B8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Nijesu </w:t>
            </w:r>
            <w:r w:rsidRPr="0012136A"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  <w:t>realizovane aktivnosti koje prethode javnom pozivu</w:t>
            </w:r>
          </w:p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DFE" w:rsidRPr="00961919" w:rsidTr="00CD528C">
        <w:trPr>
          <w:gridAfter w:val="1"/>
          <w:wAfter w:w="866" w:type="dxa"/>
          <w:trHeight w:val="818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DFE" w:rsidRPr="0012136A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Izgradnja infrastrukture na IV fazi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>Nije započet otvoreni postupak javne nabavke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Procijenjena vrijednost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1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15.000,00 €</w:t>
            </w:r>
          </w:p>
          <w:p w:rsidR="00903DFE" w:rsidRPr="0012136A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</w:pPr>
            <w:r w:rsidRPr="0012136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Nijesu </w:t>
            </w:r>
            <w:r w:rsidRPr="0012136A"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  <w:t xml:space="preserve">realizovane aktivnosti koje prethode javnom </w:t>
            </w:r>
            <w:r w:rsidRPr="0012136A">
              <w:rPr>
                <w:rFonts w:ascii="Times New Roman" w:hAnsi="Times New Roman" w:cs="Times New Roman"/>
                <w:iCs/>
                <w:sz w:val="20"/>
                <w:szCs w:val="20"/>
                <w:lang/>
              </w:rPr>
              <w:lastRenderedPageBreak/>
              <w:t>pozivu</w:t>
            </w:r>
          </w:p>
          <w:p w:rsidR="00903DFE" w:rsidRPr="0012136A" w:rsidRDefault="00903DFE" w:rsidP="00493C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DFE" w:rsidRPr="00961919" w:rsidTr="00CD528C">
        <w:trPr>
          <w:trHeight w:val="647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961919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6.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961919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Izgradnja grobnica na VI fazi Čepurci-III dio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961919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00267C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0267C">
              <w:rPr>
                <w:rFonts w:ascii="Times New Roman" w:eastAsia="Times New Roman" w:hAnsi="Times New Roman" w:cs="Times New Roman"/>
                <w:sz w:val="20"/>
              </w:rPr>
              <w:t>Ugovoren</w:t>
            </w:r>
            <w:r w:rsidR="00F563B5">
              <w:rPr>
                <w:rFonts w:ascii="Times New Roman" w:eastAsia="Times New Roman" w:hAnsi="Times New Roman" w:cs="Times New Roman"/>
                <w:sz w:val="20"/>
              </w:rPr>
              <w:t>o</w:t>
            </w:r>
            <w:r w:rsidRPr="0000267C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F563B5">
              <w:rPr>
                <w:rFonts w:ascii="Times New Roman" w:eastAsia="Times New Roman" w:hAnsi="Times New Roman" w:cs="Times New Roman"/>
                <w:sz w:val="20"/>
              </w:rPr>
              <w:t xml:space="preserve"> i realizovano</w:t>
            </w:r>
          </w:p>
          <w:p w:rsidR="00903DFE" w:rsidRPr="0000267C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</w:rPr>
            </w:pPr>
            <w:r w:rsidRPr="0000267C">
              <w:rPr>
                <w:rFonts w:ascii="Times New Roman" w:eastAsia="Times New Roman" w:hAnsi="Times New Roman" w:cs="Times New Roman"/>
                <w:sz w:val="20"/>
              </w:rPr>
              <w:t>28.919,59 €</w:t>
            </w:r>
          </w:p>
          <w:p w:rsidR="00903DFE" w:rsidRPr="00961919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961919" w:rsidRDefault="00903DFE" w:rsidP="00493CF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903DFE" w:rsidRPr="00961919" w:rsidRDefault="00903DFE" w:rsidP="00493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903DFE" w:rsidRPr="00961919" w:rsidRDefault="00903DFE" w:rsidP="00E705C4">
            <w:pPr>
              <w:rPr>
                <w:rFonts w:ascii="Times New Roman" w:hAnsi="Times New Roman" w:cs="Times New Roman"/>
              </w:rPr>
            </w:pPr>
          </w:p>
        </w:tc>
      </w:tr>
      <w:tr w:rsidR="00903DFE" w:rsidRPr="00961919" w:rsidTr="00CD528C">
        <w:trPr>
          <w:gridAfter w:val="1"/>
          <w:wAfter w:w="866" w:type="dxa"/>
          <w:trHeight w:val="692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961919" w:rsidRDefault="00903DFE" w:rsidP="00E70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7.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961919" w:rsidRDefault="00903DFE" w:rsidP="00E70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Izgradnja stepenica od kamena- Čepurci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FE" w:rsidRPr="00961919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07C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</w:t>
            </w:r>
            <w:r w:rsidR="00F563B5">
              <w:rPr>
                <w:rFonts w:ascii="Times New Roman" w:eastAsia="Times New Roman" w:hAnsi="Times New Roman" w:cs="Times New Roman"/>
                <w:color w:val="000000"/>
                <w:sz w:val="20"/>
              </w:rPr>
              <w:t>o i</w:t>
            </w:r>
          </w:p>
          <w:p w:rsidR="00903DFE" w:rsidRPr="00961919" w:rsidRDefault="00F563B5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realizovano</w:t>
            </w:r>
            <w:r w:rsidR="00903DFE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903DFE" w:rsidRPr="00961919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11.931,25 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</w:p>
          <w:p w:rsidR="00903DFE" w:rsidRPr="00961919" w:rsidRDefault="00903DFE" w:rsidP="004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DFE" w:rsidRPr="00961919" w:rsidRDefault="00903DFE" w:rsidP="00493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E2453C" w:rsidRPr="00961919" w:rsidTr="001210B8">
        <w:trPr>
          <w:gridAfter w:val="1"/>
          <w:wAfter w:w="866" w:type="dxa"/>
          <w:trHeight w:val="431"/>
        </w:trPr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                                       </w:t>
            </w:r>
            <w:r w:rsidRPr="009619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ROBE</w:t>
            </w:r>
          </w:p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453C" w:rsidRPr="00961919" w:rsidTr="00CD528C">
        <w:trPr>
          <w:gridAfter w:val="1"/>
          <w:wAfter w:w="866" w:type="dxa"/>
          <w:trHeight w:val="39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Nabavka pogrebne opreme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  <w:r w:rsidR="006B6D80">
              <w:rPr>
                <w:rFonts w:ascii="Times New Roman" w:eastAsia="Times New Roman" w:hAnsi="Times New Roman" w:cs="Times New Roman"/>
                <w:color w:val="000000"/>
                <w:sz w:val="20"/>
              </w:rPr>
              <w:t>-dio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Ugovorena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vrijednost</w:t>
            </w: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74.189,97 €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 u 2020. god. – 48.470,00 €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21555D" w:rsidP="00E245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555D">
              <w:rPr>
                <w:rFonts w:ascii="Times New Roman" w:hAnsi="Times New Roman" w:cs="Times New Roman"/>
                <w:sz w:val="20"/>
              </w:rPr>
              <w:t>Preostalo za realizaciju u 2021.godini 25.719,97 €</w:t>
            </w:r>
          </w:p>
        </w:tc>
      </w:tr>
      <w:tr w:rsidR="00E2453C" w:rsidRPr="00961919" w:rsidTr="00CD528C">
        <w:trPr>
          <w:gridAfter w:val="1"/>
          <w:wAfter w:w="866" w:type="dxa"/>
          <w:trHeight w:val="8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9. 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Nabavka kamiona za potrebe Društva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EA4FF4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Ugovorena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F563B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i realizovana 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vrijednost</w:t>
            </w:r>
            <w:r w:rsidR="00F563B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u 2020.g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14.900,00 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8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10.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Nabavka pogrebne garderobe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  <w:r w:rsidR="006B6D80">
              <w:rPr>
                <w:rFonts w:ascii="Times New Roman" w:eastAsia="Times New Roman" w:hAnsi="Times New Roman" w:cs="Times New Roman"/>
                <w:color w:val="000000"/>
                <w:sz w:val="20"/>
              </w:rPr>
              <w:t>-dio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Ugovorena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vrijednost</w:t>
            </w: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14</w:t>
            </w:r>
            <w:r w:rsidR="0060215C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701,8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0 €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 u 2020 god. – 8.347,05 €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21555D" w:rsidP="0021555D">
            <w:pPr>
              <w:jc w:val="center"/>
              <w:rPr>
                <w:rFonts w:ascii="Times New Roman" w:hAnsi="Times New Roman" w:cs="Times New Roman"/>
              </w:rPr>
            </w:pPr>
            <w:r w:rsidRPr="0021555D">
              <w:rPr>
                <w:rFonts w:ascii="Times New Roman" w:hAnsi="Times New Roman" w:cs="Times New Roman"/>
                <w:sz w:val="20"/>
              </w:rPr>
              <w:t xml:space="preserve">Preostalo za realizaciju u 2021.godini </w:t>
            </w:r>
            <w:r>
              <w:rPr>
                <w:rFonts w:ascii="Times New Roman" w:hAnsi="Times New Roman" w:cs="Times New Roman"/>
                <w:sz w:val="20"/>
              </w:rPr>
              <w:t>6.354, 75</w:t>
            </w:r>
            <w:r w:rsidRPr="0021555D">
              <w:rPr>
                <w:rFonts w:ascii="Times New Roman" w:hAnsi="Times New Roman" w:cs="Times New Roman"/>
                <w:sz w:val="20"/>
              </w:rPr>
              <w:t xml:space="preserve"> €</w:t>
            </w:r>
          </w:p>
        </w:tc>
      </w:tr>
      <w:tr w:rsidR="00E2453C" w:rsidRPr="00961919" w:rsidTr="00CD528C">
        <w:trPr>
          <w:gridAfter w:val="1"/>
          <w:wAfter w:w="866" w:type="dxa"/>
          <w:trHeight w:val="31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11.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Nabavka pokrova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  <w:r w:rsidR="006B6D80">
              <w:rPr>
                <w:rFonts w:ascii="Times New Roman" w:eastAsia="Times New Roman" w:hAnsi="Times New Roman" w:cs="Times New Roman"/>
                <w:color w:val="000000"/>
                <w:sz w:val="20"/>
              </w:rPr>
              <w:t>-dio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Ugovorena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vrijednost</w:t>
            </w: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6.892,00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 u 2020. god. 4</w:t>
            </w:r>
            <w:r w:rsidR="00F563B5">
              <w:rPr>
                <w:rFonts w:ascii="Times New Roman" w:eastAsia="Times New Roman" w:hAnsi="Times New Roman" w:cs="Times New Roman"/>
                <w:color w:val="000000"/>
                <w:sz w:val="20"/>
              </w:rPr>
              <w:t>.139,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00 €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21555D" w:rsidP="0021555D">
            <w:pPr>
              <w:jc w:val="center"/>
              <w:rPr>
                <w:rFonts w:ascii="Times New Roman" w:hAnsi="Times New Roman" w:cs="Times New Roman"/>
              </w:rPr>
            </w:pPr>
            <w:r w:rsidRPr="0021555D">
              <w:rPr>
                <w:rFonts w:ascii="Times New Roman" w:hAnsi="Times New Roman" w:cs="Times New Roman"/>
                <w:sz w:val="20"/>
              </w:rPr>
              <w:t xml:space="preserve">Preostalo za realizaciju u 2021.godini </w:t>
            </w:r>
            <w:r>
              <w:rPr>
                <w:rFonts w:ascii="Times New Roman" w:hAnsi="Times New Roman" w:cs="Times New Roman"/>
                <w:sz w:val="20"/>
              </w:rPr>
              <w:t>2.753,00</w:t>
            </w:r>
            <w:r w:rsidRPr="0021555D">
              <w:rPr>
                <w:rFonts w:ascii="Times New Roman" w:hAnsi="Times New Roman" w:cs="Times New Roman"/>
                <w:sz w:val="20"/>
              </w:rPr>
              <w:t xml:space="preserve"> €</w:t>
            </w:r>
          </w:p>
        </w:tc>
      </w:tr>
      <w:tr w:rsidR="00E2453C" w:rsidRPr="00961919" w:rsidTr="00CD528C">
        <w:trPr>
          <w:gridAfter w:val="1"/>
          <w:wAfter w:w="866" w:type="dxa"/>
          <w:trHeight w:val="36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12.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Nabavka slova i brojeva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12136A" w:rsidRDefault="00E2453C" w:rsidP="00421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 </w:t>
            </w:r>
            <w:r w:rsidR="0042147C">
              <w:rPr>
                <w:rFonts w:ascii="Times New Roman" w:eastAsia="Times New Roman" w:hAnsi="Times New Roman" w:cs="Times New Roman"/>
                <w:color w:val="000000"/>
                <w:sz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F563B5" w:rsidP="00F5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ealizovano u 2020. god. – 4.873,00 €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BE5E2A" w:rsidRDefault="00A3641F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8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13.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722ED">
              <w:rPr>
                <w:rFonts w:ascii="Times New Roman" w:eastAsia="Times New Roman" w:hAnsi="Times New Roman" w:cs="Times New Roman"/>
                <w:color w:val="000000"/>
                <w:sz w:val="20"/>
              </w:rPr>
              <w:t>Građevinski materijal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B91BE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FF425E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eali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- 1.548,48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05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14.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Potrošni materijal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F563B5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eali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- 5.136,79 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05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0B7878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0B7878">
              <w:rPr>
                <w:rFonts w:ascii="Times New Roman" w:eastAsia="Times New Roman" w:hAnsi="Times New Roman" w:cs="Times New Roman"/>
                <w:color w:val="000000"/>
                <w:sz w:val="20"/>
              </w:rPr>
              <w:t>15.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0B7878" w:rsidRDefault="00E2453C" w:rsidP="00BF50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0B7878">
              <w:rPr>
                <w:rFonts w:ascii="Times New Roman" w:eastAsia="Times New Roman" w:hAnsi="Times New Roman" w:cs="Times New Roman"/>
                <w:color w:val="000000"/>
                <w:sz w:val="20"/>
              </w:rPr>
              <w:t>Kancelari</w:t>
            </w:r>
            <w:r w:rsidR="00BF5041">
              <w:rPr>
                <w:rFonts w:ascii="Times New Roman" w:eastAsia="Times New Roman" w:hAnsi="Times New Roman" w:cs="Times New Roman"/>
                <w:color w:val="000000"/>
                <w:sz w:val="20"/>
              </w:rPr>
              <w:t>js</w:t>
            </w:r>
            <w:r w:rsidRPr="000B7878">
              <w:rPr>
                <w:rFonts w:ascii="Times New Roman" w:eastAsia="Times New Roman" w:hAnsi="Times New Roman" w:cs="Times New Roman"/>
                <w:color w:val="000000"/>
                <w:sz w:val="20"/>
              </w:rPr>
              <w:t>ki materijal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 </w:t>
            </w:r>
            <w:r w:rsidR="00C10D26">
              <w:rPr>
                <w:rFonts w:ascii="Times New Roman" w:eastAsia="Times New Roman" w:hAnsi="Times New Roman" w:cs="Times New Roman"/>
                <w:color w:val="000000"/>
                <w:sz w:val="20"/>
              </w:rPr>
              <w:t>4.748,28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512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16.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5F2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</w:rPr>
            </w:pPr>
            <w:r w:rsidRPr="00085884">
              <w:rPr>
                <w:rFonts w:ascii="Times New Roman" w:eastAsia="Times New Roman" w:hAnsi="Times New Roman" w:cs="Times New Roman"/>
                <w:color w:val="000000"/>
                <w:sz w:val="20"/>
              </w:rPr>
              <w:t>Gorivo</w:t>
            </w:r>
            <w:r w:rsidR="00CB10C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C54647" w:rsidRDefault="00934FCD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R</w:t>
            </w:r>
            <w:r w:rsidR="00E2453C"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eali</w:t>
            </w:r>
            <w:r w:rsidR="00E2453C"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  <w:lang/>
              </w:rPr>
              <w:t>zovano u 2020. god.</w:t>
            </w:r>
            <w:r w:rsidR="00E2453C"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- </w:t>
            </w:r>
            <w:r w:rsidR="00CE5D10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8.574,</w:t>
            </w:r>
            <w:r w:rsidR="005F28A5"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22</w:t>
            </w:r>
            <w:r w:rsidR="00E2453C" w:rsidRPr="00C54647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E5BB4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502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17.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Zaštita na radu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  <w:r w:rsidR="006B6D80">
              <w:rPr>
                <w:rFonts w:ascii="Times New Roman" w:eastAsia="Times New Roman" w:hAnsi="Times New Roman" w:cs="Times New Roman"/>
                <w:color w:val="000000"/>
                <w:sz w:val="20"/>
              </w:rPr>
              <w:t>-dio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Ugovorena realizacija za 2020. god. – 7.134,16€</w:t>
            </w: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- 3.980,90 €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21555D" w:rsidP="0021555D">
            <w:pPr>
              <w:jc w:val="center"/>
              <w:rPr>
                <w:rFonts w:ascii="Times New Roman" w:hAnsi="Times New Roman" w:cs="Times New Roman"/>
              </w:rPr>
            </w:pPr>
            <w:r w:rsidRPr="0021555D">
              <w:rPr>
                <w:rFonts w:ascii="Times New Roman" w:hAnsi="Times New Roman" w:cs="Times New Roman"/>
                <w:sz w:val="20"/>
              </w:rPr>
              <w:t xml:space="preserve">Preostalo za realizaciju u 2021.godini </w:t>
            </w:r>
            <w:r>
              <w:rPr>
                <w:rFonts w:ascii="Times New Roman" w:hAnsi="Times New Roman" w:cs="Times New Roman"/>
                <w:sz w:val="20"/>
              </w:rPr>
              <w:t>3.153,26</w:t>
            </w:r>
            <w:r w:rsidRPr="0021555D">
              <w:rPr>
                <w:rFonts w:ascii="Times New Roman" w:hAnsi="Times New Roman" w:cs="Times New Roman"/>
                <w:sz w:val="20"/>
              </w:rPr>
              <w:t xml:space="preserve"> €</w:t>
            </w:r>
          </w:p>
        </w:tc>
      </w:tr>
      <w:tr w:rsidR="00E2453C" w:rsidRPr="00961919" w:rsidTr="00493CF7">
        <w:trPr>
          <w:gridAfter w:val="1"/>
          <w:wAfter w:w="866" w:type="dxa"/>
          <w:trHeight w:val="470"/>
        </w:trPr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453C" w:rsidRPr="00961919" w:rsidRDefault="00E2453C" w:rsidP="00E24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                                    </w:t>
            </w:r>
            <w:r w:rsidRPr="009619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USLUGE</w:t>
            </w:r>
          </w:p>
        </w:tc>
      </w:tr>
      <w:tr w:rsidR="00E2453C" w:rsidRPr="00961919" w:rsidTr="00CD528C">
        <w:trPr>
          <w:gridAfter w:val="1"/>
          <w:wAfter w:w="866" w:type="dxa"/>
          <w:trHeight w:val="10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18.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085884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Održavanje auta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 </w:t>
            </w:r>
            <w:r w:rsidR="00C10D26">
              <w:rPr>
                <w:rFonts w:ascii="Times New Roman" w:eastAsia="Times New Roman" w:hAnsi="Times New Roman" w:cs="Times New Roman"/>
                <w:color w:val="000000"/>
                <w:sz w:val="20"/>
              </w:rPr>
              <w:t>3.613,40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085884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0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19.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Osiguranje imovine i lica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 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FCD" w:rsidRDefault="00FF425E" w:rsidP="00E2453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Ugovoreno i r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>ealizovano u 2020</w:t>
            </w:r>
            <w:r w:rsidR="00E2453C" w:rsidRPr="009619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>g</w:t>
            </w:r>
            <w:r w:rsidR="00E2453C" w:rsidRPr="00961919">
              <w:rPr>
                <w:rFonts w:ascii="Times New Roman" w:hAnsi="Times New Roman" w:cs="Times New Roman"/>
                <w:iCs/>
                <w:sz w:val="20"/>
                <w:szCs w:val="20"/>
              </w:rPr>
              <w:t>odini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934FCD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3.322,25 €</w:t>
            </w:r>
          </w:p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085884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304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20.</w:t>
            </w:r>
          </w:p>
        </w:tc>
        <w:tc>
          <w:tcPr>
            <w:tcW w:w="3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Tehnički pregledi i osiguranje auta</w:t>
            </w:r>
          </w:p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 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FF425E" w:rsidP="0093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934FCD">
              <w:rPr>
                <w:rFonts w:ascii="Times New Roman" w:hAnsi="Times New Roman" w:cs="Times New Roman"/>
                <w:iCs/>
                <w:sz w:val="20"/>
                <w:szCs w:val="20"/>
              </w:rPr>
              <w:t>r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>ealizovano u 2020</w:t>
            </w:r>
            <w:r w:rsidR="00E2453C" w:rsidRPr="009619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>g</w:t>
            </w:r>
            <w:r w:rsidR="00E2453C" w:rsidRPr="00961919">
              <w:rPr>
                <w:rFonts w:ascii="Times New Roman" w:hAnsi="Times New Roman" w:cs="Times New Roman"/>
                <w:iCs/>
                <w:sz w:val="20"/>
                <w:szCs w:val="20"/>
              </w:rPr>
              <w:t>odini</w:t>
            </w:r>
            <w:r w:rsidR="00E245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- 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2.331,89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085884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773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21.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Idejno rješenje za novo groblje u Podgorici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 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F563B5" w:rsidP="00F5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eali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 u 2020. god.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- 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14.400,00 €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42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22.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Geodetske podloge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A5757D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  Reali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/>
              </w:rPr>
              <w:t>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E2453C" w:rsidRPr="00961919" w:rsidRDefault="00F563B5" w:rsidP="00F5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ealizovano u 2020 god. – 9.438,00 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>,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E2453C" w:rsidRPr="00961919" w:rsidTr="00CD528C">
        <w:trPr>
          <w:gridAfter w:val="1"/>
          <w:wAfter w:w="866" w:type="dxa"/>
          <w:trHeight w:val="142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Idejno rješenje i Glavni projekat za poslovnu zgradu Društva’’Montplan’’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E2453C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3C" w:rsidRPr="00961919" w:rsidRDefault="00F563B5" w:rsidP="00F5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realizovano-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11.954,80</w:t>
            </w:r>
            <w:r w:rsidR="00E2453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E2453C"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53C" w:rsidRPr="00961919" w:rsidRDefault="00E2453C" w:rsidP="00E24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  <w:tr w:rsidR="001210B8" w:rsidRPr="00961919" w:rsidTr="00CD528C">
        <w:trPr>
          <w:gridAfter w:val="1"/>
          <w:wAfter w:w="866" w:type="dxa"/>
          <w:trHeight w:val="142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0B8" w:rsidRPr="00961919" w:rsidRDefault="001210B8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24.</w:t>
            </w:r>
          </w:p>
        </w:tc>
        <w:tc>
          <w:tcPr>
            <w:tcW w:w="3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0B8" w:rsidRPr="00961919" w:rsidRDefault="001210B8" w:rsidP="00E245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Revizija Glavnog projekta za poslovnu zgradu Društva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0B8" w:rsidRDefault="001210B8" w:rsidP="00E2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Realizovano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0B8" w:rsidRPr="00961919" w:rsidRDefault="001210B8" w:rsidP="00121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Ugovoreno i realizovano-</w:t>
            </w:r>
          </w:p>
          <w:p w:rsidR="001210B8" w:rsidRDefault="001210B8" w:rsidP="00121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4.95</w:t>
            </w:r>
            <w:r w:rsidRPr="00961919">
              <w:rPr>
                <w:rFonts w:ascii="Times New Roman" w:eastAsia="Times New Roman" w:hAnsi="Times New Roman" w:cs="Times New Roman"/>
                <w:color w:val="000000"/>
                <w:sz w:val="20"/>
              </w:rPr>
              <w:t>0,00 €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0B8" w:rsidRDefault="001210B8" w:rsidP="00E2453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/</w:t>
            </w:r>
          </w:p>
        </w:tc>
      </w:tr>
    </w:tbl>
    <w:p w:rsidR="006679DB" w:rsidRPr="00404620" w:rsidRDefault="006679DB" w:rsidP="00451766">
      <w:pPr>
        <w:pStyle w:val="NoSpacing"/>
        <w:rPr>
          <w:rFonts w:ascii="Times New Roman" w:hAnsi="Times New Roman"/>
          <w:sz w:val="18"/>
          <w:szCs w:val="18"/>
          <w:lang/>
        </w:rPr>
      </w:pPr>
    </w:p>
    <w:p w:rsidR="007B1F7A" w:rsidRDefault="007B1F7A" w:rsidP="00677906">
      <w:pPr>
        <w:pStyle w:val="NoSpacing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77906" w:rsidRPr="00404620" w:rsidRDefault="002706D8" w:rsidP="0018378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Finansiranje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 javnih nabavki </w:t>
      </w:r>
      <w:r w:rsidR="00183786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202</w:t>
      </w:r>
      <w:r w:rsidR="004E7A97">
        <w:rPr>
          <w:rFonts w:ascii="Times New Roman" w:hAnsi="Times New Roman"/>
          <w:color w:val="000000" w:themeColor="text1"/>
          <w:sz w:val="28"/>
          <w:szCs w:val="28"/>
          <w:lang/>
        </w:rPr>
        <w:t>0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 godin</w:t>
      </w:r>
      <w:r w:rsidR="00183786">
        <w:rPr>
          <w:rFonts w:ascii="Times New Roman" w:hAnsi="Times New Roman"/>
          <w:color w:val="000000" w:themeColor="text1"/>
          <w:sz w:val="28"/>
          <w:szCs w:val="28"/>
          <w:lang/>
        </w:rPr>
        <w:t>i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realizovano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je iz sredstava Društva. </w:t>
      </w:r>
    </w:p>
    <w:p w:rsidR="000031F9" w:rsidRDefault="000031F9" w:rsidP="0018378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1875B5" w:rsidRDefault="004E7A97" w:rsidP="0018378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U 2020</w:t>
      </w:r>
      <w:r w:rsidR="000031F9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godini ugovoreno je i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realiz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>ovano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7E71EF">
        <w:rPr>
          <w:rFonts w:ascii="Times New Roman" w:hAnsi="Times New Roman"/>
          <w:color w:val="000000" w:themeColor="text1"/>
          <w:sz w:val="28"/>
          <w:szCs w:val="28"/>
          <w:lang/>
        </w:rPr>
        <w:t>javnih nabavki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iznosu od 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>223.</w:t>
      </w:r>
      <w:r w:rsidR="005F28A5">
        <w:rPr>
          <w:rFonts w:ascii="Times New Roman" w:hAnsi="Times New Roman"/>
          <w:color w:val="000000" w:themeColor="text1"/>
          <w:sz w:val="28"/>
          <w:szCs w:val="28"/>
          <w:lang/>
        </w:rPr>
        <w:t>649,7</w:t>
      </w:r>
      <w:r w:rsidR="00FD57AB">
        <w:rPr>
          <w:rFonts w:ascii="Times New Roman" w:hAnsi="Times New Roman"/>
          <w:color w:val="000000" w:themeColor="text1"/>
          <w:sz w:val="28"/>
          <w:szCs w:val="28"/>
          <w:lang/>
        </w:rPr>
        <w:t>2</w:t>
      </w:r>
      <w:r w:rsidR="000031F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€, </w:t>
      </w:r>
      <w:r w:rsidR="001875B5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od čega </w:t>
      </w:r>
      <w:r w:rsidR="00CD528C">
        <w:rPr>
          <w:rFonts w:ascii="Times New Roman" w:hAnsi="Times New Roman"/>
          <w:color w:val="000000" w:themeColor="text1"/>
          <w:sz w:val="28"/>
          <w:szCs w:val="28"/>
          <w:lang/>
        </w:rPr>
        <w:t>se na</w:t>
      </w:r>
      <w:r w:rsidR="001875B5">
        <w:rPr>
          <w:rFonts w:ascii="Times New Roman" w:hAnsi="Times New Roman"/>
          <w:sz w:val="28"/>
          <w:szCs w:val="28"/>
          <w:lang/>
        </w:rPr>
        <w:t xml:space="preserve"> radove </w:t>
      </w:r>
      <w:r w:rsidR="00CD528C">
        <w:rPr>
          <w:rFonts w:ascii="Times New Roman" w:hAnsi="Times New Roman"/>
          <w:sz w:val="28"/>
          <w:szCs w:val="28"/>
          <w:lang/>
        </w:rPr>
        <w:t xml:space="preserve">odnosi  40.850,84€,  </w:t>
      </w:r>
      <w:r w:rsidR="00C10D26">
        <w:rPr>
          <w:rFonts w:ascii="Times New Roman" w:hAnsi="Times New Roman"/>
          <w:sz w:val="28"/>
          <w:szCs w:val="28"/>
          <w:lang/>
        </w:rPr>
        <w:t xml:space="preserve">na </w:t>
      </w:r>
      <w:r w:rsidR="00CD528C">
        <w:rPr>
          <w:rFonts w:ascii="Times New Roman" w:hAnsi="Times New Roman"/>
          <w:sz w:val="28"/>
          <w:szCs w:val="28"/>
          <w:lang/>
        </w:rPr>
        <w:t>robe – 136.</w:t>
      </w:r>
      <w:r w:rsidR="005F28A5">
        <w:rPr>
          <w:rFonts w:ascii="Times New Roman" w:hAnsi="Times New Roman"/>
          <w:sz w:val="28"/>
          <w:szCs w:val="28"/>
          <w:lang/>
        </w:rPr>
        <w:t>401,9</w:t>
      </w:r>
      <w:r w:rsidR="00FD57AB">
        <w:rPr>
          <w:rFonts w:ascii="Times New Roman" w:hAnsi="Times New Roman"/>
          <w:sz w:val="28"/>
          <w:szCs w:val="28"/>
          <w:lang/>
        </w:rPr>
        <w:t>4</w:t>
      </w:r>
      <w:r w:rsidR="00CD528C">
        <w:rPr>
          <w:rFonts w:ascii="Times New Roman" w:hAnsi="Times New Roman"/>
          <w:sz w:val="28"/>
          <w:szCs w:val="28"/>
          <w:lang/>
        </w:rPr>
        <w:t xml:space="preserve">€  i na </w:t>
      </w:r>
      <w:r w:rsidR="001875B5">
        <w:rPr>
          <w:rFonts w:ascii="Times New Roman" w:hAnsi="Times New Roman"/>
          <w:sz w:val="28"/>
          <w:szCs w:val="28"/>
          <w:lang/>
        </w:rPr>
        <w:t xml:space="preserve">usluge </w:t>
      </w:r>
      <w:r w:rsidR="00CD528C">
        <w:rPr>
          <w:rFonts w:ascii="Times New Roman" w:hAnsi="Times New Roman"/>
          <w:sz w:val="28"/>
          <w:szCs w:val="28"/>
          <w:lang/>
        </w:rPr>
        <w:t xml:space="preserve"> </w:t>
      </w:r>
      <w:r w:rsidR="009F2E58">
        <w:rPr>
          <w:rFonts w:ascii="Times New Roman" w:hAnsi="Times New Roman"/>
          <w:sz w:val="28"/>
          <w:szCs w:val="28"/>
          <w:lang/>
        </w:rPr>
        <w:t>46.396,94€.  N</w:t>
      </w:r>
      <w:r w:rsidR="00C10D26">
        <w:rPr>
          <w:rFonts w:ascii="Times New Roman" w:hAnsi="Times New Roman"/>
          <w:sz w:val="28"/>
          <w:szCs w:val="28"/>
          <w:lang/>
        </w:rPr>
        <w:t>abavke male vrijednosti</w:t>
      </w:r>
      <w:r w:rsidR="009F2E58">
        <w:rPr>
          <w:rFonts w:ascii="Times New Roman" w:hAnsi="Times New Roman"/>
          <w:sz w:val="28"/>
          <w:szCs w:val="28"/>
          <w:lang/>
        </w:rPr>
        <w:t xml:space="preserve"> zaključene direktnim </w:t>
      </w:r>
      <w:r w:rsidR="000E78A0">
        <w:rPr>
          <w:rFonts w:ascii="Times New Roman" w:hAnsi="Times New Roman"/>
          <w:sz w:val="28"/>
          <w:szCs w:val="28"/>
          <w:lang/>
        </w:rPr>
        <w:t>izborom predmeta nabavke uz prihvatanje predračuna, profakture, fiskalnog računa i sl. u zavisnosti od vrste predmeta nabavke,</w:t>
      </w:r>
      <w:r w:rsidR="00C10D26">
        <w:rPr>
          <w:rFonts w:ascii="Times New Roman" w:hAnsi="Times New Roman"/>
          <w:sz w:val="28"/>
          <w:szCs w:val="28"/>
          <w:lang/>
        </w:rPr>
        <w:t xml:space="preserve"> iznose </w:t>
      </w:r>
      <w:r w:rsidR="009F2E58">
        <w:rPr>
          <w:rFonts w:ascii="Times New Roman" w:hAnsi="Times New Roman"/>
          <w:sz w:val="28"/>
          <w:szCs w:val="28"/>
          <w:lang/>
        </w:rPr>
        <w:t>9.910,16€.</w:t>
      </w:r>
      <w:r w:rsidR="001875B5">
        <w:rPr>
          <w:rFonts w:ascii="Times New Roman" w:hAnsi="Times New Roman"/>
          <w:sz w:val="28"/>
          <w:szCs w:val="28"/>
          <w:lang/>
        </w:rPr>
        <w:t xml:space="preserve">          </w:t>
      </w:r>
    </w:p>
    <w:p w:rsidR="00B83D94" w:rsidRDefault="001875B5" w:rsidP="0018378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P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>reostali ugovoreni dio javnih nabavki koji će se realizovati</w:t>
      </w:r>
      <w:r w:rsidR="00CD528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2021.</w:t>
      </w:r>
      <w:r w:rsidR="00B83D94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godini iznosi         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60215C" w:rsidRPr="00D010B2">
        <w:rPr>
          <w:rFonts w:ascii="Times New Roman" w:hAnsi="Times New Roman"/>
          <w:sz w:val="28"/>
          <w:szCs w:val="28"/>
          <w:lang/>
        </w:rPr>
        <w:t>37.980,98</w:t>
      </w:r>
      <w:r w:rsidR="0060215C">
        <w:rPr>
          <w:rFonts w:ascii="Times New Roman" w:hAnsi="Times New Roman"/>
          <w:color w:val="000000" w:themeColor="text1"/>
          <w:sz w:val="28"/>
          <w:szCs w:val="28"/>
          <w:lang/>
        </w:rPr>
        <w:t>€.</w:t>
      </w:r>
      <w:r w:rsidR="000031F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 </w:t>
      </w:r>
    </w:p>
    <w:p w:rsidR="000031F9" w:rsidRDefault="000031F9" w:rsidP="0018378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Krajem izvještajnog perioda započeti su postupci javne </w:t>
      </w:r>
      <w:r w:rsidR="007B1F7A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nabavke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</w:t>
      </w:r>
      <w:r w:rsidR="00CE595C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procijenjenoj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vrijedn</w:t>
      </w:r>
      <w:r w:rsidR="00467825">
        <w:rPr>
          <w:rFonts w:ascii="Times New Roman" w:hAnsi="Times New Roman"/>
          <w:color w:val="000000" w:themeColor="text1"/>
          <w:sz w:val="28"/>
          <w:szCs w:val="28"/>
          <w:lang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sti od 670.000,00€ za investicije koje će biti realizovane u 2021.godini.</w:t>
      </w:r>
    </w:p>
    <w:p w:rsidR="000031F9" w:rsidRDefault="00B845A3" w:rsidP="00183786">
      <w:pPr>
        <w:pStyle w:val="NoSpacing"/>
        <w:jc w:val="both"/>
        <w:rPr>
          <w:rFonts w:ascii="Times New Roman" w:hAnsi="Times New Roman"/>
          <w:sz w:val="28"/>
          <w:szCs w:val="28"/>
          <w:lang/>
        </w:rPr>
      </w:pPr>
      <w:r w:rsidRPr="00B845A3">
        <w:rPr>
          <w:rFonts w:ascii="Times New Roman" w:hAnsi="Times New Roman"/>
          <w:sz w:val="28"/>
          <w:szCs w:val="28"/>
          <w:lang/>
        </w:rPr>
        <w:t xml:space="preserve">Aktivnosti </w:t>
      </w:r>
      <w:r w:rsidR="007B1F7A" w:rsidRPr="00B845A3">
        <w:rPr>
          <w:rFonts w:ascii="Times New Roman" w:hAnsi="Times New Roman"/>
          <w:sz w:val="28"/>
          <w:szCs w:val="28"/>
          <w:lang/>
        </w:rPr>
        <w:t xml:space="preserve"> </w:t>
      </w:r>
      <w:r w:rsidR="000031F9" w:rsidRPr="00B845A3">
        <w:rPr>
          <w:rFonts w:ascii="Times New Roman" w:hAnsi="Times New Roman"/>
          <w:sz w:val="28"/>
          <w:szCs w:val="28"/>
          <w:lang/>
        </w:rPr>
        <w:t>za koje  je planiran a nije započet  postupak javne nabavke</w:t>
      </w:r>
      <w:r w:rsidRPr="00B845A3">
        <w:rPr>
          <w:rFonts w:ascii="Times New Roman" w:hAnsi="Times New Roman"/>
          <w:sz w:val="28"/>
          <w:szCs w:val="28"/>
          <w:lang/>
        </w:rPr>
        <w:t xml:space="preserve"> </w:t>
      </w:r>
      <w:r w:rsidR="000031F9" w:rsidRPr="00B845A3">
        <w:rPr>
          <w:rFonts w:ascii="Times New Roman" w:hAnsi="Times New Roman"/>
          <w:sz w:val="28"/>
          <w:szCs w:val="28"/>
          <w:lang/>
        </w:rPr>
        <w:t>u 2020.godini</w:t>
      </w:r>
      <w:r w:rsidRPr="00B845A3">
        <w:rPr>
          <w:rFonts w:ascii="Times New Roman" w:hAnsi="Times New Roman"/>
          <w:sz w:val="28"/>
          <w:szCs w:val="28"/>
          <w:lang/>
        </w:rPr>
        <w:t>, nisu realizovane jer se nisu stekli formalno pravni uslovi za sprovođenje postupka javne nabavke.</w:t>
      </w:r>
    </w:p>
    <w:p w:rsidR="00C8265F" w:rsidRPr="00B845A3" w:rsidRDefault="00C8265F" w:rsidP="00677906">
      <w:pPr>
        <w:pStyle w:val="NoSpacing"/>
        <w:rPr>
          <w:rFonts w:ascii="Times New Roman" w:hAnsi="Times New Roman"/>
          <w:sz w:val="28"/>
          <w:szCs w:val="28"/>
          <w:lang/>
        </w:rPr>
      </w:pPr>
    </w:p>
    <w:p w:rsidR="00677906" w:rsidRPr="0000267C" w:rsidRDefault="00145C24" w:rsidP="0000267C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  <w:bookmarkStart w:id="165" w:name="_Toc66959359"/>
      <w:bookmarkStart w:id="166" w:name="_Toc66963844"/>
      <w:bookmarkStart w:id="167" w:name="_Toc66965014"/>
      <w:bookmarkStart w:id="168" w:name="_Toc66969971"/>
      <w:bookmarkStart w:id="169" w:name="_Toc68252645"/>
      <w:r w:rsidRPr="0000267C">
        <w:rPr>
          <w:rFonts w:ascii="Times New Roman" w:hAnsi="Times New Roman" w:cs="Times New Roman"/>
          <w:b/>
          <w:color w:val="auto"/>
          <w:sz w:val="28"/>
          <w:lang/>
        </w:rPr>
        <w:t>11</w:t>
      </w:r>
      <w:r w:rsidR="00677906" w:rsidRPr="0000267C">
        <w:rPr>
          <w:rFonts w:ascii="Times New Roman" w:hAnsi="Times New Roman" w:cs="Times New Roman"/>
          <w:b/>
          <w:color w:val="auto"/>
          <w:sz w:val="28"/>
          <w:lang/>
        </w:rPr>
        <w:t>. Politika cijena</w:t>
      </w:r>
      <w:bookmarkEnd w:id="165"/>
      <w:bookmarkEnd w:id="166"/>
      <w:bookmarkEnd w:id="167"/>
      <w:bookmarkEnd w:id="168"/>
      <w:bookmarkEnd w:id="169"/>
    </w:p>
    <w:p w:rsidR="006E0A26" w:rsidRPr="00404620" w:rsidRDefault="006E0A26" w:rsidP="00677906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  <w:lang/>
        </w:rPr>
      </w:pPr>
    </w:p>
    <w:p w:rsidR="00A91415" w:rsidRDefault="00C02FBC" w:rsidP="00A91415">
      <w:pPr>
        <w:pStyle w:val="NoSpacing"/>
        <w:jc w:val="both"/>
        <w:rPr>
          <w:rFonts w:ascii="Times New Roman" w:hAnsi="Times New Roman"/>
          <w:sz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U izvještajnom period</w:t>
      </w:r>
      <w:r w:rsidR="000031F9">
        <w:rPr>
          <w:rFonts w:ascii="Times New Roman" w:hAnsi="Times New Roman"/>
          <w:color w:val="000000" w:themeColor="text1"/>
          <w:sz w:val="28"/>
          <w:szCs w:val="28"/>
          <w:lang/>
        </w:rPr>
        <w:t>u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cijene 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su definisane odlukama od strane</w:t>
      </w:r>
      <w:r w:rsidR="00212E65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Osnivača i </w:t>
      </w:r>
      <w:r w:rsidR="007217F5">
        <w:rPr>
          <w:rFonts w:ascii="Times New Roman" w:hAnsi="Times New Roman"/>
          <w:color w:val="000000" w:themeColor="text1"/>
          <w:sz w:val="28"/>
          <w:szCs w:val="28"/>
          <w:lang/>
        </w:rPr>
        <w:t>Organa upravljanja</w:t>
      </w:r>
      <w:r w:rsidR="004C7A0E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. </w:t>
      </w:r>
      <w:r w:rsidR="00212E65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4C7A0E">
        <w:rPr>
          <w:rFonts w:ascii="Times New Roman" w:hAnsi="Times New Roman"/>
          <w:color w:val="000000" w:themeColor="text1"/>
          <w:sz w:val="28"/>
          <w:szCs w:val="28"/>
          <w:lang/>
        </w:rPr>
        <w:t>K</w:t>
      </w:r>
      <w:r w:rsidR="004E7A97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od obavljanja poslova</w:t>
      </w:r>
      <w:r w:rsidR="00B117F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održavanja groblja i pružanja</w:t>
      </w:r>
      <w:r w:rsidR="004E7A97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A82EFF">
        <w:rPr>
          <w:rFonts w:ascii="Times New Roman" w:hAnsi="Times New Roman"/>
          <w:color w:val="000000" w:themeColor="text1"/>
          <w:sz w:val="28"/>
          <w:szCs w:val="28"/>
          <w:lang/>
        </w:rPr>
        <w:t>pogrebnih usluga</w:t>
      </w:r>
      <w:r w:rsidR="004E7A97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4C7A0E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cijene su </w:t>
      </w:r>
      <w:r w:rsidR="00212E65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formirane  </w:t>
      </w:r>
      <w:r w:rsidR="00A91415" w:rsidRPr="00F51607">
        <w:rPr>
          <w:rFonts w:ascii="Times New Roman" w:hAnsi="Times New Roman"/>
          <w:sz w:val="28"/>
          <w:lang/>
        </w:rPr>
        <w:t>prema uslovima, načinu, obimu i kvalitetu uloženog rada, visini materijalnih troškova i drugih elemenata.</w:t>
      </w:r>
    </w:p>
    <w:p w:rsidR="00A91415" w:rsidRDefault="00A91415" w:rsidP="00A91415">
      <w:pPr>
        <w:pStyle w:val="NoSpacing"/>
        <w:jc w:val="both"/>
        <w:rPr>
          <w:rFonts w:ascii="Times New Roman" w:hAnsi="Times New Roman"/>
          <w:sz w:val="28"/>
          <w:lang/>
        </w:rPr>
      </w:pPr>
    </w:p>
    <w:p w:rsidR="000031F9" w:rsidRDefault="000031F9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Cijene pogrebnih usluga</w:t>
      </w:r>
      <w:r w:rsidR="00827502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koje su u primjeni,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7B1F7A">
        <w:rPr>
          <w:rFonts w:ascii="Times New Roman" w:hAnsi="Times New Roman"/>
          <w:color w:val="000000" w:themeColor="text1"/>
          <w:sz w:val="28"/>
          <w:szCs w:val="28"/>
          <w:lang/>
        </w:rPr>
        <w:t>date</w:t>
      </w:r>
      <w:r w:rsidR="00827502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su</w:t>
      </w:r>
      <w:r w:rsidR="007B1F7A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tabelarnom prikazu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:</w:t>
      </w:r>
    </w:p>
    <w:p w:rsidR="007B1F7A" w:rsidRDefault="007B1F7A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tbl>
      <w:tblPr>
        <w:tblW w:w="942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7"/>
        <w:gridCol w:w="6300"/>
        <w:gridCol w:w="2070"/>
      </w:tblGrid>
      <w:tr w:rsidR="000031F9" w:rsidRPr="004427AD" w:rsidTr="0021555E">
        <w:trPr>
          <w:trHeight w:val="299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sr-Latn-CS"/>
              </w:rPr>
            </w:pPr>
            <w:r w:rsidRPr="00436571">
              <w:rPr>
                <w:rFonts w:ascii="Times New Roman" w:hAnsi="Times New Roman" w:cs="Times New Roman"/>
                <w:b/>
                <w:sz w:val="24"/>
                <w:szCs w:val="26"/>
                <w:lang w:val="sr-Latn-CS"/>
              </w:rPr>
              <w:t>Rb.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sr-Latn-CS"/>
              </w:rPr>
            </w:pPr>
            <w:r w:rsidRPr="00436571">
              <w:rPr>
                <w:rFonts w:ascii="Times New Roman" w:hAnsi="Times New Roman" w:cs="Times New Roman"/>
                <w:b/>
                <w:sz w:val="24"/>
                <w:szCs w:val="26"/>
                <w:lang w:val="sr-Latn-CS"/>
              </w:rPr>
              <w:t>Vrsta usluge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b/>
              </w:rPr>
            </w:pPr>
            <w:r w:rsidRPr="00436571">
              <w:rPr>
                <w:rFonts w:ascii="Times New Roman" w:hAnsi="Times New Roman" w:cs="Times New Roman"/>
                <w:b/>
              </w:rPr>
              <w:t>Cijena sa PDV-om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Štampanje plakata  po komadu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0,30€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lastRenderedPageBreak/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Raznošenje i postavljanje plakata po gradu,  po komadu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Prevoz pokojnika ili opreme pokojnika u gradskom području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17,55€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Prevoz pokojnika ili opreme van grada po pređenom km u jednom pravcu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Prevoz pokojnika u povorci van gradskog područja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27,50€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Režijski čas čekanja kola i vozača (1h čekanja)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7,00€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7.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Prevoz pokojnika van granica Crne Gore po pređenom km u jednom pravcu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1,20€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8.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Usluge letovanja limenog sanduka pokojnika (sa materijalom)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30,00€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9.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Upotreba zvučnika ispred kapele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3,50€</w:t>
            </w:r>
          </w:p>
        </w:tc>
      </w:tr>
      <w:tr w:rsidR="000031F9" w:rsidRPr="004427AD" w:rsidTr="00B6113D">
        <w:trPr>
          <w:trHeight w:val="58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10.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 xml:space="preserve">Upotreba kapele po započetom </w:t>
            </w:r>
          </w:p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času korišćenja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br/>
              <w:t>2,50€</w:t>
            </w:r>
          </w:p>
        </w:tc>
      </w:tr>
      <w:tr w:rsidR="000031F9" w:rsidRPr="004427AD" w:rsidTr="00B6113D">
        <w:trPr>
          <w:trHeight w:val="52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B845A3" w:rsidP="00B845A3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lang w:val="sr-Latn-CS"/>
              </w:rPr>
              <w:t>11.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Prevoz pogrebnim kolicima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B845A3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12,00€</w:t>
            </w:r>
          </w:p>
        </w:tc>
      </w:tr>
      <w:tr w:rsidR="00B845A3" w:rsidRPr="004427AD" w:rsidTr="00B6113D">
        <w:trPr>
          <w:trHeight w:val="52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Default="00B845A3" w:rsidP="00B845A3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lang w:val="sr-Latn-CS"/>
              </w:rPr>
              <w:t>12.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Pr="00436571" w:rsidRDefault="00B845A3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lang w:val="sr-Latn-CS"/>
              </w:rPr>
              <w:t>Prevoz elektro vozilom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Pr="00B845A3" w:rsidRDefault="00B845A3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B845A3">
              <w:rPr>
                <w:rFonts w:ascii="Times New Roman" w:hAnsi="Times New Roman" w:cs="Times New Roman"/>
                <w:sz w:val="24"/>
                <w:lang w:val="sr-Latn-CS"/>
              </w:rPr>
              <w:t>12,00€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Sahrana pokojnika na groblju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37, 50€</w:t>
            </w:r>
          </w:p>
        </w:tc>
      </w:tr>
      <w:tr w:rsidR="00B845A3" w:rsidRPr="004427AD" w:rsidTr="00B6113D">
        <w:trPr>
          <w:trHeight w:val="28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Pr="00436571" w:rsidRDefault="00B845A3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lang w:val="sr-Latn-CS"/>
              </w:rPr>
              <w:t>14.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Pr="00436571" w:rsidRDefault="00B845A3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Es</w:t>
            </w:r>
            <w:r>
              <w:rPr>
                <w:rFonts w:ascii="Times New Roman" w:hAnsi="Times New Roman" w:cs="Times New Roman"/>
                <w:sz w:val="24"/>
                <w:lang w:val="sr-Latn-CS"/>
              </w:rPr>
              <w:t>humacija prije isteka 10 godina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5A3" w:rsidRPr="007B1F7A" w:rsidRDefault="00B845A3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lang w:val="sr-Latn-CS"/>
              </w:rPr>
              <w:t>105,00€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Eshumacija poslije isteka 10 godina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87,00€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Opremanje – oblačenje, stavljanje u kovčeg umrlog i smještaj u pogr. vozilo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20,00€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17.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Opremanje i stavljanje u kovčeg utopljenog ili nastradalog u udesu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45,00€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18.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Režijski čas čekanja radnika na sahrani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6,00€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19.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Godišnja naknada za održavanje groblja po m</w:t>
            </w:r>
            <w:r w:rsidRPr="00436571">
              <w:rPr>
                <w:rFonts w:ascii="Times New Roman" w:hAnsi="Times New Roman" w:cs="Times New Roman"/>
                <w:sz w:val="24"/>
                <w:vertAlign w:val="superscript"/>
                <w:lang w:val="sr-Latn-CS"/>
              </w:rPr>
              <w:t>2</w:t>
            </w: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 xml:space="preserve"> površine grobnice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2,67€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20.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Ručni iskop predukopa sa zatrpavanjem istog i odvoz viška zemlje po m</w:t>
            </w:r>
            <w:r w:rsidRPr="00436571">
              <w:rPr>
                <w:rFonts w:ascii="Times New Roman" w:hAnsi="Times New Roman" w:cs="Times New Roman"/>
                <w:sz w:val="24"/>
                <w:vertAlign w:val="superscript"/>
                <w:lang w:val="sr-Latn-CS"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42,00€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21.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Intervencije po nalogu MUP-a – Suda i odvoz pokojnika do patologije u gradskom području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170,00€</w:t>
            </w:r>
          </w:p>
        </w:tc>
      </w:tr>
      <w:tr w:rsidR="000031F9" w:rsidRPr="004427AD" w:rsidTr="00B6113D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22.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Intervencije po pozivu doma zdravlja – službe hitne pomoći i odvoz pokojnika do patologije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53,80€</w:t>
            </w:r>
          </w:p>
        </w:tc>
      </w:tr>
      <w:tr w:rsidR="000031F9" w:rsidRPr="004427AD" w:rsidTr="00B6113D">
        <w:trPr>
          <w:trHeight w:val="7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23.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Naknada za organizaciju prihvata pokojnika od drugog pogrebnog preduzeća i smještaj u kapelu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40,00€</w:t>
            </w:r>
          </w:p>
        </w:tc>
      </w:tr>
      <w:tr w:rsidR="000031F9" w:rsidRPr="004427AD" w:rsidTr="00B6113D">
        <w:trPr>
          <w:trHeight w:val="70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lastRenderedPageBreak/>
              <w:t>24.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Donošenje rješenja radi prenosa grobnice sa jednog na drugo lice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27,00€</w:t>
            </w:r>
          </w:p>
        </w:tc>
      </w:tr>
      <w:tr w:rsidR="000031F9" w:rsidRPr="004427AD" w:rsidTr="00B6113D">
        <w:trPr>
          <w:trHeight w:val="765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25.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 xml:space="preserve">Naknada za objavljivanje čitulja po </w:t>
            </w:r>
          </w:p>
          <w:p w:rsidR="000031F9" w:rsidRPr="00436571" w:rsidRDefault="000031F9" w:rsidP="0021555E">
            <w:pPr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436571">
              <w:rPr>
                <w:rFonts w:ascii="Times New Roman" w:hAnsi="Times New Roman" w:cs="Times New Roman"/>
                <w:sz w:val="24"/>
                <w:lang w:val="sr-Latn-CS"/>
              </w:rPr>
              <w:t>zahtjevima građana u dnevnim listovima ''Pobjeda'' i ''Dan''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1F9" w:rsidRPr="007B1F7A" w:rsidRDefault="000031F9" w:rsidP="0021555E">
            <w:pPr>
              <w:jc w:val="center"/>
              <w:rPr>
                <w:rFonts w:ascii="Times New Roman" w:hAnsi="Times New Roman" w:cs="Times New Roman"/>
                <w:sz w:val="24"/>
                <w:lang w:val="sr-Latn-CS"/>
              </w:rPr>
            </w:pPr>
            <w:r w:rsidRPr="007B1F7A">
              <w:rPr>
                <w:rFonts w:ascii="Times New Roman" w:hAnsi="Times New Roman" w:cs="Times New Roman"/>
                <w:sz w:val="24"/>
                <w:lang w:val="sr-Latn-CS"/>
              </w:rPr>
              <w:t>5,00€</w:t>
            </w:r>
          </w:p>
        </w:tc>
      </w:tr>
    </w:tbl>
    <w:p w:rsidR="000031F9" w:rsidRDefault="000031F9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AB5A8C" w:rsidRDefault="00AB5A8C" w:rsidP="001C7E28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2D301C" w:rsidRPr="00CB10C3" w:rsidRDefault="001F46DB" w:rsidP="001C7E28">
      <w:pPr>
        <w:pStyle w:val="NoSpacing"/>
        <w:jc w:val="both"/>
        <w:rPr>
          <w:rFonts w:ascii="Times New Roman" w:hAnsi="Times New Roman"/>
          <w:color w:val="000000" w:themeColor="text1"/>
          <w:sz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C</w:t>
      </w:r>
      <w:r w:rsidR="00D22498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ijene su formirane na osnovu Odluke </w:t>
      </w:r>
      <w:r w:rsidR="007217F5">
        <w:rPr>
          <w:rFonts w:ascii="Times New Roman" w:hAnsi="Times New Roman"/>
          <w:color w:val="000000" w:themeColor="text1"/>
          <w:sz w:val="28"/>
          <w:szCs w:val="28"/>
          <w:lang/>
        </w:rPr>
        <w:t>Upravnog odbora</w:t>
      </w:r>
      <w:r w:rsidR="00D22498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Društva br. 2944 od 13.06.2011.godine i Rješenja br.01-031/11-4866 od 31.08.2011.godine, kojim se daje saglasnost na Odluku o cijenama pogrebnih usluga, a </w:t>
      </w:r>
      <w:r w:rsidR="003633A9" w:rsidRPr="00CB10C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skladu sa </w:t>
      </w:r>
      <w:r w:rsidR="007B1F7A" w:rsidRPr="00CB10C3">
        <w:rPr>
          <w:rFonts w:ascii="Times New Roman" w:hAnsi="Times New Roman"/>
          <w:color w:val="000000" w:themeColor="text1"/>
          <w:sz w:val="28"/>
          <w:szCs w:val="28"/>
          <w:lang/>
        </w:rPr>
        <w:t>Odlukom o načinu i uslovima organizovanja poslova u</w:t>
      </w:r>
      <w:r w:rsidR="00183786" w:rsidRPr="00CB10C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vršenju komunalnih djelatnosti na osnovu elemenata</w:t>
      </w:r>
      <w:r w:rsidR="007B1F7A" w:rsidRPr="00CB10C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za formiranje naknada u obavljanju komunalnih djelatnosti. </w:t>
      </w:r>
    </w:p>
    <w:p w:rsidR="002D301C" w:rsidRDefault="002D301C" w:rsidP="001C7E28">
      <w:pPr>
        <w:pStyle w:val="NoSpacing"/>
        <w:jc w:val="both"/>
        <w:rPr>
          <w:rFonts w:ascii="Times New Roman" w:hAnsi="Times New Roman"/>
          <w:sz w:val="28"/>
          <w:lang/>
        </w:rPr>
      </w:pPr>
    </w:p>
    <w:p w:rsidR="000031F9" w:rsidRDefault="000031F9" w:rsidP="001C7E28">
      <w:pPr>
        <w:pStyle w:val="NoSpacing"/>
        <w:jc w:val="both"/>
        <w:rPr>
          <w:rFonts w:ascii="Times New Roman" w:hAnsi="Times New Roman"/>
          <w:sz w:val="28"/>
          <w:lang/>
        </w:rPr>
      </w:pPr>
      <w:r w:rsidRPr="00F51607">
        <w:rPr>
          <w:rFonts w:ascii="Times New Roman" w:hAnsi="Times New Roman"/>
          <w:sz w:val="28"/>
          <w:lang/>
        </w:rPr>
        <w:t xml:space="preserve">Elementi na osnovu kojih </w:t>
      </w:r>
      <w:r>
        <w:rPr>
          <w:rFonts w:ascii="Times New Roman" w:hAnsi="Times New Roman"/>
          <w:sz w:val="28"/>
          <w:lang/>
        </w:rPr>
        <w:t xml:space="preserve">su utvrđene </w:t>
      </w:r>
      <w:r w:rsidRPr="00F51607">
        <w:rPr>
          <w:rFonts w:ascii="Times New Roman" w:hAnsi="Times New Roman"/>
          <w:sz w:val="28"/>
          <w:lang/>
        </w:rPr>
        <w:t xml:space="preserve"> naknade u oblasti komunalnih djelatnosti su: </w:t>
      </w:r>
    </w:p>
    <w:p w:rsidR="00AB5A8C" w:rsidRPr="00A91415" w:rsidRDefault="0044594C" w:rsidP="0044594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8"/>
          <w:lang/>
        </w:rPr>
      </w:pPr>
      <w:r>
        <w:rPr>
          <w:rFonts w:ascii="Times New Roman" w:hAnsi="Times New Roman"/>
          <w:sz w:val="28"/>
          <w:lang/>
        </w:rPr>
        <w:t>P</w:t>
      </w:r>
      <w:r w:rsidR="000031F9" w:rsidRPr="00A91415">
        <w:rPr>
          <w:rFonts w:ascii="Times New Roman" w:hAnsi="Times New Roman"/>
          <w:sz w:val="28"/>
          <w:lang/>
        </w:rPr>
        <w:t>regled vrijednosne strukture troškova poslovanja i njihov rast iskazan u apsolutnom i relativnom iznosu;</w:t>
      </w:r>
    </w:p>
    <w:p w:rsidR="0044594C" w:rsidRDefault="000031F9" w:rsidP="0044594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8"/>
          <w:lang/>
        </w:rPr>
      </w:pPr>
      <w:r w:rsidRPr="00F51607">
        <w:rPr>
          <w:rFonts w:ascii="Times New Roman" w:hAnsi="Times New Roman"/>
          <w:sz w:val="28"/>
          <w:lang/>
        </w:rPr>
        <w:t>Učešće elemenata reprodukcije u strukturi cijene koštanja ( po poslednjem računovo</w:t>
      </w:r>
      <w:r w:rsidR="00183786">
        <w:rPr>
          <w:rFonts w:ascii="Times New Roman" w:hAnsi="Times New Roman"/>
          <w:sz w:val="28"/>
          <w:lang/>
        </w:rPr>
        <w:t>d</w:t>
      </w:r>
      <w:r w:rsidRPr="00F51607">
        <w:rPr>
          <w:rFonts w:ascii="Times New Roman" w:hAnsi="Times New Roman"/>
          <w:sz w:val="28"/>
          <w:lang/>
        </w:rPr>
        <w:t xml:space="preserve">stvenom </w:t>
      </w:r>
      <w:r w:rsidR="007820E7">
        <w:rPr>
          <w:rFonts w:ascii="Times New Roman" w:hAnsi="Times New Roman"/>
          <w:sz w:val="28"/>
          <w:lang/>
        </w:rPr>
        <w:t>i</w:t>
      </w:r>
      <w:r w:rsidRPr="00F51607">
        <w:rPr>
          <w:rFonts w:ascii="Times New Roman" w:hAnsi="Times New Roman"/>
          <w:sz w:val="28"/>
          <w:lang/>
        </w:rPr>
        <w:t>zvještaju)</w:t>
      </w:r>
      <w:r w:rsidR="00C6515D">
        <w:rPr>
          <w:rFonts w:ascii="Times New Roman" w:hAnsi="Times New Roman"/>
          <w:sz w:val="28"/>
          <w:lang/>
        </w:rPr>
        <w:t>;</w:t>
      </w:r>
    </w:p>
    <w:p w:rsidR="000031F9" w:rsidRPr="00F51607" w:rsidRDefault="0044594C" w:rsidP="0044594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8"/>
          <w:lang/>
        </w:rPr>
      </w:pPr>
      <w:r>
        <w:rPr>
          <w:rFonts w:ascii="Times New Roman" w:hAnsi="Times New Roman"/>
          <w:sz w:val="28"/>
          <w:lang/>
        </w:rPr>
        <w:t>P</w:t>
      </w:r>
      <w:r w:rsidR="000031F9" w:rsidRPr="00F51607">
        <w:rPr>
          <w:rFonts w:ascii="Times New Roman" w:hAnsi="Times New Roman"/>
          <w:sz w:val="28"/>
          <w:lang/>
        </w:rPr>
        <w:t>rocentualno učešće rasta cijena ovih elemenata u prosječnoj stopi povećanja cijena usluga, uvažavajući zvanične statističke pokazatelj</w:t>
      </w:r>
      <w:r w:rsidR="00183786">
        <w:rPr>
          <w:rFonts w:ascii="Times New Roman" w:hAnsi="Times New Roman"/>
          <w:sz w:val="28"/>
          <w:lang/>
        </w:rPr>
        <w:t>e</w:t>
      </w:r>
      <w:r w:rsidR="000031F9" w:rsidRPr="00F51607">
        <w:rPr>
          <w:rFonts w:ascii="Times New Roman" w:hAnsi="Times New Roman"/>
          <w:sz w:val="28"/>
          <w:lang/>
        </w:rPr>
        <w:t xml:space="preserve"> o kretanju cijena na malo, troškova života i prosječnih zarada u Glavnom gradu Podgorica za posmatrani period</w:t>
      </w:r>
      <w:r w:rsidR="000031F9">
        <w:rPr>
          <w:rFonts w:ascii="Times New Roman" w:hAnsi="Times New Roman"/>
          <w:sz w:val="28"/>
          <w:lang/>
        </w:rPr>
        <w:t xml:space="preserve"> itd.</w:t>
      </w:r>
    </w:p>
    <w:p w:rsidR="000031F9" w:rsidRDefault="000031F9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0031F9" w:rsidRDefault="000031F9" w:rsidP="000031F9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Kod prodaje robe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maloprodaji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Zakon o javnim nabavkama uslovio je nabavnu cijenu robe, a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osim troškova moralo se voditi računa i o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konkurenciji na tržištu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</w:p>
    <w:p w:rsidR="00677906" w:rsidRDefault="006B0535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Cijene za </w:t>
      </w:r>
      <w:r w:rsidR="0069662F">
        <w:rPr>
          <w:rFonts w:ascii="Times New Roman" w:hAnsi="Times New Roman"/>
          <w:color w:val="000000" w:themeColor="text1"/>
          <w:sz w:val="28"/>
          <w:szCs w:val="28"/>
          <w:lang/>
        </w:rPr>
        <w:t>pogrebnu opremu, garderobu, cvijeće i ostalo iz dopunske djelatnosti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su </w:t>
      </w:r>
      <w:r w:rsidR="00C6515D">
        <w:rPr>
          <w:rFonts w:ascii="Times New Roman" w:hAnsi="Times New Roman"/>
          <w:color w:val="000000" w:themeColor="text1"/>
          <w:sz w:val="28"/>
          <w:szCs w:val="28"/>
          <w:lang/>
        </w:rPr>
        <w:t>određene na osnovu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cijen</w:t>
      </w:r>
      <w:r w:rsidR="00C6515D">
        <w:rPr>
          <w:rFonts w:ascii="Times New Roman" w:hAnsi="Times New Roman"/>
          <w:color w:val="000000" w:themeColor="text1"/>
          <w:sz w:val="28"/>
          <w:szCs w:val="28"/>
          <w:lang/>
        </w:rPr>
        <w:t>e iz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="009E613E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javne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nabavke koja je </w:t>
      </w:r>
      <w:r w:rsidR="009E613E">
        <w:rPr>
          <w:rFonts w:ascii="Times New Roman" w:hAnsi="Times New Roman"/>
          <w:color w:val="000000" w:themeColor="text1"/>
          <w:sz w:val="28"/>
          <w:szCs w:val="28"/>
          <w:lang/>
        </w:rPr>
        <w:t>ostvarena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na tržištu</w:t>
      </w:r>
      <w:r w:rsidR="00C6515D">
        <w:rPr>
          <w:rFonts w:ascii="Times New Roman" w:hAnsi="Times New Roman"/>
          <w:color w:val="000000" w:themeColor="text1"/>
          <w:sz w:val="28"/>
          <w:szCs w:val="28"/>
          <w:lang/>
        </w:rPr>
        <w:t>, na koju su dodati i ostali troškovi iz poslovanja.</w:t>
      </w:r>
    </w:p>
    <w:p w:rsidR="00187F9E" w:rsidRPr="00404620" w:rsidRDefault="00187F9E" w:rsidP="00187F9E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Pandemija korona</w:t>
      </w:r>
      <w:r w:rsidR="00ED0867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virusa i njen uticaj na privredu Crne Gore i životni standard građana, uticali su  na </w:t>
      </w:r>
      <w:r w:rsidR="00C6515D">
        <w:rPr>
          <w:rFonts w:ascii="Times New Roman" w:hAnsi="Times New Roman"/>
          <w:color w:val="000000" w:themeColor="text1"/>
          <w:sz w:val="28"/>
          <w:szCs w:val="28"/>
          <w:lang/>
        </w:rPr>
        <w:t>to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da Društvo </w:t>
      </w:r>
      <w:r w:rsidR="00C6515D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2020. godini, </w:t>
      </w:r>
      <w:r w:rsidR="001F49AF">
        <w:rPr>
          <w:rFonts w:ascii="Times New Roman" w:hAnsi="Times New Roman"/>
          <w:color w:val="000000" w:themeColor="text1"/>
          <w:sz w:val="28"/>
          <w:szCs w:val="28"/>
          <w:lang/>
        </w:rPr>
        <w:t>zadrži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cijene na nivou iz </w:t>
      </w:r>
      <w:r w:rsidR="001F49AF">
        <w:rPr>
          <w:rFonts w:ascii="Times New Roman" w:hAnsi="Times New Roman"/>
          <w:color w:val="000000" w:themeColor="text1"/>
          <w:sz w:val="28"/>
          <w:szCs w:val="28"/>
          <w:lang/>
        </w:rPr>
        <w:t>prethodnih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godin</w:t>
      </w:r>
      <w:r w:rsidR="001F49AF">
        <w:rPr>
          <w:rFonts w:ascii="Times New Roman" w:hAnsi="Times New Roman"/>
          <w:color w:val="000000" w:themeColor="text1"/>
          <w:sz w:val="28"/>
          <w:szCs w:val="28"/>
          <w:lang/>
        </w:rPr>
        <w:t>a</w:t>
      </w: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. </w:t>
      </w:r>
    </w:p>
    <w:p w:rsidR="00B845A3" w:rsidRDefault="006E443A" w:rsidP="00B845A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Međutim, </w:t>
      </w:r>
      <w:r w:rsidR="00D07846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Uredbom o bližim elementima i metodologiji za određivanje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cijena komun</w:t>
      </w:r>
      <w:r w:rsidR="003A5504">
        <w:rPr>
          <w:rFonts w:ascii="Times New Roman" w:hAnsi="Times New Roman"/>
          <w:color w:val="000000" w:themeColor="text1"/>
          <w:sz w:val="28"/>
          <w:szCs w:val="28"/>
          <w:lang/>
        </w:rPr>
        <w:t>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ln</w:t>
      </w:r>
      <w:r w:rsidR="00D07846">
        <w:rPr>
          <w:rFonts w:ascii="Times New Roman" w:hAnsi="Times New Roman"/>
          <w:color w:val="000000" w:themeColor="text1"/>
          <w:sz w:val="28"/>
          <w:szCs w:val="28"/>
          <w:lang/>
        </w:rPr>
        <w:t>ih usluga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definisan je način i uslovi pod kojima će se formirati nove cijene koje pruža Društvo, a koje će biti </w:t>
      </w:r>
      <w:r w:rsidR="00D07846">
        <w:rPr>
          <w:rFonts w:ascii="Times New Roman" w:hAnsi="Times New Roman"/>
          <w:color w:val="000000" w:themeColor="text1"/>
          <w:sz w:val="28"/>
          <w:szCs w:val="28"/>
          <w:lang/>
        </w:rPr>
        <w:t>određene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narednom periodu.</w:t>
      </w:r>
    </w:p>
    <w:p w:rsidR="000031F9" w:rsidRPr="00B845A3" w:rsidRDefault="00B845A3" w:rsidP="00B845A3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        </w:t>
      </w:r>
    </w:p>
    <w:p w:rsidR="00AB5A8C" w:rsidRPr="00F63E6A" w:rsidRDefault="005900B2" w:rsidP="00AB5A8C">
      <w:pPr>
        <w:pStyle w:val="Heading1"/>
        <w:rPr>
          <w:rFonts w:ascii="Times New Roman" w:hAnsi="Times New Roman" w:cs="Times New Roman"/>
          <w:b/>
          <w:color w:val="auto"/>
          <w:sz w:val="28"/>
          <w:lang/>
        </w:rPr>
      </w:pPr>
      <w:bookmarkStart w:id="170" w:name="_Toc68252646"/>
      <w:r>
        <w:rPr>
          <w:rFonts w:ascii="Times New Roman" w:hAnsi="Times New Roman" w:cs="Times New Roman"/>
          <w:b/>
          <w:color w:val="auto"/>
          <w:sz w:val="28"/>
          <w:lang/>
        </w:rPr>
        <w:t>12.</w:t>
      </w:r>
      <w:r w:rsidR="00B6113D">
        <w:rPr>
          <w:rFonts w:ascii="Times New Roman" w:hAnsi="Times New Roman" w:cs="Times New Roman"/>
          <w:b/>
          <w:color w:val="auto"/>
          <w:sz w:val="28"/>
          <w:lang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lang/>
        </w:rPr>
        <w:t>Zaključne napomene – ocjena stanja i postignutih rezultata</w:t>
      </w:r>
      <w:bookmarkEnd w:id="170"/>
      <w:r w:rsidR="00D83805">
        <w:rPr>
          <w:rFonts w:ascii="Times New Roman" w:hAnsi="Times New Roman" w:cs="Times New Roman"/>
          <w:b/>
          <w:color w:val="auto"/>
          <w:sz w:val="28"/>
          <w:lang/>
        </w:rPr>
        <w:t xml:space="preserve"> </w:t>
      </w:r>
    </w:p>
    <w:p w:rsidR="00AB5A8C" w:rsidRPr="00404620" w:rsidRDefault="00AB5A8C" w:rsidP="0067790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E62FAE" w:rsidRDefault="00E62FAE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U 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izvještajnom periodu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Odbor direktora je održao  15 sjednica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na kojima su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razmatrane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različite informacije, izvještaj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i materijal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i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iz 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>poslovanja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Društva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.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</w:t>
      </w:r>
    </w:p>
    <w:p w:rsidR="007F0E57" w:rsidRDefault="007F0E57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E25699" w:rsidRDefault="007F0E57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P</w:t>
      </w:r>
      <w:r w:rsidR="00E25699">
        <w:rPr>
          <w:rFonts w:ascii="Times New Roman" w:hAnsi="Times New Roman"/>
          <w:color w:val="000000" w:themeColor="text1"/>
          <w:sz w:val="28"/>
          <w:szCs w:val="28"/>
          <w:lang/>
        </w:rPr>
        <w:t>oslovanje u posmatranom periodu karakteriše:</w:t>
      </w:r>
    </w:p>
    <w:p w:rsidR="00E25699" w:rsidRDefault="00E25699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7F0E57" w:rsidRPr="005900B2" w:rsidRDefault="00E62FAE" w:rsidP="00CD528C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O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bavlj</w:t>
      </w:r>
      <w:r w:rsidR="00183786">
        <w:rPr>
          <w:rFonts w:ascii="Times New Roman" w:hAnsi="Times New Roman"/>
          <w:color w:val="000000" w:themeColor="text1"/>
          <w:sz w:val="28"/>
          <w:szCs w:val="28"/>
          <w:lang/>
        </w:rPr>
        <w:t>a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nje osnovne djelatnosti tj. pružanje pogrebnih usluga i uređivanje i održavanje groblja za 202</w:t>
      </w:r>
      <w:r w:rsidR="00D82750">
        <w:rPr>
          <w:rFonts w:ascii="Times New Roman" w:hAnsi="Times New Roman"/>
          <w:color w:val="000000" w:themeColor="text1"/>
          <w:sz w:val="28"/>
          <w:szCs w:val="28"/>
          <w:lang/>
        </w:rPr>
        <w:t>0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.godinu, </w:t>
      </w:r>
      <w:r w:rsidR="00D82750">
        <w:rPr>
          <w:rFonts w:ascii="Times New Roman" w:hAnsi="Times New Roman"/>
          <w:color w:val="000000" w:themeColor="text1"/>
          <w:sz w:val="28"/>
          <w:szCs w:val="28"/>
          <w:lang/>
        </w:rPr>
        <w:t>realizovano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je na nivou koji obezbjeđu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je ostvarivanje javnog interesa;</w:t>
      </w:r>
    </w:p>
    <w:p w:rsidR="00E25699" w:rsidRDefault="00E25699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77906" w:rsidRDefault="00013AA9" w:rsidP="00E25699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Otežani uslovi poslovanja uzrokovani pandemijom korona virusa  nijesu uticali na kvalitet pruženih usluga i pored značaj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nog pada prihoda iz djelatnosti;</w:t>
      </w:r>
    </w:p>
    <w:p w:rsidR="00EB7F6E" w:rsidRPr="00404620" w:rsidRDefault="00EB7F6E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77906" w:rsidRPr="00404620" w:rsidRDefault="00D82750" w:rsidP="00E25699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>
        <w:rPr>
          <w:rFonts w:ascii="Times New Roman" w:hAnsi="Times New Roman"/>
          <w:color w:val="000000" w:themeColor="text1"/>
          <w:sz w:val="28"/>
          <w:szCs w:val="28"/>
          <w:lang/>
        </w:rPr>
        <w:t>Ostvareni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obim i nivo usluga 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j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e obezbijedi</w:t>
      </w:r>
      <w:r>
        <w:rPr>
          <w:rFonts w:ascii="Times New Roman" w:hAnsi="Times New Roman"/>
          <w:color w:val="000000" w:themeColor="text1"/>
          <w:sz w:val="28"/>
          <w:szCs w:val="28"/>
          <w:lang/>
        </w:rPr>
        <w:t>o</w:t>
      </w:r>
      <w:r w:rsidR="00677906" w:rsidRPr="00404620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sigurnost korisnika u dobijanju usluge</w:t>
      </w:r>
      <w:r w:rsidR="00E629C3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u svakom trenutku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 xml:space="preserve"> i tačnost u utvrđenim rokovima;</w:t>
      </w:r>
    </w:p>
    <w:p w:rsidR="009C2E26" w:rsidRDefault="009C2E26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77906" w:rsidRDefault="00677906" w:rsidP="00E25699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404620">
        <w:rPr>
          <w:rFonts w:ascii="Times New Roman" w:hAnsi="Times New Roman"/>
          <w:color w:val="000000" w:themeColor="text1"/>
          <w:sz w:val="28"/>
          <w:szCs w:val="28"/>
          <w:lang/>
        </w:rPr>
        <w:t>Raspoloživi materijalni i tehnički kao i kadrovski kapaciteti, u odnosu na trenutni obim posla, obezbijedjuju kontin</w:t>
      </w:r>
      <w:r w:rsidR="007F0E57">
        <w:rPr>
          <w:rFonts w:ascii="Times New Roman" w:hAnsi="Times New Roman"/>
          <w:color w:val="000000" w:themeColor="text1"/>
          <w:sz w:val="28"/>
          <w:szCs w:val="28"/>
          <w:lang/>
        </w:rPr>
        <w:t>uitet u obavljanju djelatnosti;</w:t>
      </w:r>
    </w:p>
    <w:p w:rsidR="00D67F73" w:rsidRDefault="00D67F73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644E04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706004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0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644E04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7355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3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644E04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644E04" w:rsidRDefault="00C87F45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C87F45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84064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45" w:rsidRDefault="00C87F45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</w:p>
    <w:p w:rsidR="00C87F45" w:rsidRPr="00404620" w:rsidRDefault="00C87F45" w:rsidP="00CD528C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/>
        </w:rPr>
      </w:pPr>
      <w:r w:rsidRPr="00C87F45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775298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7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1" w:name="_GoBack"/>
      <w:bookmarkEnd w:id="171"/>
    </w:p>
    <w:sectPr w:rsidR="00C87F45" w:rsidRPr="00404620" w:rsidSect="00F61D36">
      <w:footerReference w:type="default" r:id="rId18"/>
      <w:pgSz w:w="12240" w:h="15840"/>
      <w:pgMar w:top="864" w:right="1166" w:bottom="3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F4F" w:rsidRDefault="00456F4F">
      <w:pPr>
        <w:spacing w:after="0" w:line="240" w:lineRule="auto"/>
      </w:pPr>
      <w:r>
        <w:separator/>
      </w:r>
    </w:p>
  </w:endnote>
  <w:endnote w:type="continuationSeparator" w:id="0">
    <w:p w:rsidR="00456F4F" w:rsidRDefault="0045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9125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B6113D" w:rsidRPr="00C11C47" w:rsidRDefault="000E3251">
        <w:pPr>
          <w:pStyle w:val="Footer"/>
          <w:jc w:val="right"/>
          <w:rPr>
            <w:rFonts w:ascii="Times New Roman" w:hAnsi="Times New Roman" w:cs="Times New Roman"/>
          </w:rPr>
        </w:pPr>
        <w:r w:rsidRPr="00C11C47">
          <w:rPr>
            <w:rFonts w:ascii="Times New Roman" w:hAnsi="Times New Roman" w:cs="Times New Roman"/>
          </w:rPr>
          <w:fldChar w:fldCharType="begin"/>
        </w:r>
        <w:r w:rsidR="00B6113D" w:rsidRPr="00C11C47">
          <w:rPr>
            <w:rFonts w:ascii="Times New Roman" w:hAnsi="Times New Roman" w:cs="Times New Roman"/>
          </w:rPr>
          <w:instrText xml:space="preserve"> PAGE   \* MERGEFORMAT </w:instrText>
        </w:r>
        <w:r w:rsidRPr="00C11C47">
          <w:rPr>
            <w:rFonts w:ascii="Times New Roman" w:hAnsi="Times New Roman" w:cs="Times New Roman"/>
          </w:rPr>
          <w:fldChar w:fldCharType="separate"/>
        </w:r>
        <w:r w:rsidR="00E249C0">
          <w:rPr>
            <w:rFonts w:ascii="Times New Roman" w:hAnsi="Times New Roman" w:cs="Times New Roman"/>
            <w:noProof/>
          </w:rPr>
          <w:t>34</w:t>
        </w:r>
        <w:r w:rsidRPr="00C11C4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B6113D" w:rsidRDefault="00B611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F4F" w:rsidRDefault="00456F4F">
      <w:pPr>
        <w:spacing w:after="0" w:line="240" w:lineRule="auto"/>
      </w:pPr>
      <w:r>
        <w:separator/>
      </w:r>
    </w:p>
  </w:footnote>
  <w:footnote w:type="continuationSeparator" w:id="0">
    <w:p w:rsidR="00456F4F" w:rsidRDefault="00456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2ACF"/>
    <w:multiLevelType w:val="hybridMultilevel"/>
    <w:tmpl w:val="62DE50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6005B"/>
    <w:multiLevelType w:val="hybridMultilevel"/>
    <w:tmpl w:val="8D9896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C04C4"/>
    <w:multiLevelType w:val="hybridMultilevel"/>
    <w:tmpl w:val="30FEDECE"/>
    <w:lvl w:ilvl="0" w:tplc="0568C8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149FE"/>
    <w:multiLevelType w:val="hybridMultilevel"/>
    <w:tmpl w:val="102476C0"/>
    <w:lvl w:ilvl="0" w:tplc="968CDD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A4837"/>
    <w:multiLevelType w:val="hybridMultilevel"/>
    <w:tmpl w:val="5C1C3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D37AF"/>
    <w:multiLevelType w:val="hybridMultilevel"/>
    <w:tmpl w:val="A6F0E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446A"/>
    <w:multiLevelType w:val="hybridMultilevel"/>
    <w:tmpl w:val="3EC8020E"/>
    <w:lvl w:ilvl="0" w:tplc="1DF22E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C6364"/>
    <w:multiLevelType w:val="hybridMultilevel"/>
    <w:tmpl w:val="8A903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D289C"/>
    <w:multiLevelType w:val="hybridMultilevel"/>
    <w:tmpl w:val="B3822FF8"/>
    <w:lvl w:ilvl="0" w:tplc="1098E66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B6D4B"/>
    <w:multiLevelType w:val="hybridMultilevel"/>
    <w:tmpl w:val="E776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D0C81"/>
    <w:multiLevelType w:val="hybridMultilevel"/>
    <w:tmpl w:val="16840AC8"/>
    <w:lvl w:ilvl="0" w:tplc="B932253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E3C25"/>
    <w:multiLevelType w:val="hybridMultilevel"/>
    <w:tmpl w:val="E0B41F7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5AC33764"/>
    <w:multiLevelType w:val="hybridMultilevel"/>
    <w:tmpl w:val="BF886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72522B"/>
    <w:multiLevelType w:val="hybridMultilevel"/>
    <w:tmpl w:val="E0B41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3"/>
  </w:num>
  <w:num w:numId="5">
    <w:abstractNumId w:val="11"/>
  </w:num>
  <w:num w:numId="6">
    <w:abstractNumId w:val="9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3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19E"/>
    <w:rsid w:val="0000176D"/>
    <w:rsid w:val="00002568"/>
    <w:rsid w:val="0000267C"/>
    <w:rsid w:val="000026E4"/>
    <w:rsid w:val="000031F9"/>
    <w:rsid w:val="0000569F"/>
    <w:rsid w:val="00011F9D"/>
    <w:rsid w:val="00013AA9"/>
    <w:rsid w:val="00015DD9"/>
    <w:rsid w:val="000246AF"/>
    <w:rsid w:val="00031B8E"/>
    <w:rsid w:val="000335F7"/>
    <w:rsid w:val="00037AD6"/>
    <w:rsid w:val="00041973"/>
    <w:rsid w:val="000428EC"/>
    <w:rsid w:val="000454B0"/>
    <w:rsid w:val="00045535"/>
    <w:rsid w:val="000569A7"/>
    <w:rsid w:val="000611CA"/>
    <w:rsid w:val="00064300"/>
    <w:rsid w:val="00066E18"/>
    <w:rsid w:val="000741AA"/>
    <w:rsid w:val="00081615"/>
    <w:rsid w:val="00082648"/>
    <w:rsid w:val="0009080E"/>
    <w:rsid w:val="000919FB"/>
    <w:rsid w:val="000921D2"/>
    <w:rsid w:val="0009609A"/>
    <w:rsid w:val="00096C79"/>
    <w:rsid w:val="00097F46"/>
    <w:rsid w:val="000A1B52"/>
    <w:rsid w:val="000A30D6"/>
    <w:rsid w:val="000B5549"/>
    <w:rsid w:val="000C339F"/>
    <w:rsid w:val="000C4168"/>
    <w:rsid w:val="000C6FD4"/>
    <w:rsid w:val="000D0B01"/>
    <w:rsid w:val="000D4523"/>
    <w:rsid w:val="000D58AC"/>
    <w:rsid w:val="000D59B6"/>
    <w:rsid w:val="000D7E04"/>
    <w:rsid w:val="000E0EB2"/>
    <w:rsid w:val="000E2D5C"/>
    <w:rsid w:val="000E3251"/>
    <w:rsid w:val="000E38AD"/>
    <w:rsid w:val="000E78A0"/>
    <w:rsid w:val="000F0403"/>
    <w:rsid w:val="000F1BDB"/>
    <w:rsid w:val="000F20A1"/>
    <w:rsid w:val="000F20FE"/>
    <w:rsid w:val="000F7C17"/>
    <w:rsid w:val="00102CA0"/>
    <w:rsid w:val="00105BF7"/>
    <w:rsid w:val="0010704B"/>
    <w:rsid w:val="00110F87"/>
    <w:rsid w:val="00111C6E"/>
    <w:rsid w:val="00114EBB"/>
    <w:rsid w:val="00115EF3"/>
    <w:rsid w:val="001168AA"/>
    <w:rsid w:val="00117225"/>
    <w:rsid w:val="001210B8"/>
    <w:rsid w:val="0012136A"/>
    <w:rsid w:val="00123DC7"/>
    <w:rsid w:val="00125AAC"/>
    <w:rsid w:val="0013064B"/>
    <w:rsid w:val="00145C24"/>
    <w:rsid w:val="00146C91"/>
    <w:rsid w:val="001502C6"/>
    <w:rsid w:val="00150C95"/>
    <w:rsid w:val="00156D6D"/>
    <w:rsid w:val="00160D0B"/>
    <w:rsid w:val="001610B2"/>
    <w:rsid w:val="0016132A"/>
    <w:rsid w:val="0016222C"/>
    <w:rsid w:val="00166961"/>
    <w:rsid w:val="00167E49"/>
    <w:rsid w:val="001722A3"/>
    <w:rsid w:val="00172531"/>
    <w:rsid w:val="00172AAC"/>
    <w:rsid w:val="001746FE"/>
    <w:rsid w:val="001748A7"/>
    <w:rsid w:val="00174BA9"/>
    <w:rsid w:val="00177328"/>
    <w:rsid w:val="00183786"/>
    <w:rsid w:val="001875B5"/>
    <w:rsid w:val="00187755"/>
    <w:rsid w:val="00187B14"/>
    <w:rsid w:val="00187F9E"/>
    <w:rsid w:val="001907F4"/>
    <w:rsid w:val="00192C03"/>
    <w:rsid w:val="0019361F"/>
    <w:rsid w:val="00195276"/>
    <w:rsid w:val="001966FA"/>
    <w:rsid w:val="001970F3"/>
    <w:rsid w:val="001977D1"/>
    <w:rsid w:val="001A0662"/>
    <w:rsid w:val="001A2841"/>
    <w:rsid w:val="001A4F01"/>
    <w:rsid w:val="001A6855"/>
    <w:rsid w:val="001B1E42"/>
    <w:rsid w:val="001B41DF"/>
    <w:rsid w:val="001B5AE6"/>
    <w:rsid w:val="001C06B6"/>
    <w:rsid w:val="001C3DAF"/>
    <w:rsid w:val="001C45DF"/>
    <w:rsid w:val="001C7E28"/>
    <w:rsid w:val="001E1342"/>
    <w:rsid w:val="001E2A59"/>
    <w:rsid w:val="001E3322"/>
    <w:rsid w:val="001E48B2"/>
    <w:rsid w:val="001F048C"/>
    <w:rsid w:val="001F3ADF"/>
    <w:rsid w:val="001F46DB"/>
    <w:rsid w:val="001F49AF"/>
    <w:rsid w:val="001F717A"/>
    <w:rsid w:val="001F717E"/>
    <w:rsid w:val="001F7CBF"/>
    <w:rsid w:val="002123E4"/>
    <w:rsid w:val="00212C75"/>
    <w:rsid w:val="00212E65"/>
    <w:rsid w:val="0021555D"/>
    <w:rsid w:val="0021555E"/>
    <w:rsid w:val="00215830"/>
    <w:rsid w:val="00215C70"/>
    <w:rsid w:val="00217087"/>
    <w:rsid w:val="00221BAF"/>
    <w:rsid w:val="00222CE3"/>
    <w:rsid w:val="00222DE4"/>
    <w:rsid w:val="002231E4"/>
    <w:rsid w:val="00224DFC"/>
    <w:rsid w:val="00230B34"/>
    <w:rsid w:val="00231BE0"/>
    <w:rsid w:val="002355F1"/>
    <w:rsid w:val="00236190"/>
    <w:rsid w:val="00240750"/>
    <w:rsid w:val="00240CC3"/>
    <w:rsid w:val="00241938"/>
    <w:rsid w:val="00244444"/>
    <w:rsid w:val="00247533"/>
    <w:rsid w:val="0025081B"/>
    <w:rsid w:val="00255670"/>
    <w:rsid w:val="00257784"/>
    <w:rsid w:val="0026230F"/>
    <w:rsid w:val="00270343"/>
    <w:rsid w:val="002706D8"/>
    <w:rsid w:val="00273146"/>
    <w:rsid w:val="00276706"/>
    <w:rsid w:val="002802A2"/>
    <w:rsid w:val="0028235C"/>
    <w:rsid w:val="00283043"/>
    <w:rsid w:val="00285D15"/>
    <w:rsid w:val="00286465"/>
    <w:rsid w:val="00297D3A"/>
    <w:rsid w:val="002A555B"/>
    <w:rsid w:val="002B2459"/>
    <w:rsid w:val="002B6BDA"/>
    <w:rsid w:val="002B78E9"/>
    <w:rsid w:val="002C4830"/>
    <w:rsid w:val="002D21D5"/>
    <w:rsid w:val="002D301C"/>
    <w:rsid w:val="002E0E7A"/>
    <w:rsid w:val="002E2789"/>
    <w:rsid w:val="002E3E99"/>
    <w:rsid w:val="002F5D9D"/>
    <w:rsid w:val="002F5ECD"/>
    <w:rsid w:val="002F7716"/>
    <w:rsid w:val="002F7BB7"/>
    <w:rsid w:val="00300289"/>
    <w:rsid w:val="0030267A"/>
    <w:rsid w:val="00306DAA"/>
    <w:rsid w:val="00307EC2"/>
    <w:rsid w:val="003101C8"/>
    <w:rsid w:val="0031145B"/>
    <w:rsid w:val="00312336"/>
    <w:rsid w:val="00312BC3"/>
    <w:rsid w:val="003140F2"/>
    <w:rsid w:val="003143BA"/>
    <w:rsid w:val="003159E9"/>
    <w:rsid w:val="00316EFB"/>
    <w:rsid w:val="00332A9E"/>
    <w:rsid w:val="00332FC4"/>
    <w:rsid w:val="00333865"/>
    <w:rsid w:val="00333995"/>
    <w:rsid w:val="00334D25"/>
    <w:rsid w:val="003351AB"/>
    <w:rsid w:val="003411E6"/>
    <w:rsid w:val="0034128D"/>
    <w:rsid w:val="00342908"/>
    <w:rsid w:val="00345D5E"/>
    <w:rsid w:val="00351F8C"/>
    <w:rsid w:val="00356FC7"/>
    <w:rsid w:val="003602BA"/>
    <w:rsid w:val="0036172A"/>
    <w:rsid w:val="003633A9"/>
    <w:rsid w:val="0037151E"/>
    <w:rsid w:val="003718E1"/>
    <w:rsid w:val="00372057"/>
    <w:rsid w:val="00372BC0"/>
    <w:rsid w:val="0037341B"/>
    <w:rsid w:val="00375145"/>
    <w:rsid w:val="003771C3"/>
    <w:rsid w:val="003771E3"/>
    <w:rsid w:val="00390FD0"/>
    <w:rsid w:val="00391205"/>
    <w:rsid w:val="00392EF0"/>
    <w:rsid w:val="003951BD"/>
    <w:rsid w:val="00395CB7"/>
    <w:rsid w:val="003979F7"/>
    <w:rsid w:val="003A49C9"/>
    <w:rsid w:val="003A5504"/>
    <w:rsid w:val="003B0768"/>
    <w:rsid w:val="003B1663"/>
    <w:rsid w:val="003B5E61"/>
    <w:rsid w:val="003B62D6"/>
    <w:rsid w:val="003C1A57"/>
    <w:rsid w:val="003C5462"/>
    <w:rsid w:val="003C67F3"/>
    <w:rsid w:val="003C69CB"/>
    <w:rsid w:val="003C6C97"/>
    <w:rsid w:val="003C7367"/>
    <w:rsid w:val="003D05D9"/>
    <w:rsid w:val="003F091D"/>
    <w:rsid w:val="003F1590"/>
    <w:rsid w:val="003F2291"/>
    <w:rsid w:val="003F4153"/>
    <w:rsid w:val="003F4440"/>
    <w:rsid w:val="003F4792"/>
    <w:rsid w:val="003F69C5"/>
    <w:rsid w:val="0040162B"/>
    <w:rsid w:val="00404620"/>
    <w:rsid w:val="00405D4F"/>
    <w:rsid w:val="00410FE6"/>
    <w:rsid w:val="004115A1"/>
    <w:rsid w:val="00411912"/>
    <w:rsid w:val="0041208E"/>
    <w:rsid w:val="0042147C"/>
    <w:rsid w:val="0042283B"/>
    <w:rsid w:val="00423479"/>
    <w:rsid w:val="00423FF9"/>
    <w:rsid w:val="004250A3"/>
    <w:rsid w:val="0042774F"/>
    <w:rsid w:val="00430278"/>
    <w:rsid w:val="00431B92"/>
    <w:rsid w:val="00432130"/>
    <w:rsid w:val="004322C5"/>
    <w:rsid w:val="00432574"/>
    <w:rsid w:val="00434C47"/>
    <w:rsid w:val="00435D94"/>
    <w:rsid w:val="00435FBF"/>
    <w:rsid w:val="00436571"/>
    <w:rsid w:val="00437643"/>
    <w:rsid w:val="004401F8"/>
    <w:rsid w:val="00441D48"/>
    <w:rsid w:val="0044594C"/>
    <w:rsid w:val="00446E50"/>
    <w:rsid w:val="00447B1D"/>
    <w:rsid w:val="00450FE2"/>
    <w:rsid w:val="00451766"/>
    <w:rsid w:val="0045285F"/>
    <w:rsid w:val="00454BF9"/>
    <w:rsid w:val="00456F4F"/>
    <w:rsid w:val="00466F4B"/>
    <w:rsid w:val="00467825"/>
    <w:rsid w:val="00470C3B"/>
    <w:rsid w:val="0047450F"/>
    <w:rsid w:val="004808EF"/>
    <w:rsid w:val="004812AE"/>
    <w:rsid w:val="00482E72"/>
    <w:rsid w:val="00485F9A"/>
    <w:rsid w:val="00486EA6"/>
    <w:rsid w:val="0049265E"/>
    <w:rsid w:val="00493CF7"/>
    <w:rsid w:val="004A09E9"/>
    <w:rsid w:val="004A31A1"/>
    <w:rsid w:val="004A4BC1"/>
    <w:rsid w:val="004A7712"/>
    <w:rsid w:val="004A7F9D"/>
    <w:rsid w:val="004B2843"/>
    <w:rsid w:val="004B3123"/>
    <w:rsid w:val="004B5D90"/>
    <w:rsid w:val="004B63D7"/>
    <w:rsid w:val="004B6448"/>
    <w:rsid w:val="004C527F"/>
    <w:rsid w:val="004C719A"/>
    <w:rsid w:val="004C7A0E"/>
    <w:rsid w:val="004D2F15"/>
    <w:rsid w:val="004D347E"/>
    <w:rsid w:val="004E161E"/>
    <w:rsid w:val="004E4C2C"/>
    <w:rsid w:val="004E7A97"/>
    <w:rsid w:val="004F53F4"/>
    <w:rsid w:val="004F640B"/>
    <w:rsid w:val="005029D5"/>
    <w:rsid w:val="00506403"/>
    <w:rsid w:val="00506FC8"/>
    <w:rsid w:val="00512F1D"/>
    <w:rsid w:val="00517DAF"/>
    <w:rsid w:val="00524C7E"/>
    <w:rsid w:val="005314EE"/>
    <w:rsid w:val="00533DF4"/>
    <w:rsid w:val="005364AB"/>
    <w:rsid w:val="00537D5F"/>
    <w:rsid w:val="005434E0"/>
    <w:rsid w:val="005506F8"/>
    <w:rsid w:val="00551743"/>
    <w:rsid w:val="0055196A"/>
    <w:rsid w:val="00551DAC"/>
    <w:rsid w:val="00556FA6"/>
    <w:rsid w:val="0055729F"/>
    <w:rsid w:val="00557566"/>
    <w:rsid w:val="00564CE3"/>
    <w:rsid w:val="00565146"/>
    <w:rsid w:val="00572990"/>
    <w:rsid w:val="005834AE"/>
    <w:rsid w:val="00583BD7"/>
    <w:rsid w:val="005857A8"/>
    <w:rsid w:val="005900B2"/>
    <w:rsid w:val="0059094C"/>
    <w:rsid w:val="00591FA4"/>
    <w:rsid w:val="00593230"/>
    <w:rsid w:val="00596932"/>
    <w:rsid w:val="005A0440"/>
    <w:rsid w:val="005A77B2"/>
    <w:rsid w:val="005B3D78"/>
    <w:rsid w:val="005B4C5C"/>
    <w:rsid w:val="005C5CF8"/>
    <w:rsid w:val="005C6E7F"/>
    <w:rsid w:val="005D09AB"/>
    <w:rsid w:val="005D0C19"/>
    <w:rsid w:val="005D2CB0"/>
    <w:rsid w:val="005D3925"/>
    <w:rsid w:val="005D5FC9"/>
    <w:rsid w:val="005E0793"/>
    <w:rsid w:val="005E78B2"/>
    <w:rsid w:val="005F28A5"/>
    <w:rsid w:val="005F56F0"/>
    <w:rsid w:val="00600141"/>
    <w:rsid w:val="0060215C"/>
    <w:rsid w:val="0060260F"/>
    <w:rsid w:val="006070B0"/>
    <w:rsid w:val="00610BA8"/>
    <w:rsid w:val="00611F09"/>
    <w:rsid w:val="00624A2B"/>
    <w:rsid w:val="00627930"/>
    <w:rsid w:val="00627FE6"/>
    <w:rsid w:val="00633373"/>
    <w:rsid w:val="00633B88"/>
    <w:rsid w:val="00634552"/>
    <w:rsid w:val="00635531"/>
    <w:rsid w:val="006364BA"/>
    <w:rsid w:val="0063736B"/>
    <w:rsid w:val="00637CC0"/>
    <w:rsid w:val="00644E04"/>
    <w:rsid w:val="00653C4A"/>
    <w:rsid w:val="00653F2E"/>
    <w:rsid w:val="0066045B"/>
    <w:rsid w:val="00663C4E"/>
    <w:rsid w:val="006679DB"/>
    <w:rsid w:val="00670A87"/>
    <w:rsid w:val="00673C59"/>
    <w:rsid w:val="00677906"/>
    <w:rsid w:val="0068217F"/>
    <w:rsid w:val="00682D79"/>
    <w:rsid w:val="0068458E"/>
    <w:rsid w:val="00690A45"/>
    <w:rsid w:val="006954CA"/>
    <w:rsid w:val="0069662F"/>
    <w:rsid w:val="006B0535"/>
    <w:rsid w:val="006B15AC"/>
    <w:rsid w:val="006B5A55"/>
    <w:rsid w:val="006B6D80"/>
    <w:rsid w:val="006C4CB5"/>
    <w:rsid w:val="006C4D32"/>
    <w:rsid w:val="006D3219"/>
    <w:rsid w:val="006D3DEB"/>
    <w:rsid w:val="006D4453"/>
    <w:rsid w:val="006D44FA"/>
    <w:rsid w:val="006D6A0F"/>
    <w:rsid w:val="006D7BA8"/>
    <w:rsid w:val="006E00F1"/>
    <w:rsid w:val="006E05C2"/>
    <w:rsid w:val="006E0A26"/>
    <w:rsid w:val="006E2535"/>
    <w:rsid w:val="006E2B84"/>
    <w:rsid w:val="006E2BDD"/>
    <w:rsid w:val="006E443A"/>
    <w:rsid w:val="006E6A1C"/>
    <w:rsid w:val="006F6B7B"/>
    <w:rsid w:val="00701347"/>
    <w:rsid w:val="00701B8D"/>
    <w:rsid w:val="00703F76"/>
    <w:rsid w:val="00704AA1"/>
    <w:rsid w:val="00707262"/>
    <w:rsid w:val="00707F22"/>
    <w:rsid w:val="00716F48"/>
    <w:rsid w:val="00720977"/>
    <w:rsid w:val="007217F5"/>
    <w:rsid w:val="007255AF"/>
    <w:rsid w:val="0073403E"/>
    <w:rsid w:val="00734115"/>
    <w:rsid w:val="007360E3"/>
    <w:rsid w:val="007378CF"/>
    <w:rsid w:val="00740C74"/>
    <w:rsid w:val="0074143F"/>
    <w:rsid w:val="007426B4"/>
    <w:rsid w:val="007428FC"/>
    <w:rsid w:val="00742AB0"/>
    <w:rsid w:val="007435CB"/>
    <w:rsid w:val="007532BE"/>
    <w:rsid w:val="0075383A"/>
    <w:rsid w:val="00754A4F"/>
    <w:rsid w:val="00754F93"/>
    <w:rsid w:val="007561D6"/>
    <w:rsid w:val="007573A1"/>
    <w:rsid w:val="00761696"/>
    <w:rsid w:val="00764048"/>
    <w:rsid w:val="007733F0"/>
    <w:rsid w:val="007820E7"/>
    <w:rsid w:val="0078464D"/>
    <w:rsid w:val="00786B5D"/>
    <w:rsid w:val="00791088"/>
    <w:rsid w:val="00791870"/>
    <w:rsid w:val="00795449"/>
    <w:rsid w:val="00797A37"/>
    <w:rsid w:val="007A4377"/>
    <w:rsid w:val="007A6714"/>
    <w:rsid w:val="007A7FCF"/>
    <w:rsid w:val="007B10E2"/>
    <w:rsid w:val="007B1F7A"/>
    <w:rsid w:val="007B2B92"/>
    <w:rsid w:val="007B58BC"/>
    <w:rsid w:val="007C0200"/>
    <w:rsid w:val="007C243E"/>
    <w:rsid w:val="007C2FA5"/>
    <w:rsid w:val="007C5ED8"/>
    <w:rsid w:val="007C7FC4"/>
    <w:rsid w:val="007D4038"/>
    <w:rsid w:val="007E238D"/>
    <w:rsid w:val="007E60B5"/>
    <w:rsid w:val="007E71EF"/>
    <w:rsid w:val="007E7AAB"/>
    <w:rsid w:val="007F0E57"/>
    <w:rsid w:val="007F321D"/>
    <w:rsid w:val="007F4575"/>
    <w:rsid w:val="008011CC"/>
    <w:rsid w:val="00802985"/>
    <w:rsid w:val="00803B5F"/>
    <w:rsid w:val="00804693"/>
    <w:rsid w:val="00805AFD"/>
    <w:rsid w:val="00805C1D"/>
    <w:rsid w:val="00815D97"/>
    <w:rsid w:val="00817C6E"/>
    <w:rsid w:val="00824F02"/>
    <w:rsid w:val="00827502"/>
    <w:rsid w:val="008276C4"/>
    <w:rsid w:val="0083180D"/>
    <w:rsid w:val="0083307C"/>
    <w:rsid w:val="00837414"/>
    <w:rsid w:val="008408F9"/>
    <w:rsid w:val="00841DD8"/>
    <w:rsid w:val="008420D6"/>
    <w:rsid w:val="00845475"/>
    <w:rsid w:val="0084633B"/>
    <w:rsid w:val="00853D83"/>
    <w:rsid w:val="00854632"/>
    <w:rsid w:val="008725EC"/>
    <w:rsid w:val="008774BE"/>
    <w:rsid w:val="00881909"/>
    <w:rsid w:val="0088693F"/>
    <w:rsid w:val="008878A5"/>
    <w:rsid w:val="00887B16"/>
    <w:rsid w:val="008901B9"/>
    <w:rsid w:val="0089085B"/>
    <w:rsid w:val="008913BE"/>
    <w:rsid w:val="008939AF"/>
    <w:rsid w:val="0089557D"/>
    <w:rsid w:val="008A16E1"/>
    <w:rsid w:val="008A22FC"/>
    <w:rsid w:val="008A3970"/>
    <w:rsid w:val="008A6D11"/>
    <w:rsid w:val="008B59B9"/>
    <w:rsid w:val="008B5D80"/>
    <w:rsid w:val="008C0015"/>
    <w:rsid w:val="008C0503"/>
    <w:rsid w:val="008C188F"/>
    <w:rsid w:val="008C1961"/>
    <w:rsid w:val="008C1DAC"/>
    <w:rsid w:val="008C382F"/>
    <w:rsid w:val="008D331A"/>
    <w:rsid w:val="008D3B6A"/>
    <w:rsid w:val="008D4258"/>
    <w:rsid w:val="008D5DDB"/>
    <w:rsid w:val="008E0EA4"/>
    <w:rsid w:val="008E251C"/>
    <w:rsid w:val="008F1160"/>
    <w:rsid w:val="008F1358"/>
    <w:rsid w:val="008F28FF"/>
    <w:rsid w:val="008F2D5B"/>
    <w:rsid w:val="008F395E"/>
    <w:rsid w:val="008F4B41"/>
    <w:rsid w:val="008F5874"/>
    <w:rsid w:val="00901B50"/>
    <w:rsid w:val="00903564"/>
    <w:rsid w:val="00903DFE"/>
    <w:rsid w:val="00904229"/>
    <w:rsid w:val="00905E68"/>
    <w:rsid w:val="00907F8F"/>
    <w:rsid w:val="009124FD"/>
    <w:rsid w:val="0091399A"/>
    <w:rsid w:val="009200F5"/>
    <w:rsid w:val="00923F1B"/>
    <w:rsid w:val="00924216"/>
    <w:rsid w:val="009261C3"/>
    <w:rsid w:val="00930F37"/>
    <w:rsid w:val="009313E5"/>
    <w:rsid w:val="00931A69"/>
    <w:rsid w:val="00934FCD"/>
    <w:rsid w:val="00941227"/>
    <w:rsid w:val="0094225C"/>
    <w:rsid w:val="00944445"/>
    <w:rsid w:val="0095162B"/>
    <w:rsid w:val="0095612E"/>
    <w:rsid w:val="009576AF"/>
    <w:rsid w:val="00957808"/>
    <w:rsid w:val="0096007A"/>
    <w:rsid w:val="009608F2"/>
    <w:rsid w:val="0096318E"/>
    <w:rsid w:val="00963417"/>
    <w:rsid w:val="00965505"/>
    <w:rsid w:val="00972D6D"/>
    <w:rsid w:val="00976076"/>
    <w:rsid w:val="00977FDF"/>
    <w:rsid w:val="00982F83"/>
    <w:rsid w:val="00983CDB"/>
    <w:rsid w:val="00987029"/>
    <w:rsid w:val="00987777"/>
    <w:rsid w:val="00992111"/>
    <w:rsid w:val="00994B69"/>
    <w:rsid w:val="00995A09"/>
    <w:rsid w:val="009A006B"/>
    <w:rsid w:val="009A0E73"/>
    <w:rsid w:val="009A134B"/>
    <w:rsid w:val="009A1F32"/>
    <w:rsid w:val="009A4BAE"/>
    <w:rsid w:val="009A729F"/>
    <w:rsid w:val="009B2AC1"/>
    <w:rsid w:val="009B3750"/>
    <w:rsid w:val="009C070A"/>
    <w:rsid w:val="009C2E26"/>
    <w:rsid w:val="009C3BBB"/>
    <w:rsid w:val="009C7DF4"/>
    <w:rsid w:val="009D04EC"/>
    <w:rsid w:val="009D1BC9"/>
    <w:rsid w:val="009D2C1A"/>
    <w:rsid w:val="009D3E79"/>
    <w:rsid w:val="009D5949"/>
    <w:rsid w:val="009E0004"/>
    <w:rsid w:val="009E03F1"/>
    <w:rsid w:val="009E613E"/>
    <w:rsid w:val="009E668C"/>
    <w:rsid w:val="009F2A4C"/>
    <w:rsid w:val="009F2E58"/>
    <w:rsid w:val="009F4558"/>
    <w:rsid w:val="00A0293E"/>
    <w:rsid w:val="00A0326E"/>
    <w:rsid w:val="00A06830"/>
    <w:rsid w:val="00A10FF4"/>
    <w:rsid w:val="00A118BA"/>
    <w:rsid w:val="00A11A0E"/>
    <w:rsid w:val="00A12187"/>
    <w:rsid w:val="00A14223"/>
    <w:rsid w:val="00A174CD"/>
    <w:rsid w:val="00A211BB"/>
    <w:rsid w:val="00A25DED"/>
    <w:rsid w:val="00A25F00"/>
    <w:rsid w:val="00A312A7"/>
    <w:rsid w:val="00A330BF"/>
    <w:rsid w:val="00A336C6"/>
    <w:rsid w:val="00A3641F"/>
    <w:rsid w:val="00A36DE9"/>
    <w:rsid w:val="00A37BA7"/>
    <w:rsid w:val="00A44B68"/>
    <w:rsid w:val="00A4705A"/>
    <w:rsid w:val="00A4736E"/>
    <w:rsid w:val="00A50816"/>
    <w:rsid w:val="00A5642D"/>
    <w:rsid w:val="00A56B28"/>
    <w:rsid w:val="00A56BA4"/>
    <w:rsid w:val="00A572F2"/>
    <w:rsid w:val="00A63D53"/>
    <w:rsid w:val="00A65C5D"/>
    <w:rsid w:val="00A65ED7"/>
    <w:rsid w:val="00A725FC"/>
    <w:rsid w:val="00A75B53"/>
    <w:rsid w:val="00A762DC"/>
    <w:rsid w:val="00A802B9"/>
    <w:rsid w:val="00A82EFF"/>
    <w:rsid w:val="00A83ADE"/>
    <w:rsid w:val="00A85677"/>
    <w:rsid w:val="00A90B09"/>
    <w:rsid w:val="00A91415"/>
    <w:rsid w:val="00A94912"/>
    <w:rsid w:val="00A962C0"/>
    <w:rsid w:val="00AA03E4"/>
    <w:rsid w:val="00AA0A11"/>
    <w:rsid w:val="00AA52A3"/>
    <w:rsid w:val="00AA680A"/>
    <w:rsid w:val="00AA79AF"/>
    <w:rsid w:val="00AB134B"/>
    <w:rsid w:val="00AB258D"/>
    <w:rsid w:val="00AB437A"/>
    <w:rsid w:val="00AB4B60"/>
    <w:rsid w:val="00AB5A8C"/>
    <w:rsid w:val="00AB63E0"/>
    <w:rsid w:val="00AC2518"/>
    <w:rsid w:val="00AC3F45"/>
    <w:rsid w:val="00AC68C7"/>
    <w:rsid w:val="00AD069B"/>
    <w:rsid w:val="00AD111A"/>
    <w:rsid w:val="00AD1662"/>
    <w:rsid w:val="00AD1D12"/>
    <w:rsid w:val="00AD4CC2"/>
    <w:rsid w:val="00AE052B"/>
    <w:rsid w:val="00AE62A3"/>
    <w:rsid w:val="00AE78E3"/>
    <w:rsid w:val="00AF09AC"/>
    <w:rsid w:val="00AF19A8"/>
    <w:rsid w:val="00AF5121"/>
    <w:rsid w:val="00AF6785"/>
    <w:rsid w:val="00B029A7"/>
    <w:rsid w:val="00B033A8"/>
    <w:rsid w:val="00B03FBB"/>
    <w:rsid w:val="00B04F8B"/>
    <w:rsid w:val="00B07332"/>
    <w:rsid w:val="00B117F3"/>
    <w:rsid w:val="00B13BD4"/>
    <w:rsid w:val="00B16BF4"/>
    <w:rsid w:val="00B17FBB"/>
    <w:rsid w:val="00B22A96"/>
    <w:rsid w:val="00B27801"/>
    <w:rsid w:val="00B30B52"/>
    <w:rsid w:val="00B34425"/>
    <w:rsid w:val="00B379EE"/>
    <w:rsid w:val="00B37B53"/>
    <w:rsid w:val="00B37C6A"/>
    <w:rsid w:val="00B43C1A"/>
    <w:rsid w:val="00B4689E"/>
    <w:rsid w:val="00B5752B"/>
    <w:rsid w:val="00B579CE"/>
    <w:rsid w:val="00B6113D"/>
    <w:rsid w:val="00B67700"/>
    <w:rsid w:val="00B7698A"/>
    <w:rsid w:val="00B81A02"/>
    <w:rsid w:val="00B83D94"/>
    <w:rsid w:val="00B845A3"/>
    <w:rsid w:val="00B84767"/>
    <w:rsid w:val="00B863D1"/>
    <w:rsid w:val="00B906A5"/>
    <w:rsid w:val="00B9663B"/>
    <w:rsid w:val="00B96819"/>
    <w:rsid w:val="00BA070B"/>
    <w:rsid w:val="00BA2769"/>
    <w:rsid w:val="00BB0169"/>
    <w:rsid w:val="00BB029B"/>
    <w:rsid w:val="00BB328C"/>
    <w:rsid w:val="00BB35E2"/>
    <w:rsid w:val="00BB52B9"/>
    <w:rsid w:val="00BB5A7D"/>
    <w:rsid w:val="00BB6B8A"/>
    <w:rsid w:val="00BB7849"/>
    <w:rsid w:val="00BC20AE"/>
    <w:rsid w:val="00BC3103"/>
    <w:rsid w:val="00BC761C"/>
    <w:rsid w:val="00BD1069"/>
    <w:rsid w:val="00BD219A"/>
    <w:rsid w:val="00BD6D1A"/>
    <w:rsid w:val="00BD7D47"/>
    <w:rsid w:val="00BE138E"/>
    <w:rsid w:val="00BE3AA9"/>
    <w:rsid w:val="00BE5CFA"/>
    <w:rsid w:val="00BF050B"/>
    <w:rsid w:val="00BF3F1A"/>
    <w:rsid w:val="00BF5041"/>
    <w:rsid w:val="00BF5CF2"/>
    <w:rsid w:val="00C02FBC"/>
    <w:rsid w:val="00C06269"/>
    <w:rsid w:val="00C07E11"/>
    <w:rsid w:val="00C102A8"/>
    <w:rsid w:val="00C10D26"/>
    <w:rsid w:val="00C13E72"/>
    <w:rsid w:val="00C23D42"/>
    <w:rsid w:val="00C251CA"/>
    <w:rsid w:val="00C25D5C"/>
    <w:rsid w:val="00C27F99"/>
    <w:rsid w:val="00C333BF"/>
    <w:rsid w:val="00C35FB2"/>
    <w:rsid w:val="00C40543"/>
    <w:rsid w:val="00C470AA"/>
    <w:rsid w:val="00C4772E"/>
    <w:rsid w:val="00C507BF"/>
    <w:rsid w:val="00C51C37"/>
    <w:rsid w:val="00C54647"/>
    <w:rsid w:val="00C55826"/>
    <w:rsid w:val="00C57FEB"/>
    <w:rsid w:val="00C6515D"/>
    <w:rsid w:val="00C655E9"/>
    <w:rsid w:val="00C6780A"/>
    <w:rsid w:val="00C709FA"/>
    <w:rsid w:val="00C73982"/>
    <w:rsid w:val="00C73BDE"/>
    <w:rsid w:val="00C8265F"/>
    <w:rsid w:val="00C87F45"/>
    <w:rsid w:val="00C909C3"/>
    <w:rsid w:val="00C91819"/>
    <w:rsid w:val="00C9683C"/>
    <w:rsid w:val="00C96D5F"/>
    <w:rsid w:val="00CA0AE6"/>
    <w:rsid w:val="00CA3124"/>
    <w:rsid w:val="00CA68DE"/>
    <w:rsid w:val="00CA7BD8"/>
    <w:rsid w:val="00CB10C3"/>
    <w:rsid w:val="00CB1850"/>
    <w:rsid w:val="00CB4731"/>
    <w:rsid w:val="00CC6A5C"/>
    <w:rsid w:val="00CD274F"/>
    <w:rsid w:val="00CD4094"/>
    <w:rsid w:val="00CD528C"/>
    <w:rsid w:val="00CE0F91"/>
    <w:rsid w:val="00CE1116"/>
    <w:rsid w:val="00CE2864"/>
    <w:rsid w:val="00CE353E"/>
    <w:rsid w:val="00CE3F7D"/>
    <w:rsid w:val="00CE4323"/>
    <w:rsid w:val="00CE4EB2"/>
    <w:rsid w:val="00CE595C"/>
    <w:rsid w:val="00CE5D10"/>
    <w:rsid w:val="00CF1810"/>
    <w:rsid w:val="00CF19A1"/>
    <w:rsid w:val="00CF438B"/>
    <w:rsid w:val="00CF519E"/>
    <w:rsid w:val="00CF675D"/>
    <w:rsid w:val="00D010B2"/>
    <w:rsid w:val="00D0206C"/>
    <w:rsid w:val="00D0293D"/>
    <w:rsid w:val="00D07846"/>
    <w:rsid w:val="00D12425"/>
    <w:rsid w:val="00D1789C"/>
    <w:rsid w:val="00D20F09"/>
    <w:rsid w:val="00D2230A"/>
    <w:rsid w:val="00D22498"/>
    <w:rsid w:val="00D2300B"/>
    <w:rsid w:val="00D25EB0"/>
    <w:rsid w:val="00D30629"/>
    <w:rsid w:val="00D32C95"/>
    <w:rsid w:val="00D36551"/>
    <w:rsid w:val="00D43001"/>
    <w:rsid w:val="00D45393"/>
    <w:rsid w:val="00D472A9"/>
    <w:rsid w:val="00D4732F"/>
    <w:rsid w:val="00D477EB"/>
    <w:rsid w:val="00D53EA5"/>
    <w:rsid w:val="00D60233"/>
    <w:rsid w:val="00D67F73"/>
    <w:rsid w:val="00D71B40"/>
    <w:rsid w:val="00D75347"/>
    <w:rsid w:val="00D81E78"/>
    <w:rsid w:val="00D8242F"/>
    <w:rsid w:val="00D82750"/>
    <w:rsid w:val="00D832EC"/>
    <w:rsid w:val="00D83805"/>
    <w:rsid w:val="00D915E1"/>
    <w:rsid w:val="00D93AA8"/>
    <w:rsid w:val="00D97B7F"/>
    <w:rsid w:val="00DA6288"/>
    <w:rsid w:val="00DB5C2A"/>
    <w:rsid w:val="00DC02A7"/>
    <w:rsid w:val="00DC0AC3"/>
    <w:rsid w:val="00DC21A8"/>
    <w:rsid w:val="00DC21C1"/>
    <w:rsid w:val="00DC7F61"/>
    <w:rsid w:val="00DD3CAC"/>
    <w:rsid w:val="00DD451B"/>
    <w:rsid w:val="00DE0E22"/>
    <w:rsid w:val="00DE1FA2"/>
    <w:rsid w:val="00DE23B1"/>
    <w:rsid w:val="00DE5548"/>
    <w:rsid w:val="00DE5DA6"/>
    <w:rsid w:val="00DE60BF"/>
    <w:rsid w:val="00DE6256"/>
    <w:rsid w:val="00DE749D"/>
    <w:rsid w:val="00DF1DE9"/>
    <w:rsid w:val="00DF7B19"/>
    <w:rsid w:val="00E0168D"/>
    <w:rsid w:val="00E02D1F"/>
    <w:rsid w:val="00E04B81"/>
    <w:rsid w:val="00E07516"/>
    <w:rsid w:val="00E110EF"/>
    <w:rsid w:val="00E204B8"/>
    <w:rsid w:val="00E24120"/>
    <w:rsid w:val="00E2453C"/>
    <w:rsid w:val="00E249C0"/>
    <w:rsid w:val="00E25699"/>
    <w:rsid w:val="00E32214"/>
    <w:rsid w:val="00E32236"/>
    <w:rsid w:val="00E33C24"/>
    <w:rsid w:val="00E347F8"/>
    <w:rsid w:val="00E36D2B"/>
    <w:rsid w:val="00E41874"/>
    <w:rsid w:val="00E42CC4"/>
    <w:rsid w:val="00E476D7"/>
    <w:rsid w:val="00E54B0D"/>
    <w:rsid w:val="00E562A5"/>
    <w:rsid w:val="00E563FA"/>
    <w:rsid w:val="00E60922"/>
    <w:rsid w:val="00E629C3"/>
    <w:rsid w:val="00E62FAE"/>
    <w:rsid w:val="00E63B0A"/>
    <w:rsid w:val="00E655CC"/>
    <w:rsid w:val="00E67969"/>
    <w:rsid w:val="00E705C4"/>
    <w:rsid w:val="00E761ED"/>
    <w:rsid w:val="00E90ACA"/>
    <w:rsid w:val="00E93B94"/>
    <w:rsid w:val="00EA016D"/>
    <w:rsid w:val="00EA3274"/>
    <w:rsid w:val="00EB1C5A"/>
    <w:rsid w:val="00EB27D8"/>
    <w:rsid w:val="00EB7F6E"/>
    <w:rsid w:val="00EC4BF7"/>
    <w:rsid w:val="00EC5494"/>
    <w:rsid w:val="00EC5630"/>
    <w:rsid w:val="00ED0867"/>
    <w:rsid w:val="00ED5C84"/>
    <w:rsid w:val="00ED675D"/>
    <w:rsid w:val="00EE1784"/>
    <w:rsid w:val="00EE4420"/>
    <w:rsid w:val="00EE497A"/>
    <w:rsid w:val="00EE66CC"/>
    <w:rsid w:val="00EF332D"/>
    <w:rsid w:val="00EF3770"/>
    <w:rsid w:val="00EF4B02"/>
    <w:rsid w:val="00EF595F"/>
    <w:rsid w:val="00EF5D15"/>
    <w:rsid w:val="00F0084A"/>
    <w:rsid w:val="00F02795"/>
    <w:rsid w:val="00F03948"/>
    <w:rsid w:val="00F06C71"/>
    <w:rsid w:val="00F11711"/>
    <w:rsid w:val="00F11BEB"/>
    <w:rsid w:val="00F12014"/>
    <w:rsid w:val="00F12666"/>
    <w:rsid w:val="00F140A6"/>
    <w:rsid w:val="00F15FA4"/>
    <w:rsid w:val="00F225E3"/>
    <w:rsid w:val="00F233F0"/>
    <w:rsid w:val="00F25AB1"/>
    <w:rsid w:val="00F309A9"/>
    <w:rsid w:val="00F30A9B"/>
    <w:rsid w:val="00F310DD"/>
    <w:rsid w:val="00F31850"/>
    <w:rsid w:val="00F32273"/>
    <w:rsid w:val="00F4362A"/>
    <w:rsid w:val="00F44181"/>
    <w:rsid w:val="00F45D44"/>
    <w:rsid w:val="00F51607"/>
    <w:rsid w:val="00F52377"/>
    <w:rsid w:val="00F55C77"/>
    <w:rsid w:val="00F563B5"/>
    <w:rsid w:val="00F61583"/>
    <w:rsid w:val="00F61D36"/>
    <w:rsid w:val="00F62F54"/>
    <w:rsid w:val="00F63E6A"/>
    <w:rsid w:val="00F66DBD"/>
    <w:rsid w:val="00F73DE9"/>
    <w:rsid w:val="00F805A3"/>
    <w:rsid w:val="00F808E6"/>
    <w:rsid w:val="00F80A98"/>
    <w:rsid w:val="00F85659"/>
    <w:rsid w:val="00F86619"/>
    <w:rsid w:val="00FA10C0"/>
    <w:rsid w:val="00FA1753"/>
    <w:rsid w:val="00FA2EC4"/>
    <w:rsid w:val="00FA6A59"/>
    <w:rsid w:val="00FA7EC8"/>
    <w:rsid w:val="00FB23C5"/>
    <w:rsid w:val="00FC7A2B"/>
    <w:rsid w:val="00FC7E26"/>
    <w:rsid w:val="00FD196F"/>
    <w:rsid w:val="00FD57AB"/>
    <w:rsid w:val="00FE26FC"/>
    <w:rsid w:val="00FE4249"/>
    <w:rsid w:val="00FE430F"/>
    <w:rsid w:val="00FF043F"/>
    <w:rsid w:val="00FF112C"/>
    <w:rsid w:val="00FF16A9"/>
    <w:rsid w:val="00FF4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Straight Arrow Connector 10"/>
        <o:r id="V:Rule2" type="connector" idref="#Straight Arrow Connector 22"/>
        <o:r id="V:Rule3" type="connector" idref="#Straight Arrow Connector 20"/>
        <o:r id="V:Rule4" type="connector" idref="#Straight Arrow Connector 39"/>
        <o:r id="V:Rule5" type="connector" idref="#Straight Arrow Connector 38"/>
        <o:r id="V:Rule6" type="connector" idref="#Straight Arrow Connector 33"/>
        <o:r id="V:Rule7" type="connector" idref="#Straight Arrow Connector 31"/>
        <o:r id="V:Rule8" type="connector" idref="#Straight Arrow Connector 32"/>
        <o:r id="V:Rule9" type="connector" idref="#Straight Arrow Connector 30"/>
        <o:r id="V:Rule10" type="connector" idref="#Straight Arrow Connector 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DAF"/>
  </w:style>
  <w:style w:type="paragraph" w:styleId="Heading1">
    <w:name w:val="heading 1"/>
    <w:basedOn w:val="Normal"/>
    <w:next w:val="Normal"/>
    <w:link w:val="Heading1Char"/>
    <w:uiPriority w:val="9"/>
    <w:qFormat/>
    <w:rsid w:val="001C3D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D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01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D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D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C3D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A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C3DA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D301C"/>
    <w:pPr>
      <w:tabs>
        <w:tab w:val="right" w:leader="dot" w:pos="9350"/>
      </w:tabs>
      <w:spacing w:after="100"/>
      <w:contextualSpacing/>
      <w:jc w:val="center"/>
    </w:pPr>
    <w:rPr>
      <w:rFonts w:ascii="Times New Roman" w:hAnsi="Times New Roman" w:cs="Times New Roman"/>
      <w:b/>
      <w:color w:val="000000" w:themeColor="text1"/>
      <w:sz w:val="24"/>
      <w:lang/>
    </w:rPr>
  </w:style>
  <w:style w:type="paragraph" w:styleId="TOC2">
    <w:name w:val="toc 2"/>
    <w:basedOn w:val="Normal"/>
    <w:next w:val="Normal"/>
    <w:autoRedefine/>
    <w:uiPriority w:val="39"/>
    <w:unhideWhenUsed/>
    <w:rsid w:val="001C3DAF"/>
    <w:pPr>
      <w:tabs>
        <w:tab w:val="right" w:leader="dot" w:pos="9350"/>
      </w:tabs>
      <w:spacing w:after="100"/>
      <w:ind w:left="220"/>
    </w:pPr>
    <w:rPr>
      <w:rFonts w:ascii="Times New Roman" w:hAnsi="Times New Roman" w:cs="Times New Rom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1C3DA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B4C5C"/>
    <w:pPr>
      <w:tabs>
        <w:tab w:val="right" w:leader="dot" w:pos="9620"/>
      </w:tabs>
      <w:spacing w:after="100"/>
      <w:ind w:left="440"/>
    </w:pPr>
    <w:rPr>
      <w:rFonts w:ascii="Times New Roman" w:eastAsiaTheme="minorEastAsia" w:hAnsi="Times New Roman" w:cs="Times New Roman"/>
      <w:b/>
      <w:noProof/>
      <w:sz w:val="20"/>
      <w:lang/>
    </w:rPr>
  </w:style>
  <w:style w:type="paragraph" w:styleId="Header">
    <w:name w:val="header"/>
    <w:basedOn w:val="Normal"/>
    <w:link w:val="HeaderChar"/>
    <w:uiPriority w:val="99"/>
    <w:unhideWhenUsed/>
    <w:rsid w:val="001C3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DAF"/>
  </w:style>
  <w:style w:type="paragraph" w:styleId="Footer">
    <w:name w:val="footer"/>
    <w:basedOn w:val="Normal"/>
    <w:link w:val="FooterChar"/>
    <w:uiPriority w:val="99"/>
    <w:unhideWhenUsed/>
    <w:rsid w:val="001C3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DAF"/>
  </w:style>
  <w:style w:type="paragraph" w:styleId="NormalWeb">
    <w:name w:val="Normal (Web)"/>
    <w:basedOn w:val="Normal"/>
    <w:uiPriority w:val="99"/>
    <w:unhideWhenUsed/>
    <w:rsid w:val="001C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C3DAF"/>
    <w:pPr>
      <w:spacing w:after="0" w:line="240" w:lineRule="auto"/>
    </w:pPr>
    <w:rPr>
      <w:rFonts w:eastAsiaTheme="minorEastAsia" w:cs="Times New Roman"/>
    </w:rPr>
  </w:style>
  <w:style w:type="table" w:styleId="TableGrid">
    <w:name w:val="Table Grid"/>
    <w:basedOn w:val="TableNormal"/>
    <w:uiPriority w:val="39"/>
    <w:rsid w:val="00E24120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B01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D802F-380D-4B72-9DFF-611ED51E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8711</Words>
  <Characters>49656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Nikoleta</dc:creator>
  <cp:lastModifiedBy>mvujotic</cp:lastModifiedBy>
  <cp:revision>2</cp:revision>
  <cp:lastPrinted>2021-04-02T09:06:00Z</cp:lastPrinted>
  <dcterms:created xsi:type="dcterms:W3CDTF">2021-04-15T12:46:00Z</dcterms:created>
  <dcterms:modified xsi:type="dcterms:W3CDTF">2021-04-15T12:46:00Z</dcterms:modified>
</cp:coreProperties>
</file>