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11" w:rsidRPr="00327162" w:rsidRDefault="006F3B11">
      <w:pPr>
        <w:rPr>
          <w:rFonts w:ascii="Arial" w:hAnsi="Arial" w:cs="Arial"/>
          <w:lang w:val="sr-Latn-CS"/>
        </w:rPr>
      </w:pPr>
    </w:p>
    <w:p w:rsidR="009A50EC" w:rsidRPr="00327162" w:rsidRDefault="005F453E" w:rsidP="009A50EC">
      <w:pPr>
        <w:ind w:firstLine="7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Na osnovu člana </w:t>
      </w:r>
      <w:r w:rsidR="00684734">
        <w:rPr>
          <w:rFonts w:ascii="Arial" w:hAnsi="Arial" w:cs="Arial"/>
          <w:lang w:val="sr-Latn-CS"/>
        </w:rPr>
        <w:t xml:space="preserve">59 stav 1 </w:t>
      </w:r>
      <w:r w:rsidR="00F755D0" w:rsidRPr="00327162">
        <w:rPr>
          <w:rFonts w:ascii="Arial" w:hAnsi="Arial" w:cs="Arial"/>
          <w:lang w:val="sr-Latn-CS"/>
        </w:rPr>
        <w:t xml:space="preserve">Zakona o lokalnoj samoupravi </w:t>
      </w:r>
      <w:r w:rsidR="00B92D5B">
        <w:rPr>
          <w:rFonts w:ascii="Arial" w:hAnsi="Arial" w:cs="Arial"/>
          <w:lang w:val="sr-Latn-CS"/>
        </w:rPr>
        <w:t>(„Službeni</w:t>
      </w:r>
      <w:r w:rsidR="00315216">
        <w:rPr>
          <w:rFonts w:ascii="Arial" w:hAnsi="Arial" w:cs="Arial"/>
          <w:lang w:val="sr-Latn-CS"/>
        </w:rPr>
        <w:t xml:space="preserve"> list  Crne Gore“, br.</w:t>
      </w:r>
      <w:r w:rsidR="00FC1E81" w:rsidRPr="00327162">
        <w:rPr>
          <w:rFonts w:ascii="Arial" w:hAnsi="Arial" w:cs="Arial"/>
          <w:lang w:val="sr-Latn-CS"/>
        </w:rPr>
        <w:t xml:space="preserve"> 2/18</w:t>
      </w:r>
      <w:r w:rsidR="00684734">
        <w:rPr>
          <w:rFonts w:ascii="Arial" w:hAnsi="Arial" w:cs="Arial"/>
          <w:lang w:val="sr-Latn-CS"/>
        </w:rPr>
        <w:t>, 34/19</w:t>
      </w:r>
      <w:r w:rsidR="00315216">
        <w:rPr>
          <w:rFonts w:ascii="Arial" w:hAnsi="Arial" w:cs="Arial"/>
          <w:lang w:val="sr-Latn-CS"/>
        </w:rPr>
        <w:t xml:space="preserve"> i</w:t>
      </w:r>
      <w:r w:rsidR="00684734">
        <w:rPr>
          <w:rFonts w:ascii="Arial" w:hAnsi="Arial" w:cs="Arial"/>
          <w:lang w:val="sr-Latn-CS"/>
        </w:rPr>
        <w:t xml:space="preserve"> </w:t>
      </w:r>
      <w:r w:rsidR="009131DF">
        <w:rPr>
          <w:rFonts w:ascii="Arial" w:hAnsi="Arial" w:cs="Arial"/>
          <w:lang w:val="sr-Latn-CS"/>
        </w:rPr>
        <w:t>38/20</w:t>
      </w:r>
      <w:r w:rsidR="0061163E" w:rsidRPr="00327162">
        <w:rPr>
          <w:rFonts w:ascii="Arial" w:hAnsi="Arial" w:cs="Arial"/>
          <w:lang w:val="sr-Latn-CS"/>
        </w:rPr>
        <w:t xml:space="preserve">) i </w:t>
      </w:r>
      <w:r w:rsidR="009A50EC" w:rsidRPr="00327162">
        <w:rPr>
          <w:rFonts w:ascii="Arial" w:hAnsi="Arial" w:cs="Arial"/>
          <w:lang w:val="sr-Latn-CS"/>
        </w:rPr>
        <w:t xml:space="preserve">člana </w:t>
      </w:r>
      <w:r w:rsidR="00C76A50" w:rsidRPr="00327162">
        <w:rPr>
          <w:rFonts w:ascii="Arial" w:hAnsi="Arial" w:cs="Arial"/>
          <w:lang w:val="sr-Latn-CS"/>
        </w:rPr>
        <w:t>54</w:t>
      </w:r>
      <w:r w:rsidR="009A50EC" w:rsidRPr="00327162">
        <w:rPr>
          <w:rFonts w:ascii="Arial" w:hAnsi="Arial" w:cs="Arial"/>
          <w:lang w:val="sr-Latn-CS"/>
        </w:rPr>
        <w:t xml:space="preserve"> stav 1 t</w:t>
      </w:r>
      <w:r>
        <w:rPr>
          <w:rFonts w:ascii="Arial" w:hAnsi="Arial" w:cs="Arial"/>
          <w:lang w:val="sr-Latn-CS"/>
        </w:rPr>
        <w:t>ačka 66</w:t>
      </w:r>
      <w:r w:rsidR="00315216">
        <w:rPr>
          <w:rFonts w:ascii="Arial" w:hAnsi="Arial" w:cs="Arial"/>
          <w:lang w:val="sr-Latn-CS"/>
        </w:rPr>
        <w:t xml:space="preserve"> Statuta Glavnog grada</w:t>
      </w:r>
      <w:r w:rsidR="00684734">
        <w:rPr>
          <w:rFonts w:ascii="Arial" w:hAnsi="Arial" w:cs="Arial"/>
          <w:lang w:val="sr-Latn-CS"/>
        </w:rPr>
        <w:t xml:space="preserve"> </w:t>
      </w:r>
      <w:r w:rsidR="00F755D0" w:rsidRPr="00327162">
        <w:rPr>
          <w:rFonts w:ascii="Arial" w:hAnsi="Arial" w:cs="Arial"/>
          <w:lang w:val="sr-Latn-CS"/>
        </w:rPr>
        <w:t>(</w:t>
      </w:r>
      <w:r w:rsidR="00B92D5B">
        <w:rPr>
          <w:rFonts w:ascii="Arial" w:hAnsi="Arial" w:cs="Arial"/>
          <w:lang w:val="sr-Latn-CS"/>
        </w:rPr>
        <w:t>“Službeni</w:t>
      </w:r>
      <w:r w:rsidR="009A50EC" w:rsidRPr="00327162">
        <w:rPr>
          <w:rFonts w:ascii="Arial" w:hAnsi="Arial" w:cs="Arial"/>
          <w:lang w:val="sr-Latn-CS"/>
        </w:rPr>
        <w:t xml:space="preserve"> list Crne Gore </w:t>
      </w:r>
      <w:r w:rsidR="00F755D0" w:rsidRPr="00327162">
        <w:rPr>
          <w:rFonts w:ascii="Arial" w:hAnsi="Arial" w:cs="Arial"/>
          <w:lang w:val="sr-Latn-CS"/>
        </w:rPr>
        <w:t>-</w:t>
      </w:r>
      <w:r w:rsidR="00684734">
        <w:rPr>
          <w:rFonts w:ascii="Arial" w:hAnsi="Arial" w:cs="Arial"/>
          <w:lang w:val="sr-Latn-CS"/>
        </w:rPr>
        <w:t xml:space="preserve"> </w:t>
      </w:r>
      <w:r w:rsidR="00315216">
        <w:rPr>
          <w:rFonts w:ascii="Arial" w:hAnsi="Arial" w:cs="Arial"/>
          <w:lang w:val="sr-Latn-CS"/>
        </w:rPr>
        <w:t>O</w:t>
      </w:r>
      <w:r w:rsidR="009A50EC" w:rsidRPr="00327162">
        <w:rPr>
          <w:rFonts w:ascii="Arial" w:hAnsi="Arial" w:cs="Arial"/>
          <w:lang w:val="sr-Latn-CS"/>
        </w:rPr>
        <w:t>pštin</w:t>
      </w:r>
      <w:r w:rsidR="0061163E" w:rsidRPr="00327162">
        <w:rPr>
          <w:rFonts w:ascii="Arial" w:hAnsi="Arial" w:cs="Arial"/>
          <w:lang w:val="sr-Latn-CS"/>
        </w:rPr>
        <w:t>s</w:t>
      </w:r>
      <w:r w:rsidR="00B92D5B">
        <w:rPr>
          <w:rFonts w:ascii="Arial" w:hAnsi="Arial" w:cs="Arial"/>
          <w:lang w:val="sr-Latn-CS"/>
        </w:rPr>
        <w:t>ki propisi”, broj</w:t>
      </w:r>
      <w:r w:rsidR="00386177" w:rsidRPr="00327162">
        <w:rPr>
          <w:rFonts w:ascii="Arial" w:hAnsi="Arial" w:cs="Arial"/>
          <w:lang w:val="sr-Latn-CS"/>
        </w:rPr>
        <w:t xml:space="preserve"> </w:t>
      </w:r>
      <w:r w:rsidR="00C76A50" w:rsidRPr="00327162">
        <w:rPr>
          <w:rFonts w:ascii="Arial" w:hAnsi="Arial" w:cs="Arial"/>
          <w:lang w:val="sr-Latn-CS"/>
        </w:rPr>
        <w:t>8/19</w:t>
      </w:r>
      <w:r w:rsidR="009A50EC" w:rsidRPr="00327162">
        <w:rPr>
          <w:rFonts w:ascii="Arial" w:hAnsi="Arial" w:cs="Arial"/>
          <w:lang w:val="sr-Latn-CS"/>
        </w:rPr>
        <w:t>)</w:t>
      </w:r>
      <w:r w:rsidR="008C3AB8" w:rsidRPr="00327162">
        <w:rPr>
          <w:rFonts w:ascii="Arial" w:hAnsi="Arial" w:cs="Arial"/>
          <w:lang w:val="sr-Latn-CS"/>
        </w:rPr>
        <w:t>,</w:t>
      </w:r>
      <w:r>
        <w:rPr>
          <w:rFonts w:ascii="Arial" w:hAnsi="Arial" w:cs="Arial"/>
          <w:lang w:val="sr-Latn-CS"/>
        </w:rPr>
        <w:t xml:space="preserve"> </w:t>
      </w:r>
      <w:r w:rsidR="006808BE" w:rsidRPr="00327162">
        <w:rPr>
          <w:rFonts w:ascii="Arial" w:hAnsi="Arial" w:cs="Arial"/>
          <w:lang w:val="sr-Latn-CS"/>
        </w:rPr>
        <w:t>Skupština Glavnog grada -</w:t>
      </w:r>
      <w:r w:rsidR="009A50EC" w:rsidRPr="00327162">
        <w:rPr>
          <w:rFonts w:ascii="Arial" w:hAnsi="Arial" w:cs="Arial"/>
          <w:lang w:val="sr-Latn-CS"/>
        </w:rPr>
        <w:t xml:space="preserve"> Podgorice, na sjednici održanoj </w:t>
      </w:r>
      <w:r w:rsidR="00B000F8" w:rsidRPr="00327162">
        <w:rPr>
          <w:rFonts w:ascii="Arial" w:hAnsi="Arial" w:cs="Arial"/>
          <w:lang w:val="sr-Latn-CS"/>
        </w:rPr>
        <w:t xml:space="preserve">dana </w:t>
      </w:r>
      <w:r w:rsidR="00315216">
        <w:rPr>
          <w:rFonts w:ascii="Arial" w:hAnsi="Arial" w:cs="Arial"/>
          <w:lang w:val="sr-Latn-CS"/>
        </w:rPr>
        <w:t xml:space="preserve">4. maja </w:t>
      </w:r>
      <w:r w:rsidR="0037784A" w:rsidRPr="00327162">
        <w:rPr>
          <w:rFonts w:ascii="Arial" w:hAnsi="Arial" w:cs="Arial"/>
          <w:lang w:val="sr-Latn-CS"/>
        </w:rPr>
        <w:t>202</w:t>
      </w:r>
      <w:r w:rsidR="00684734">
        <w:rPr>
          <w:rFonts w:ascii="Arial" w:hAnsi="Arial" w:cs="Arial"/>
          <w:lang w:val="sr-Latn-CS"/>
        </w:rPr>
        <w:t>1</w:t>
      </w:r>
      <w:r w:rsidR="009A50EC" w:rsidRPr="00327162">
        <w:rPr>
          <w:rFonts w:ascii="Arial" w:hAnsi="Arial" w:cs="Arial"/>
          <w:lang w:val="sr-Latn-CS"/>
        </w:rPr>
        <w:t>.</w:t>
      </w:r>
      <w:r w:rsidR="00482F88" w:rsidRPr="00327162">
        <w:rPr>
          <w:rFonts w:ascii="Arial" w:hAnsi="Arial" w:cs="Arial"/>
          <w:lang w:val="sr-Latn-CS"/>
        </w:rPr>
        <w:t xml:space="preserve"> </w:t>
      </w:r>
      <w:r w:rsidR="009A50EC" w:rsidRPr="00327162">
        <w:rPr>
          <w:rFonts w:ascii="Arial" w:hAnsi="Arial" w:cs="Arial"/>
          <w:lang w:val="sr-Latn-CS"/>
        </w:rPr>
        <w:t xml:space="preserve">godine, donijela je </w:t>
      </w:r>
    </w:p>
    <w:p w:rsidR="00DB4661" w:rsidRPr="00327162" w:rsidRDefault="00DB4661" w:rsidP="009A50EC">
      <w:pPr>
        <w:ind w:firstLine="720"/>
        <w:jc w:val="both"/>
        <w:rPr>
          <w:rFonts w:ascii="Arial" w:hAnsi="Arial" w:cs="Arial"/>
          <w:lang w:val="sr-Latn-CS"/>
        </w:rPr>
      </w:pPr>
    </w:p>
    <w:p w:rsidR="00ED4123" w:rsidRPr="00327162" w:rsidRDefault="00ED4123" w:rsidP="009A50EC">
      <w:pPr>
        <w:ind w:firstLine="720"/>
        <w:jc w:val="both"/>
        <w:rPr>
          <w:rFonts w:ascii="Arial" w:hAnsi="Arial" w:cs="Arial"/>
          <w:lang w:val="sr-Latn-CS"/>
        </w:rPr>
      </w:pPr>
    </w:p>
    <w:p w:rsidR="0064275F" w:rsidRPr="00327162" w:rsidRDefault="0064275F" w:rsidP="00960927">
      <w:pPr>
        <w:jc w:val="center"/>
        <w:rPr>
          <w:rFonts w:ascii="Arial" w:hAnsi="Arial" w:cs="Arial"/>
          <w:b/>
        </w:rPr>
      </w:pPr>
      <w:r w:rsidRPr="00327162">
        <w:rPr>
          <w:rFonts w:ascii="Arial" w:hAnsi="Arial" w:cs="Arial"/>
          <w:b/>
        </w:rPr>
        <w:t>O  D  L  U  K  U</w:t>
      </w:r>
    </w:p>
    <w:p w:rsidR="00D33124" w:rsidRPr="00327162" w:rsidRDefault="005F453E" w:rsidP="00D33124">
      <w:pPr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potvrđivanju Odluke o</w:t>
      </w:r>
      <w:r w:rsidRPr="00327162">
        <w:rPr>
          <w:rFonts w:ascii="Arial" w:hAnsi="Arial" w:cs="Arial"/>
          <w:b/>
        </w:rPr>
        <w:t xml:space="preserve"> davanju </w:t>
      </w:r>
      <w:r w:rsidR="00315216">
        <w:rPr>
          <w:rFonts w:ascii="Arial" w:hAnsi="Arial" w:cs="Arial"/>
          <w:b/>
        </w:rPr>
        <w:t xml:space="preserve">saglasnosti </w:t>
      </w:r>
      <w:r w:rsidR="00D33124">
        <w:rPr>
          <w:rFonts w:ascii="Arial" w:hAnsi="Arial" w:cs="Arial"/>
          <w:b/>
        </w:rPr>
        <w:t>Društvu sa ograničenom odgovornošću “Pogrebne usluge”</w:t>
      </w:r>
      <w:r w:rsidR="00315216">
        <w:rPr>
          <w:rFonts w:ascii="Arial" w:hAnsi="Arial" w:cs="Arial"/>
          <w:b/>
        </w:rPr>
        <w:t xml:space="preserve"> </w:t>
      </w:r>
      <w:r w:rsidR="00D33124">
        <w:rPr>
          <w:rFonts w:ascii="Arial" w:hAnsi="Arial" w:cs="Arial"/>
          <w:b/>
        </w:rPr>
        <w:t>- Podgorica za izgradnju grobnica na</w:t>
      </w:r>
      <w:r w:rsidR="00D33124" w:rsidRPr="00327162">
        <w:rPr>
          <w:rFonts w:ascii="Arial" w:hAnsi="Arial" w:cs="Arial"/>
          <w:b/>
        </w:rPr>
        <w:t xml:space="preserve"> zemljišt</w:t>
      </w:r>
      <w:r w:rsidR="00D33124">
        <w:rPr>
          <w:rFonts w:ascii="Arial" w:hAnsi="Arial" w:cs="Arial"/>
          <w:b/>
        </w:rPr>
        <w:t xml:space="preserve">u koje čini </w:t>
      </w:r>
      <w:r w:rsidR="00D33124" w:rsidRPr="000B2C3D">
        <w:rPr>
          <w:rFonts w:ascii="Arial" w:hAnsi="Arial" w:cs="Arial"/>
          <w:b/>
        </w:rPr>
        <w:t xml:space="preserve">dio </w:t>
      </w:r>
      <w:r w:rsidR="00D33124">
        <w:rPr>
          <w:rFonts w:ascii="Arial" w:hAnsi="Arial" w:cs="Arial"/>
          <w:b/>
        </w:rPr>
        <w:t>UP 230</w:t>
      </w:r>
      <w:r w:rsidR="00BA3F75">
        <w:rPr>
          <w:rFonts w:ascii="Arial" w:hAnsi="Arial" w:cs="Arial"/>
          <w:b/>
        </w:rPr>
        <w:t>, zona C,</w:t>
      </w:r>
      <w:r w:rsidR="00D33124" w:rsidRPr="00327162">
        <w:rPr>
          <w:rFonts w:ascii="Arial" w:hAnsi="Arial" w:cs="Arial"/>
          <w:b/>
        </w:rPr>
        <w:t xml:space="preserve"> </w:t>
      </w:r>
      <w:r w:rsidR="00D33124">
        <w:rPr>
          <w:rFonts w:ascii="Arial" w:hAnsi="Arial" w:cs="Arial"/>
          <w:b/>
        </w:rPr>
        <w:t>u zahvatu DUP-a “Zagorič 5”</w:t>
      </w:r>
    </w:p>
    <w:p w:rsidR="0061163E" w:rsidRDefault="006A6888" w:rsidP="005F453E">
      <w:pPr>
        <w:rPr>
          <w:rFonts w:ascii="Arial" w:hAnsi="Arial" w:cs="Arial"/>
          <w:b/>
        </w:rPr>
      </w:pPr>
      <w:r w:rsidRPr="00327162">
        <w:rPr>
          <w:rFonts w:ascii="Arial" w:hAnsi="Arial" w:cs="Arial"/>
          <w:b/>
        </w:rPr>
        <w:t xml:space="preserve">  </w:t>
      </w:r>
    </w:p>
    <w:p w:rsidR="005B0175" w:rsidRPr="00327162" w:rsidRDefault="005B0175" w:rsidP="005F453E">
      <w:pPr>
        <w:rPr>
          <w:rFonts w:ascii="Arial" w:hAnsi="Arial" w:cs="Arial"/>
          <w:b/>
        </w:rPr>
      </w:pPr>
    </w:p>
    <w:p w:rsidR="006A6888" w:rsidRPr="00327162" w:rsidRDefault="006A6888" w:rsidP="006A6888">
      <w:pPr>
        <w:jc w:val="center"/>
        <w:rPr>
          <w:rFonts w:ascii="Arial" w:hAnsi="Arial" w:cs="Arial"/>
          <w:b/>
          <w:lang w:val="sr-Latn-CS"/>
        </w:rPr>
      </w:pPr>
      <w:r w:rsidRPr="00327162">
        <w:rPr>
          <w:rFonts w:ascii="Arial" w:hAnsi="Arial" w:cs="Arial"/>
          <w:b/>
          <w:lang w:val="sr-Latn-CS"/>
        </w:rPr>
        <w:t>Član 1</w:t>
      </w:r>
    </w:p>
    <w:p w:rsidR="006A6888" w:rsidRPr="00327162" w:rsidRDefault="006A6888" w:rsidP="006A6888">
      <w:pPr>
        <w:jc w:val="center"/>
        <w:rPr>
          <w:rFonts w:ascii="Arial" w:hAnsi="Arial" w:cs="Arial"/>
          <w:b/>
          <w:lang w:val="sr-Latn-CS"/>
        </w:rPr>
      </w:pPr>
    </w:p>
    <w:p w:rsidR="0037784A" w:rsidRPr="00D33124" w:rsidRDefault="005F453E" w:rsidP="00D33124">
      <w:pPr>
        <w:ind w:firstLine="708"/>
        <w:jc w:val="both"/>
        <w:rPr>
          <w:rFonts w:ascii="Arial" w:hAnsi="Arial" w:cs="Arial"/>
        </w:rPr>
      </w:pPr>
      <w:r w:rsidRPr="00D33124">
        <w:rPr>
          <w:rFonts w:ascii="Arial" w:hAnsi="Arial" w:cs="Arial"/>
          <w:lang w:val="sr-Latn-CS"/>
        </w:rPr>
        <w:t xml:space="preserve">Potvrđuje se Odluka </w:t>
      </w:r>
      <w:r w:rsidRPr="00D33124">
        <w:rPr>
          <w:rFonts w:ascii="Arial" w:hAnsi="Arial" w:cs="Arial"/>
        </w:rPr>
        <w:t xml:space="preserve">o </w:t>
      </w:r>
      <w:r w:rsidR="00D33124" w:rsidRPr="00D33124">
        <w:rPr>
          <w:rFonts w:ascii="Arial" w:hAnsi="Arial" w:cs="Arial"/>
        </w:rPr>
        <w:t>davanju saglasnosti Druš</w:t>
      </w:r>
      <w:r w:rsidR="00E87EB2">
        <w:rPr>
          <w:rFonts w:ascii="Arial" w:hAnsi="Arial" w:cs="Arial"/>
        </w:rPr>
        <w:t>tvu sa ograničenom odgovornošću</w:t>
      </w:r>
      <w:r w:rsidR="00C004C2">
        <w:rPr>
          <w:rFonts w:ascii="Arial" w:hAnsi="Arial" w:cs="Arial"/>
        </w:rPr>
        <w:t xml:space="preserve"> </w:t>
      </w:r>
      <w:r w:rsidR="00D33124" w:rsidRPr="00D33124">
        <w:rPr>
          <w:rFonts w:ascii="Arial" w:hAnsi="Arial" w:cs="Arial"/>
        </w:rPr>
        <w:t>“Pogrebne usluge”</w:t>
      </w:r>
      <w:r w:rsidR="00315216">
        <w:rPr>
          <w:rFonts w:ascii="Arial" w:hAnsi="Arial" w:cs="Arial"/>
        </w:rPr>
        <w:t xml:space="preserve"> </w:t>
      </w:r>
      <w:r w:rsidR="00D33124" w:rsidRPr="00D33124">
        <w:rPr>
          <w:rFonts w:ascii="Arial" w:hAnsi="Arial" w:cs="Arial"/>
        </w:rPr>
        <w:t>- Podgorica za izgradnju grobnica na zemljištu koje čini dio UP 230</w:t>
      </w:r>
      <w:r w:rsidR="00BA3F75">
        <w:rPr>
          <w:rFonts w:ascii="Arial" w:hAnsi="Arial" w:cs="Arial"/>
        </w:rPr>
        <w:t>, zona C,</w:t>
      </w:r>
      <w:r w:rsidR="00D33124" w:rsidRPr="00D33124">
        <w:rPr>
          <w:rFonts w:ascii="Arial" w:hAnsi="Arial" w:cs="Arial"/>
        </w:rPr>
        <w:t xml:space="preserve"> u zahvatu DUP-a “Zagorič 5”, </w:t>
      </w:r>
      <w:r w:rsidR="00EE7CCB" w:rsidRPr="00D33124">
        <w:rPr>
          <w:rFonts w:ascii="Arial" w:hAnsi="Arial" w:cs="Arial"/>
        </w:rPr>
        <w:t>broj 01-018/2</w:t>
      </w:r>
      <w:r w:rsidR="00D33124" w:rsidRPr="00D33124">
        <w:rPr>
          <w:rFonts w:ascii="Arial" w:hAnsi="Arial" w:cs="Arial"/>
        </w:rPr>
        <w:t>1-</w:t>
      </w:r>
      <w:r w:rsidR="0047096D">
        <w:rPr>
          <w:rFonts w:ascii="Arial" w:hAnsi="Arial" w:cs="Arial"/>
        </w:rPr>
        <w:t xml:space="preserve">2859 </w:t>
      </w:r>
      <w:r w:rsidRPr="00D33124">
        <w:rPr>
          <w:rFonts w:ascii="Arial" w:hAnsi="Arial" w:cs="Arial"/>
        </w:rPr>
        <w:t xml:space="preserve">koju je donio </w:t>
      </w:r>
      <w:r w:rsidR="00C004C2">
        <w:rPr>
          <w:rFonts w:ascii="Arial" w:hAnsi="Arial" w:cs="Arial"/>
        </w:rPr>
        <w:t>g</w:t>
      </w:r>
      <w:r w:rsidRPr="00D33124">
        <w:rPr>
          <w:rFonts w:ascii="Arial" w:hAnsi="Arial" w:cs="Arial"/>
        </w:rPr>
        <w:t>radonačeln</w:t>
      </w:r>
      <w:r w:rsidR="00EE7CCB" w:rsidRPr="00D33124">
        <w:rPr>
          <w:rFonts w:ascii="Arial" w:hAnsi="Arial" w:cs="Arial"/>
        </w:rPr>
        <w:t xml:space="preserve">ik Glavnog grada dana </w:t>
      </w:r>
      <w:r w:rsidR="0047096D">
        <w:rPr>
          <w:rFonts w:ascii="Arial" w:hAnsi="Arial" w:cs="Arial"/>
        </w:rPr>
        <w:t>19.04.2021</w:t>
      </w:r>
      <w:r w:rsidRPr="00D33124">
        <w:rPr>
          <w:rFonts w:ascii="Arial" w:hAnsi="Arial" w:cs="Arial"/>
        </w:rPr>
        <w:t>. godine.</w:t>
      </w:r>
    </w:p>
    <w:p w:rsidR="0092227D" w:rsidRPr="00D33124" w:rsidRDefault="0092227D" w:rsidP="0092227D">
      <w:pPr>
        <w:rPr>
          <w:rFonts w:ascii="Arial" w:hAnsi="Arial" w:cs="Arial"/>
        </w:rPr>
      </w:pPr>
    </w:p>
    <w:p w:rsidR="0061163E" w:rsidRPr="00327162" w:rsidRDefault="0092227D" w:rsidP="0092227D">
      <w:pPr>
        <w:jc w:val="center"/>
        <w:rPr>
          <w:rFonts w:ascii="Arial" w:hAnsi="Arial" w:cs="Arial"/>
          <w:b/>
        </w:rPr>
      </w:pPr>
      <w:r w:rsidRPr="00327162">
        <w:rPr>
          <w:rFonts w:ascii="Arial" w:hAnsi="Arial" w:cs="Arial"/>
          <w:b/>
        </w:rPr>
        <w:t>Član 2</w:t>
      </w:r>
    </w:p>
    <w:p w:rsidR="0092227D" w:rsidRPr="00327162" w:rsidRDefault="0092227D" w:rsidP="0092227D">
      <w:pPr>
        <w:ind w:firstLine="708"/>
        <w:jc w:val="both"/>
        <w:rPr>
          <w:rFonts w:ascii="Arial" w:hAnsi="Arial" w:cs="Arial"/>
          <w:b/>
        </w:rPr>
      </w:pPr>
    </w:p>
    <w:p w:rsidR="0092227D" w:rsidRPr="00D33124" w:rsidRDefault="005F453E" w:rsidP="00D33124">
      <w:pPr>
        <w:ind w:firstLine="708"/>
        <w:jc w:val="both"/>
        <w:rPr>
          <w:rFonts w:ascii="Arial" w:hAnsi="Arial" w:cs="Arial"/>
        </w:rPr>
      </w:pPr>
      <w:r w:rsidRPr="00D33124">
        <w:rPr>
          <w:rFonts w:ascii="Arial" w:hAnsi="Arial" w:cs="Arial"/>
        </w:rPr>
        <w:t xml:space="preserve">Ova odluka i </w:t>
      </w:r>
      <w:r w:rsidRPr="00D33124">
        <w:rPr>
          <w:rFonts w:ascii="Arial" w:hAnsi="Arial" w:cs="Arial"/>
          <w:lang w:val="sr-Latn-CS"/>
        </w:rPr>
        <w:t xml:space="preserve">Odluka </w:t>
      </w:r>
      <w:r w:rsidRPr="00D33124">
        <w:rPr>
          <w:rFonts w:ascii="Arial" w:hAnsi="Arial" w:cs="Arial"/>
        </w:rPr>
        <w:t xml:space="preserve">o </w:t>
      </w:r>
      <w:r w:rsidR="00D33124" w:rsidRPr="00D33124">
        <w:rPr>
          <w:rFonts w:ascii="Arial" w:hAnsi="Arial" w:cs="Arial"/>
        </w:rPr>
        <w:t xml:space="preserve">davanju </w:t>
      </w:r>
      <w:r w:rsidR="00D33124">
        <w:rPr>
          <w:rFonts w:ascii="Arial" w:hAnsi="Arial" w:cs="Arial"/>
        </w:rPr>
        <w:t xml:space="preserve">saglasnosti </w:t>
      </w:r>
      <w:r w:rsidR="00D33124" w:rsidRPr="00D33124">
        <w:rPr>
          <w:rFonts w:ascii="Arial" w:hAnsi="Arial" w:cs="Arial"/>
        </w:rPr>
        <w:t xml:space="preserve">Društvu sa ograničenom odgovornošću </w:t>
      </w:r>
      <w:r w:rsidR="00D33124">
        <w:rPr>
          <w:rFonts w:ascii="Arial" w:hAnsi="Arial" w:cs="Arial"/>
        </w:rPr>
        <w:t xml:space="preserve"> </w:t>
      </w:r>
      <w:r w:rsidR="00D33124" w:rsidRPr="00D33124">
        <w:rPr>
          <w:rFonts w:ascii="Arial" w:hAnsi="Arial" w:cs="Arial"/>
        </w:rPr>
        <w:t>“Pogrebne usluge”- Podgorica za izgradnju grobnica na zemljištu koje čini dio UP 230</w:t>
      </w:r>
      <w:r w:rsidR="00BA3F75">
        <w:rPr>
          <w:rFonts w:ascii="Arial" w:hAnsi="Arial" w:cs="Arial"/>
        </w:rPr>
        <w:t>, zona C,</w:t>
      </w:r>
      <w:r w:rsidR="00D33124" w:rsidRPr="00D33124">
        <w:rPr>
          <w:rFonts w:ascii="Arial" w:hAnsi="Arial" w:cs="Arial"/>
        </w:rPr>
        <w:t xml:space="preserve"> u zahvatu DUP-a “Zagorič 5”</w:t>
      </w:r>
      <w:r w:rsidR="00D33124">
        <w:rPr>
          <w:rFonts w:ascii="Arial" w:hAnsi="Arial" w:cs="Arial"/>
        </w:rPr>
        <w:t xml:space="preserve">, </w:t>
      </w:r>
      <w:r w:rsidRPr="00D33124">
        <w:rPr>
          <w:rFonts w:ascii="Arial" w:hAnsi="Arial" w:cs="Arial"/>
        </w:rPr>
        <w:t xml:space="preserve">objaviće se u “Službenom listu Crne Gore </w:t>
      </w:r>
      <w:r w:rsidR="00315216">
        <w:rPr>
          <w:rFonts w:ascii="Arial" w:hAnsi="Arial" w:cs="Arial"/>
        </w:rPr>
        <w:t>-</w:t>
      </w:r>
      <w:r w:rsidRPr="00D33124">
        <w:rPr>
          <w:rFonts w:ascii="Arial" w:hAnsi="Arial" w:cs="Arial"/>
        </w:rPr>
        <w:t xml:space="preserve"> Opštinski propisi”.</w:t>
      </w:r>
    </w:p>
    <w:p w:rsidR="0092227D" w:rsidRPr="00327162" w:rsidRDefault="0092227D" w:rsidP="00D33124">
      <w:pPr>
        <w:rPr>
          <w:rFonts w:ascii="Arial" w:hAnsi="Arial" w:cs="Arial"/>
          <w:b/>
        </w:rPr>
      </w:pPr>
    </w:p>
    <w:p w:rsidR="00532D3E" w:rsidRPr="00327162" w:rsidRDefault="00CA669D" w:rsidP="00532D3E">
      <w:pPr>
        <w:jc w:val="center"/>
        <w:rPr>
          <w:rFonts w:ascii="Arial" w:hAnsi="Arial" w:cs="Arial"/>
          <w:b/>
          <w:lang w:val="sr-Latn-CS"/>
        </w:rPr>
      </w:pPr>
      <w:r w:rsidRPr="00327162">
        <w:rPr>
          <w:rFonts w:ascii="Arial" w:hAnsi="Arial" w:cs="Arial"/>
          <w:b/>
          <w:lang w:val="sr-Latn-CS"/>
        </w:rPr>
        <w:t xml:space="preserve">Član </w:t>
      </w:r>
      <w:r w:rsidR="0092227D" w:rsidRPr="00327162">
        <w:rPr>
          <w:rFonts w:ascii="Arial" w:hAnsi="Arial" w:cs="Arial"/>
          <w:b/>
          <w:lang w:val="sr-Latn-CS"/>
        </w:rPr>
        <w:t>3</w:t>
      </w:r>
    </w:p>
    <w:p w:rsidR="00532D3E" w:rsidRPr="00327162" w:rsidRDefault="00532D3E" w:rsidP="00532D3E">
      <w:pPr>
        <w:tabs>
          <w:tab w:val="left" w:pos="3540"/>
        </w:tabs>
        <w:rPr>
          <w:rFonts w:ascii="Arial" w:hAnsi="Arial" w:cs="Arial"/>
          <w:b/>
          <w:lang w:val="sr-Latn-CS"/>
        </w:rPr>
      </w:pPr>
    </w:p>
    <w:p w:rsidR="0064275F" w:rsidRPr="00327162" w:rsidRDefault="00AF77EF" w:rsidP="00D33341">
      <w:pPr>
        <w:ind w:firstLine="708"/>
        <w:jc w:val="both"/>
        <w:rPr>
          <w:rFonts w:ascii="Arial" w:hAnsi="Arial" w:cs="Arial"/>
          <w:lang w:val="sr-Latn-CS"/>
        </w:rPr>
      </w:pPr>
      <w:r w:rsidRPr="00327162">
        <w:rPr>
          <w:rFonts w:ascii="Arial" w:hAnsi="Arial" w:cs="Arial"/>
          <w:lang w:val="sr-Latn-CS"/>
        </w:rPr>
        <w:t xml:space="preserve">Ova odluka stupa na snagu </w:t>
      </w:r>
      <w:r w:rsidR="00801DCF" w:rsidRPr="00327162">
        <w:rPr>
          <w:rFonts w:ascii="Arial" w:hAnsi="Arial" w:cs="Arial"/>
          <w:lang w:val="sr-Latn-CS"/>
        </w:rPr>
        <w:t>danom</w:t>
      </w:r>
      <w:r w:rsidR="0064275F" w:rsidRPr="00327162">
        <w:rPr>
          <w:rFonts w:ascii="Arial" w:hAnsi="Arial" w:cs="Arial"/>
          <w:lang w:val="sr-Latn-CS"/>
        </w:rPr>
        <w:t xml:space="preserve"> objavljivanja </w:t>
      </w:r>
      <w:r w:rsidR="006F026B" w:rsidRPr="00327162">
        <w:rPr>
          <w:rFonts w:ascii="Arial" w:hAnsi="Arial" w:cs="Arial"/>
          <w:lang w:val="sr-Latn-CS"/>
        </w:rPr>
        <w:t>u “Službenom listu Crne Gore -</w:t>
      </w:r>
      <w:r w:rsidR="00D33341" w:rsidRPr="00327162">
        <w:rPr>
          <w:rFonts w:ascii="Arial" w:hAnsi="Arial" w:cs="Arial"/>
          <w:lang w:val="sr-Latn-CS"/>
        </w:rPr>
        <w:t xml:space="preserve"> O</w:t>
      </w:r>
      <w:r w:rsidR="0064275F" w:rsidRPr="00327162">
        <w:rPr>
          <w:rFonts w:ascii="Arial" w:hAnsi="Arial" w:cs="Arial"/>
          <w:lang w:val="sr-Latn-CS"/>
        </w:rPr>
        <w:t>pštinski propisi”</w:t>
      </w:r>
      <w:r w:rsidR="00E84688" w:rsidRPr="00327162">
        <w:rPr>
          <w:rFonts w:ascii="Arial" w:hAnsi="Arial" w:cs="Arial"/>
          <w:lang w:val="sr-Latn-CS"/>
        </w:rPr>
        <w:t>.</w:t>
      </w:r>
    </w:p>
    <w:p w:rsidR="0064275F" w:rsidRPr="00327162" w:rsidRDefault="0064275F" w:rsidP="00E66501">
      <w:pPr>
        <w:jc w:val="both"/>
        <w:rPr>
          <w:rFonts w:ascii="Arial" w:hAnsi="Arial" w:cs="Arial"/>
          <w:lang w:val="sr-Latn-CS"/>
        </w:rPr>
      </w:pPr>
    </w:p>
    <w:p w:rsidR="00ED4123" w:rsidRPr="00327162" w:rsidRDefault="00ED4123" w:rsidP="00E66501">
      <w:pPr>
        <w:jc w:val="both"/>
        <w:rPr>
          <w:rFonts w:ascii="Arial" w:hAnsi="Arial" w:cs="Arial"/>
          <w:lang w:val="sr-Latn-CS"/>
        </w:rPr>
      </w:pPr>
    </w:p>
    <w:p w:rsidR="00ED4123" w:rsidRPr="00327162" w:rsidRDefault="00ED4123" w:rsidP="00E66501">
      <w:pPr>
        <w:jc w:val="both"/>
        <w:rPr>
          <w:rFonts w:ascii="Arial" w:hAnsi="Arial" w:cs="Arial"/>
          <w:lang w:val="sr-Latn-CS"/>
        </w:rPr>
      </w:pPr>
    </w:p>
    <w:p w:rsidR="00684734" w:rsidRPr="000D5326" w:rsidRDefault="00684734" w:rsidP="00684734">
      <w:pPr>
        <w:jc w:val="both"/>
        <w:rPr>
          <w:rFonts w:ascii="Arial" w:hAnsi="Arial" w:cs="Arial"/>
          <w:lang w:val="en-GB"/>
        </w:rPr>
      </w:pPr>
      <w:r w:rsidRPr="000D5326">
        <w:rPr>
          <w:rFonts w:ascii="Arial" w:hAnsi="Arial" w:cs="Arial"/>
          <w:lang w:val="en-GB"/>
        </w:rPr>
        <w:t>Broj:</w:t>
      </w:r>
      <w:r w:rsidR="00E87EB2">
        <w:rPr>
          <w:rFonts w:ascii="Arial" w:hAnsi="Arial" w:cs="Arial"/>
          <w:lang w:val="en-GB"/>
        </w:rPr>
        <w:t xml:space="preserve"> 02-016/21-</w:t>
      </w:r>
      <w:r w:rsidR="00337751">
        <w:rPr>
          <w:rFonts w:ascii="Arial" w:hAnsi="Arial" w:cs="Arial"/>
          <w:lang w:val="en-GB"/>
        </w:rPr>
        <w:t>430</w:t>
      </w:r>
    </w:p>
    <w:p w:rsidR="00684734" w:rsidRDefault="00684734" w:rsidP="00684734">
      <w:pPr>
        <w:jc w:val="both"/>
        <w:rPr>
          <w:rFonts w:ascii="Arial" w:hAnsi="Arial" w:cs="Arial"/>
          <w:lang w:val="en-GB"/>
        </w:rPr>
      </w:pPr>
      <w:r w:rsidRPr="000D5326">
        <w:rPr>
          <w:rFonts w:ascii="Arial" w:hAnsi="Arial" w:cs="Arial"/>
          <w:lang w:val="en-GB"/>
        </w:rPr>
        <w:t xml:space="preserve">Podgorica, </w:t>
      </w:r>
      <w:r w:rsidR="005B0175">
        <w:rPr>
          <w:rFonts w:ascii="Arial" w:hAnsi="Arial" w:cs="Arial"/>
          <w:lang w:val="en-GB"/>
        </w:rPr>
        <w:t>4</w:t>
      </w:r>
      <w:r w:rsidR="00E87EB2">
        <w:rPr>
          <w:rFonts w:ascii="Arial" w:hAnsi="Arial" w:cs="Arial"/>
          <w:lang w:val="en-GB"/>
        </w:rPr>
        <w:t xml:space="preserve">. maja </w:t>
      </w:r>
      <w:r w:rsidRPr="000D5326">
        <w:rPr>
          <w:rFonts w:ascii="Arial" w:hAnsi="Arial" w:cs="Arial"/>
          <w:lang w:val="en-GB"/>
        </w:rPr>
        <w:t>2021.godine</w:t>
      </w:r>
    </w:p>
    <w:p w:rsidR="00684734" w:rsidRDefault="00684734" w:rsidP="00684734">
      <w:pPr>
        <w:jc w:val="both"/>
        <w:rPr>
          <w:rFonts w:ascii="Arial" w:hAnsi="Arial" w:cs="Arial"/>
          <w:lang w:val="en-GB"/>
        </w:rPr>
      </w:pPr>
    </w:p>
    <w:p w:rsidR="00684734" w:rsidRPr="000D5326" w:rsidRDefault="00684734" w:rsidP="00684734">
      <w:pPr>
        <w:rPr>
          <w:rFonts w:ascii="Arial" w:hAnsi="Arial" w:cs="Arial"/>
          <w:b/>
          <w:bCs/>
          <w:lang w:val="en-GB"/>
        </w:rPr>
      </w:pPr>
    </w:p>
    <w:p w:rsidR="00684734" w:rsidRPr="000D5326" w:rsidRDefault="00684734" w:rsidP="00684734">
      <w:pPr>
        <w:jc w:val="center"/>
        <w:rPr>
          <w:rFonts w:ascii="Arial" w:hAnsi="Arial" w:cs="Arial"/>
          <w:b/>
          <w:bCs/>
          <w:lang w:val="en-GB"/>
        </w:rPr>
      </w:pPr>
    </w:p>
    <w:p w:rsidR="00684734" w:rsidRDefault="00684734" w:rsidP="00684734">
      <w:pPr>
        <w:jc w:val="center"/>
        <w:rPr>
          <w:rFonts w:ascii="Arial" w:hAnsi="Arial" w:cs="Arial"/>
          <w:b/>
          <w:bCs/>
          <w:lang w:val="en-GB"/>
        </w:rPr>
      </w:pPr>
      <w:r w:rsidRPr="000D5326">
        <w:rPr>
          <w:rFonts w:ascii="Arial" w:hAnsi="Arial" w:cs="Arial"/>
          <w:b/>
          <w:bCs/>
          <w:lang w:val="en-GB"/>
        </w:rPr>
        <w:t xml:space="preserve">SKUPŠTINA GLAVNOG GRADA </w:t>
      </w:r>
      <w:r w:rsidR="00E87EB2">
        <w:rPr>
          <w:rFonts w:ascii="Arial" w:hAnsi="Arial" w:cs="Arial"/>
          <w:b/>
          <w:bCs/>
          <w:lang w:val="en-GB"/>
        </w:rPr>
        <w:t>-</w:t>
      </w:r>
      <w:r w:rsidRPr="000D5326">
        <w:rPr>
          <w:rFonts w:ascii="Arial" w:hAnsi="Arial" w:cs="Arial"/>
          <w:b/>
          <w:bCs/>
          <w:lang w:val="en-GB"/>
        </w:rPr>
        <w:t xml:space="preserve"> PODGORICE</w:t>
      </w:r>
    </w:p>
    <w:p w:rsidR="00684734" w:rsidRPr="000D5326" w:rsidRDefault="00684734" w:rsidP="00684734">
      <w:pPr>
        <w:jc w:val="center"/>
        <w:rPr>
          <w:rFonts w:ascii="Arial" w:hAnsi="Arial" w:cs="Arial"/>
          <w:b/>
          <w:bCs/>
          <w:lang w:val="en-GB"/>
        </w:rPr>
      </w:pPr>
    </w:p>
    <w:p w:rsidR="00BA3F75" w:rsidRPr="000D5326" w:rsidRDefault="00684734" w:rsidP="00BA3F75">
      <w:pPr>
        <w:jc w:val="right"/>
        <w:rPr>
          <w:rFonts w:ascii="Arial" w:hAnsi="Arial" w:cs="Arial"/>
          <w:b/>
          <w:bCs/>
          <w:lang w:val="en-GB"/>
        </w:rPr>
      </w:pPr>
      <w:r w:rsidRPr="000D5326">
        <w:rPr>
          <w:rFonts w:ascii="Arial" w:hAnsi="Arial" w:cs="Arial"/>
          <w:b/>
          <w:bCs/>
          <w:lang w:val="en-GB"/>
        </w:rPr>
        <w:t>PREDSJEDNIK SKUPŠTINE,</w:t>
      </w:r>
    </w:p>
    <w:p w:rsidR="00BE00BC" w:rsidRPr="001F01DC" w:rsidRDefault="00684734" w:rsidP="00E87EB2">
      <w:pPr>
        <w:jc w:val="both"/>
        <w:rPr>
          <w:rFonts w:asciiTheme="minorHAnsi" w:hAnsiTheme="minorHAnsi" w:cstheme="minorHAnsi"/>
          <w:sz w:val="22"/>
          <w:szCs w:val="22"/>
        </w:rPr>
      </w:pPr>
      <w:r w:rsidRPr="000D5326">
        <w:rPr>
          <w:rFonts w:ascii="Arial" w:hAnsi="Arial" w:cs="Arial"/>
          <w:b/>
          <w:bCs/>
          <w:lang w:val="en-GB"/>
        </w:rPr>
        <w:t xml:space="preserve">                                                                                            dr Đorđe S</w:t>
      </w:r>
      <w:r w:rsidR="00E87EB2">
        <w:rPr>
          <w:rFonts w:ascii="Arial" w:hAnsi="Arial" w:cs="Arial"/>
          <w:b/>
          <w:bCs/>
          <w:lang w:val="en-GB"/>
        </w:rPr>
        <w:t>uhih</w:t>
      </w:r>
    </w:p>
    <w:sectPr w:rsidR="00BE00BC" w:rsidRPr="001F01DC" w:rsidSect="00226222">
      <w:pgSz w:w="11907" w:h="16840" w:code="9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1F4" w:rsidRDefault="008351F4" w:rsidP="00863028">
      <w:r>
        <w:separator/>
      </w:r>
    </w:p>
  </w:endnote>
  <w:endnote w:type="continuationSeparator" w:id="0">
    <w:p w:rsidR="008351F4" w:rsidRDefault="008351F4" w:rsidP="00863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1F4" w:rsidRDefault="008351F4" w:rsidP="00863028">
      <w:r>
        <w:separator/>
      </w:r>
    </w:p>
  </w:footnote>
  <w:footnote w:type="continuationSeparator" w:id="0">
    <w:p w:rsidR="008351F4" w:rsidRDefault="008351F4" w:rsidP="008630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479"/>
    <w:multiLevelType w:val="hybridMultilevel"/>
    <w:tmpl w:val="B5EE1158"/>
    <w:lvl w:ilvl="0" w:tplc="6336A2D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2C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13234"/>
    <w:multiLevelType w:val="hybridMultilevel"/>
    <w:tmpl w:val="7CE28C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5367A3"/>
    <w:multiLevelType w:val="hybridMultilevel"/>
    <w:tmpl w:val="8CBC9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F419DB"/>
    <w:multiLevelType w:val="hybridMultilevel"/>
    <w:tmpl w:val="5930128A"/>
    <w:lvl w:ilvl="0" w:tplc="C54A3DF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775386"/>
    <w:multiLevelType w:val="multilevel"/>
    <w:tmpl w:val="53CC37D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68AB4776"/>
    <w:multiLevelType w:val="hybridMultilevel"/>
    <w:tmpl w:val="497EB5E0"/>
    <w:lvl w:ilvl="0" w:tplc="2C1A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0472BD"/>
    <w:multiLevelType w:val="hybridMultilevel"/>
    <w:tmpl w:val="A9BE4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A5C5A"/>
    <w:multiLevelType w:val="hybridMultilevel"/>
    <w:tmpl w:val="7270936A"/>
    <w:lvl w:ilvl="0" w:tplc="4FA28A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501"/>
    <w:rsid w:val="000043F1"/>
    <w:rsid w:val="0000555B"/>
    <w:rsid w:val="00016956"/>
    <w:rsid w:val="00050DB7"/>
    <w:rsid w:val="0005122F"/>
    <w:rsid w:val="00055C3C"/>
    <w:rsid w:val="0005665F"/>
    <w:rsid w:val="00065491"/>
    <w:rsid w:val="00074D07"/>
    <w:rsid w:val="0009449B"/>
    <w:rsid w:val="000B64D0"/>
    <w:rsid w:val="000C5874"/>
    <w:rsid w:val="000D5BF3"/>
    <w:rsid w:val="000D6582"/>
    <w:rsid w:val="000F02A3"/>
    <w:rsid w:val="001019C4"/>
    <w:rsid w:val="00112303"/>
    <w:rsid w:val="00122E1F"/>
    <w:rsid w:val="00127B81"/>
    <w:rsid w:val="0013158A"/>
    <w:rsid w:val="0013164E"/>
    <w:rsid w:val="001414CA"/>
    <w:rsid w:val="00142B43"/>
    <w:rsid w:val="00147792"/>
    <w:rsid w:val="001560C3"/>
    <w:rsid w:val="00164E5F"/>
    <w:rsid w:val="00172A4E"/>
    <w:rsid w:val="00173066"/>
    <w:rsid w:val="001818DB"/>
    <w:rsid w:val="00195ED9"/>
    <w:rsid w:val="001A6E9B"/>
    <w:rsid w:val="001B1FBF"/>
    <w:rsid w:val="001B241B"/>
    <w:rsid w:val="001B6B12"/>
    <w:rsid w:val="001C286F"/>
    <w:rsid w:val="001C32A8"/>
    <w:rsid w:val="001C5C15"/>
    <w:rsid w:val="001C77A8"/>
    <w:rsid w:val="001D31B3"/>
    <w:rsid w:val="001D326E"/>
    <w:rsid w:val="001F01DC"/>
    <w:rsid w:val="001F3191"/>
    <w:rsid w:val="001F47B8"/>
    <w:rsid w:val="00206E12"/>
    <w:rsid w:val="00207B30"/>
    <w:rsid w:val="0021096B"/>
    <w:rsid w:val="002256A4"/>
    <w:rsid w:val="00226222"/>
    <w:rsid w:val="002323A7"/>
    <w:rsid w:val="0023783C"/>
    <w:rsid w:val="00242E5F"/>
    <w:rsid w:val="00256A98"/>
    <w:rsid w:val="00265F00"/>
    <w:rsid w:val="002705BA"/>
    <w:rsid w:val="00270A3D"/>
    <w:rsid w:val="00281D37"/>
    <w:rsid w:val="00296EA8"/>
    <w:rsid w:val="002B2D97"/>
    <w:rsid w:val="002B7B22"/>
    <w:rsid w:val="002C02EB"/>
    <w:rsid w:val="002C0D5C"/>
    <w:rsid w:val="002D1F75"/>
    <w:rsid w:val="002D5014"/>
    <w:rsid w:val="002D73D6"/>
    <w:rsid w:val="002E5A65"/>
    <w:rsid w:val="002F3DAC"/>
    <w:rsid w:val="003035ED"/>
    <w:rsid w:val="003069A5"/>
    <w:rsid w:val="00315216"/>
    <w:rsid w:val="00316198"/>
    <w:rsid w:val="00321E8E"/>
    <w:rsid w:val="00324E77"/>
    <w:rsid w:val="003265DA"/>
    <w:rsid w:val="00327162"/>
    <w:rsid w:val="00337751"/>
    <w:rsid w:val="00347A6D"/>
    <w:rsid w:val="00352528"/>
    <w:rsid w:val="00354115"/>
    <w:rsid w:val="0035760A"/>
    <w:rsid w:val="0036476D"/>
    <w:rsid w:val="00365D9A"/>
    <w:rsid w:val="003668B1"/>
    <w:rsid w:val="00374D68"/>
    <w:rsid w:val="0037784A"/>
    <w:rsid w:val="00380CD7"/>
    <w:rsid w:val="003825D1"/>
    <w:rsid w:val="00386177"/>
    <w:rsid w:val="003B3CB9"/>
    <w:rsid w:val="003B4F71"/>
    <w:rsid w:val="003B7F5A"/>
    <w:rsid w:val="003D2267"/>
    <w:rsid w:val="003D399A"/>
    <w:rsid w:val="003E4380"/>
    <w:rsid w:val="003E52C3"/>
    <w:rsid w:val="00401C97"/>
    <w:rsid w:val="00405081"/>
    <w:rsid w:val="00415173"/>
    <w:rsid w:val="00415FB0"/>
    <w:rsid w:val="00417C60"/>
    <w:rsid w:val="00421340"/>
    <w:rsid w:val="00430404"/>
    <w:rsid w:val="0044219F"/>
    <w:rsid w:val="004461B6"/>
    <w:rsid w:val="00446B84"/>
    <w:rsid w:val="004515BB"/>
    <w:rsid w:val="00451B29"/>
    <w:rsid w:val="00455AA5"/>
    <w:rsid w:val="00456B5E"/>
    <w:rsid w:val="0045726A"/>
    <w:rsid w:val="0047096D"/>
    <w:rsid w:val="0047096E"/>
    <w:rsid w:val="00482F88"/>
    <w:rsid w:val="00495874"/>
    <w:rsid w:val="004C36B0"/>
    <w:rsid w:val="004D2BB9"/>
    <w:rsid w:val="004D4C5D"/>
    <w:rsid w:val="004E2A02"/>
    <w:rsid w:val="004E6DF3"/>
    <w:rsid w:val="00501572"/>
    <w:rsid w:val="00502EEB"/>
    <w:rsid w:val="00506258"/>
    <w:rsid w:val="00517A93"/>
    <w:rsid w:val="00522EF9"/>
    <w:rsid w:val="005230F8"/>
    <w:rsid w:val="0052543E"/>
    <w:rsid w:val="00532D3E"/>
    <w:rsid w:val="00543F21"/>
    <w:rsid w:val="005532B1"/>
    <w:rsid w:val="00554684"/>
    <w:rsid w:val="005624AE"/>
    <w:rsid w:val="00563577"/>
    <w:rsid w:val="00566069"/>
    <w:rsid w:val="0056609B"/>
    <w:rsid w:val="00573F34"/>
    <w:rsid w:val="005A306F"/>
    <w:rsid w:val="005B0175"/>
    <w:rsid w:val="005B27C6"/>
    <w:rsid w:val="005B2AD9"/>
    <w:rsid w:val="005C51CE"/>
    <w:rsid w:val="005D6D4A"/>
    <w:rsid w:val="005E6CCE"/>
    <w:rsid w:val="005F3B90"/>
    <w:rsid w:val="005F453E"/>
    <w:rsid w:val="005F73FB"/>
    <w:rsid w:val="0060155F"/>
    <w:rsid w:val="0061163E"/>
    <w:rsid w:val="00613E8A"/>
    <w:rsid w:val="00621732"/>
    <w:rsid w:val="00627808"/>
    <w:rsid w:val="00627A4E"/>
    <w:rsid w:val="0064275F"/>
    <w:rsid w:val="00657DF3"/>
    <w:rsid w:val="006716C9"/>
    <w:rsid w:val="006775A0"/>
    <w:rsid w:val="006808BE"/>
    <w:rsid w:val="006823B3"/>
    <w:rsid w:val="00684734"/>
    <w:rsid w:val="00686B07"/>
    <w:rsid w:val="00687C6C"/>
    <w:rsid w:val="00697988"/>
    <w:rsid w:val="006A4913"/>
    <w:rsid w:val="006A6888"/>
    <w:rsid w:val="006B0D34"/>
    <w:rsid w:val="006B5D59"/>
    <w:rsid w:val="006D0FE3"/>
    <w:rsid w:val="006D79D7"/>
    <w:rsid w:val="006E6401"/>
    <w:rsid w:val="006F026B"/>
    <w:rsid w:val="006F088B"/>
    <w:rsid w:val="006F3B11"/>
    <w:rsid w:val="007053EB"/>
    <w:rsid w:val="00707A9E"/>
    <w:rsid w:val="00707EF8"/>
    <w:rsid w:val="00711FF2"/>
    <w:rsid w:val="0071318B"/>
    <w:rsid w:val="00731EFA"/>
    <w:rsid w:val="007450BB"/>
    <w:rsid w:val="00756CD1"/>
    <w:rsid w:val="00771174"/>
    <w:rsid w:val="00773FDC"/>
    <w:rsid w:val="0079204C"/>
    <w:rsid w:val="0079453A"/>
    <w:rsid w:val="00794C78"/>
    <w:rsid w:val="007A0EBE"/>
    <w:rsid w:val="007A485D"/>
    <w:rsid w:val="007A560C"/>
    <w:rsid w:val="007B5444"/>
    <w:rsid w:val="007B5FAA"/>
    <w:rsid w:val="007B6FAB"/>
    <w:rsid w:val="007C17E1"/>
    <w:rsid w:val="007C1973"/>
    <w:rsid w:val="007D1885"/>
    <w:rsid w:val="007D5B8F"/>
    <w:rsid w:val="007E7570"/>
    <w:rsid w:val="007F7FC1"/>
    <w:rsid w:val="00801DCF"/>
    <w:rsid w:val="00807E18"/>
    <w:rsid w:val="008114D2"/>
    <w:rsid w:val="00815FDE"/>
    <w:rsid w:val="00821D30"/>
    <w:rsid w:val="00825AB1"/>
    <w:rsid w:val="008351F4"/>
    <w:rsid w:val="00835648"/>
    <w:rsid w:val="00846720"/>
    <w:rsid w:val="00853153"/>
    <w:rsid w:val="00863028"/>
    <w:rsid w:val="00866375"/>
    <w:rsid w:val="00887FA2"/>
    <w:rsid w:val="00891149"/>
    <w:rsid w:val="00893BE2"/>
    <w:rsid w:val="008A324B"/>
    <w:rsid w:val="008B045A"/>
    <w:rsid w:val="008B29E3"/>
    <w:rsid w:val="008B3A2B"/>
    <w:rsid w:val="008B644B"/>
    <w:rsid w:val="008C3AB8"/>
    <w:rsid w:val="008D3E10"/>
    <w:rsid w:val="008E3661"/>
    <w:rsid w:val="008E4189"/>
    <w:rsid w:val="008F6C2F"/>
    <w:rsid w:val="00910325"/>
    <w:rsid w:val="009131DF"/>
    <w:rsid w:val="009169D9"/>
    <w:rsid w:val="0092188B"/>
    <w:rsid w:val="0092227D"/>
    <w:rsid w:val="00922893"/>
    <w:rsid w:val="00925BCE"/>
    <w:rsid w:val="00934912"/>
    <w:rsid w:val="00956A4D"/>
    <w:rsid w:val="00960927"/>
    <w:rsid w:val="00961901"/>
    <w:rsid w:val="00963E3D"/>
    <w:rsid w:val="00967852"/>
    <w:rsid w:val="00970568"/>
    <w:rsid w:val="00970F77"/>
    <w:rsid w:val="009735FC"/>
    <w:rsid w:val="0097736F"/>
    <w:rsid w:val="00980020"/>
    <w:rsid w:val="00981547"/>
    <w:rsid w:val="00982051"/>
    <w:rsid w:val="00993BB5"/>
    <w:rsid w:val="00993F6E"/>
    <w:rsid w:val="00994386"/>
    <w:rsid w:val="00995DB6"/>
    <w:rsid w:val="009A50EC"/>
    <w:rsid w:val="009B1CCD"/>
    <w:rsid w:val="009B6F15"/>
    <w:rsid w:val="009C1FA5"/>
    <w:rsid w:val="009C35F8"/>
    <w:rsid w:val="009C511A"/>
    <w:rsid w:val="009D0A69"/>
    <w:rsid w:val="009E01BA"/>
    <w:rsid w:val="009E377E"/>
    <w:rsid w:val="009E78E8"/>
    <w:rsid w:val="009E7C07"/>
    <w:rsid w:val="00A044FE"/>
    <w:rsid w:val="00A1115F"/>
    <w:rsid w:val="00A13693"/>
    <w:rsid w:val="00A168F3"/>
    <w:rsid w:val="00A207FD"/>
    <w:rsid w:val="00A72C62"/>
    <w:rsid w:val="00A73341"/>
    <w:rsid w:val="00A75E21"/>
    <w:rsid w:val="00A8128F"/>
    <w:rsid w:val="00A97877"/>
    <w:rsid w:val="00A979D3"/>
    <w:rsid w:val="00AA749E"/>
    <w:rsid w:val="00AA7CE1"/>
    <w:rsid w:val="00AB0EF5"/>
    <w:rsid w:val="00AB738C"/>
    <w:rsid w:val="00AB7FA9"/>
    <w:rsid w:val="00AC6E30"/>
    <w:rsid w:val="00AD12CD"/>
    <w:rsid w:val="00AE075E"/>
    <w:rsid w:val="00AF20F4"/>
    <w:rsid w:val="00AF77EF"/>
    <w:rsid w:val="00B000F8"/>
    <w:rsid w:val="00B15522"/>
    <w:rsid w:val="00B44F49"/>
    <w:rsid w:val="00B55AD7"/>
    <w:rsid w:val="00B600B5"/>
    <w:rsid w:val="00B80834"/>
    <w:rsid w:val="00B9079B"/>
    <w:rsid w:val="00B91A0F"/>
    <w:rsid w:val="00B91E9A"/>
    <w:rsid w:val="00B9221E"/>
    <w:rsid w:val="00B92D5B"/>
    <w:rsid w:val="00BA2BEF"/>
    <w:rsid w:val="00BA3F75"/>
    <w:rsid w:val="00BA7398"/>
    <w:rsid w:val="00BB1E4B"/>
    <w:rsid w:val="00BB28E1"/>
    <w:rsid w:val="00BB437A"/>
    <w:rsid w:val="00BC1810"/>
    <w:rsid w:val="00BC2034"/>
    <w:rsid w:val="00BD6031"/>
    <w:rsid w:val="00BE00BC"/>
    <w:rsid w:val="00BE65E2"/>
    <w:rsid w:val="00C004C2"/>
    <w:rsid w:val="00C05299"/>
    <w:rsid w:val="00C11DAD"/>
    <w:rsid w:val="00C145CC"/>
    <w:rsid w:val="00C3239E"/>
    <w:rsid w:val="00C3508F"/>
    <w:rsid w:val="00C404A8"/>
    <w:rsid w:val="00C5127E"/>
    <w:rsid w:val="00C5396F"/>
    <w:rsid w:val="00C575F3"/>
    <w:rsid w:val="00C63204"/>
    <w:rsid w:val="00C7097A"/>
    <w:rsid w:val="00C76A50"/>
    <w:rsid w:val="00C80D0A"/>
    <w:rsid w:val="00C823A0"/>
    <w:rsid w:val="00C8276A"/>
    <w:rsid w:val="00CA1691"/>
    <w:rsid w:val="00CA3FD1"/>
    <w:rsid w:val="00CA47B1"/>
    <w:rsid w:val="00CA669D"/>
    <w:rsid w:val="00CB5FC0"/>
    <w:rsid w:val="00CD0E67"/>
    <w:rsid w:val="00CE011A"/>
    <w:rsid w:val="00CE34AE"/>
    <w:rsid w:val="00D03918"/>
    <w:rsid w:val="00D03D2B"/>
    <w:rsid w:val="00D0636A"/>
    <w:rsid w:val="00D102F4"/>
    <w:rsid w:val="00D12768"/>
    <w:rsid w:val="00D13C5D"/>
    <w:rsid w:val="00D22EE5"/>
    <w:rsid w:val="00D33124"/>
    <w:rsid w:val="00D33341"/>
    <w:rsid w:val="00D33AE0"/>
    <w:rsid w:val="00D344EC"/>
    <w:rsid w:val="00D378B7"/>
    <w:rsid w:val="00D51F42"/>
    <w:rsid w:val="00D54BA1"/>
    <w:rsid w:val="00D5791B"/>
    <w:rsid w:val="00D70D19"/>
    <w:rsid w:val="00D7390D"/>
    <w:rsid w:val="00D77D16"/>
    <w:rsid w:val="00D921CE"/>
    <w:rsid w:val="00DB353D"/>
    <w:rsid w:val="00DB4661"/>
    <w:rsid w:val="00DB480C"/>
    <w:rsid w:val="00DB6B65"/>
    <w:rsid w:val="00DC2D83"/>
    <w:rsid w:val="00DC343F"/>
    <w:rsid w:val="00DC4FA9"/>
    <w:rsid w:val="00DC64AE"/>
    <w:rsid w:val="00DD4204"/>
    <w:rsid w:val="00DE27BF"/>
    <w:rsid w:val="00DF6801"/>
    <w:rsid w:val="00E007FA"/>
    <w:rsid w:val="00E01F26"/>
    <w:rsid w:val="00E22FE5"/>
    <w:rsid w:val="00E25B6A"/>
    <w:rsid w:val="00E27DED"/>
    <w:rsid w:val="00E50C50"/>
    <w:rsid w:val="00E52375"/>
    <w:rsid w:val="00E54B54"/>
    <w:rsid w:val="00E654CE"/>
    <w:rsid w:val="00E66501"/>
    <w:rsid w:val="00E74215"/>
    <w:rsid w:val="00E75579"/>
    <w:rsid w:val="00E8097D"/>
    <w:rsid w:val="00E84688"/>
    <w:rsid w:val="00E86BB5"/>
    <w:rsid w:val="00E87DC5"/>
    <w:rsid w:val="00E87EB2"/>
    <w:rsid w:val="00E979EC"/>
    <w:rsid w:val="00EA079D"/>
    <w:rsid w:val="00EB4923"/>
    <w:rsid w:val="00EB7504"/>
    <w:rsid w:val="00EC5F33"/>
    <w:rsid w:val="00EC6050"/>
    <w:rsid w:val="00ED4123"/>
    <w:rsid w:val="00ED7A38"/>
    <w:rsid w:val="00EE37F1"/>
    <w:rsid w:val="00EE4A4F"/>
    <w:rsid w:val="00EE7CCB"/>
    <w:rsid w:val="00EF3731"/>
    <w:rsid w:val="00F04055"/>
    <w:rsid w:val="00F12AD6"/>
    <w:rsid w:val="00F210A1"/>
    <w:rsid w:val="00F23AAF"/>
    <w:rsid w:val="00F244C8"/>
    <w:rsid w:val="00F2726D"/>
    <w:rsid w:val="00F340A5"/>
    <w:rsid w:val="00F41863"/>
    <w:rsid w:val="00F42216"/>
    <w:rsid w:val="00F45510"/>
    <w:rsid w:val="00F46265"/>
    <w:rsid w:val="00F50DF9"/>
    <w:rsid w:val="00F52E7C"/>
    <w:rsid w:val="00F73A4B"/>
    <w:rsid w:val="00F74514"/>
    <w:rsid w:val="00F755D0"/>
    <w:rsid w:val="00F862E5"/>
    <w:rsid w:val="00F92247"/>
    <w:rsid w:val="00F93526"/>
    <w:rsid w:val="00FA2022"/>
    <w:rsid w:val="00FA3FD6"/>
    <w:rsid w:val="00FA6F17"/>
    <w:rsid w:val="00FA7D15"/>
    <w:rsid w:val="00FB5993"/>
    <w:rsid w:val="00FC00C5"/>
    <w:rsid w:val="00FC1E81"/>
    <w:rsid w:val="00FC275F"/>
    <w:rsid w:val="00FC7F32"/>
    <w:rsid w:val="00FE79DB"/>
    <w:rsid w:val="00FF4CB7"/>
    <w:rsid w:val="00FF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501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locked/>
    <w:rsid w:val="00994386"/>
    <w:pPr>
      <w:keepNext/>
      <w:jc w:val="center"/>
      <w:outlineLvl w:val="2"/>
    </w:pPr>
    <w:rPr>
      <w:rFonts w:ascii="Bookman Old Style" w:hAnsi="Bookman Old Style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6650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94386"/>
    <w:rPr>
      <w:rFonts w:ascii="Bookman Old Style" w:eastAsia="Times New Roman" w:hAnsi="Bookman Old Style"/>
      <w:b/>
      <w:bCs/>
      <w:sz w:val="26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630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302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630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3028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2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B3199-2DE0-47F9-8F67-808BBD65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8, člana 25 stav 3 i člana 29 stav 2  Zakona o državnoj imovini ( “Sl</vt:lpstr>
    </vt:vector>
  </TitlesOfParts>
  <Company>Hewlett-Packard Company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8, člana 25 stav 3 i člana 29 stav 2  Zakona o državnoj imovini ( “Sl</dc:title>
  <dc:creator>Sonja Kljajevic</dc:creator>
  <cp:lastModifiedBy>sjelic</cp:lastModifiedBy>
  <cp:revision>5</cp:revision>
  <cp:lastPrinted>2021-04-22T09:49:00Z</cp:lastPrinted>
  <dcterms:created xsi:type="dcterms:W3CDTF">2021-04-26T11:54:00Z</dcterms:created>
  <dcterms:modified xsi:type="dcterms:W3CDTF">2021-05-05T08:42:00Z</dcterms:modified>
</cp:coreProperties>
</file>