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7F" w:rsidRPr="00495040" w:rsidRDefault="0019667F" w:rsidP="0019667F">
      <w:pPr>
        <w:ind w:firstLine="360"/>
        <w:jc w:val="both"/>
        <w:rPr>
          <w:rFonts w:asciiTheme="majorHAnsi" w:hAnsiTheme="majorHAnsi"/>
          <w:sz w:val="28"/>
          <w:szCs w:val="28"/>
          <w:lang w:val="sl-SI"/>
        </w:rPr>
      </w:pPr>
      <w:r w:rsidRPr="00495040">
        <w:rPr>
          <w:rFonts w:asciiTheme="majorHAnsi" w:hAnsiTheme="majorHAnsi"/>
          <w:sz w:val="28"/>
          <w:szCs w:val="28"/>
          <w:lang w:val="sl-SI"/>
        </w:rPr>
        <w:t>Na osnovu člana 54 Statuta Glavnog grada (»Službeni list CG-opštinski propisi«, broj: 08/19) i</w:t>
      </w:r>
      <w:r w:rsidRPr="00495040">
        <w:rPr>
          <w:rFonts w:asciiTheme="majorHAnsi" w:hAnsiTheme="majorHAnsi"/>
          <w:sz w:val="28"/>
          <w:lang w:val="sr-Latn-CS"/>
        </w:rPr>
        <w:t xml:space="preserve">  člana 38 </w:t>
      </w:r>
      <w:r w:rsidRPr="00495040">
        <w:rPr>
          <w:rFonts w:asciiTheme="majorHAnsi" w:hAnsiTheme="majorHAnsi"/>
          <w:sz w:val="28"/>
          <w:szCs w:val="28"/>
        </w:rPr>
        <w:t>Odluke o osnivanju Etičke komisije za izabrane predstavnke i funkcionere u lokalnoj samoupravi Glavnog grada – Podgorice (″Sl. list Crne Gore – opštinski propisi″, br. 23/11 i 32/14),</w:t>
      </w:r>
      <w:r w:rsidRPr="00495040">
        <w:rPr>
          <w:rFonts w:asciiTheme="majorHAnsi" w:hAnsiTheme="majorHAnsi"/>
          <w:sz w:val="28"/>
          <w:szCs w:val="28"/>
          <w:lang w:val="sl-SI"/>
        </w:rPr>
        <w:t xml:space="preserve">Skupština Glavnog grada - Podgorice, na sjednici održanoj </w:t>
      </w:r>
      <w:r w:rsidR="00334FF1">
        <w:rPr>
          <w:rFonts w:asciiTheme="majorHAnsi" w:hAnsiTheme="majorHAnsi"/>
          <w:sz w:val="28"/>
          <w:szCs w:val="28"/>
          <w:lang w:val="sl-SI"/>
        </w:rPr>
        <w:t xml:space="preserve">30. juna </w:t>
      </w:r>
      <w:r w:rsidRPr="00495040">
        <w:rPr>
          <w:rFonts w:asciiTheme="majorHAnsi" w:hAnsiTheme="majorHAnsi"/>
          <w:sz w:val="28"/>
          <w:szCs w:val="28"/>
          <w:lang w:val="sl-SI"/>
        </w:rPr>
        <w:t xml:space="preserve"> 2021. godine, donijela je –</w:t>
      </w:r>
    </w:p>
    <w:p w:rsidR="0019667F" w:rsidRPr="00495040" w:rsidRDefault="0019667F" w:rsidP="0019667F">
      <w:pPr>
        <w:ind w:firstLine="36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19667F" w:rsidRPr="00495040" w:rsidRDefault="0019667F" w:rsidP="0019667F">
      <w:pPr>
        <w:jc w:val="both"/>
        <w:rPr>
          <w:rFonts w:asciiTheme="majorHAnsi" w:hAnsiTheme="majorHAnsi"/>
          <w:sz w:val="28"/>
          <w:szCs w:val="28"/>
          <w:lang w:val="sl-SI"/>
        </w:rPr>
      </w:pPr>
    </w:p>
    <w:p w:rsidR="0019667F" w:rsidRPr="00495040" w:rsidRDefault="0019667F" w:rsidP="0019667F">
      <w:pPr>
        <w:ind w:firstLine="36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19667F" w:rsidRPr="00495040" w:rsidRDefault="0019667F" w:rsidP="003F1EEF">
      <w:pPr>
        <w:ind w:firstLine="360"/>
        <w:jc w:val="center"/>
        <w:rPr>
          <w:rFonts w:asciiTheme="majorHAnsi" w:hAnsiTheme="majorHAnsi"/>
          <w:b/>
          <w:sz w:val="28"/>
          <w:szCs w:val="28"/>
          <w:lang w:val="sl-SI"/>
        </w:rPr>
      </w:pPr>
      <w:r w:rsidRPr="00495040">
        <w:rPr>
          <w:rFonts w:asciiTheme="majorHAnsi" w:hAnsiTheme="majorHAnsi"/>
          <w:b/>
          <w:sz w:val="28"/>
          <w:szCs w:val="28"/>
          <w:lang w:val="sl-SI"/>
        </w:rPr>
        <w:t>Z A K LJ U Č A K</w:t>
      </w:r>
    </w:p>
    <w:p w:rsidR="0019667F" w:rsidRPr="00495040" w:rsidRDefault="0019667F" w:rsidP="0019667F">
      <w:pPr>
        <w:ind w:firstLine="360"/>
        <w:jc w:val="center"/>
        <w:rPr>
          <w:rFonts w:asciiTheme="majorHAnsi" w:hAnsiTheme="majorHAnsi"/>
          <w:b/>
          <w:sz w:val="28"/>
          <w:szCs w:val="28"/>
          <w:lang w:val="sl-SI"/>
        </w:rPr>
      </w:pPr>
    </w:p>
    <w:p w:rsidR="0019667F" w:rsidRPr="00495040" w:rsidRDefault="0019667F" w:rsidP="0019667F">
      <w:pPr>
        <w:rPr>
          <w:rFonts w:asciiTheme="majorHAnsi" w:hAnsiTheme="majorHAnsi"/>
          <w:b/>
          <w:sz w:val="28"/>
          <w:szCs w:val="28"/>
          <w:lang w:val="sl-SI"/>
        </w:rPr>
      </w:pPr>
    </w:p>
    <w:p w:rsidR="0019667F" w:rsidRPr="00495040" w:rsidRDefault="0019667F" w:rsidP="0019667F">
      <w:pPr>
        <w:rPr>
          <w:rFonts w:asciiTheme="majorHAnsi" w:hAnsiTheme="majorHAnsi"/>
          <w:b/>
          <w:sz w:val="28"/>
          <w:szCs w:val="28"/>
          <w:lang w:val="sl-SI"/>
        </w:rPr>
      </w:pPr>
    </w:p>
    <w:p w:rsidR="0019667F" w:rsidRPr="00495040" w:rsidRDefault="0019667F" w:rsidP="0019667F">
      <w:pPr>
        <w:jc w:val="both"/>
        <w:rPr>
          <w:rFonts w:asciiTheme="majorHAnsi" w:hAnsiTheme="majorHAnsi"/>
          <w:i/>
          <w:sz w:val="28"/>
          <w:szCs w:val="28"/>
          <w:lang w:val="sl-SI"/>
        </w:rPr>
      </w:pPr>
      <w:r w:rsidRPr="00495040">
        <w:rPr>
          <w:rFonts w:asciiTheme="majorHAnsi" w:hAnsiTheme="majorHAnsi"/>
          <w:sz w:val="28"/>
          <w:szCs w:val="28"/>
          <w:lang w:val="sl-SI"/>
        </w:rPr>
        <w:t xml:space="preserve">       </w:t>
      </w:r>
      <w:r w:rsidRPr="00495040">
        <w:rPr>
          <w:rFonts w:asciiTheme="majorHAnsi" w:hAnsiTheme="majorHAnsi"/>
          <w:b/>
          <w:sz w:val="28"/>
          <w:szCs w:val="28"/>
          <w:lang w:val="sl-SI"/>
        </w:rPr>
        <w:t>I -</w:t>
      </w:r>
      <w:r w:rsidRPr="00495040">
        <w:rPr>
          <w:rFonts w:asciiTheme="majorHAnsi" w:hAnsiTheme="majorHAnsi"/>
          <w:sz w:val="28"/>
          <w:szCs w:val="28"/>
          <w:lang w:val="sl-SI"/>
        </w:rPr>
        <w:t xml:space="preserve">   Konstatuje se prestanak funkcije članu Etičke komisije za izabrane predstavnike i funkcionere u lokalnoj samoupravi  Glavnog grada    – Podgorice </w:t>
      </w:r>
      <w:r w:rsidRPr="00495040">
        <w:rPr>
          <w:rFonts w:asciiTheme="majorHAnsi" w:hAnsiTheme="majorHAnsi"/>
          <w:b/>
          <w:sz w:val="28"/>
          <w:szCs w:val="28"/>
          <w:lang w:val="sl-SI"/>
        </w:rPr>
        <w:t>Dr Sc Draganu Čabarkapi,</w:t>
      </w:r>
      <w:r w:rsidRPr="00495040"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495040">
        <w:rPr>
          <w:rFonts w:asciiTheme="majorHAnsi" w:hAnsiTheme="majorHAnsi"/>
          <w:i/>
          <w:sz w:val="28"/>
          <w:szCs w:val="28"/>
          <w:lang w:val="sl-SI"/>
        </w:rPr>
        <w:t>zbog podnošenja ostavke.</w:t>
      </w:r>
    </w:p>
    <w:p w:rsidR="0019667F" w:rsidRPr="00495040" w:rsidRDefault="0019667F" w:rsidP="0019667F">
      <w:pPr>
        <w:jc w:val="both"/>
        <w:rPr>
          <w:rFonts w:asciiTheme="majorHAnsi" w:hAnsiTheme="majorHAnsi"/>
          <w:sz w:val="28"/>
          <w:szCs w:val="28"/>
          <w:lang w:val="sl-SI"/>
        </w:rPr>
      </w:pPr>
      <w:r w:rsidRPr="00495040">
        <w:rPr>
          <w:rFonts w:asciiTheme="majorHAnsi" w:hAnsiTheme="majorHAnsi"/>
          <w:sz w:val="28"/>
          <w:szCs w:val="28"/>
          <w:lang w:val="sl-SI"/>
        </w:rPr>
        <w:t xml:space="preserve">     </w:t>
      </w:r>
    </w:p>
    <w:p w:rsidR="0019667F" w:rsidRPr="00495040" w:rsidRDefault="0019667F" w:rsidP="0019667F">
      <w:pPr>
        <w:pStyle w:val="Heading1"/>
        <w:ind w:right="-1080" w:firstLine="360"/>
        <w:rPr>
          <w:rFonts w:asciiTheme="majorHAnsi" w:hAnsiTheme="majorHAnsi"/>
        </w:rPr>
      </w:pPr>
    </w:p>
    <w:p w:rsidR="0019667F" w:rsidRPr="00495040" w:rsidRDefault="0019667F" w:rsidP="0019667F">
      <w:pPr>
        <w:rPr>
          <w:rFonts w:asciiTheme="majorHAnsi" w:hAnsiTheme="majorHAnsi"/>
          <w:lang w:val="sl-SI"/>
        </w:rPr>
      </w:pPr>
    </w:p>
    <w:p w:rsidR="0019667F" w:rsidRPr="00495040" w:rsidRDefault="0019667F" w:rsidP="0019667F">
      <w:pPr>
        <w:pStyle w:val="Heading1"/>
        <w:ind w:right="-1080" w:firstLine="360"/>
        <w:rPr>
          <w:rFonts w:asciiTheme="majorHAnsi" w:hAnsiTheme="majorHAnsi"/>
        </w:rPr>
      </w:pPr>
    </w:p>
    <w:p w:rsidR="0019667F" w:rsidRPr="00495040" w:rsidRDefault="0019667F" w:rsidP="0019667F">
      <w:pPr>
        <w:pStyle w:val="Heading1"/>
        <w:ind w:right="-1080" w:firstLine="360"/>
        <w:rPr>
          <w:rFonts w:asciiTheme="majorHAnsi" w:hAnsiTheme="majorHAnsi"/>
          <w:lang w:val="sr-Latn-CS"/>
        </w:rPr>
      </w:pPr>
      <w:r w:rsidRPr="00495040">
        <w:rPr>
          <w:rFonts w:asciiTheme="majorHAnsi" w:hAnsiTheme="majorHAnsi"/>
          <w:lang w:val="sr-Latn-CS"/>
        </w:rPr>
        <w:t>Broj: 02-016/21-</w:t>
      </w:r>
      <w:r w:rsidR="003F1EEF">
        <w:rPr>
          <w:rFonts w:asciiTheme="majorHAnsi" w:hAnsiTheme="majorHAnsi"/>
          <w:lang w:val="sr-Latn-CS"/>
        </w:rPr>
        <w:t>638</w:t>
      </w:r>
    </w:p>
    <w:p w:rsidR="0019667F" w:rsidRPr="00495040" w:rsidRDefault="0019667F" w:rsidP="0019667F">
      <w:pPr>
        <w:pStyle w:val="Heading1"/>
        <w:ind w:right="-1080" w:firstLine="360"/>
        <w:rPr>
          <w:rFonts w:asciiTheme="majorHAnsi" w:hAnsiTheme="majorHAnsi"/>
          <w:lang w:val="sr-Latn-CS"/>
        </w:rPr>
      </w:pPr>
      <w:r w:rsidRPr="00495040">
        <w:rPr>
          <w:rFonts w:asciiTheme="majorHAnsi" w:hAnsiTheme="majorHAnsi"/>
          <w:lang w:val="sr-Latn-CS"/>
        </w:rPr>
        <w:t xml:space="preserve">Podgorica, </w:t>
      </w:r>
      <w:r w:rsidR="00334FF1">
        <w:rPr>
          <w:rFonts w:asciiTheme="majorHAnsi" w:hAnsiTheme="majorHAnsi"/>
          <w:lang w:val="sr-Latn-CS"/>
        </w:rPr>
        <w:t xml:space="preserve">30. juna </w:t>
      </w:r>
      <w:r w:rsidRPr="00495040">
        <w:rPr>
          <w:rFonts w:asciiTheme="majorHAnsi" w:hAnsiTheme="majorHAnsi"/>
          <w:lang w:val="sr-Latn-CS"/>
        </w:rPr>
        <w:t>2021. godine</w:t>
      </w:r>
    </w:p>
    <w:p w:rsidR="0019667F" w:rsidRPr="00495040" w:rsidRDefault="0019667F" w:rsidP="0019667F">
      <w:pPr>
        <w:pStyle w:val="Heading1"/>
        <w:ind w:right="-1080"/>
        <w:rPr>
          <w:rFonts w:asciiTheme="majorHAnsi" w:hAnsiTheme="majorHAnsi"/>
        </w:rPr>
      </w:pPr>
    </w:p>
    <w:p w:rsidR="0019667F" w:rsidRPr="00495040" w:rsidRDefault="0019667F" w:rsidP="0019667F">
      <w:pPr>
        <w:rPr>
          <w:rFonts w:asciiTheme="majorHAnsi" w:hAnsiTheme="majorHAnsi"/>
          <w:lang w:val="sl-SI"/>
        </w:rPr>
      </w:pPr>
    </w:p>
    <w:p w:rsidR="0019667F" w:rsidRPr="00495040" w:rsidRDefault="0019667F" w:rsidP="0019667F">
      <w:pPr>
        <w:pStyle w:val="Heading1"/>
        <w:ind w:right="-1080" w:firstLine="360"/>
        <w:rPr>
          <w:rFonts w:asciiTheme="majorHAnsi" w:hAnsiTheme="majorHAnsi"/>
        </w:rPr>
      </w:pPr>
    </w:p>
    <w:p w:rsidR="0019667F" w:rsidRPr="00495040" w:rsidRDefault="0019667F" w:rsidP="00334FF1">
      <w:pPr>
        <w:pStyle w:val="Heading1"/>
        <w:ind w:right="-1080" w:firstLine="360"/>
        <w:jc w:val="center"/>
        <w:rPr>
          <w:rFonts w:asciiTheme="majorHAnsi" w:hAnsiTheme="majorHAnsi"/>
        </w:rPr>
      </w:pPr>
      <w:r w:rsidRPr="00495040">
        <w:rPr>
          <w:rFonts w:asciiTheme="majorHAnsi" w:hAnsiTheme="majorHAnsi"/>
          <w:b/>
        </w:rPr>
        <w:t xml:space="preserve">SKUPŠTINA </w:t>
      </w:r>
      <w:r w:rsidRPr="00495040">
        <w:rPr>
          <w:rFonts w:asciiTheme="majorHAnsi" w:hAnsiTheme="majorHAnsi"/>
          <w:b/>
          <w:lang w:val="sr-Latn-CS"/>
        </w:rPr>
        <w:t>GLAVNOG GRADA</w:t>
      </w:r>
      <w:r w:rsidR="00334FF1">
        <w:rPr>
          <w:rFonts w:asciiTheme="majorHAnsi" w:hAnsiTheme="majorHAnsi"/>
          <w:b/>
          <w:lang w:val="sr-Latn-CS"/>
        </w:rPr>
        <w:t xml:space="preserve"> </w:t>
      </w:r>
      <w:r w:rsidRPr="00495040">
        <w:rPr>
          <w:rFonts w:asciiTheme="majorHAnsi" w:hAnsiTheme="majorHAnsi"/>
          <w:b/>
          <w:lang w:val="sr-Latn-CS"/>
        </w:rPr>
        <w:t>-</w:t>
      </w:r>
      <w:r w:rsidRPr="00495040">
        <w:rPr>
          <w:rFonts w:asciiTheme="majorHAnsi" w:hAnsiTheme="majorHAnsi"/>
          <w:b/>
        </w:rPr>
        <w:t xml:space="preserve"> PODGORICE</w:t>
      </w:r>
    </w:p>
    <w:p w:rsidR="0019667F" w:rsidRPr="00495040" w:rsidRDefault="0019667F" w:rsidP="0019667F">
      <w:pPr>
        <w:ind w:left="720" w:right="-1080" w:firstLine="360"/>
        <w:jc w:val="center"/>
        <w:rPr>
          <w:rFonts w:asciiTheme="majorHAnsi" w:hAnsiTheme="majorHAnsi"/>
          <w:b/>
          <w:sz w:val="28"/>
          <w:szCs w:val="28"/>
          <w:lang w:val="sl-SI"/>
        </w:rPr>
      </w:pPr>
    </w:p>
    <w:p w:rsidR="0019667F" w:rsidRPr="00495040" w:rsidRDefault="0019667F" w:rsidP="0019667F">
      <w:pPr>
        <w:ind w:left="7560" w:right="-1080" w:firstLine="360"/>
        <w:jc w:val="both"/>
        <w:rPr>
          <w:rFonts w:asciiTheme="majorHAnsi" w:hAnsiTheme="majorHAnsi"/>
          <w:b/>
          <w:sz w:val="28"/>
          <w:szCs w:val="28"/>
          <w:lang w:val="sl-SI"/>
        </w:rPr>
      </w:pPr>
    </w:p>
    <w:p w:rsidR="0019667F" w:rsidRPr="00495040" w:rsidRDefault="0019667F" w:rsidP="0019667F">
      <w:pPr>
        <w:ind w:left="7560" w:right="-1080" w:firstLine="360"/>
        <w:jc w:val="both"/>
        <w:rPr>
          <w:rFonts w:asciiTheme="majorHAnsi" w:hAnsiTheme="majorHAnsi"/>
          <w:b/>
          <w:sz w:val="28"/>
          <w:szCs w:val="28"/>
          <w:lang w:val="sl-SI"/>
        </w:rPr>
      </w:pPr>
    </w:p>
    <w:p w:rsidR="0019667F" w:rsidRPr="00495040" w:rsidRDefault="0019667F" w:rsidP="0019667F">
      <w:pPr>
        <w:ind w:left="7560" w:right="-1080" w:firstLine="360"/>
        <w:jc w:val="both"/>
        <w:rPr>
          <w:rFonts w:asciiTheme="majorHAnsi" w:hAnsiTheme="majorHAnsi"/>
          <w:b/>
          <w:sz w:val="28"/>
          <w:szCs w:val="28"/>
          <w:lang w:val="sl-SI"/>
        </w:rPr>
      </w:pPr>
      <w:r w:rsidRPr="00495040">
        <w:rPr>
          <w:rFonts w:asciiTheme="majorHAnsi" w:hAnsiTheme="majorHAnsi"/>
          <w:b/>
          <w:sz w:val="28"/>
          <w:szCs w:val="28"/>
          <w:lang w:val="sl-SI"/>
        </w:rPr>
        <w:tab/>
      </w:r>
      <w:r w:rsidRPr="00495040">
        <w:rPr>
          <w:rFonts w:asciiTheme="majorHAnsi" w:hAnsiTheme="majorHAnsi"/>
          <w:b/>
          <w:sz w:val="28"/>
          <w:szCs w:val="28"/>
          <w:lang w:val="sl-SI"/>
        </w:rPr>
        <w:tab/>
      </w:r>
      <w:r w:rsidRPr="00495040">
        <w:rPr>
          <w:rFonts w:asciiTheme="majorHAnsi" w:hAnsiTheme="majorHAnsi"/>
          <w:b/>
          <w:sz w:val="28"/>
          <w:szCs w:val="28"/>
          <w:lang w:val="sl-SI"/>
        </w:rPr>
        <w:tab/>
        <w:t xml:space="preserve">    </w:t>
      </w:r>
    </w:p>
    <w:p w:rsidR="0019667F" w:rsidRPr="00495040" w:rsidRDefault="0019667F" w:rsidP="0019667F">
      <w:pPr>
        <w:ind w:right="-1080" w:firstLine="360"/>
        <w:jc w:val="both"/>
        <w:rPr>
          <w:rFonts w:asciiTheme="majorHAnsi" w:hAnsiTheme="majorHAnsi"/>
          <w:b/>
          <w:sz w:val="28"/>
          <w:szCs w:val="28"/>
          <w:lang w:val="sl-SI"/>
        </w:rPr>
      </w:pPr>
      <w:r w:rsidRPr="00495040"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                                              P R E D S J E D N I K,</w:t>
      </w:r>
    </w:p>
    <w:p w:rsidR="0019667F" w:rsidRPr="00495040" w:rsidRDefault="0019667F" w:rsidP="0019667F">
      <w:pPr>
        <w:ind w:right="-720" w:firstLine="360"/>
        <w:jc w:val="both"/>
        <w:rPr>
          <w:rFonts w:asciiTheme="majorHAnsi" w:hAnsiTheme="majorHAnsi"/>
          <w:b/>
          <w:sz w:val="28"/>
          <w:szCs w:val="28"/>
          <w:lang w:val="sl-SI"/>
        </w:rPr>
      </w:pPr>
      <w:r w:rsidRPr="00495040"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                                                    dr Đorđe Suhih  </w:t>
      </w:r>
    </w:p>
    <w:p w:rsidR="0019667F" w:rsidRPr="00495040" w:rsidRDefault="0019667F" w:rsidP="0019667F">
      <w:pPr>
        <w:ind w:right="-1080" w:firstLine="360"/>
        <w:jc w:val="both"/>
        <w:rPr>
          <w:rFonts w:asciiTheme="majorHAnsi" w:hAnsiTheme="majorHAnsi"/>
          <w:b/>
          <w:sz w:val="28"/>
          <w:szCs w:val="28"/>
          <w:lang w:val="sl-SI"/>
        </w:rPr>
      </w:pPr>
    </w:p>
    <w:p w:rsidR="0019667F" w:rsidRPr="00495040" w:rsidRDefault="0019667F" w:rsidP="0019667F">
      <w:pPr>
        <w:rPr>
          <w:rFonts w:asciiTheme="majorHAnsi" w:hAnsiTheme="majorHAnsi"/>
        </w:rPr>
      </w:pP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667F"/>
    <w:rsid w:val="001513AB"/>
    <w:rsid w:val="0019667F"/>
    <w:rsid w:val="00334FF1"/>
    <w:rsid w:val="003F1EEF"/>
    <w:rsid w:val="006F27B7"/>
    <w:rsid w:val="007351A9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667F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67F"/>
    <w:rPr>
      <w:rFonts w:ascii="Times New Roman" w:eastAsia="Times New Roman" w:hAnsi="Times New Roman" w:cs="Times New Roman"/>
      <w:sz w:val="28"/>
      <w:szCs w:val="28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4</cp:revision>
  <dcterms:created xsi:type="dcterms:W3CDTF">2021-06-28T11:35:00Z</dcterms:created>
  <dcterms:modified xsi:type="dcterms:W3CDTF">2021-07-01T10:29:00Z</dcterms:modified>
</cp:coreProperties>
</file>