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3A" w:rsidRPr="006D7904" w:rsidRDefault="00484A3A" w:rsidP="006D790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7904">
        <w:rPr>
          <w:rFonts w:ascii="Arial" w:hAnsi="Arial" w:cs="Arial"/>
          <w:sz w:val="24"/>
          <w:szCs w:val="24"/>
        </w:rPr>
        <w:t xml:space="preserve">Na osnovu člana 117 stav </w:t>
      </w:r>
      <w:proofErr w:type="gramStart"/>
      <w:r w:rsidRPr="006D7904">
        <w:rPr>
          <w:rFonts w:ascii="Arial" w:hAnsi="Arial" w:cs="Arial"/>
          <w:sz w:val="24"/>
          <w:szCs w:val="24"/>
        </w:rPr>
        <w:t>8  Zakona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 sportu ("Službeni list Crne Gore", broj 44/18), a u vezi sa članom 27 stav 1 tačka 13 Zakona o lokalnoj samoupravi </w:t>
      </w:r>
      <w:r w:rsidRPr="006D7904">
        <w:rPr>
          <w:rFonts w:ascii="Arial" w:hAnsi="Arial" w:cs="Arial"/>
          <w:sz w:val="24"/>
          <w:szCs w:val="24"/>
          <w:lang w:eastAsia="sr-Latn-CS"/>
        </w:rPr>
        <w:t>("Službeni list Crne Gore", br. 02/18</w:t>
      </w:r>
      <w:r w:rsidR="009667DF" w:rsidRPr="006D7904">
        <w:rPr>
          <w:rFonts w:ascii="Arial" w:hAnsi="Arial" w:cs="Arial"/>
          <w:sz w:val="24"/>
          <w:szCs w:val="24"/>
          <w:lang w:eastAsia="sr-Latn-CS"/>
        </w:rPr>
        <w:t>,</w:t>
      </w:r>
      <w:r w:rsidRPr="006D7904">
        <w:rPr>
          <w:rFonts w:ascii="Arial" w:hAnsi="Arial" w:cs="Arial"/>
          <w:sz w:val="24"/>
          <w:szCs w:val="24"/>
          <w:lang w:eastAsia="sr-Latn-CS"/>
        </w:rPr>
        <w:t xml:space="preserve"> 34/19</w:t>
      </w:r>
      <w:r w:rsidR="009667DF" w:rsidRPr="006D7904">
        <w:rPr>
          <w:rFonts w:ascii="Arial" w:hAnsi="Arial" w:cs="Arial"/>
          <w:sz w:val="24"/>
          <w:szCs w:val="24"/>
          <w:lang w:eastAsia="sr-Latn-CS"/>
        </w:rPr>
        <w:t xml:space="preserve"> i 38/20</w:t>
      </w:r>
      <w:r w:rsidRPr="006D7904">
        <w:rPr>
          <w:rFonts w:ascii="Arial" w:hAnsi="Arial" w:cs="Arial"/>
          <w:sz w:val="24"/>
          <w:szCs w:val="24"/>
          <w:lang w:eastAsia="sr-Latn-CS"/>
        </w:rPr>
        <w:t>)</w:t>
      </w:r>
      <w:r w:rsidRPr="006D7904">
        <w:rPr>
          <w:rFonts w:ascii="Arial" w:hAnsi="Arial" w:cs="Arial"/>
          <w:sz w:val="24"/>
          <w:szCs w:val="24"/>
        </w:rPr>
        <w:t xml:space="preserve"> i člana 54 stav 1 tačka 2  Statuta Glavnog grada ( "Službeni list Crn</w:t>
      </w:r>
      <w:r w:rsidR="00B36C6B" w:rsidRPr="006D7904">
        <w:rPr>
          <w:rFonts w:ascii="Arial" w:hAnsi="Arial" w:cs="Arial"/>
          <w:sz w:val="24"/>
          <w:szCs w:val="24"/>
        </w:rPr>
        <w:t>e Gore- opštinski propisi", br.</w:t>
      </w:r>
      <w:r w:rsidRPr="006D7904">
        <w:rPr>
          <w:rFonts w:ascii="Arial" w:hAnsi="Arial" w:cs="Arial"/>
          <w:sz w:val="24"/>
          <w:szCs w:val="24"/>
        </w:rPr>
        <w:t xml:space="preserve"> 08/19</w:t>
      </w:r>
      <w:r w:rsidR="00151D54" w:rsidRPr="006D7904">
        <w:rPr>
          <w:rFonts w:ascii="Arial" w:hAnsi="Arial" w:cs="Arial"/>
          <w:sz w:val="24"/>
          <w:szCs w:val="24"/>
        </w:rPr>
        <w:t xml:space="preserve"> i 20/21</w:t>
      </w:r>
      <w:r w:rsidRPr="006D7904">
        <w:rPr>
          <w:rFonts w:ascii="Arial" w:hAnsi="Arial" w:cs="Arial"/>
          <w:sz w:val="24"/>
          <w:szCs w:val="24"/>
        </w:rPr>
        <w:t xml:space="preserve">) </w:t>
      </w:r>
      <w:r w:rsidRPr="006D7904">
        <w:rPr>
          <w:rFonts w:ascii="Arial" w:hAnsi="Arial" w:cs="Arial"/>
          <w:sz w:val="24"/>
          <w:szCs w:val="24"/>
          <w:lang w:val="sl-SI"/>
        </w:rPr>
        <w:t>Skupština Glavnog grada</w:t>
      </w:r>
      <w:r w:rsidR="00E24C9A">
        <w:rPr>
          <w:rFonts w:ascii="Arial" w:hAnsi="Arial" w:cs="Arial"/>
          <w:sz w:val="24"/>
          <w:szCs w:val="24"/>
          <w:lang w:val="sl-SI"/>
        </w:rPr>
        <w:t xml:space="preserve">- </w:t>
      </w:r>
      <w:r w:rsidR="006D7904">
        <w:rPr>
          <w:rFonts w:ascii="Arial" w:hAnsi="Arial" w:cs="Arial"/>
          <w:sz w:val="24"/>
          <w:szCs w:val="24"/>
          <w:lang w:val="sl-SI"/>
        </w:rPr>
        <w:t>Podgorice</w:t>
      </w:r>
      <w:r w:rsidRPr="006D7904">
        <w:rPr>
          <w:rFonts w:ascii="Arial" w:hAnsi="Arial" w:cs="Arial"/>
          <w:sz w:val="24"/>
          <w:szCs w:val="24"/>
          <w:lang w:val="sl-SI"/>
        </w:rPr>
        <w:t xml:space="preserve">, na sjednici održanoj </w:t>
      </w:r>
      <w:r w:rsidR="006D7904">
        <w:rPr>
          <w:rFonts w:ascii="Arial" w:hAnsi="Arial" w:cs="Arial"/>
          <w:sz w:val="24"/>
          <w:szCs w:val="24"/>
          <w:lang w:val="sl-SI"/>
        </w:rPr>
        <w:t xml:space="preserve">12. novembra </w:t>
      </w:r>
      <w:r w:rsidR="00E24C9A">
        <w:rPr>
          <w:rFonts w:ascii="Arial" w:hAnsi="Arial" w:cs="Arial"/>
          <w:sz w:val="24"/>
          <w:szCs w:val="24"/>
          <w:lang w:val="sl-SI"/>
        </w:rPr>
        <w:t xml:space="preserve">2021. </w:t>
      </w:r>
      <w:r w:rsidR="006D7904">
        <w:rPr>
          <w:rFonts w:ascii="Arial" w:hAnsi="Arial" w:cs="Arial"/>
          <w:sz w:val="24"/>
          <w:szCs w:val="24"/>
          <w:lang w:val="sl-SI"/>
        </w:rPr>
        <w:t xml:space="preserve">godine, </w:t>
      </w:r>
      <w:r w:rsidRPr="006D7904">
        <w:rPr>
          <w:rFonts w:ascii="Arial" w:hAnsi="Arial" w:cs="Arial"/>
          <w:sz w:val="24"/>
          <w:szCs w:val="24"/>
          <w:lang w:val="sl-SI"/>
        </w:rPr>
        <w:t xml:space="preserve">donijela je </w:t>
      </w:r>
      <w:r w:rsidR="006D7904">
        <w:rPr>
          <w:rFonts w:ascii="Arial" w:hAnsi="Arial" w:cs="Arial"/>
          <w:sz w:val="24"/>
          <w:szCs w:val="24"/>
          <w:lang w:val="sl-SI"/>
        </w:rPr>
        <w:t>-</w:t>
      </w:r>
    </w:p>
    <w:p w:rsidR="00355896" w:rsidRPr="006D7904" w:rsidRDefault="00355896" w:rsidP="007706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84A3A" w:rsidRDefault="00484A3A" w:rsidP="00770668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O</w:t>
      </w:r>
      <w:r w:rsidR="006D7904">
        <w:rPr>
          <w:rFonts w:ascii="Arial" w:hAnsi="Arial" w:cs="Arial"/>
          <w:sz w:val="24"/>
          <w:szCs w:val="24"/>
        </w:rPr>
        <w:t xml:space="preserve"> </w:t>
      </w:r>
      <w:r w:rsidRPr="006D7904">
        <w:rPr>
          <w:rFonts w:ascii="Arial" w:hAnsi="Arial" w:cs="Arial"/>
          <w:sz w:val="24"/>
          <w:szCs w:val="24"/>
        </w:rPr>
        <w:t>D</w:t>
      </w:r>
      <w:r w:rsidR="006D7904">
        <w:rPr>
          <w:rFonts w:ascii="Arial" w:hAnsi="Arial" w:cs="Arial"/>
          <w:sz w:val="24"/>
          <w:szCs w:val="24"/>
        </w:rPr>
        <w:t xml:space="preserve"> </w:t>
      </w:r>
      <w:r w:rsidRPr="006D7904">
        <w:rPr>
          <w:rFonts w:ascii="Arial" w:hAnsi="Arial" w:cs="Arial"/>
          <w:sz w:val="24"/>
          <w:szCs w:val="24"/>
        </w:rPr>
        <w:t>L</w:t>
      </w:r>
      <w:r w:rsidR="006D7904">
        <w:rPr>
          <w:rFonts w:ascii="Arial" w:hAnsi="Arial" w:cs="Arial"/>
          <w:sz w:val="24"/>
          <w:szCs w:val="24"/>
        </w:rPr>
        <w:t xml:space="preserve"> </w:t>
      </w:r>
      <w:r w:rsidRPr="006D7904">
        <w:rPr>
          <w:rFonts w:ascii="Arial" w:hAnsi="Arial" w:cs="Arial"/>
          <w:sz w:val="24"/>
          <w:szCs w:val="24"/>
        </w:rPr>
        <w:t>U</w:t>
      </w:r>
      <w:r w:rsidR="006D7904">
        <w:rPr>
          <w:rFonts w:ascii="Arial" w:hAnsi="Arial" w:cs="Arial"/>
          <w:sz w:val="24"/>
          <w:szCs w:val="24"/>
        </w:rPr>
        <w:t xml:space="preserve"> </w:t>
      </w:r>
      <w:r w:rsidRPr="006D7904">
        <w:rPr>
          <w:rFonts w:ascii="Arial" w:hAnsi="Arial" w:cs="Arial"/>
          <w:sz w:val="24"/>
          <w:szCs w:val="24"/>
        </w:rPr>
        <w:t>K</w:t>
      </w:r>
      <w:r w:rsidR="006D7904">
        <w:rPr>
          <w:rFonts w:ascii="Arial" w:hAnsi="Arial" w:cs="Arial"/>
          <w:sz w:val="24"/>
          <w:szCs w:val="24"/>
        </w:rPr>
        <w:t xml:space="preserve"> </w:t>
      </w:r>
      <w:r w:rsidRPr="006D7904">
        <w:rPr>
          <w:rFonts w:ascii="Arial" w:hAnsi="Arial" w:cs="Arial"/>
          <w:sz w:val="24"/>
          <w:szCs w:val="24"/>
        </w:rPr>
        <w:t>U</w:t>
      </w:r>
    </w:p>
    <w:p w:rsidR="006D7904" w:rsidRPr="006D7904" w:rsidRDefault="006D7904" w:rsidP="00770668">
      <w:pPr>
        <w:pStyle w:val="N03Y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3C6088" w:rsidP="00770668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</w:t>
      </w:r>
      <w:r w:rsidR="00484A3A" w:rsidRPr="006D7904">
        <w:rPr>
          <w:rFonts w:ascii="Arial" w:hAnsi="Arial" w:cs="Arial"/>
          <w:sz w:val="24"/>
          <w:szCs w:val="24"/>
        </w:rPr>
        <w:t>O FINANSIRANJU SPORTA U GLAVNOM GRADU PODGORICA</w:t>
      </w:r>
    </w:p>
    <w:p w:rsidR="00484A3A" w:rsidRPr="006D7904" w:rsidRDefault="00484A3A" w:rsidP="00770668">
      <w:pPr>
        <w:pStyle w:val="N03Y"/>
        <w:spacing w:before="0" w:after="0"/>
        <w:jc w:val="left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    </w:t>
      </w:r>
    </w:p>
    <w:p w:rsidR="00484A3A" w:rsidRPr="006D7904" w:rsidRDefault="00B36C6B" w:rsidP="00770668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I.</w:t>
      </w:r>
      <w:r w:rsidR="00484A3A" w:rsidRPr="006D7904">
        <w:rPr>
          <w:rFonts w:ascii="Arial" w:hAnsi="Arial" w:cs="Arial"/>
          <w:sz w:val="24"/>
          <w:szCs w:val="24"/>
        </w:rPr>
        <w:t xml:space="preserve"> OPŠTE ODREDBE</w:t>
      </w:r>
    </w:p>
    <w:p w:rsidR="00484A3A" w:rsidRPr="006D7904" w:rsidRDefault="00484A3A" w:rsidP="00770668">
      <w:pPr>
        <w:pStyle w:val="N03Y"/>
        <w:spacing w:before="0" w:after="0"/>
        <w:rPr>
          <w:rFonts w:ascii="Arial" w:hAnsi="Arial" w:cs="Arial"/>
          <w:sz w:val="24"/>
          <w:szCs w:val="24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Ovom odlukom se utvrđuju uslovi, način, postupak i kriterijumi za dodjelu sredstava iz Budžeta Glavnog grada opredijeljenih </w:t>
      </w:r>
      <w:r w:rsidR="00312510" w:rsidRPr="006D7904">
        <w:rPr>
          <w:rFonts w:ascii="Arial" w:hAnsi="Arial" w:cs="Arial"/>
          <w:sz w:val="24"/>
          <w:szCs w:val="24"/>
        </w:rPr>
        <w:t xml:space="preserve">za finansiranje i razvoj sporta </w:t>
      </w:r>
      <w:r w:rsidRPr="006D7904">
        <w:rPr>
          <w:rFonts w:ascii="Arial" w:hAnsi="Arial" w:cs="Arial"/>
          <w:sz w:val="24"/>
          <w:szCs w:val="24"/>
        </w:rPr>
        <w:t xml:space="preserve">i druga pitanja </w:t>
      </w:r>
      <w:proofErr w:type="gramStart"/>
      <w:r w:rsidRPr="006D7904">
        <w:rPr>
          <w:rFonts w:ascii="Arial" w:hAnsi="Arial" w:cs="Arial"/>
          <w:sz w:val="24"/>
          <w:szCs w:val="24"/>
        </w:rPr>
        <w:t>od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značaja za unapređenje i razvoj sporta u Glavnom gradu Podgorica.</w:t>
      </w:r>
    </w:p>
    <w:p w:rsidR="006D7904" w:rsidRDefault="006D7904" w:rsidP="00770668">
      <w:pPr>
        <w:pStyle w:val="C30X"/>
        <w:spacing w:before="0" w:after="0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2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Svi izrazi koji se u ovoj Odluci koriste za fizička lica u muškom rodu podrazumijevaju iste izraze u ženskom rodu.</w:t>
      </w:r>
      <w:proofErr w:type="gramEnd"/>
    </w:p>
    <w:p w:rsidR="006D7904" w:rsidRPr="006D7904" w:rsidRDefault="006D7904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Sredstva iz </w:t>
      </w:r>
      <w:proofErr w:type="gramStart"/>
      <w:r w:rsidRPr="006D7904">
        <w:rPr>
          <w:rFonts w:ascii="Arial" w:hAnsi="Arial" w:cs="Arial"/>
          <w:sz w:val="24"/>
          <w:szCs w:val="24"/>
        </w:rPr>
        <w:t>člana  1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ove odluke koriste se za: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D7904">
        <w:rPr>
          <w:rFonts w:ascii="Arial" w:hAnsi="Arial" w:cs="Arial"/>
          <w:sz w:val="24"/>
          <w:szCs w:val="24"/>
        </w:rPr>
        <w:t>sufinansiranje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programa rada sportskih organizacija,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D7904">
        <w:rPr>
          <w:rFonts w:ascii="Arial" w:hAnsi="Arial" w:cs="Arial"/>
          <w:sz w:val="24"/>
          <w:szCs w:val="24"/>
        </w:rPr>
        <w:t>razvoj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i unapređenje sporta, 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D7904">
        <w:rPr>
          <w:rFonts w:ascii="Arial" w:hAnsi="Arial" w:cs="Arial"/>
          <w:sz w:val="24"/>
          <w:szCs w:val="24"/>
        </w:rPr>
        <w:t>razvoj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sportske infrastrukture, </w:t>
      </w:r>
    </w:p>
    <w:p w:rsidR="00484A3A" w:rsidRDefault="00484A3A" w:rsidP="00770668">
      <w:pPr>
        <w:pStyle w:val="C31X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D7904">
        <w:rPr>
          <w:rFonts w:ascii="Arial" w:hAnsi="Arial" w:cs="Arial"/>
          <w:b w:val="0"/>
          <w:sz w:val="24"/>
          <w:szCs w:val="24"/>
        </w:rPr>
        <w:t>nagrade</w:t>
      </w:r>
      <w:proofErr w:type="gramEnd"/>
      <w:r w:rsidRPr="006D7904">
        <w:rPr>
          <w:rFonts w:ascii="Arial" w:hAnsi="Arial" w:cs="Arial"/>
          <w:b w:val="0"/>
          <w:sz w:val="24"/>
          <w:szCs w:val="24"/>
        </w:rPr>
        <w:t xml:space="preserve"> za postignute rezultate u sportu. 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484A3A" w:rsidRPr="006D7904" w:rsidRDefault="00484A3A" w:rsidP="00770668">
      <w:pPr>
        <w:pStyle w:val="C31X"/>
        <w:spacing w:before="0" w:after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II</w:t>
      </w:r>
      <w:r w:rsidR="00B36C6B" w:rsidRPr="006D7904">
        <w:rPr>
          <w:rFonts w:ascii="Arial" w:hAnsi="Arial" w:cs="Arial"/>
          <w:sz w:val="24"/>
          <w:szCs w:val="24"/>
        </w:rPr>
        <w:t>.</w:t>
      </w:r>
      <w:r w:rsidRPr="006D7904">
        <w:rPr>
          <w:rFonts w:ascii="Arial" w:hAnsi="Arial" w:cs="Arial"/>
          <w:sz w:val="24"/>
          <w:szCs w:val="24"/>
        </w:rPr>
        <w:t xml:space="preserve"> SUFINANSIRANJE PROGRAMA RADA SPORTSKIH ORGANIZACIJA 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4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10"/>
          <w:szCs w:val="10"/>
        </w:rPr>
      </w:pPr>
    </w:p>
    <w:p w:rsidR="00CE6B84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Sportske organizacije čiji se programi mogu sufinansirati su: sportski klubovi, sportsko-rekreativna društva, sportske organizacije lica </w:t>
      </w:r>
      <w:proofErr w:type="gramStart"/>
      <w:r w:rsidRPr="006D7904">
        <w:rPr>
          <w:rFonts w:ascii="Arial" w:hAnsi="Arial" w:cs="Arial"/>
          <w:sz w:val="24"/>
          <w:szCs w:val="24"/>
        </w:rPr>
        <w:t>sa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invaliditetom - klub ili društvo (u daljem</w:t>
      </w:r>
      <w:r w:rsidR="009353B9" w:rsidRPr="006D7904">
        <w:rPr>
          <w:rFonts w:ascii="Arial" w:hAnsi="Arial" w:cs="Arial"/>
          <w:sz w:val="24"/>
          <w:szCs w:val="24"/>
        </w:rPr>
        <w:t xml:space="preserve"> tekstu: sportske organizacije)</w:t>
      </w:r>
      <w:r w:rsidR="00B36C6B" w:rsidRPr="006D7904">
        <w:rPr>
          <w:rFonts w:ascii="Arial" w:hAnsi="Arial" w:cs="Arial"/>
          <w:sz w:val="24"/>
          <w:szCs w:val="24"/>
        </w:rPr>
        <w:t>.</w:t>
      </w:r>
      <w:r w:rsidR="009353B9" w:rsidRPr="006D7904">
        <w:rPr>
          <w:rFonts w:ascii="Arial" w:hAnsi="Arial" w:cs="Arial"/>
          <w:sz w:val="24"/>
          <w:szCs w:val="24"/>
        </w:rPr>
        <w:t xml:space="preserve"> </w:t>
      </w:r>
    </w:p>
    <w:p w:rsidR="00F555EE" w:rsidRPr="006D7904" w:rsidRDefault="00F555EE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355896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5</w:t>
      </w:r>
    </w:p>
    <w:p w:rsidR="00355896" w:rsidRPr="006D7904" w:rsidRDefault="00355896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Sufinansiranje programa sportskih organizacija iz člana 4 ove odluke vrši se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osnovu javnog konkursa (u daljem tekstu: konkurs), koji objavljuje organ lokalne uprave Glavnog grada nadležan za poslove sporta (u daljem tekstu: nadležni organ).</w:t>
      </w:r>
    </w:p>
    <w:p w:rsidR="00C530B4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Konkurs se raspisuje u roku </w:t>
      </w:r>
      <w:proofErr w:type="gramStart"/>
      <w:r w:rsidRPr="006D7904">
        <w:rPr>
          <w:rFonts w:ascii="Arial" w:hAnsi="Arial" w:cs="Arial"/>
          <w:sz w:val="24"/>
          <w:szCs w:val="24"/>
        </w:rPr>
        <w:t>od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30 dana od dana usvajanja Budžeta Glavnog grada</w:t>
      </w:r>
      <w:r w:rsidR="00C530B4" w:rsidRPr="006D7904">
        <w:rPr>
          <w:rFonts w:ascii="Arial" w:hAnsi="Arial" w:cs="Arial"/>
          <w:sz w:val="24"/>
          <w:szCs w:val="24"/>
        </w:rPr>
        <w:t>.</w:t>
      </w:r>
      <w:r w:rsidRPr="006D7904">
        <w:rPr>
          <w:rFonts w:ascii="Arial" w:hAnsi="Arial" w:cs="Arial"/>
          <w:sz w:val="24"/>
          <w:szCs w:val="24"/>
        </w:rPr>
        <w:t xml:space="preserve"> </w:t>
      </w: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Konkurs se objavljuje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web sajtu Glavnog grada, oglasnoj tabli i u lokalnim medijima.</w:t>
      </w: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Konkurs traje 15 </w:t>
      </w:r>
      <w:proofErr w:type="gramStart"/>
      <w:r w:rsidRPr="006D7904">
        <w:rPr>
          <w:rFonts w:ascii="Arial" w:hAnsi="Arial" w:cs="Arial"/>
          <w:sz w:val="24"/>
          <w:szCs w:val="24"/>
        </w:rPr>
        <w:t>dana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od dana objavljivanja.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6D7904" w:rsidRDefault="006D7904" w:rsidP="00770668">
      <w:pPr>
        <w:pStyle w:val="C30X"/>
        <w:spacing w:before="0" w:after="0"/>
        <w:rPr>
          <w:rFonts w:ascii="Arial" w:hAnsi="Arial" w:cs="Arial"/>
        </w:rPr>
      </w:pPr>
    </w:p>
    <w:p w:rsidR="00E24C9A" w:rsidRDefault="00E24C9A" w:rsidP="00770668">
      <w:pPr>
        <w:pStyle w:val="C30X"/>
        <w:spacing w:before="0" w:after="0"/>
        <w:rPr>
          <w:rFonts w:ascii="Arial" w:hAnsi="Arial" w:cs="Arial"/>
        </w:rPr>
      </w:pPr>
    </w:p>
    <w:p w:rsidR="00E24C9A" w:rsidRDefault="00E24C9A" w:rsidP="00770668">
      <w:pPr>
        <w:pStyle w:val="C30X"/>
        <w:spacing w:before="0" w:after="0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lastRenderedPageBreak/>
        <w:t>Član 6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Sportska organizacija na konkurs prijavljuje </w:t>
      </w:r>
      <w:proofErr w:type="gramStart"/>
      <w:r w:rsidRPr="006D7904">
        <w:rPr>
          <w:rFonts w:ascii="Arial" w:hAnsi="Arial" w:cs="Arial"/>
          <w:sz w:val="24"/>
          <w:szCs w:val="24"/>
        </w:rPr>
        <w:t>program  za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period od godinu dana, sa procjenom iznosa sredstava koji je potreban za sprovođenje programa i detaljnim planom trošenja sredstava.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Prijava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konku</w:t>
      </w:r>
      <w:r w:rsidR="00B570BF" w:rsidRPr="006D7904">
        <w:rPr>
          <w:rFonts w:ascii="Arial" w:hAnsi="Arial" w:cs="Arial"/>
          <w:sz w:val="24"/>
          <w:szCs w:val="24"/>
        </w:rPr>
        <w:t>rs se podnosi na obrascu koji</w:t>
      </w:r>
      <w:r w:rsidRPr="006D7904">
        <w:rPr>
          <w:rFonts w:ascii="Arial" w:hAnsi="Arial" w:cs="Arial"/>
          <w:sz w:val="24"/>
          <w:szCs w:val="24"/>
        </w:rPr>
        <w:t xml:space="preserve"> propisuje nadležni organ. </w:t>
      </w:r>
    </w:p>
    <w:p w:rsidR="00484A3A" w:rsidRPr="006D7904" w:rsidRDefault="00484A3A" w:rsidP="00770668">
      <w:pPr>
        <w:pStyle w:val="C30X"/>
        <w:tabs>
          <w:tab w:val="center" w:pos="4680"/>
          <w:tab w:val="left" w:pos="7785"/>
        </w:tabs>
        <w:spacing w:before="0" w:after="0"/>
        <w:jc w:val="left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7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C530B4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Uz prijavu </w:t>
      </w:r>
      <w:proofErr w:type="gramStart"/>
      <w:r w:rsidRPr="006D7904">
        <w:rPr>
          <w:rFonts w:ascii="Arial" w:hAnsi="Arial" w:cs="Arial"/>
          <w:b w:val="0"/>
        </w:rPr>
        <w:t>na</w:t>
      </w:r>
      <w:proofErr w:type="gramEnd"/>
      <w:r w:rsidRPr="006D7904">
        <w:rPr>
          <w:rFonts w:ascii="Arial" w:hAnsi="Arial" w:cs="Arial"/>
          <w:b w:val="0"/>
        </w:rPr>
        <w:t xml:space="preserve"> konkurs iz člana 6</w:t>
      </w:r>
      <w:r w:rsidR="00484A3A" w:rsidRPr="006D7904">
        <w:rPr>
          <w:rFonts w:ascii="Arial" w:hAnsi="Arial" w:cs="Arial"/>
          <w:b w:val="0"/>
        </w:rPr>
        <w:t xml:space="preserve"> ove odluke sportska organizacija podnosi:</w:t>
      </w:r>
    </w:p>
    <w:p w:rsidR="00484A3A" w:rsidRPr="006D7904" w:rsidRDefault="00484A3A" w:rsidP="00770668">
      <w:pPr>
        <w:pStyle w:val="C30X"/>
        <w:spacing w:before="0" w:after="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- </w:t>
      </w:r>
      <w:proofErr w:type="gramStart"/>
      <w:r w:rsidRPr="006D7904">
        <w:rPr>
          <w:rFonts w:ascii="Arial" w:hAnsi="Arial" w:cs="Arial"/>
          <w:b w:val="0"/>
        </w:rPr>
        <w:t>program</w:t>
      </w:r>
      <w:proofErr w:type="gramEnd"/>
      <w:r w:rsidRPr="006D7904">
        <w:rPr>
          <w:rFonts w:ascii="Arial" w:hAnsi="Arial" w:cs="Arial"/>
          <w:b w:val="0"/>
        </w:rPr>
        <w:t xml:space="preserve"> koji sportska o</w:t>
      </w:r>
      <w:r w:rsidR="00F11722" w:rsidRPr="006D7904">
        <w:rPr>
          <w:rFonts w:ascii="Arial" w:hAnsi="Arial" w:cs="Arial"/>
          <w:b w:val="0"/>
        </w:rPr>
        <w:t xml:space="preserve">rganizacija podnosi na obrascu </w:t>
      </w:r>
      <w:r w:rsidRPr="006D7904">
        <w:rPr>
          <w:rFonts w:ascii="Arial" w:hAnsi="Arial" w:cs="Arial"/>
          <w:b w:val="0"/>
        </w:rPr>
        <w:t xml:space="preserve"> koji  propisuje nadležni organ,</w:t>
      </w:r>
    </w:p>
    <w:p w:rsidR="00484A3A" w:rsidRPr="006D7904" w:rsidRDefault="00484A3A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 </w:t>
      </w:r>
      <w:proofErr w:type="gramStart"/>
      <w:r w:rsidRPr="006D7904">
        <w:rPr>
          <w:rFonts w:ascii="Arial" w:hAnsi="Arial" w:cs="Arial"/>
        </w:rPr>
        <w:t>rješenje</w:t>
      </w:r>
      <w:proofErr w:type="gramEnd"/>
      <w:r w:rsidRPr="006D7904">
        <w:rPr>
          <w:rFonts w:ascii="Arial" w:hAnsi="Arial" w:cs="Arial"/>
        </w:rPr>
        <w:t xml:space="preserve"> o upisu u Registar sportskih organizacija u skladu sa Zakonom o sportu, </w:t>
      </w:r>
    </w:p>
    <w:p w:rsidR="00484A3A" w:rsidRPr="006D7904" w:rsidRDefault="00484A3A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-izvještaj o realizaciji programa iz prethodne godine, ukoliko su sportskoj organizaciji bila opredijeljena  </w:t>
      </w:r>
    </w:p>
    <w:p w:rsidR="00484A3A" w:rsidRPr="006D7904" w:rsidRDefault="00484A3A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</w:t>
      </w:r>
      <w:proofErr w:type="gramStart"/>
      <w:r w:rsidRPr="006D7904">
        <w:rPr>
          <w:rFonts w:ascii="Arial" w:hAnsi="Arial" w:cs="Arial"/>
        </w:rPr>
        <w:t>sredstva</w:t>
      </w:r>
      <w:proofErr w:type="gramEnd"/>
      <w:r w:rsidRPr="006D7904">
        <w:rPr>
          <w:rFonts w:ascii="Arial" w:hAnsi="Arial" w:cs="Arial"/>
        </w:rPr>
        <w:t xml:space="preserve"> na prethodnom konkursu (narativni izvještaj – ne duži od 5 strana),</w:t>
      </w:r>
    </w:p>
    <w:p w:rsidR="00B241DD" w:rsidRPr="006D7904" w:rsidRDefault="00484A3A" w:rsidP="00770668">
      <w:pPr>
        <w:pStyle w:val="NoSpacing"/>
        <w:jc w:val="both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 </w:t>
      </w:r>
      <w:proofErr w:type="gramStart"/>
      <w:r w:rsidRPr="006D7904">
        <w:rPr>
          <w:rFonts w:ascii="Arial" w:hAnsi="Arial" w:cs="Arial"/>
        </w:rPr>
        <w:t>potvrda</w:t>
      </w:r>
      <w:proofErr w:type="gramEnd"/>
      <w:r w:rsidRPr="006D7904">
        <w:rPr>
          <w:rFonts w:ascii="Arial" w:hAnsi="Arial" w:cs="Arial"/>
        </w:rPr>
        <w:t xml:space="preserve"> iz Uprave za inspekcijske poslove da protiv sportskog organizacije nije pokrenut </w:t>
      </w:r>
      <w:r w:rsidR="00B241DD" w:rsidRPr="006D7904">
        <w:rPr>
          <w:rFonts w:ascii="Arial" w:hAnsi="Arial" w:cs="Arial"/>
        </w:rPr>
        <w:t xml:space="preserve"> </w:t>
      </w:r>
      <w:r w:rsidRPr="006D7904">
        <w:rPr>
          <w:rFonts w:ascii="Arial" w:hAnsi="Arial" w:cs="Arial"/>
        </w:rPr>
        <w:t xml:space="preserve">postupak </w:t>
      </w:r>
    </w:p>
    <w:p w:rsidR="00484A3A" w:rsidRPr="006D7904" w:rsidRDefault="00B241DD" w:rsidP="00770668">
      <w:pPr>
        <w:pStyle w:val="NoSpacing"/>
        <w:jc w:val="both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 </w:t>
      </w:r>
      <w:proofErr w:type="gramStart"/>
      <w:r w:rsidR="00484A3A" w:rsidRPr="006D7904">
        <w:rPr>
          <w:rFonts w:ascii="Arial" w:hAnsi="Arial" w:cs="Arial"/>
        </w:rPr>
        <w:t>privremene</w:t>
      </w:r>
      <w:proofErr w:type="gramEnd"/>
      <w:r w:rsidR="00484A3A" w:rsidRPr="006D7904">
        <w:rPr>
          <w:rFonts w:ascii="Arial" w:hAnsi="Arial" w:cs="Arial"/>
        </w:rPr>
        <w:t xml:space="preserve"> zabrane obavljanja sportske djelatnosti (ne starija od 30 dana),</w:t>
      </w:r>
    </w:p>
    <w:p w:rsidR="00B241DD" w:rsidRPr="006D7904" w:rsidRDefault="00484A3A" w:rsidP="00770668">
      <w:pPr>
        <w:pStyle w:val="NoSpacing"/>
        <w:jc w:val="both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 </w:t>
      </w:r>
      <w:proofErr w:type="gramStart"/>
      <w:r w:rsidRPr="006D7904">
        <w:rPr>
          <w:rFonts w:ascii="Arial" w:hAnsi="Arial" w:cs="Arial"/>
        </w:rPr>
        <w:t>potvr</w:t>
      </w:r>
      <w:r w:rsidR="001D6B00" w:rsidRPr="006D7904">
        <w:rPr>
          <w:rFonts w:ascii="Arial" w:hAnsi="Arial" w:cs="Arial"/>
        </w:rPr>
        <w:t>da</w:t>
      </w:r>
      <w:proofErr w:type="gramEnd"/>
      <w:r w:rsidR="001D6B00" w:rsidRPr="006D7904">
        <w:rPr>
          <w:rFonts w:ascii="Arial" w:hAnsi="Arial" w:cs="Arial"/>
        </w:rPr>
        <w:t xml:space="preserve"> iz Centralne banke Crne Gore</w:t>
      </w:r>
      <w:r w:rsidRPr="006D7904">
        <w:rPr>
          <w:rFonts w:ascii="Arial" w:hAnsi="Arial" w:cs="Arial"/>
        </w:rPr>
        <w:t xml:space="preserve"> da sportskom subjektu nijesu blokirani računi (ne starija od 30 </w:t>
      </w:r>
    </w:p>
    <w:p w:rsidR="00484A3A" w:rsidRPr="006D7904" w:rsidRDefault="00B241DD" w:rsidP="00770668">
      <w:pPr>
        <w:pStyle w:val="NoSpacing"/>
        <w:jc w:val="both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</w:t>
      </w:r>
      <w:proofErr w:type="gramStart"/>
      <w:r w:rsidR="00484A3A" w:rsidRPr="006D7904">
        <w:rPr>
          <w:rFonts w:ascii="Arial" w:hAnsi="Arial" w:cs="Arial"/>
        </w:rPr>
        <w:t>dana</w:t>
      </w:r>
      <w:proofErr w:type="gramEnd"/>
      <w:r w:rsidR="00484A3A" w:rsidRPr="006D7904">
        <w:rPr>
          <w:rFonts w:ascii="Arial" w:hAnsi="Arial" w:cs="Arial"/>
        </w:rPr>
        <w:t>),</w:t>
      </w:r>
    </w:p>
    <w:p w:rsidR="00B241DD" w:rsidRPr="006D7904" w:rsidRDefault="00484A3A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-potvrda </w:t>
      </w:r>
      <w:proofErr w:type="gramStart"/>
      <w:r w:rsidRPr="006D7904">
        <w:rPr>
          <w:rFonts w:ascii="Arial" w:hAnsi="Arial" w:cs="Arial"/>
        </w:rPr>
        <w:t>od</w:t>
      </w:r>
      <w:proofErr w:type="gramEnd"/>
      <w:r w:rsidRPr="006D7904">
        <w:rPr>
          <w:rFonts w:ascii="Arial" w:hAnsi="Arial" w:cs="Arial"/>
        </w:rPr>
        <w:t xml:space="preserve"> organa uprave nadležnog za poslove utvrđivanja, kontrole i naplate javnih prihoda da sportski </w:t>
      </w:r>
    </w:p>
    <w:p w:rsidR="00484A3A" w:rsidRPr="006D7904" w:rsidRDefault="00B241DD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</w:t>
      </w:r>
      <w:proofErr w:type="gramStart"/>
      <w:r w:rsidR="00484A3A" w:rsidRPr="006D7904">
        <w:rPr>
          <w:rFonts w:ascii="Arial" w:hAnsi="Arial" w:cs="Arial"/>
        </w:rPr>
        <w:t>subjekt</w:t>
      </w:r>
      <w:proofErr w:type="gramEnd"/>
      <w:r w:rsidR="00484A3A" w:rsidRPr="006D7904">
        <w:rPr>
          <w:rFonts w:ascii="Arial" w:hAnsi="Arial" w:cs="Arial"/>
        </w:rPr>
        <w:t xml:space="preserve"> nema neizmirenih poreskih obaveza do 31. </w:t>
      </w:r>
      <w:proofErr w:type="gramStart"/>
      <w:r w:rsidR="00484A3A" w:rsidRPr="006D7904">
        <w:rPr>
          <w:rFonts w:ascii="Arial" w:hAnsi="Arial" w:cs="Arial"/>
        </w:rPr>
        <w:t>decembra  prethodne</w:t>
      </w:r>
      <w:proofErr w:type="gramEnd"/>
      <w:r w:rsidR="00484A3A" w:rsidRPr="006D7904">
        <w:rPr>
          <w:rFonts w:ascii="Arial" w:hAnsi="Arial" w:cs="Arial"/>
        </w:rPr>
        <w:t xml:space="preserve"> godine,</w:t>
      </w:r>
    </w:p>
    <w:p w:rsidR="003D7565" w:rsidRPr="006D7904" w:rsidRDefault="00FC2787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 </w:t>
      </w:r>
      <w:proofErr w:type="gramStart"/>
      <w:r w:rsidRPr="006D7904">
        <w:rPr>
          <w:rFonts w:ascii="Arial" w:hAnsi="Arial" w:cs="Arial"/>
        </w:rPr>
        <w:t>potvrda</w:t>
      </w:r>
      <w:r w:rsidR="00151D54" w:rsidRPr="006D7904">
        <w:rPr>
          <w:rFonts w:ascii="Arial" w:hAnsi="Arial" w:cs="Arial"/>
        </w:rPr>
        <w:t xml:space="preserve"> </w:t>
      </w:r>
      <w:r w:rsidRPr="006D7904">
        <w:rPr>
          <w:rFonts w:ascii="Arial" w:hAnsi="Arial" w:cs="Arial"/>
        </w:rPr>
        <w:t xml:space="preserve"> nacionalnog</w:t>
      </w:r>
      <w:proofErr w:type="gramEnd"/>
      <w:r w:rsidRPr="006D7904">
        <w:rPr>
          <w:rFonts w:ascii="Arial" w:hAnsi="Arial" w:cs="Arial"/>
        </w:rPr>
        <w:t xml:space="preserve"> sportskog  saveza</w:t>
      </w:r>
      <w:r w:rsidR="003D7565" w:rsidRPr="006D7904">
        <w:rPr>
          <w:rFonts w:ascii="Arial" w:hAnsi="Arial" w:cs="Arial"/>
        </w:rPr>
        <w:t>, za klubove koji su njegovi članovi,</w:t>
      </w:r>
      <w:r w:rsidRPr="006D7904">
        <w:rPr>
          <w:rFonts w:ascii="Arial" w:hAnsi="Arial" w:cs="Arial"/>
        </w:rPr>
        <w:t xml:space="preserve"> kojom se potvrđuje tačnost </w:t>
      </w:r>
    </w:p>
    <w:p w:rsidR="00FC2787" w:rsidRPr="006D7904" w:rsidRDefault="003D7565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 </w:t>
      </w:r>
      <w:proofErr w:type="gramStart"/>
      <w:r w:rsidR="00FC2787" w:rsidRPr="006D7904">
        <w:rPr>
          <w:rFonts w:ascii="Arial" w:hAnsi="Arial" w:cs="Arial"/>
        </w:rPr>
        <w:t>rezultata</w:t>
      </w:r>
      <w:proofErr w:type="gramEnd"/>
      <w:r w:rsidR="00FC2787" w:rsidRPr="006D7904">
        <w:rPr>
          <w:rFonts w:ascii="Arial" w:hAnsi="Arial" w:cs="Arial"/>
        </w:rPr>
        <w:t xml:space="preserve"> na obrascu koji propisuje  nadležni organ</w:t>
      </w:r>
      <w:r w:rsidRPr="006D7904">
        <w:rPr>
          <w:rFonts w:ascii="Arial" w:hAnsi="Arial" w:cs="Arial"/>
        </w:rPr>
        <w:t>,</w:t>
      </w:r>
    </w:p>
    <w:p w:rsidR="00B241DD" w:rsidRPr="006D7904" w:rsidRDefault="00484A3A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- </w:t>
      </w:r>
      <w:proofErr w:type="gramStart"/>
      <w:r w:rsidRPr="006D7904">
        <w:rPr>
          <w:rFonts w:ascii="Arial" w:hAnsi="Arial" w:cs="Arial"/>
        </w:rPr>
        <w:t>izjavu</w:t>
      </w:r>
      <w:proofErr w:type="gramEnd"/>
      <w:r w:rsidRPr="006D7904">
        <w:rPr>
          <w:rFonts w:ascii="Arial" w:hAnsi="Arial" w:cs="Arial"/>
        </w:rPr>
        <w:t xml:space="preserve"> ovlašćenog lica u sportskoj organizaciji o istinitosti podataka navedenih u prijavi za konkurs</w:t>
      </w:r>
      <w:r w:rsidR="001D6B00" w:rsidRPr="006D7904">
        <w:rPr>
          <w:rFonts w:ascii="Arial" w:hAnsi="Arial" w:cs="Arial"/>
        </w:rPr>
        <w:t>-</w:t>
      </w:r>
      <w:r w:rsidR="00B241DD" w:rsidRPr="006D7904">
        <w:rPr>
          <w:rFonts w:ascii="Arial" w:hAnsi="Arial" w:cs="Arial"/>
        </w:rPr>
        <w:t xml:space="preserve">  </w:t>
      </w:r>
    </w:p>
    <w:p w:rsidR="00484A3A" w:rsidRPr="006D7904" w:rsidRDefault="00B241DD" w:rsidP="00770668">
      <w:pPr>
        <w:pStyle w:val="NoSpacing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 </w:t>
      </w:r>
      <w:proofErr w:type="gramStart"/>
      <w:r w:rsidR="001D6B00" w:rsidRPr="006D7904">
        <w:rPr>
          <w:rFonts w:ascii="Arial" w:hAnsi="Arial" w:cs="Arial"/>
        </w:rPr>
        <w:t>ovjerena</w:t>
      </w:r>
      <w:proofErr w:type="gramEnd"/>
      <w:r w:rsidR="00484A3A" w:rsidRPr="006D7904">
        <w:rPr>
          <w:rFonts w:ascii="Arial" w:hAnsi="Arial" w:cs="Arial"/>
        </w:rPr>
        <w:t xml:space="preserve"> od strane suda, organa lokalne uprave nadležnog za</w:t>
      </w:r>
      <w:r w:rsidR="003D7565" w:rsidRPr="006D7904">
        <w:rPr>
          <w:rFonts w:ascii="Arial" w:hAnsi="Arial" w:cs="Arial"/>
        </w:rPr>
        <w:t xml:space="preserve"> poslove ovjeravanja ili notara.</w:t>
      </w:r>
    </w:p>
    <w:p w:rsidR="00626024" w:rsidRPr="006D7904" w:rsidRDefault="00626024" w:rsidP="00411DE8">
      <w:pPr>
        <w:pStyle w:val="C30X"/>
        <w:spacing w:before="0" w:after="0"/>
        <w:jc w:val="left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8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Pravo učešća na konkursu </w:t>
      </w:r>
      <w:r w:rsidR="001D6B00" w:rsidRPr="006D7904">
        <w:rPr>
          <w:rFonts w:ascii="Arial" w:hAnsi="Arial" w:cs="Arial"/>
          <w:b w:val="0"/>
        </w:rPr>
        <w:t xml:space="preserve">iz člana 5 ove Odluke </w:t>
      </w:r>
      <w:r w:rsidR="0045750C" w:rsidRPr="006D7904">
        <w:rPr>
          <w:rFonts w:ascii="Arial" w:hAnsi="Arial" w:cs="Arial"/>
          <w:b w:val="0"/>
        </w:rPr>
        <w:t>imaju</w:t>
      </w:r>
      <w:r w:rsidRPr="006D7904">
        <w:rPr>
          <w:rFonts w:ascii="Arial" w:hAnsi="Arial" w:cs="Arial"/>
          <w:b w:val="0"/>
        </w:rPr>
        <w:t xml:space="preserve"> s</w:t>
      </w:r>
      <w:r w:rsidR="0045750C" w:rsidRPr="006D7904">
        <w:rPr>
          <w:rFonts w:ascii="Arial" w:hAnsi="Arial" w:cs="Arial"/>
          <w:b w:val="0"/>
        </w:rPr>
        <w:t>portske</w:t>
      </w:r>
      <w:r w:rsidRPr="006D7904">
        <w:rPr>
          <w:rFonts w:ascii="Arial" w:hAnsi="Arial" w:cs="Arial"/>
          <w:b w:val="0"/>
        </w:rPr>
        <w:t xml:space="preserve"> organizacij</w:t>
      </w:r>
      <w:r w:rsidR="0045750C" w:rsidRPr="006D7904">
        <w:rPr>
          <w:rFonts w:ascii="Arial" w:hAnsi="Arial" w:cs="Arial"/>
          <w:b w:val="0"/>
        </w:rPr>
        <w:t>e</w:t>
      </w:r>
      <w:r w:rsidR="00411DE8" w:rsidRPr="006D7904">
        <w:rPr>
          <w:rFonts w:ascii="Arial" w:hAnsi="Arial" w:cs="Arial"/>
        </w:rPr>
        <w:t xml:space="preserve"> </w:t>
      </w:r>
      <w:r w:rsidR="00411DE8" w:rsidRPr="006D7904">
        <w:rPr>
          <w:rFonts w:ascii="Arial" w:hAnsi="Arial" w:cs="Arial"/>
          <w:b w:val="0"/>
        </w:rPr>
        <w:t>sa sjedištem na teritoriji Glavnog grada</w:t>
      </w:r>
      <w:r w:rsidR="00EB3E97" w:rsidRPr="006D7904">
        <w:rPr>
          <w:rFonts w:ascii="Arial" w:hAnsi="Arial" w:cs="Arial"/>
          <w:b w:val="0"/>
        </w:rPr>
        <w:t>,</w:t>
      </w:r>
      <w:r w:rsidR="00411DE8" w:rsidRPr="006D7904">
        <w:rPr>
          <w:rFonts w:ascii="Arial" w:hAnsi="Arial" w:cs="Arial"/>
        </w:rPr>
        <w:t xml:space="preserve"> </w:t>
      </w:r>
      <w:r w:rsidR="002149A4" w:rsidRPr="006D7904">
        <w:rPr>
          <w:rFonts w:ascii="Arial" w:hAnsi="Arial" w:cs="Arial"/>
          <w:b w:val="0"/>
        </w:rPr>
        <w:t>nakon isteka</w:t>
      </w:r>
      <w:r w:rsidR="00411DE8" w:rsidRPr="006D7904">
        <w:rPr>
          <w:rFonts w:ascii="Arial" w:hAnsi="Arial" w:cs="Arial"/>
          <w:b w:val="0"/>
        </w:rPr>
        <w:t xml:space="preserve"> roka od jedne godine od dana </w:t>
      </w:r>
      <w:r w:rsidR="0045750C" w:rsidRPr="006D7904">
        <w:rPr>
          <w:rFonts w:ascii="Arial" w:hAnsi="Arial" w:cs="Arial"/>
          <w:b w:val="0"/>
        </w:rPr>
        <w:t>njihovog</w:t>
      </w:r>
      <w:r w:rsidR="00411DE8" w:rsidRPr="006D7904">
        <w:rPr>
          <w:rFonts w:ascii="Arial" w:hAnsi="Arial" w:cs="Arial"/>
          <w:b w:val="0"/>
        </w:rPr>
        <w:t xml:space="preserve"> osnivanja</w:t>
      </w:r>
      <w:r w:rsidR="0045750C" w:rsidRPr="006D7904">
        <w:rPr>
          <w:rFonts w:ascii="Arial" w:hAnsi="Arial" w:cs="Arial"/>
          <w:b w:val="0"/>
        </w:rPr>
        <w:t xml:space="preserve">, izuzev </w:t>
      </w:r>
      <w:proofErr w:type="gramStart"/>
      <w:r w:rsidR="0045750C" w:rsidRPr="006D7904">
        <w:rPr>
          <w:rFonts w:ascii="Arial" w:hAnsi="Arial" w:cs="Arial"/>
          <w:b w:val="0"/>
        </w:rPr>
        <w:t>sportskih</w:t>
      </w:r>
      <w:r w:rsidR="001D6B00" w:rsidRPr="006D7904">
        <w:rPr>
          <w:rFonts w:ascii="Arial" w:hAnsi="Arial" w:cs="Arial"/>
          <w:b w:val="0"/>
        </w:rPr>
        <w:t xml:space="preserve"> </w:t>
      </w:r>
      <w:r w:rsidR="0045750C" w:rsidRPr="006D7904">
        <w:rPr>
          <w:rFonts w:ascii="Arial" w:hAnsi="Arial" w:cs="Arial"/>
          <w:b w:val="0"/>
        </w:rPr>
        <w:t xml:space="preserve"> organizacija</w:t>
      </w:r>
      <w:proofErr w:type="gramEnd"/>
      <w:r w:rsidRPr="006D7904">
        <w:rPr>
          <w:rFonts w:ascii="Arial" w:hAnsi="Arial" w:cs="Arial"/>
          <w:b w:val="0"/>
        </w:rPr>
        <w:t xml:space="preserve"> čiji je osnivač Glavni grad</w:t>
      </w:r>
      <w:r w:rsidR="006C48A6" w:rsidRPr="006D7904">
        <w:rPr>
          <w:rFonts w:ascii="Arial" w:hAnsi="Arial" w:cs="Arial"/>
          <w:b w:val="0"/>
        </w:rPr>
        <w:t>,</w:t>
      </w:r>
      <w:r w:rsidR="006C48A6" w:rsidRPr="006D7904">
        <w:rPr>
          <w:rFonts w:ascii="Arial" w:hAnsi="Arial" w:cs="Arial"/>
          <w:color w:val="0070C0"/>
        </w:rPr>
        <w:t xml:space="preserve"> </w:t>
      </w:r>
      <w:r w:rsidR="006C48A6" w:rsidRPr="006D7904">
        <w:rPr>
          <w:rFonts w:ascii="Arial" w:hAnsi="Arial" w:cs="Arial"/>
          <w:b w:val="0"/>
          <w:color w:val="000000" w:themeColor="text1"/>
        </w:rPr>
        <w:t>sportski</w:t>
      </w:r>
      <w:r w:rsidR="0045750C" w:rsidRPr="006D7904">
        <w:rPr>
          <w:rFonts w:ascii="Arial" w:hAnsi="Arial" w:cs="Arial"/>
          <w:b w:val="0"/>
          <w:color w:val="000000" w:themeColor="text1"/>
        </w:rPr>
        <w:t>h organizacija</w:t>
      </w:r>
      <w:r w:rsidR="006C48A6" w:rsidRPr="006D7904">
        <w:rPr>
          <w:rFonts w:ascii="Arial" w:hAnsi="Arial" w:cs="Arial"/>
          <w:b w:val="0"/>
          <w:color w:val="000000" w:themeColor="text1"/>
        </w:rPr>
        <w:t xml:space="preserve"> sa teritorije Opštine u okviru Glavnog grada Golubovci</w:t>
      </w:r>
      <w:r w:rsidR="006D6F5C" w:rsidRPr="006D7904">
        <w:rPr>
          <w:rFonts w:ascii="Arial" w:hAnsi="Arial" w:cs="Arial"/>
          <w:b w:val="0"/>
          <w:color w:val="000000" w:themeColor="text1"/>
        </w:rPr>
        <w:t>,  kao</w:t>
      </w:r>
      <w:r w:rsidR="006C48A6" w:rsidRPr="006D7904">
        <w:rPr>
          <w:rFonts w:ascii="Arial" w:hAnsi="Arial" w:cs="Arial"/>
          <w:b w:val="0"/>
        </w:rPr>
        <w:t xml:space="preserve"> </w:t>
      </w:r>
      <w:r w:rsidRPr="006D7904">
        <w:rPr>
          <w:rFonts w:ascii="Arial" w:hAnsi="Arial" w:cs="Arial"/>
          <w:b w:val="0"/>
        </w:rPr>
        <w:t xml:space="preserve"> </w:t>
      </w:r>
      <w:r w:rsidR="0045750C" w:rsidRPr="006D7904">
        <w:rPr>
          <w:rFonts w:ascii="Arial" w:hAnsi="Arial" w:cs="Arial"/>
          <w:b w:val="0"/>
        </w:rPr>
        <w:t>i sportskih</w:t>
      </w:r>
      <w:r w:rsidR="001D6B00" w:rsidRPr="006D7904">
        <w:rPr>
          <w:rFonts w:ascii="Arial" w:hAnsi="Arial" w:cs="Arial"/>
          <w:b w:val="0"/>
        </w:rPr>
        <w:t xml:space="preserve"> organizacije koje su ostvarila pravo na besplatno korišćenje sportskih sadržaja u DOO "Sportski objekti" Podgorica</w:t>
      </w:r>
      <w:r w:rsidR="00C530B4" w:rsidRPr="006D7904">
        <w:rPr>
          <w:rFonts w:ascii="Arial" w:hAnsi="Arial" w:cs="Arial"/>
          <w:b w:val="0"/>
        </w:rPr>
        <w:t xml:space="preserve"> za  godinu za koju se raspisuje konkurs. </w:t>
      </w:r>
    </w:p>
    <w:p w:rsidR="00DA4746" w:rsidRPr="006D7904" w:rsidRDefault="00DA4746" w:rsidP="00770668">
      <w:pPr>
        <w:pStyle w:val="C30X"/>
        <w:spacing w:before="0" w:after="0"/>
        <w:jc w:val="both"/>
        <w:rPr>
          <w:rFonts w:ascii="Arial" w:hAnsi="Arial" w:cs="Arial"/>
          <w:b w:val="0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9</w:t>
      </w:r>
    </w:p>
    <w:p w:rsidR="00484A3A" w:rsidRPr="006D7904" w:rsidRDefault="00484A3A" w:rsidP="00770668">
      <w:pPr>
        <w:pStyle w:val="C30X"/>
        <w:spacing w:before="0" w:after="0"/>
        <w:jc w:val="both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proofErr w:type="gramStart"/>
      <w:r w:rsidRPr="006D7904">
        <w:rPr>
          <w:rFonts w:ascii="Arial" w:hAnsi="Arial" w:cs="Arial"/>
          <w:b w:val="0"/>
        </w:rPr>
        <w:t>Za procjenu programa i utvrđivanje visine sredstava koja se dodjeljuju sportskoj organizaciji za sprovođenje programa, gradonačelnik obrazuje komisiju.</w:t>
      </w:r>
      <w:proofErr w:type="gramEnd"/>
      <w:r w:rsidRPr="006D7904">
        <w:rPr>
          <w:rFonts w:ascii="Arial" w:hAnsi="Arial" w:cs="Arial"/>
          <w:b w:val="0"/>
        </w:rPr>
        <w:t xml:space="preserve"> </w:t>
      </w:r>
    </w:p>
    <w:p w:rsidR="00F555EE" w:rsidRPr="006D7904" w:rsidRDefault="00F555EE" w:rsidP="00F555EE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Imenovanje Komisije </w:t>
      </w:r>
      <w:proofErr w:type="gramStart"/>
      <w:r w:rsidRPr="006D7904">
        <w:rPr>
          <w:rFonts w:ascii="Arial" w:hAnsi="Arial" w:cs="Arial"/>
          <w:b w:val="0"/>
        </w:rPr>
        <w:t>iz  stava</w:t>
      </w:r>
      <w:proofErr w:type="gramEnd"/>
      <w:r w:rsidRPr="006D7904">
        <w:rPr>
          <w:rFonts w:ascii="Arial" w:hAnsi="Arial" w:cs="Arial"/>
          <w:b w:val="0"/>
        </w:rPr>
        <w:t xml:space="preserve"> 1 ovog ovog člana  izvršiće se u roku od 30 dana od dana stupanja na snagu ove odluke.</w:t>
      </w: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proofErr w:type="gramStart"/>
      <w:r w:rsidRPr="006D7904">
        <w:rPr>
          <w:rFonts w:ascii="Arial" w:hAnsi="Arial" w:cs="Arial"/>
          <w:b w:val="0"/>
        </w:rPr>
        <w:t>Komisija ima predsjednika i četiri člana i mogu je činiti predstavnici organa lokalne uprave, predstavnici stručnih radnika iz oblasti sporta kao i istaknute ličnosti iz različitih sfera društvenog života Glavnog grada.</w:t>
      </w:r>
      <w:proofErr w:type="gramEnd"/>
      <w:r w:rsidRPr="006D7904">
        <w:rPr>
          <w:rFonts w:ascii="Arial" w:hAnsi="Arial" w:cs="Arial"/>
          <w:b w:val="0"/>
        </w:rPr>
        <w:t xml:space="preserve"> </w:t>
      </w: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lastRenderedPageBreak/>
        <w:t xml:space="preserve">Aktom o obrazovanju Komisije </w:t>
      </w:r>
      <w:proofErr w:type="gramStart"/>
      <w:r w:rsidRPr="006D7904">
        <w:rPr>
          <w:rFonts w:ascii="Arial" w:hAnsi="Arial" w:cs="Arial"/>
          <w:sz w:val="24"/>
          <w:szCs w:val="24"/>
        </w:rPr>
        <w:t>određuje  se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sastav komisije, </w:t>
      </w:r>
      <w:r w:rsidR="00E47C65" w:rsidRPr="006D7904">
        <w:rPr>
          <w:rFonts w:ascii="Arial" w:hAnsi="Arial" w:cs="Arial"/>
          <w:sz w:val="24"/>
          <w:szCs w:val="24"/>
        </w:rPr>
        <w:t xml:space="preserve">poslovi i zadaci komisije, </w:t>
      </w:r>
      <w:r w:rsidRPr="006D7904">
        <w:rPr>
          <w:rFonts w:ascii="Arial" w:hAnsi="Arial" w:cs="Arial"/>
          <w:sz w:val="24"/>
          <w:szCs w:val="24"/>
        </w:rPr>
        <w:t>bliži uslovi i način rada, naknada za rad u skladu sa zakonom i druga pitanja.</w:t>
      </w:r>
    </w:p>
    <w:p w:rsidR="002F026E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Komisija provjerava konkursnu dokumentaciju i u skladu </w:t>
      </w:r>
      <w:proofErr w:type="gramStart"/>
      <w:r w:rsidRPr="006D7904">
        <w:rPr>
          <w:rFonts w:ascii="Arial" w:hAnsi="Arial" w:cs="Arial"/>
          <w:sz w:val="24"/>
          <w:szCs w:val="24"/>
        </w:rPr>
        <w:t>sa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uslovima i kriterijumima za dodjelu sredstava utvrđuje rang listu sportskih organizacija koje ispunjavaju, odnosno ne ispunjavaju uslove za finansiranje</w:t>
      </w:r>
      <w:r w:rsidR="002F026E" w:rsidRPr="006D7904">
        <w:rPr>
          <w:rFonts w:ascii="Arial" w:hAnsi="Arial" w:cs="Arial"/>
          <w:sz w:val="24"/>
          <w:szCs w:val="24"/>
        </w:rPr>
        <w:t>.</w:t>
      </w:r>
    </w:p>
    <w:p w:rsidR="002F026E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</w:rPr>
        <w:t xml:space="preserve"> </w:t>
      </w:r>
      <w:r w:rsidR="002F026E" w:rsidRPr="006D7904">
        <w:rPr>
          <w:rFonts w:ascii="Arial" w:hAnsi="Arial" w:cs="Arial"/>
          <w:b w:val="0"/>
        </w:rPr>
        <w:t>Rang lista sadrži</w:t>
      </w:r>
      <w:r w:rsidR="002F026E" w:rsidRPr="006D7904">
        <w:rPr>
          <w:rFonts w:ascii="Arial" w:hAnsi="Arial" w:cs="Arial"/>
        </w:rPr>
        <w:t xml:space="preserve"> </w:t>
      </w:r>
      <w:r w:rsidR="002F026E" w:rsidRPr="006D7904">
        <w:rPr>
          <w:rFonts w:ascii="Arial" w:hAnsi="Arial" w:cs="Arial"/>
          <w:b w:val="0"/>
        </w:rPr>
        <w:t>naziv sportske organizacije, ukupan broj bodova koji je sportska organizacija ostvarila po svim kriterijumima, visinu opredjeljenih sredstava i obrazloženje.</w:t>
      </w: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>Ran</w:t>
      </w:r>
      <w:r w:rsidR="00143546" w:rsidRPr="006D7904">
        <w:rPr>
          <w:rFonts w:ascii="Arial" w:hAnsi="Arial" w:cs="Arial"/>
          <w:b w:val="0"/>
        </w:rPr>
        <w:t>g lista iz stava 5</w:t>
      </w:r>
      <w:r w:rsidRPr="006D7904">
        <w:rPr>
          <w:rFonts w:ascii="Arial" w:hAnsi="Arial" w:cs="Arial"/>
          <w:b w:val="0"/>
        </w:rPr>
        <w:t xml:space="preserve"> ovog člana objavljuje se </w:t>
      </w:r>
      <w:proofErr w:type="gramStart"/>
      <w:r w:rsidRPr="006D7904">
        <w:rPr>
          <w:rFonts w:ascii="Arial" w:hAnsi="Arial" w:cs="Arial"/>
          <w:b w:val="0"/>
        </w:rPr>
        <w:t>na</w:t>
      </w:r>
      <w:proofErr w:type="gramEnd"/>
      <w:r w:rsidRPr="006D7904">
        <w:rPr>
          <w:rFonts w:ascii="Arial" w:hAnsi="Arial" w:cs="Arial"/>
          <w:b w:val="0"/>
        </w:rPr>
        <w:t xml:space="preserve"> internet stranici Glavnog grada.</w:t>
      </w:r>
    </w:p>
    <w:p w:rsidR="00484A3A" w:rsidRPr="006D7904" w:rsidRDefault="00484A3A" w:rsidP="00181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Učesnik konkursa ima pravo </w:t>
      </w:r>
      <w:r w:rsidR="009A531D" w:rsidRPr="006D7904">
        <w:rPr>
          <w:rFonts w:ascii="Arial" w:hAnsi="Arial" w:cs="Arial"/>
          <w:sz w:val="24"/>
          <w:szCs w:val="24"/>
        </w:rPr>
        <w:t xml:space="preserve">prigovora </w:t>
      </w:r>
      <w:proofErr w:type="gramStart"/>
      <w:r w:rsidR="00761A26" w:rsidRPr="006D7904">
        <w:rPr>
          <w:rFonts w:ascii="Arial" w:hAnsi="Arial" w:cs="Arial"/>
          <w:sz w:val="24"/>
          <w:szCs w:val="24"/>
        </w:rPr>
        <w:t>na</w:t>
      </w:r>
      <w:proofErr w:type="gramEnd"/>
      <w:r w:rsidR="00761A26" w:rsidRPr="006D7904">
        <w:rPr>
          <w:rFonts w:ascii="Arial" w:hAnsi="Arial" w:cs="Arial"/>
          <w:sz w:val="24"/>
          <w:szCs w:val="24"/>
        </w:rPr>
        <w:t xml:space="preserve"> rang listu</w:t>
      </w:r>
      <w:r w:rsidR="00F555EE" w:rsidRPr="006D7904">
        <w:rPr>
          <w:rFonts w:ascii="Arial" w:hAnsi="Arial" w:cs="Arial"/>
          <w:sz w:val="24"/>
          <w:szCs w:val="24"/>
        </w:rPr>
        <w:t xml:space="preserve">. Prigovor </w:t>
      </w:r>
      <w:proofErr w:type="gramStart"/>
      <w:r w:rsidR="00F555EE" w:rsidRPr="006D7904">
        <w:rPr>
          <w:rFonts w:ascii="Arial" w:hAnsi="Arial" w:cs="Arial"/>
          <w:sz w:val="24"/>
          <w:szCs w:val="24"/>
        </w:rPr>
        <w:t>se  podno</w:t>
      </w:r>
      <w:r w:rsidR="00181792" w:rsidRPr="006D7904">
        <w:rPr>
          <w:rFonts w:ascii="Arial" w:hAnsi="Arial" w:cs="Arial"/>
          <w:sz w:val="24"/>
          <w:szCs w:val="24"/>
        </w:rPr>
        <w:t>si</w:t>
      </w:r>
      <w:proofErr w:type="gramEnd"/>
      <w:r w:rsidR="00181792" w:rsidRPr="006D7904">
        <w:rPr>
          <w:rFonts w:ascii="Arial" w:hAnsi="Arial" w:cs="Arial"/>
          <w:sz w:val="24"/>
          <w:szCs w:val="24"/>
        </w:rPr>
        <w:t xml:space="preserve"> preko Komisije za Službu glavnog administratora </w:t>
      </w:r>
      <w:r w:rsidRPr="006D7904">
        <w:rPr>
          <w:rFonts w:ascii="Arial" w:hAnsi="Arial" w:cs="Arial"/>
          <w:sz w:val="24"/>
          <w:szCs w:val="24"/>
        </w:rPr>
        <w:t>u roku od 8 dana od dana njenog objavljivanja.</w:t>
      </w:r>
    </w:p>
    <w:p w:rsidR="00181792" w:rsidRPr="006D7904" w:rsidRDefault="00181792" w:rsidP="00181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Služba glavnog administratora je dužna da donese rješenje u roku </w:t>
      </w:r>
      <w:proofErr w:type="gramStart"/>
      <w:r w:rsidRPr="006D7904">
        <w:rPr>
          <w:rFonts w:ascii="Arial" w:hAnsi="Arial" w:cs="Arial"/>
          <w:sz w:val="24"/>
          <w:szCs w:val="24"/>
        </w:rPr>
        <w:t>od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10 dana od dana isteka roka za podnošenje prigovora. </w:t>
      </w:r>
    </w:p>
    <w:p w:rsidR="00484A3A" w:rsidRPr="006D7904" w:rsidRDefault="004C3D24" w:rsidP="00CC13E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Rang lista </w:t>
      </w:r>
      <w:r w:rsidR="009A531D" w:rsidRPr="006D7904">
        <w:rPr>
          <w:rFonts w:ascii="Arial" w:hAnsi="Arial" w:cs="Arial"/>
          <w:sz w:val="24"/>
          <w:szCs w:val="24"/>
        </w:rPr>
        <w:t xml:space="preserve">po prigovoru </w:t>
      </w:r>
      <w:r w:rsidR="00484A3A" w:rsidRPr="006D7904">
        <w:rPr>
          <w:rFonts w:ascii="Arial" w:hAnsi="Arial" w:cs="Arial"/>
          <w:sz w:val="24"/>
          <w:szCs w:val="24"/>
        </w:rPr>
        <w:t xml:space="preserve"> </w:t>
      </w:r>
      <w:r w:rsidR="009A531D" w:rsidRPr="006D7904">
        <w:rPr>
          <w:rFonts w:ascii="Arial" w:hAnsi="Arial" w:cs="Arial"/>
          <w:sz w:val="24"/>
          <w:szCs w:val="24"/>
        </w:rPr>
        <w:t xml:space="preserve"> je </w:t>
      </w:r>
      <w:proofErr w:type="gramStart"/>
      <w:r w:rsidR="009A531D" w:rsidRPr="006D7904">
        <w:rPr>
          <w:rFonts w:ascii="Arial" w:hAnsi="Arial" w:cs="Arial"/>
          <w:sz w:val="24"/>
          <w:szCs w:val="24"/>
        </w:rPr>
        <w:t>izvršna  i</w:t>
      </w:r>
      <w:proofErr w:type="gramEnd"/>
      <w:r w:rsidR="009A531D" w:rsidRPr="006D7904">
        <w:rPr>
          <w:rFonts w:ascii="Arial" w:hAnsi="Arial" w:cs="Arial"/>
          <w:sz w:val="24"/>
          <w:szCs w:val="24"/>
        </w:rPr>
        <w:t xml:space="preserve"> objavljuje se na web sajtu i</w:t>
      </w:r>
      <w:r w:rsidR="00816A6F" w:rsidRPr="006D7904">
        <w:rPr>
          <w:rFonts w:ascii="Arial" w:hAnsi="Arial" w:cs="Arial"/>
          <w:sz w:val="24"/>
          <w:szCs w:val="24"/>
        </w:rPr>
        <w:t xml:space="preserve"> oglasnoj tabli Glavnog grada.</w:t>
      </w:r>
    </w:p>
    <w:p w:rsidR="00816A6F" w:rsidRPr="006D7904" w:rsidRDefault="00816A6F" w:rsidP="00770668">
      <w:pPr>
        <w:pStyle w:val="C30X"/>
        <w:spacing w:before="0" w:after="0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10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181792" w:rsidRDefault="008F3AD7" w:rsidP="006D7904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>O</w:t>
      </w:r>
      <w:r w:rsidR="00484A3A" w:rsidRPr="006D7904">
        <w:rPr>
          <w:rFonts w:ascii="Arial" w:hAnsi="Arial" w:cs="Arial"/>
          <w:b w:val="0"/>
        </w:rPr>
        <w:t>dluku o sufinansiranju programa sportskih organizacija</w:t>
      </w:r>
      <w:proofErr w:type="gramStart"/>
      <w:r w:rsidRPr="006D7904">
        <w:rPr>
          <w:rFonts w:ascii="Arial" w:hAnsi="Arial" w:cs="Arial"/>
          <w:b w:val="0"/>
        </w:rPr>
        <w:t>,</w:t>
      </w:r>
      <w:r w:rsidR="00484A3A" w:rsidRPr="006D7904">
        <w:rPr>
          <w:rFonts w:ascii="Arial" w:hAnsi="Arial" w:cs="Arial"/>
          <w:b w:val="0"/>
        </w:rPr>
        <w:t xml:space="preserve"> </w:t>
      </w:r>
      <w:r w:rsidRPr="006D7904">
        <w:rPr>
          <w:rFonts w:ascii="Arial" w:hAnsi="Arial" w:cs="Arial"/>
          <w:b w:val="0"/>
        </w:rPr>
        <w:t xml:space="preserve"> na</w:t>
      </w:r>
      <w:proofErr w:type="gramEnd"/>
      <w:r w:rsidRPr="006D7904">
        <w:rPr>
          <w:rFonts w:ascii="Arial" w:hAnsi="Arial" w:cs="Arial"/>
          <w:b w:val="0"/>
        </w:rPr>
        <w:t xml:space="preserve"> predlog Komisije, donosi gradonačelnik Glavnog grada.   </w:t>
      </w:r>
    </w:p>
    <w:p w:rsidR="006D7904" w:rsidRPr="006D7904" w:rsidRDefault="006D7904" w:rsidP="006D7904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11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Sportska organizacija kojoj su dodjeljena sredstva za sprovođenje programa zaključuje sa </w:t>
      </w:r>
      <w:r w:rsidR="001F1BBF" w:rsidRPr="006D7904">
        <w:rPr>
          <w:rFonts w:ascii="Arial" w:hAnsi="Arial" w:cs="Arial"/>
          <w:b w:val="0"/>
        </w:rPr>
        <w:t xml:space="preserve">nadležnim organom </w:t>
      </w:r>
      <w:r w:rsidRPr="006D7904">
        <w:rPr>
          <w:rFonts w:ascii="Arial" w:hAnsi="Arial" w:cs="Arial"/>
          <w:b w:val="0"/>
        </w:rPr>
        <w:t xml:space="preserve">ugovor o sufinansiranju </w:t>
      </w:r>
      <w:proofErr w:type="gramStart"/>
      <w:r w:rsidRPr="006D7904">
        <w:rPr>
          <w:rFonts w:ascii="Arial" w:hAnsi="Arial" w:cs="Arial"/>
          <w:b w:val="0"/>
        </w:rPr>
        <w:t>u  roku</w:t>
      </w:r>
      <w:proofErr w:type="gramEnd"/>
      <w:r w:rsidRPr="006D7904">
        <w:rPr>
          <w:rFonts w:ascii="Arial" w:hAnsi="Arial" w:cs="Arial"/>
          <w:b w:val="0"/>
        </w:rPr>
        <w:t xml:space="preserve"> od 20 dana od dana donošenja odluke.</w:t>
      </w: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</w:rPr>
      </w:pPr>
      <w:proofErr w:type="gramStart"/>
      <w:r w:rsidRPr="006D7904">
        <w:rPr>
          <w:rFonts w:ascii="Arial" w:hAnsi="Arial" w:cs="Arial"/>
          <w:b w:val="0"/>
        </w:rPr>
        <w:t>Ugovorom iz stava 1 ovog člana utvrdiće se dinamika realizacije programa, uplata, korišćenje i pravdanje odobrenih sredstava i obaveza sportske organizacije za dostavljanje izvještaja o realizaciji programa.</w:t>
      </w:r>
      <w:proofErr w:type="gramEnd"/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proofErr w:type="gramStart"/>
      <w:r w:rsidRPr="006D7904">
        <w:rPr>
          <w:rFonts w:ascii="Arial" w:hAnsi="Arial" w:cs="Arial"/>
          <w:b w:val="0"/>
        </w:rPr>
        <w:t>Odobrena sredstva za sufinansiranje programa sportskih organizacija mogu se koristiti srazmjerno ostvarenju tekućeg Bu</w:t>
      </w:r>
      <w:r w:rsidR="00DE2FEE" w:rsidRPr="006D7904">
        <w:rPr>
          <w:rFonts w:ascii="Arial" w:hAnsi="Arial" w:cs="Arial"/>
          <w:b w:val="0"/>
        </w:rPr>
        <w:t>d</w:t>
      </w:r>
      <w:r w:rsidRPr="006D7904">
        <w:rPr>
          <w:rFonts w:ascii="Arial" w:hAnsi="Arial" w:cs="Arial"/>
          <w:b w:val="0"/>
        </w:rPr>
        <w:t>žeta.</w:t>
      </w:r>
      <w:proofErr w:type="gramEnd"/>
    </w:p>
    <w:p w:rsidR="00484A3A" w:rsidRPr="006D7904" w:rsidRDefault="00484A3A" w:rsidP="00770668">
      <w:pPr>
        <w:pStyle w:val="C30X"/>
        <w:spacing w:before="0" w:after="0"/>
        <w:jc w:val="both"/>
        <w:rPr>
          <w:rFonts w:ascii="Arial" w:hAnsi="Arial" w:cs="Arial"/>
          <w:b w:val="0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12</w:t>
      </w:r>
    </w:p>
    <w:p w:rsidR="00484A3A" w:rsidRPr="006D7904" w:rsidRDefault="00484A3A" w:rsidP="00770668">
      <w:pPr>
        <w:pStyle w:val="C30X"/>
        <w:spacing w:before="0" w:after="0"/>
        <w:jc w:val="both"/>
        <w:rPr>
          <w:rFonts w:ascii="Arial" w:hAnsi="Arial" w:cs="Arial"/>
          <w:b w:val="0"/>
          <w:sz w:val="10"/>
          <w:szCs w:val="10"/>
        </w:rPr>
      </w:pPr>
    </w:p>
    <w:p w:rsidR="00F6492F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Izuzetno od člana 5 stava 1 ove odluke, može se sufinansirati program koji je od značaja za uspješno predstavljanje Glavnog grada  na domaćoj i međunarodnoj sceni, koji unapređuje rad sportske organizacije i pojedinca i u drugim izuzetnim slučajevima, po odluci gradonačelnika </w:t>
      </w:r>
      <w:r w:rsidR="0072409E" w:rsidRPr="006D7904">
        <w:rPr>
          <w:rFonts w:ascii="Arial" w:hAnsi="Arial" w:cs="Arial"/>
          <w:sz w:val="24"/>
          <w:szCs w:val="24"/>
        </w:rPr>
        <w:t>a na prijedlog nadležnog organa</w:t>
      </w:r>
      <w:r w:rsidR="00F6492F" w:rsidRPr="006D7904">
        <w:rPr>
          <w:rFonts w:ascii="Arial" w:hAnsi="Arial" w:cs="Arial"/>
          <w:sz w:val="24"/>
          <w:szCs w:val="24"/>
        </w:rPr>
        <w:t>.</w:t>
      </w:r>
    </w:p>
    <w:p w:rsidR="00484A3A" w:rsidRPr="006D7904" w:rsidRDefault="00484A3A" w:rsidP="00F6492F">
      <w:pPr>
        <w:pStyle w:val="C30X"/>
        <w:spacing w:before="0" w:after="0"/>
        <w:jc w:val="left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13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Nadzor nad sprovođenjem programa sportskih organizacija kojima su odlukom dodjeljena </w:t>
      </w:r>
      <w:proofErr w:type="gramStart"/>
      <w:r w:rsidRPr="006D7904">
        <w:rPr>
          <w:rFonts w:ascii="Arial" w:hAnsi="Arial" w:cs="Arial"/>
          <w:b w:val="0"/>
        </w:rPr>
        <w:t>sredstva  sprovodi</w:t>
      </w:r>
      <w:proofErr w:type="gramEnd"/>
      <w:r w:rsidRPr="006D7904">
        <w:rPr>
          <w:rFonts w:ascii="Arial" w:hAnsi="Arial" w:cs="Arial"/>
          <w:b w:val="0"/>
        </w:rPr>
        <w:t xml:space="preserve"> nadležni organ.</w:t>
      </w:r>
    </w:p>
    <w:p w:rsidR="00484A3A" w:rsidRPr="006D7904" w:rsidRDefault="00484A3A" w:rsidP="00770668">
      <w:pPr>
        <w:pStyle w:val="C30X"/>
        <w:spacing w:before="0" w:after="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Sportska organizacija je dužna da dodijeljena sredstva koristi namjenski u skladu sa programom i planom potrošnje sredstava i da nadležnom organu </w:t>
      </w:r>
      <w:proofErr w:type="gramStart"/>
      <w:r w:rsidRPr="006D7904">
        <w:rPr>
          <w:rFonts w:ascii="Arial" w:hAnsi="Arial" w:cs="Arial"/>
          <w:b w:val="0"/>
        </w:rPr>
        <w:t>podnosi  izvještaj</w:t>
      </w:r>
      <w:proofErr w:type="gramEnd"/>
      <w:r w:rsidRPr="006D7904">
        <w:rPr>
          <w:rFonts w:ascii="Arial" w:hAnsi="Arial" w:cs="Arial"/>
          <w:b w:val="0"/>
        </w:rPr>
        <w:t xml:space="preserve"> o utrošku dodjeljenih sredstava. </w:t>
      </w: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U slučaju da sportska organizacija, u roku preciziranim ugovorom, ne podnese izvještaj iz stava 2 ovog člana ili ne dokaže da su sredstva namjenski trošena, obustaviće se dalje finansiranje programa sportske organizacije.</w:t>
      </w: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lastRenderedPageBreak/>
        <w:t xml:space="preserve">U slučaju kada sportska organizacija ne može da dokaže da su sredstva trošena namjenski, dužna je da vrati nenamjenski utrošena sredstva, a ako ne izvrši povraćaj tih sredstava ne može učestvovati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narednom javnom konkursu za sufinansiranje sportskih organizacija.</w:t>
      </w:r>
    </w:p>
    <w:p w:rsidR="00484A3A" w:rsidRPr="006D7904" w:rsidRDefault="00484A3A" w:rsidP="00770668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BD5B0C" w:rsidRPr="006D7904" w:rsidRDefault="00BD5B0C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14</w:t>
      </w:r>
    </w:p>
    <w:p w:rsidR="00021885" w:rsidRPr="006D7904" w:rsidRDefault="00021885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BD5B0C" w:rsidRPr="006D7904" w:rsidRDefault="00BD5B0C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Kriterijumi za raspodjelu sredstava iz</w:t>
      </w:r>
      <w:r w:rsidR="005913ED" w:rsidRPr="006D7904">
        <w:rPr>
          <w:rFonts w:ascii="Arial" w:hAnsi="Arial" w:cs="Arial"/>
          <w:sz w:val="24"/>
          <w:szCs w:val="24"/>
        </w:rPr>
        <w:t xml:space="preserve"> Budžeta Glavnog grada za sufinasiranje programa rada sportskih </w:t>
      </w:r>
      <w:proofErr w:type="gramStart"/>
      <w:r w:rsidR="005913ED" w:rsidRPr="006D7904">
        <w:rPr>
          <w:rFonts w:ascii="Arial" w:hAnsi="Arial" w:cs="Arial"/>
          <w:sz w:val="24"/>
          <w:szCs w:val="24"/>
        </w:rPr>
        <w:t xml:space="preserve">organizacija  </w:t>
      </w:r>
      <w:r w:rsidRPr="006D7904">
        <w:rPr>
          <w:rFonts w:ascii="Arial" w:hAnsi="Arial" w:cs="Arial"/>
          <w:sz w:val="24"/>
          <w:szCs w:val="24"/>
        </w:rPr>
        <w:t>su</w:t>
      </w:r>
      <w:proofErr w:type="gramEnd"/>
      <w:r w:rsidRPr="006D7904">
        <w:rPr>
          <w:rFonts w:ascii="Arial" w:hAnsi="Arial" w:cs="Arial"/>
          <w:sz w:val="24"/>
          <w:szCs w:val="24"/>
        </w:rPr>
        <w:t>:</w:t>
      </w:r>
    </w:p>
    <w:p w:rsidR="00BD5B0C" w:rsidRPr="006D7904" w:rsidRDefault="00BD5B0C" w:rsidP="00770668">
      <w:pPr>
        <w:pStyle w:val="T30X"/>
        <w:spacing w:before="0" w:after="0"/>
        <w:ind w:firstLine="0"/>
        <w:jc w:val="left"/>
        <w:rPr>
          <w:rFonts w:ascii="Arial" w:hAnsi="Arial" w:cs="Arial"/>
          <w:color w:val="FF0000"/>
          <w:sz w:val="24"/>
          <w:szCs w:val="24"/>
          <w:u w:val="single"/>
        </w:rPr>
      </w:pPr>
      <w:r w:rsidRPr="006D7904">
        <w:rPr>
          <w:rFonts w:ascii="Arial" w:hAnsi="Arial" w:cs="Arial"/>
          <w:sz w:val="24"/>
          <w:szCs w:val="24"/>
        </w:rPr>
        <w:t xml:space="preserve">   1. </w:t>
      </w:r>
      <w:r w:rsidRPr="006D7904">
        <w:rPr>
          <w:rFonts w:ascii="Arial" w:hAnsi="Arial" w:cs="Arial"/>
          <w:color w:val="000000" w:themeColor="text1"/>
          <w:sz w:val="24"/>
          <w:szCs w:val="24"/>
        </w:rPr>
        <w:t>Tradicija i društveni značaj sportske organizacije</w:t>
      </w:r>
      <w:r w:rsidRPr="006D7904">
        <w:rPr>
          <w:rFonts w:ascii="Arial" w:hAnsi="Arial" w:cs="Arial"/>
          <w:sz w:val="24"/>
          <w:szCs w:val="24"/>
        </w:rPr>
        <w:t xml:space="preserve"> </w:t>
      </w:r>
    </w:p>
    <w:p w:rsidR="00BD5B0C" w:rsidRPr="006D7904" w:rsidRDefault="00BD5B0C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2. Karakteristike takmičarskih aktivnosti svih uzrasnih kategorija sportskog kluba;</w:t>
      </w:r>
    </w:p>
    <w:p w:rsidR="00BD5B0C" w:rsidRPr="006D7904" w:rsidRDefault="00BD5B0C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  <w:u w:val="single"/>
        </w:rPr>
      </w:pPr>
      <w:r w:rsidRPr="006D7904">
        <w:rPr>
          <w:rFonts w:ascii="Arial" w:hAnsi="Arial" w:cs="Arial"/>
          <w:sz w:val="24"/>
          <w:szCs w:val="24"/>
        </w:rPr>
        <w:t xml:space="preserve">   3. Postignuti rezultati sportskog kluba </w:t>
      </w:r>
      <w:proofErr w:type="gramStart"/>
      <w:r w:rsidR="005A7227" w:rsidRPr="006D7904">
        <w:rPr>
          <w:rFonts w:ascii="Arial" w:hAnsi="Arial" w:cs="Arial"/>
          <w:color w:val="000000" w:themeColor="text1"/>
          <w:sz w:val="24"/>
          <w:szCs w:val="24"/>
        </w:rPr>
        <w:t>u  prethodnoj</w:t>
      </w:r>
      <w:proofErr w:type="gramEnd"/>
      <w:r w:rsidR="005A7227" w:rsidRPr="006D7904">
        <w:rPr>
          <w:rFonts w:ascii="Arial" w:hAnsi="Arial" w:cs="Arial"/>
          <w:color w:val="000000" w:themeColor="text1"/>
          <w:sz w:val="24"/>
          <w:szCs w:val="24"/>
        </w:rPr>
        <w:t xml:space="preserve"> godini</w:t>
      </w:r>
    </w:p>
    <w:p w:rsidR="00BD5B0C" w:rsidRPr="006D7904" w:rsidRDefault="00BD5B0C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4. Organizacija </w:t>
      </w:r>
      <w:r w:rsidRPr="006D7904">
        <w:rPr>
          <w:rFonts w:ascii="Arial" w:hAnsi="Arial" w:cs="Arial"/>
          <w:color w:val="000000" w:themeColor="text1"/>
          <w:sz w:val="24"/>
          <w:szCs w:val="24"/>
        </w:rPr>
        <w:t>i realizacija</w:t>
      </w:r>
      <w:r w:rsidRPr="006D7904">
        <w:rPr>
          <w:rFonts w:ascii="Arial" w:hAnsi="Arial" w:cs="Arial"/>
          <w:sz w:val="24"/>
          <w:szCs w:val="24"/>
          <w:u w:val="single"/>
        </w:rPr>
        <w:t xml:space="preserve"> </w:t>
      </w:r>
      <w:r w:rsidRPr="006D7904">
        <w:rPr>
          <w:rFonts w:ascii="Arial" w:hAnsi="Arial" w:cs="Arial"/>
          <w:sz w:val="24"/>
          <w:szCs w:val="24"/>
        </w:rPr>
        <w:t>nacionalnih i međunarodnih sportskih manifestacija;</w:t>
      </w:r>
    </w:p>
    <w:p w:rsidR="00BD5B0C" w:rsidRPr="006D7904" w:rsidRDefault="005A7227" w:rsidP="00770668">
      <w:pPr>
        <w:pStyle w:val="T30X"/>
        <w:spacing w:before="0" w:after="0"/>
        <w:ind w:firstLine="0"/>
        <w:rPr>
          <w:rFonts w:ascii="Arial" w:hAnsi="Arial" w:cs="Arial"/>
          <w:color w:val="auto"/>
          <w:sz w:val="24"/>
          <w:szCs w:val="24"/>
        </w:rPr>
      </w:pPr>
      <w:r w:rsidRPr="006D7904">
        <w:rPr>
          <w:rFonts w:ascii="Arial" w:hAnsi="Arial" w:cs="Arial"/>
          <w:color w:val="auto"/>
          <w:sz w:val="24"/>
          <w:szCs w:val="24"/>
        </w:rPr>
        <w:t xml:space="preserve">   </w:t>
      </w:r>
      <w:r w:rsidR="00BD5B0C" w:rsidRPr="006D7904">
        <w:rPr>
          <w:rFonts w:ascii="Arial" w:hAnsi="Arial" w:cs="Arial"/>
          <w:color w:val="auto"/>
          <w:sz w:val="24"/>
          <w:szCs w:val="24"/>
        </w:rPr>
        <w:t>5. Broj reprezentativaca i postignuti rezultati;</w:t>
      </w:r>
    </w:p>
    <w:p w:rsidR="00BD5B0C" w:rsidRPr="006D7904" w:rsidRDefault="005A7227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70C0"/>
          <w:sz w:val="24"/>
          <w:szCs w:val="24"/>
        </w:rPr>
        <w:t xml:space="preserve">   </w:t>
      </w:r>
      <w:r w:rsidR="00BD5B0C" w:rsidRPr="006D7904">
        <w:rPr>
          <w:rFonts w:ascii="Arial" w:hAnsi="Arial" w:cs="Arial"/>
          <w:color w:val="000000" w:themeColor="text1"/>
          <w:sz w:val="24"/>
          <w:szCs w:val="24"/>
        </w:rPr>
        <w:t>6. Razvijenost i masovnost netakmičarskog sporta</w:t>
      </w:r>
    </w:p>
    <w:p w:rsidR="00BD5B0C" w:rsidRPr="006D7904" w:rsidRDefault="005A7227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BD5B0C" w:rsidRPr="006D7904">
        <w:rPr>
          <w:rFonts w:ascii="Arial" w:hAnsi="Arial" w:cs="Arial"/>
          <w:color w:val="000000" w:themeColor="text1"/>
          <w:sz w:val="24"/>
          <w:szCs w:val="24"/>
        </w:rPr>
        <w:t>7. Međunarodne aktivnosti klubova iz netakmičarskog sporta i društva za sportsku rekreaciju</w:t>
      </w:r>
    </w:p>
    <w:p w:rsidR="00BD5B0C" w:rsidRPr="006D7904" w:rsidRDefault="00BD5B0C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</w:t>
      </w:r>
      <w:r w:rsidR="005A7227" w:rsidRPr="006D79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227" w:rsidRPr="006D7904">
        <w:rPr>
          <w:rFonts w:ascii="Arial" w:hAnsi="Arial" w:cs="Arial"/>
          <w:sz w:val="24"/>
          <w:szCs w:val="24"/>
        </w:rPr>
        <w:t>8.</w:t>
      </w:r>
      <w:r w:rsidRPr="006D7904">
        <w:rPr>
          <w:rFonts w:ascii="Arial" w:hAnsi="Arial" w:cs="Arial"/>
          <w:sz w:val="24"/>
          <w:szCs w:val="24"/>
        </w:rPr>
        <w:t>Vrednovanje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statusa sporta prema kategorizaciji. </w:t>
      </w:r>
    </w:p>
    <w:p w:rsidR="00021885" w:rsidRPr="006D7904" w:rsidRDefault="00021885" w:rsidP="00816A6F">
      <w:pPr>
        <w:pStyle w:val="N01X"/>
        <w:spacing w:before="0" w:after="0"/>
        <w:jc w:val="left"/>
        <w:rPr>
          <w:rFonts w:ascii="Arial" w:hAnsi="Arial" w:cs="Arial"/>
        </w:rPr>
      </w:pPr>
    </w:p>
    <w:p w:rsidR="00484A3A" w:rsidRPr="006D7904" w:rsidRDefault="00181792" w:rsidP="00770668">
      <w:pPr>
        <w:pStyle w:val="N01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III.</w:t>
      </w:r>
      <w:r w:rsidR="00484A3A" w:rsidRPr="006D7904">
        <w:rPr>
          <w:rFonts w:ascii="Arial" w:hAnsi="Arial" w:cs="Arial"/>
        </w:rPr>
        <w:t xml:space="preserve"> RAZVOJ I UNAPREĐENJE SPORTA</w:t>
      </w:r>
    </w:p>
    <w:p w:rsidR="00484A3A" w:rsidRPr="006D7904" w:rsidRDefault="00484A3A" w:rsidP="00770668">
      <w:pPr>
        <w:pStyle w:val="N01X"/>
        <w:spacing w:before="0" w:after="0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15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B00B5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</w:t>
      </w:r>
      <w:r w:rsidR="00CC13EC" w:rsidRPr="006D7904">
        <w:rPr>
          <w:rFonts w:ascii="Arial" w:hAnsi="Arial" w:cs="Arial"/>
          <w:sz w:val="24"/>
          <w:szCs w:val="24"/>
        </w:rPr>
        <w:tab/>
      </w:r>
      <w:r w:rsidR="00484A3A" w:rsidRPr="006D7904">
        <w:rPr>
          <w:rFonts w:ascii="Arial" w:hAnsi="Arial" w:cs="Arial"/>
          <w:sz w:val="24"/>
          <w:szCs w:val="24"/>
        </w:rPr>
        <w:t xml:space="preserve">Glavni grad podstiče i pomaže: razvoj dječijeg sporta, školskog i univerzitetskog sporta, razvoj sporta lica </w:t>
      </w:r>
      <w:proofErr w:type="gramStart"/>
      <w:r w:rsidR="00484A3A" w:rsidRPr="006D7904">
        <w:rPr>
          <w:rFonts w:ascii="Arial" w:hAnsi="Arial" w:cs="Arial"/>
          <w:sz w:val="24"/>
          <w:szCs w:val="24"/>
        </w:rPr>
        <w:t>sa</w:t>
      </w:r>
      <w:proofErr w:type="gramEnd"/>
      <w:r w:rsidR="00484A3A" w:rsidRPr="006D7904">
        <w:rPr>
          <w:rFonts w:ascii="Arial" w:hAnsi="Arial" w:cs="Arial"/>
          <w:sz w:val="24"/>
          <w:szCs w:val="24"/>
        </w:rPr>
        <w:t xml:space="preserve"> invaliditetom,</w:t>
      </w:r>
      <w:r w:rsidR="00484A3A" w:rsidRPr="006D7904">
        <w:rPr>
          <w:rFonts w:ascii="Arial" w:hAnsi="Arial" w:cs="Arial"/>
          <w:b/>
          <w:sz w:val="24"/>
          <w:szCs w:val="24"/>
        </w:rPr>
        <w:t xml:space="preserve"> </w:t>
      </w:r>
      <w:r w:rsidR="00484A3A" w:rsidRPr="006D7904">
        <w:rPr>
          <w:rFonts w:ascii="Arial" w:hAnsi="Arial" w:cs="Arial"/>
          <w:sz w:val="24"/>
          <w:szCs w:val="24"/>
        </w:rPr>
        <w:t xml:space="preserve">razvoj sportske rekreacije građana, sportske priredbe od značaja za grad, stvaranjem organizacionih, prostornih, finansijskih, stručnih i drugih uslova za njihov rad. </w:t>
      </w:r>
    </w:p>
    <w:p w:rsidR="00D12270" w:rsidRPr="006D7904" w:rsidRDefault="00D12270" w:rsidP="006D7904">
      <w:pPr>
        <w:rPr>
          <w:rFonts w:ascii="Arial" w:eastAsiaTheme="minorEastAsia" w:hAnsi="Arial" w:cs="Arial"/>
          <w:b/>
          <w:bCs/>
          <w:color w:val="000000"/>
          <w:sz w:val="14"/>
          <w:szCs w:val="14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16</w:t>
      </w:r>
    </w:p>
    <w:p w:rsidR="00484A3A" w:rsidRPr="006D7904" w:rsidRDefault="00484A3A" w:rsidP="00770668">
      <w:pPr>
        <w:pStyle w:val="C30X"/>
        <w:spacing w:before="0" w:after="0"/>
        <w:jc w:val="left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O aktivnostima iz člana 15 ove odluke, nadležni organ obavezan je da sačini izvještaj o realizaciji aktivnosti i utrošenim sredstvima i podnosi ga gradonačelniku jednom godišnje.</w:t>
      </w:r>
    </w:p>
    <w:p w:rsidR="0034305B" w:rsidRPr="006D7904" w:rsidRDefault="00484A3A" w:rsidP="00181792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Nadležni organ </w:t>
      </w:r>
      <w:proofErr w:type="gramStart"/>
      <w:r w:rsidRPr="006D7904">
        <w:rPr>
          <w:rFonts w:ascii="Arial" w:hAnsi="Arial" w:cs="Arial"/>
          <w:sz w:val="24"/>
          <w:szCs w:val="24"/>
        </w:rPr>
        <w:t>će</w:t>
      </w:r>
      <w:proofErr w:type="gramEnd"/>
      <w:r w:rsidRPr="006D7904">
        <w:rPr>
          <w:rFonts w:ascii="Arial" w:hAnsi="Arial" w:cs="Arial"/>
          <w:sz w:val="24"/>
          <w:szCs w:val="24"/>
        </w:rPr>
        <w:t>, u navedenom izvještaju, cijeneći postignute rezultate i uočene nedostatke, iznijeti preporuke za naredne aktivnosti u ovoj oblasti.</w:t>
      </w:r>
    </w:p>
    <w:p w:rsidR="006D7904" w:rsidRPr="006D7904" w:rsidRDefault="006D7904" w:rsidP="00770668">
      <w:pPr>
        <w:pStyle w:val="C31X"/>
        <w:spacing w:before="0" w:after="0"/>
        <w:rPr>
          <w:rFonts w:ascii="Arial" w:hAnsi="Arial" w:cs="Arial"/>
          <w:sz w:val="24"/>
          <w:szCs w:val="24"/>
        </w:rPr>
      </w:pPr>
    </w:p>
    <w:p w:rsidR="00484A3A" w:rsidRPr="006D7904" w:rsidRDefault="00181792" w:rsidP="00770668">
      <w:pPr>
        <w:pStyle w:val="C31X"/>
        <w:spacing w:before="0" w:after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IV. </w:t>
      </w:r>
      <w:r w:rsidR="00484A3A" w:rsidRPr="006D7904">
        <w:rPr>
          <w:rFonts w:ascii="Arial" w:hAnsi="Arial" w:cs="Arial"/>
          <w:sz w:val="24"/>
          <w:szCs w:val="24"/>
        </w:rPr>
        <w:t>RAZVOJ SPORTSKE INFRASTRUKTURE</w:t>
      </w: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</w:p>
    <w:p w:rsidR="00484A3A" w:rsidRPr="006D7904" w:rsidRDefault="00484A3A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17</w:t>
      </w:r>
    </w:p>
    <w:p w:rsidR="00484A3A" w:rsidRPr="006D7904" w:rsidRDefault="00484A3A" w:rsidP="00770668">
      <w:pPr>
        <w:pStyle w:val="C31X"/>
        <w:spacing w:before="0" w:after="0"/>
        <w:rPr>
          <w:rFonts w:ascii="Arial" w:hAnsi="Arial" w:cs="Arial"/>
          <w:sz w:val="10"/>
          <w:szCs w:val="10"/>
        </w:rPr>
      </w:pPr>
    </w:p>
    <w:p w:rsidR="00484A3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Unapređenje sportske infrastrukture ostvaruje se unapređenjem kapaciteta i funkcionalnosti postojećih objekata, to jest rekonstrukcijom postojećih sportskih objekata i otvorenih sportskih terena i izgradnjom novih sportskih objekata i realizovaće se kroz:</w:t>
      </w:r>
    </w:p>
    <w:p w:rsidR="00484A3A" w:rsidRPr="006D7904" w:rsidRDefault="002756F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</w:t>
      </w:r>
      <w:r w:rsidR="00484A3A"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484A3A" w:rsidRPr="006D7904">
        <w:rPr>
          <w:rFonts w:ascii="Arial" w:hAnsi="Arial" w:cs="Arial"/>
          <w:sz w:val="24"/>
          <w:szCs w:val="24"/>
        </w:rPr>
        <w:t>određivanje</w:t>
      </w:r>
      <w:proofErr w:type="gramEnd"/>
      <w:r w:rsidR="00484A3A" w:rsidRPr="006D7904">
        <w:rPr>
          <w:rFonts w:ascii="Arial" w:hAnsi="Arial" w:cs="Arial"/>
          <w:sz w:val="24"/>
          <w:szCs w:val="24"/>
        </w:rPr>
        <w:t xml:space="preserve"> prioriteta u rekonstrukciji i izgradnji novih sportskih objekata;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6D7904">
        <w:rPr>
          <w:rFonts w:ascii="Arial" w:hAnsi="Arial" w:cs="Arial"/>
          <w:sz w:val="24"/>
          <w:szCs w:val="24"/>
        </w:rPr>
        <w:t>planiranje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potrebnih finansijskih sredstava u Budžetu Glavnog grada i definisanje međusobnih obaveza svih učesnika u rekonstrukciji i izgradnji sportskih objekata;</w:t>
      </w:r>
    </w:p>
    <w:p w:rsidR="00D212E0" w:rsidRPr="006D7904" w:rsidRDefault="008055C9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D212E0" w:rsidRPr="006D7904">
        <w:rPr>
          <w:rFonts w:ascii="Arial" w:hAnsi="Arial" w:cs="Arial"/>
          <w:sz w:val="24"/>
          <w:szCs w:val="24"/>
        </w:rPr>
        <w:t>racionalno</w:t>
      </w:r>
      <w:proofErr w:type="gramEnd"/>
      <w:r w:rsidR="00D212E0" w:rsidRPr="006D7904">
        <w:rPr>
          <w:rFonts w:ascii="Arial" w:hAnsi="Arial" w:cs="Arial"/>
          <w:sz w:val="24"/>
          <w:szCs w:val="24"/>
        </w:rPr>
        <w:t xml:space="preserve"> i namjensko korišćenje sportskih objekata u svojini Glavnog grada, kroz odobravanje njihovog korišćenja i dodjelu sportskim organizacijama odgovarajućih termina za treninge</w:t>
      </w:r>
      <w:r w:rsidR="00181792" w:rsidRPr="006D7904">
        <w:rPr>
          <w:rFonts w:ascii="Arial" w:hAnsi="Arial" w:cs="Arial"/>
          <w:sz w:val="24"/>
          <w:szCs w:val="24"/>
        </w:rPr>
        <w:t>;</w:t>
      </w:r>
    </w:p>
    <w:p w:rsidR="00484A3A" w:rsidRPr="006D7904" w:rsidRDefault="009E2A8D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</w:t>
      </w:r>
      <w:r w:rsidR="00484A3A"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484A3A" w:rsidRPr="006D7904">
        <w:rPr>
          <w:rFonts w:ascii="Arial" w:hAnsi="Arial" w:cs="Arial"/>
          <w:sz w:val="24"/>
          <w:szCs w:val="24"/>
        </w:rPr>
        <w:t>stvaranje</w:t>
      </w:r>
      <w:proofErr w:type="gramEnd"/>
      <w:r w:rsidR="00484A3A" w:rsidRPr="006D7904">
        <w:rPr>
          <w:rFonts w:ascii="Arial" w:hAnsi="Arial" w:cs="Arial"/>
          <w:sz w:val="24"/>
          <w:szCs w:val="24"/>
        </w:rPr>
        <w:t xml:space="preserve"> baze podataka  sportskih objekata na teritoriji Glavnog grada.</w:t>
      </w:r>
    </w:p>
    <w:p w:rsidR="00484A3A" w:rsidRPr="006D7904" w:rsidRDefault="00484A3A" w:rsidP="00181792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lastRenderedPageBreak/>
        <w:t>Nadležni organ je u obavezi da shodno navedenom u stavu 1 ovog člana, krajem tekuće godine proslijeđuje gradonačelniku izvještaj o stanju sportskih objekata i terena u vlasništvu Glavnog grada, kao i prijedloge za unapređenje sportske infrastrukture, kako bi se izdvojili i iskazali kao posebni izdaci u okviru kapitalnog budžeta za narednu godinu.</w:t>
      </w:r>
      <w:proofErr w:type="gramEnd"/>
    </w:p>
    <w:p w:rsidR="009E2A8D" w:rsidRPr="006D7904" w:rsidRDefault="009E2A8D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A6544A" w:rsidRPr="006D7904" w:rsidRDefault="00A6544A" w:rsidP="00770668">
      <w:pPr>
        <w:pStyle w:val="C30X"/>
        <w:spacing w:before="0" w:after="0"/>
        <w:rPr>
          <w:rFonts w:ascii="Arial" w:hAnsi="Arial" w:cs="Arial"/>
          <w:color w:val="000000" w:themeColor="text1"/>
        </w:rPr>
      </w:pPr>
      <w:r w:rsidRPr="006D7904">
        <w:rPr>
          <w:rFonts w:ascii="Arial" w:hAnsi="Arial" w:cs="Arial"/>
          <w:color w:val="000000" w:themeColor="text1"/>
        </w:rPr>
        <w:t>Član 18</w:t>
      </w:r>
    </w:p>
    <w:p w:rsidR="008055C9" w:rsidRPr="006D7904" w:rsidRDefault="008055C9" w:rsidP="00770668">
      <w:pPr>
        <w:pStyle w:val="T30X"/>
        <w:spacing w:before="0" w:after="0"/>
        <w:ind w:firstLine="0"/>
        <w:rPr>
          <w:rFonts w:ascii="Arial" w:hAnsi="Arial" w:cs="Arial"/>
          <w:color w:val="0070C0"/>
          <w:sz w:val="10"/>
          <w:szCs w:val="10"/>
        </w:rPr>
      </w:pPr>
    </w:p>
    <w:p w:rsidR="008055C9" w:rsidRPr="006D7904" w:rsidRDefault="00FA1F99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DOO "Sportski objekti" </w:t>
      </w:r>
      <w:proofErr w:type="gramStart"/>
      <w:r w:rsidRPr="006D7904">
        <w:rPr>
          <w:rFonts w:ascii="Arial" w:hAnsi="Arial" w:cs="Arial"/>
          <w:sz w:val="24"/>
          <w:szCs w:val="24"/>
        </w:rPr>
        <w:t>Podgorica</w:t>
      </w:r>
      <w:r w:rsidRPr="006D7904">
        <w:rPr>
          <w:rFonts w:ascii="Arial" w:hAnsi="Arial" w:cs="Arial"/>
          <w:b/>
          <w:sz w:val="24"/>
          <w:szCs w:val="24"/>
        </w:rPr>
        <w:t xml:space="preserve"> </w:t>
      </w:r>
      <w:r w:rsidR="008055C9" w:rsidRPr="006D7904">
        <w:rPr>
          <w:rFonts w:ascii="Arial" w:hAnsi="Arial" w:cs="Arial"/>
          <w:sz w:val="24"/>
          <w:szCs w:val="24"/>
        </w:rPr>
        <w:t xml:space="preserve"> čiji</w:t>
      </w:r>
      <w:proofErr w:type="gramEnd"/>
      <w:r w:rsidR="008055C9" w:rsidRPr="006D7904">
        <w:rPr>
          <w:rFonts w:ascii="Arial" w:hAnsi="Arial" w:cs="Arial"/>
          <w:sz w:val="24"/>
          <w:szCs w:val="24"/>
        </w:rPr>
        <w:t xml:space="preserve"> je osnivač </w:t>
      </w:r>
      <w:r w:rsidR="00734107" w:rsidRPr="006D7904">
        <w:rPr>
          <w:rFonts w:ascii="Arial" w:hAnsi="Arial" w:cs="Arial"/>
          <w:sz w:val="24"/>
          <w:szCs w:val="24"/>
        </w:rPr>
        <w:t>Glavni grad</w:t>
      </w:r>
      <w:r w:rsidRPr="006D7904">
        <w:rPr>
          <w:rFonts w:ascii="Arial" w:hAnsi="Arial" w:cs="Arial"/>
          <w:sz w:val="24"/>
          <w:szCs w:val="24"/>
        </w:rPr>
        <w:t>, a koji gazduje</w:t>
      </w:r>
      <w:r w:rsidR="008055C9" w:rsidRPr="006D7904">
        <w:rPr>
          <w:rFonts w:ascii="Arial" w:hAnsi="Arial" w:cs="Arial"/>
          <w:sz w:val="24"/>
          <w:szCs w:val="24"/>
        </w:rPr>
        <w:t xml:space="preserve"> sportskim objektima (sportske sale, tereni,</w:t>
      </w:r>
      <w:r w:rsidR="00F74C3A" w:rsidRPr="006D7904">
        <w:rPr>
          <w:rFonts w:ascii="Arial" w:hAnsi="Arial" w:cs="Arial"/>
          <w:sz w:val="24"/>
          <w:szCs w:val="24"/>
        </w:rPr>
        <w:t xml:space="preserve"> bazeni </w:t>
      </w:r>
      <w:r w:rsidRPr="006D7904">
        <w:rPr>
          <w:rFonts w:ascii="Arial" w:hAnsi="Arial" w:cs="Arial"/>
          <w:sz w:val="24"/>
          <w:szCs w:val="24"/>
        </w:rPr>
        <w:t xml:space="preserve"> i drugi sportski objekti) dužno je da pruža</w:t>
      </w:r>
      <w:r w:rsidR="008055C9" w:rsidRPr="006D7904">
        <w:rPr>
          <w:rFonts w:ascii="Arial" w:hAnsi="Arial" w:cs="Arial"/>
          <w:sz w:val="24"/>
          <w:szCs w:val="24"/>
        </w:rPr>
        <w:t xml:space="preserve"> usluge sportskim organizacijama koje to pravo steknu prema kriterijumima predviđenim ovom Odlukom.</w:t>
      </w:r>
    </w:p>
    <w:p w:rsidR="008055C9" w:rsidRPr="006D7904" w:rsidRDefault="008055C9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Nadležni organ je dužan da kontroliše namjensko korišćenje dodijeljenih termina.</w:t>
      </w:r>
      <w:proofErr w:type="gramEnd"/>
    </w:p>
    <w:p w:rsidR="008055C9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Sportska organizacija za koju</w:t>
      </w:r>
      <w:r w:rsidR="008055C9" w:rsidRPr="006D7904">
        <w:rPr>
          <w:rFonts w:ascii="Arial" w:hAnsi="Arial" w:cs="Arial"/>
          <w:sz w:val="24"/>
          <w:szCs w:val="24"/>
        </w:rPr>
        <w:t xml:space="preserve"> se utvrdi nenamjensko korišćenje termina, ubuduće gubi pravo korišćenja termina.</w:t>
      </w:r>
      <w:proofErr w:type="gramEnd"/>
    </w:p>
    <w:p w:rsidR="003B3265" w:rsidRPr="006D7904" w:rsidRDefault="003B3265" w:rsidP="001817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Usluge koje pruža DOO "Sportski objekti" Podgorica uračunavaju se u učešće Glavnog </w:t>
      </w:r>
      <w:proofErr w:type="gramStart"/>
      <w:r w:rsidRPr="006D7904">
        <w:rPr>
          <w:rFonts w:ascii="Arial" w:hAnsi="Arial" w:cs="Arial"/>
          <w:sz w:val="24"/>
          <w:szCs w:val="24"/>
        </w:rPr>
        <w:t>grada  u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sufinansiranju sportskih organizacija.</w:t>
      </w:r>
      <w:r w:rsidRPr="006D7904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021885" w:rsidRPr="006D7904" w:rsidRDefault="00021885" w:rsidP="006D7904">
      <w:pPr>
        <w:pStyle w:val="C30X"/>
        <w:spacing w:before="0" w:after="0"/>
        <w:jc w:val="left"/>
        <w:rPr>
          <w:rFonts w:ascii="Arial" w:hAnsi="Arial" w:cs="Arial"/>
          <w:color w:val="000000" w:themeColor="text1"/>
        </w:rPr>
      </w:pPr>
    </w:p>
    <w:p w:rsidR="00E3373B" w:rsidRPr="006D7904" w:rsidRDefault="00434883" w:rsidP="00770668">
      <w:pPr>
        <w:pStyle w:val="C30X"/>
        <w:spacing w:before="0" w:after="0"/>
        <w:rPr>
          <w:rFonts w:ascii="Arial" w:hAnsi="Arial" w:cs="Arial"/>
          <w:color w:val="000000" w:themeColor="text1"/>
        </w:rPr>
      </w:pPr>
      <w:r w:rsidRPr="006D7904">
        <w:rPr>
          <w:rFonts w:ascii="Arial" w:hAnsi="Arial" w:cs="Arial"/>
          <w:color w:val="000000" w:themeColor="text1"/>
        </w:rPr>
        <w:t>Član 19</w:t>
      </w:r>
    </w:p>
    <w:p w:rsidR="007D09B1" w:rsidRPr="006D7904" w:rsidRDefault="007D09B1" w:rsidP="00770668">
      <w:pPr>
        <w:pStyle w:val="C30X"/>
        <w:spacing w:before="0" w:after="0"/>
        <w:rPr>
          <w:rFonts w:ascii="Arial" w:hAnsi="Arial" w:cs="Arial"/>
          <w:color w:val="000000" w:themeColor="text1"/>
          <w:sz w:val="10"/>
          <w:szCs w:val="10"/>
        </w:rPr>
      </w:pPr>
    </w:p>
    <w:p w:rsidR="00E3373B" w:rsidRPr="006D7904" w:rsidRDefault="00E3373B" w:rsidP="00CC13EC">
      <w:pPr>
        <w:pStyle w:val="T30X"/>
        <w:spacing w:before="0"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Raspodjela termina u sadržajima “Sportski objekti” doo sportskim organizacijama se vrši </w:t>
      </w:r>
      <w:proofErr w:type="gramStart"/>
      <w:r w:rsidRPr="006D7904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osnovu javnog konkursa (u daljem tekstu: konkurs), koji objavljuje nadležni organ.</w:t>
      </w:r>
    </w:p>
    <w:p w:rsidR="00E3373B" w:rsidRPr="006D7904" w:rsidRDefault="00E3373B" w:rsidP="00CC13EC">
      <w:pPr>
        <w:pStyle w:val="T30X"/>
        <w:spacing w:before="0"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Konkurs se raspisuje najkasnije </w:t>
      </w:r>
      <w:proofErr w:type="gramStart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6024A" w:rsidRPr="006D7904">
        <w:rPr>
          <w:rFonts w:ascii="Arial" w:hAnsi="Arial" w:cs="Arial"/>
          <w:color w:val="000000" w:themeColor="text1"/>
          <w:sz w:val="24"/>
          <w:szCs w:val="24"/>
        </w:rPr>
        <w:t xml:space="preserve"> kraja</w:t>
      </w:r>
      <w:proofErr w:type="gramEnd"/>
      <w:r w:rsidR="00E6024A" w:rsidRPr="006D79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tekuće godine, na ime korišćenja termina za narednu kalendarsku godinu.</w:t>
      </w:r>
    </w:p>
    <w:p w:rsidR="00E3373B" w:rsidRPr="006D7904" w:rsidRDefault="00E3373B" w:rsidP="00CC13EC">
      <w:pPr>
        <w:pStyle w:val="T30X"/>
        <w:spacing w:before="0"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Konkurs se objavljuje </w:t>
      </w:r>
      <w:proofErr w:type="gramStart"/>
      <w:r w:rsidRPr="006D7904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web sajtu Glavnog grada, oglasnoj tabli i u lokalnim medijima.</w:t>
      </w:r>
    </w:p>
    <w:p w:rsidR="00E3373B" w:rsidRPr="006D7904" w:rsidRDefault="00E3373B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Konkurs traje 10 </w:t>
      </w:r>
      <w:proofErr w:type="gramStart"/>
      <w:r w:rsidRPr="006D7904">
        <w:rPr>
          <w:rFonts w:ascii="Arial" w:hAnsi="Arial" w:cs="Arial"/>
          <w:color w:val="000000" w:themeColor="text1"/>
          <w:sz w:val="24"/>
          <w:szCs w:val="24"/>
        </w:rPr>
        <w:t>dana</w:t>
      </w:r>
      <w:proofErr w:type="gramEnd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od dana objavljivanja.</w:t>
      </w:r>
      <w:r w:rsidRPr="006D7904">
        <w:rPr>
          <w:rFonts w:ascii="Arial" w:hAnsi="Arial" w:cs="Arial"/>
          <w:sz w:val="24"/>
          <w:szCs w:val="24"/>
        </w:rPr>
        <w:t xml:space="preserve"> </w:t>
      </w:r>
    </w:p>
    <w:p w:rsidR="00B036EB" w:rsidRPr="006D7904" w:rsidRDefault="00B036EB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Nakon prispjele dokumentacije,</w:t>
      </w:r>
      <w:r w:rsidR="003D0B19" w:rsidRPr="006D7904">
        <w:rPr>
          <w:rFonts w:ascii="Arial" w:hAnsi="Arial" w:cs="Arial"/>
          <w:sz w:val="24"/>
          <w:szCs w:val="24"/>
        </w:rPr>
        <w:t xml:space="preserve"> Komisija iz člana 9 ove </w:t>
      </w:r>
      <w:proofErr w:type="gramStart"/>
      <w:r w:rsidR="003D0B19" w:rsidRPr="006D7904">
        <w:rPr>
          <w:rFonts w:ascii="Arial" w:hAnsi="Arial" w:cs="Arial"/>
          <w:sz w:val="24"/>
          <w:szCs w:val="24"/>
        </w:rPr>
        <w:t xml:space="preserve">odluke </w:t>
      </w:r>
      <w:r w:rsidRPr="006D7904">
        <w:rPr>
          <w:rFonts w:ascii="Arial" w:hAnsi="Arial" w:cs="Arial"/>
          <w:sz w:val="24"/>
          <w:szCs w:val="24"/>
        </w:rPr>
        <w:t xml:space="preserve"> utvrđuje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</w:t>
      </w:r>
      <w:r w:rsidR="00C23334" w:rsidRPr="006D7904">
        <w:rPr>
          <w:rFonts w:ascii="Arial" w:hAnsi="Arial" w:cs="Arial"/>
          <w:sz w:val="24"/>
          <w:szCs w:val="24"/>
        </w:rPr>
        <w:t xml:space="preserve">rang </w:t>
      </w:r>
      <w:r w:rsidRPr="006D7904">
        <w:rPr>
          <w:rFonts w:ascii="Arial" w:hAnsi="Arial" w:cs="Arial"/>
          <w:sz w:val="24"/>
          <w:szCs w:val="24"/>
        </w:rPr>
        <w:t>listu sportskih organizacija ko</w:t>
      </w:r>
      <w:r w:rsidR="00DA0C4F" w:rsidRPr="006D7904">
        <w:rPr>
          <w:rFonts w:ascii="Arial" w:hAnsi="Arial" w:cs="Arial"/>
          <w:sz w:val="24"/>
          <w:szCs w:val="24"/>
        </w:rPr>
        <w:t>je ispunjavaju uslove za dodjel</w:t>
      </w:r>
      <w:r w:rsidRPr="006D7904">
        <w:rPr>
          <w:rFonts w:ascii="Arial" w:hAnsi="Arial" w:cs="Arial"/>
          <w:sz w:val="24"/>
          <w:szCs w:val="24"/>
        </w:rPr>
        <w:t xml:space="preserve">u termina. </w:t>
      </w:r>
    </w:p>
    <w:p w:rsidR="00F6492F" w:rsidRPr="006D7904" w:rsidRDefault="00C23334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>Rang l</w:t>
      </w:r>
      <w:r w:rsidR="00761A26" w:rsidRPr="006D7904">
        <w:rPr>
          <w:rFonts w:ascii="Arial" w:hAnsi="Arial" w:cs="Arial"/>
          <w:b w:val="0"/>
        </w:rPr>
        <w:t>ista sadrži naziv sportske organizacije, vrstu sadržaja</w:t>
      </w:r>
      <w:proofErr w:type="gramStart"/>
      <w:r w:rsidR="00761A26" w:rsidRPr="006D7904">
        <w:rPr>
          <w:rFonts w:ascii="Arial" w:hAnsi="Arial" w:cs="Arial"/>
          <w:b w:val="0"/>
        </w:rPr>
        <w:t>,  broj</w:t>
      </w:r>
      <w:proofErr w:type="gramEnd"/>
      <w:r w:rsidR="00761A26" w:rsidRPr="006D7904">
        <w:rPr>
          <w:rFonts w:ascii="Arial" w:hAnsi="Arial" w:cs="Arial"/>
          <w:b w:val="0"/>
        </w:rPr>
        <w:t xml:space="preserve"> termina i obrazloženje.</w:t>
      </w:r>
      <w:r w:rsidR="00761A26" w:rsidRPr="006D7904">
        <w:rPr>
          <w:rFonts w:ascii="Arial" w:hAnsi="Arial" w:cs="Arial"/>
        </w:rPr>
        <w:t xml:space="preserve"> </w:t>
      </w:r>
    </w:p>
    <w:p w:rsidR="00B036EB" w:rsidRPr="006D7904" w:rsidRDefault="00C23334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>Rang l</w:t>
      </w:r>
      <w:r w:rsidR="00761A26" w:rsidRPr="006D7904">
        <w:rPr>
          <w:rFonts w:ascii="Arial" w:hAnsi="Arial" w:cs="Arial"/>
          <w:b w:val="0"/>
        </w:rPr>
        <w:t>ista iz stava 6</w:t>
      </w:r>
      <w:r w:rsidR="00B036EB" w:rsidRPr="006D7904">
        <w:rPr>
          <w:rFonts w:ascii="Arial" w:hAnsi="Arial" w:cs="Arial"/>
          <w:b w:val="0"/>
        </w:rPr>
        <w:t xml:space="preserve"> ovog člana objavljuje se na </w:t>
      </w:r>
      <w:r w:rsidR="00761A26" w:rsidRPr="006D7904">
        <w:rPr>
          <w:rFonts w:ascii="Arial" w:hAnsi="Arial" w:cs="Arial"/>
          <w:b w:val="0"/>
        </w:rPr>
        <w:t xml:space="preserve">internet stranici Glavnog grada u roku od deset </w:t>
      </w:r>
      <w:proofErr w:type="gramStart"/>
      <w:r w:rsidR="00761A26" w:rsidRPr="006D7904">
        <w:rPr>
          <w:rFonts w:ascii="Arial" w:hAnsi="Arial" w:cs="Arial"/>
          <w:b w:val="0"/>
        </w:rPr>
        <w:t xml:space="preserve">dana </w:t>
      </w:r>
      <w:r w:rsidR="006D5CEF" w:rsidRPr="006D7904">
        <w:rPr>
          <w:rFonts w:ascii="Arial" w:hAnsi="Arial" w:cs="Arial"/>
          <w:b w:val="0"/>
        </w:rPr>
        <w:t xml:space="preserve"> od</w:t>
      </w:r>
      <w:proofErr w:type="gramEnd"/>
      <w:r w:rsidR="006D5CEF" w:rsidRPr="006D7904">
        <w:rPr>
          <w:rFonts w:ascii="Arial" w:hAnsi="Arial" w:cs="Arial"/>
          <w:b w:val="0"/>
        </w:rPr>
        <w:t xml:space="preserve"> dana isteka </w:t>
      </w:r>
      <w:r w:rsidR="00761A26" w:rsidRPr="006D7904">
        <w:rPr>
          <w:rFonts w:ascii="Arial" w:hAnsi="Arial" w:cs="Arial"/>
          <w:b w:val="0"/>
        </w:rPr>
        <w:t xml:space="preserve"> konkursa.</w:t>
      </w:r>
    </w:p>
    <w:p w:rsidR="00B07EDD" w:rsidRPr="006D7904" w:rsidRDefault="00B036EB" w:rsidP="00B07E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Učesnik konkursa ima pravo prigovora </w:t>
      </w:r>
      <w:proofErr w:type="gramStart"/>
      <w:r w:rsidR="00761A26" w:rsidRPr="006D7904">
        <w:rPr>
          <w:rFonts w:ascii="Arial" w:hAnsi="Arial" w:cs="Arial"/>
          <w:sz w:val="24"/>
          <w:szCs w:val="24"/>
        </w:rPr>
        <w:t>na</w:t>
      </w:r>
      <w:proofErr w:type="gramEnd"/>
      <w:r w:rsidR="00761A26" w:rsidRPr="006D7904">
        <w:rPr>
          <w:rFonts w:ascii="Arial" w:hAnsi="Arial" w:cs="Arial"/>
          <w:sz w:val="24"/>
          <w:szCs w:val="24"/>
        </w:rPr>
        <w:t xml:space="preserve"> </w:t>
      </w:r>
      <w:r w:rsidR="006E0073" w:rsidRPr="006D7904">
        <w:rPr>
          <w:rFonts w:ascii="Arial" w:hAnsi="Arial" w:cs="Arial"/>
          <w:sz w:val="24"/>
          <w:szCs w:val="24"/>
        </w:rPr>
        <w:t xml:space="preserve">rang </w:t>
      </w:r>
      <w:r w:rsidR="00761A26" w:rsidRPr="006D7904">
        <w:rPr>
          <w:rFonts w:ascii="Arial" w:hAnsi="Arial" w:cs="Arial"/>
          <w:sz w:val="24"/>
          <w:szCs w:val="24"/>
        </w:rPr>
        <w:t xml:space="preserve">listu. </w:t>
      </w:r>
      <w:r w:rsidR="004C3D24" w:rsidRPr="006D7904">
        <w:rPr>
          <w:rFonts w:ascii="Arial" w:hAnsi="Arial" w:cs="Arial"/>
          <w:sz w:val="24"/>
          <w:szCs w:val="24"/>
        </w:rPr>
        <w:t xml:space="preserve">Prigovor </w:t>
      </w:r>
      <w:proofErr w:type="gramStart"/>
      <w:r w:rsidR="004C3D24" w:rsidRPr="006D7904">
        <w:rPr>
          <w:rFonts w:ascii="Arial" w:hAnsi="Arial" w:cs="Arial"/>
          <w:sz w:val="24"/>
          <w:szCs w:val="24"/>
        </w:rPr>
        <w:t>se  podnosi</w:t>
      </w:r>
      <w:proofErr w:type="gramEnd"/>
      <w:r w:rsidR="004C3D24" w:rsidRPr="006D7904">
        <w:rPr>
          <w:rFonts w:ascii="Arial" w:hAnsi="Arial" w:cs="Arial"/>
          <w:sz w:val="24"/>
          <w:szCs w:val="24"/>
        </w:rPr>
        <w:t xml:space="preserve"> preko Komisije za Službu glavnog administratora u roku od 8 dana od dana njenog objavljivanja.</w:t>
      </w:r>
    </w:p>
    <w:p w:rsidR="004C3D24" w:rsidRPr="006D7904" w:rsidRDefault="004C3D24" w:rsidP="004C3D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Služba glavnog administratora je dužna da donese rješenje u roku </w:t>
      </w:r>
      <w:proofErr w:type="gramStart"/>
      <w:r w:rsidRPr="006D7904">
        <w:rPr>
          <w:rFonts w:ascii="Arial" w:hAnsi="Arial" w:cs="Arial"/>
          <w:sz w:val="24"/>
          <w:szCs w:val="24"/>
        </w:rPr>
        <w:t>od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10 dana od dana isteka roka za podnošenje prigovora. </w:t>
      </w:r>
    </w:p>
    <w:p w:rsidR="00B07EDD" w:rsidRPr="006D7904" w:rsidRDefault="00B07EDD" w:rsidP="00B07ED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Rang lista po prigovoru   je </w:t>
      </w:r>
      <w:proofErr w:type="gramStart"/>
      <w:r w:rsidRPr="006D7904">
        <w:rPr>
          <w:rFonts w:ascii="Arial" w:hAnsi="Arial" w:cs="Arial"/>
          <w:sz w:val="24"/>
          <w:szCs w:val="24"/>
        </w:rPr>
        <w:t>izvršna  i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objavljuje se na web sajtu i oglasnoj tabli Glavnog grada.</w:t>
      </w:r>
    </w:p>
    <w:p w:rsidR="00434883" w:rsidRPr="006D7904" w:rsidRDefault="00434883" w:rsidP="004C3D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</w:t>
      </w:r>
      <w:r w:rsidR="006D5CEF" w:rsidRPr="006D7904">
        <w:rPr>
          <w:rFonts w:ascii="Arial" w:hAnsi="Arial" w:cs="Arial"/>
          <w:sz w:val="24"/>
          <w:szCs w:val="24"/>
        </w:rPr>
        <w:t xml:space="preserve">Odluku o </w:t>
      </w:r>
      <w:r w:rsidR="00A61BDD" w:rsidRPr="006D7904">
        <w:rPr>
          <w:rFonts w:ascii="Arial" w:hAnsi="Arial" w:cs="Arial"/>
          <w:sz w:val="24"/>
          <w:szCs w:val="24"/>
        </w:rPr>
        <w:t>dodjeli termina</w:t>
      </w:r>
      <w:proofErr w:type="gramStart"/>
      <w:r w:rsidR="006D5CEF" w:rsidRPr="006D7904">
        <w:rPr>
          <w:rFonts w:ascii="Arial" w:hAnsi="Arial" w:cs="Arial"/>
          <w:sz w:val="24"/>
          <w:szCs w:val="24"/>
        </w:rPr>
        <w:t>,  na</w:t>
      </w:r>
      <w:proofErr w:type="gramEnd"/>
      <w:r w:rsidR="006D5CEF" w:rsidRPr="006D7904">
        <w:rPr>
          <w:rFonts w:ascii="Arial" w:hAnsi="Arial" w:cs="Arial"/>
          <w:sz w:val="24"/>
          <w:szCs w:val="24"/>
        </w:rPr>
        <w:t xml:space="preserve"> predlog Komisije, donosi gradonačelnik Glavnog grada. </w:t>
      </w:r>
    </w:p>
    <w:p w:rsidR="00434883" w:rsidRPr="006D7904" w:rsidRDefault="00434883" w:rsidP="00770668">
      <w:pPr>
        <w:pStyle w:val="C30X"/>
        <w:spacing w:before="0" w:after="0"/>
        <w:jc w:val="both"/>
        <w:rPr>
          <w:rFonts w:ascii="Arial" w:hAnsi="Arial" w:cs="Arial"/>
          <w:b w:val="0"/>
        </w:rPr>
      </w:pPr>
    </w:p>
    <w:p w:rsidR="006D7904" w:rsidRDefault="006D7904" w:rsidP="00770668">
      <w:pPr>
        <w:pStyle w:val="C30X"/>
        <w:spacing w:before="0" w:after="0"/>
        <w:rPr>
          <w:rFonts w:ascii="Arial" w:hAnsi="Arial" w:cs="Arial"/>
          <w:color w:val="000000" w:themeColor="text1"/>
        </w:rPr>
      </w:pPr>
    </w:p>
    <w:p w:rsidR="00434883" w:rsidRPr="006D7904" w:rsidRDefault="00DA32F3" w:rsidP="00770668">
      <w:pPr>
        <w:pStyle w:val="C30X"/>
        <w:spacing w:before="0" w:after="0"/>
        <w:rPr>
          <w:rFonts w:ascii="Arial" w:hAnsi="Arial" w:cs="Arial"/>
          <w:color w:val="000000" w:themeColor="text1"/>
        </w:rPr>
      </w:pPr>
      <w:r w:rsidRPr="006D7904">
        <w:rPr>
          <w:rFonts w:ascii="Arial" w:hAnsi="Arial" w:cs="Arial"/>
          <w:color w:val="000000" w:themeColor="text1"/>
        </w:rPr>
        <w:t>Član 20</w:t>
      </w:r>
    </w:p>
    <w:p w:rsidR="007916A0" w:rsidRPr="006D7904" w:rsidRDefault="007916A0" w:rsidP="00770668">
      <w:pPr>
        <w:pStyle w:val="C30X"/>
        <w:spacing w:before="0" w:after="0"/>
        <w:rPr>
          <w:rFonts w:ascii="Arial" w:hAnsi="Arial" w:cs="Arial"/>
          <w:color w:val="000000" w:themeColor="text1"/>
          <w:sz w:val="10"/>
          <w:szCs w:val="10"/>
        </w:rPr>
      </w:pPr>
    </w:p>
    <w:p w:rsidR="00434883" w:rsidRPr="006D7904" w:rsidRDefault="00434883" w:rsidP="00CC13EC">
      <w:pPr>
        <w:pStyle w:val="T30X"/>
        <w:spacing w:before="0"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Kriterijumi za raspodjelu termina sportskim organizacijama </w:t>
      </w:r>
      <w:proofErr w:type="gramStart"/>
      <w:r w:rsidRPr="006D7904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teret Budžeta Glavnog grada su:</w:t>
      </w:r>
    </w:p>
    <w:p w:rsidR="00434883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  1. Tradicija i društveni značaj sportske organizacije;</w:t>
      </w:r>
    </w:p>
    <w:p w:rsidR="00434883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  2. Karakter takmičenja;</w:t>
      </w:r>
    </w:p>
    <w:p w:rsidR="00434883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3. Razvijenost i masovnost sporta,</w:t>
      </w:r>
    </w:p>
    <w:p w:rsidR="00434883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  4. Ostvareni sportski rezultati </w:t>
      </w:r>
      <w:proofErr w:type="gramStart"/>
      <w:r w:rsidRPr="006D7904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međunarodnim i državnim takmičenjima u tekućoj godini;</w:t>
      </w:r>
    </w:p>
    <w:p w:rsidR="00434883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  5. Organizacija i realizacija nacionalnih i međunarodnih sportskih manifestacija;</w:t>
      </w:r>
    </w:p>
    <w:p w:rsidR="00434883" w:rsidRPr="006D7904" w:rsidRDefault="00434883" w:rsidP="00770668">
      <w:pPr>
        <w:pStyle w:val="T30X"/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  6. Vrednovanje statusa sporta prema kategorizaciji.</w:t>
      </w:r>
    </w:p>
    <w:p w:rsidR="005913ED" w:rsidRPr="006D7904" w:rsidRDefault="005913ED" w:rsidP="007927D6">
      <w:pPr>
        <w:pStyle w:val="C30X"/>
        <w:spacing w:before="0" w:after="0"/>
        <w:rPr>
          <w:rFonts w:ascii="Arial" w:hAnsi="Arial" w:cs="Arial"/>
          <w:color w:val="000000" w:themeColor="text1"/>
        </w:rPr>
      </w:pPr>
    </w:p>
    <w:p w:rsidR="00445F67" w:rsidRPr="006D7904" w:rsidRDefault="00DA32F3" w:rsidP="007927D6">
      <w:pPr>
        <w:pStyle w:val="C30X"/>
        <w:spacing w:before="0" w:after="0"/>
        <w:rPr>
          <w:rFonts w:ascii="Arial" w:hAnsi="Arial" w:cs="Arial"/>
          <w:color w:val="000000" w:themeColor="text1"/>
        </w:rPr>
      </w:pPr>
      <w:r w:rsidRPr="006D7904">
        <w:rPr>
          <w:rFonts w:ascii="Arial" w:hAnsi="Arial" w:cs="Arial"/>
          <w:color w:val="000000" w:themeColor="text1"/>
        </w:rPr>
        <w:t>Član 21</w:t>
      </w:r>
    </w:p>
    <w:p w:rsidR="00F6492F" w:rsidRPr="006D7904" w:rsidRDefault="00F6492F" w:rsidP="00770668">
      <w:pPr>
        <w:pStyle w:val="C30X"/>
        <w:spacing w:before="0" w:after="0"/>
        <w:jc w:val="both"/>
        <w:rPr>
          <w:rFonts w:ascii="Arial" w:hAnsi="Arial" w:cs="Arial"/>
          <w:b w:val="0"/>
          <w:sz w:val="10"/>
          <w:szCs w:val="10"/>
        </w:rPr>
      </w:pPr>
    </w:p>
    <w:p w:rsidR="00445F67" w:rsidRPr="006D7904" w:rsidRDefault="00445F67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Izuzetno od člana  19  ove odluke, može se dodjeliti termin sportskoj organizaciji koja svojim programom i djelovanjem uspješno predstavlja Glavni grad </w:t>
      </w:r>
      <w:r w:rsidR="007927D6" w:rsidRPr="006D7904">
        <w:rPr>
          <w:rFonts w:ascii="Arial" w:hAnsi="Arial" w:cs="Arial"/>
          <w:sz w:val="24"/>
          <w:szCs w:val="24"/>
        </w:rPr>
        <w:t xml:space="preserve">na domaćoj i međunarodnoj sceni i u drugim izuzetnim slučajevima, </w:t>
      </w:r>
      <w:r w:rsidRPr="006D7904">
        <w:rPr>
          <w:rFonts w:ascii="Arial" w:hAnsi="Arial" w:cs="Arial"/>
          <w:sz w:val="24"/>
          <w:szCs w:val="24"/>
        </w:rPr>
        <w:t xml:space="preserve"> po odluci gradonačelnika a na prijedlog nadležnog organa.</w:t>
      </w:r>
    </w:p>
    <w:p w:rsidR="00484A3A" w:rsidRDefault="00484A3A" w:rsidP="00770668">
      <w:pPr>
        <w:pStyle w:val="C30X"/>
        <w:spacing w:before="0" w:after="0"/>
        <w:jc w:val="left"/>
        <w:rPr>
          <w:rFonts w:ascii="Arial" w:hAnsi="Arial" w:cs="Arial"/>
        </w:rPr>
      </w:pPr>
    </w:p>
    <w:p w:rsidR="006D7904" w:rsidRPr="006D7904" w:rsidRDefault="006D7904" w:rsidP="00770668">
      <w:pPr>
        <w:pStyle w:val="C30X"/>
        <w:spacing w:before="0" w:after="0"/>
        <w:jc w:val="left"/>
        <w:rPr>
          <w:rFonts w:ascii="Arial" w:hAnsi="Arial" w:cs="Arial"/>
        </w:rPr>
      </w:pPr>
    </w:p>
    <w:p w:rsidR="00290E73" w:rsidRPr="006D7904" w:rsidRDefault="006E0073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b/>
          <w:sz w:val="24"/>
          <w:szCs w:val="24"/>
        </w:rPr>
        <w:t xml:space="preserve">V. </w:t>
      </w:r>
      <w:r w:rsidR="00290E73" w:rsidRPr="006D7904">
        <w:rPr>
          <w:rFonts w:ascii="Arial" w:hAnsi="Arial" w:cs="Arial"/>
          <w:b/>
          <w:sz w:val="24"/>
          <w:szCs w:val="24"/>
        </w:rPr>
        <w:t>NAGRADE ZA POSTIGNUTE REZULTATE U SPORTU</w:t>
      </w:r>
    </w:p>
    <w:p w:rsidR="00816A6F" w:rsidRPr="006D7904" w:rsidRDefault="00816A6F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0E73" w:rsidRPr="006D7904" w:rsidRDefault="000715CC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b/>
          <w:sz w:val="24"/>
          <w:szCs w:val="24"/>
        </w:rPr>
        <w:t xml:space="preserve">Član </w:t>
      </w:r>
      <w:r w:rsidR="00DA32F3" w:rsidRPr="006D7904">
        <w:rPr>
          <w:rFonts w:ascii="Arial" w:hAnsi="Arial" w:cs="Arial"/>
          <w:b/>
          <w:sz w:val="24"/>
          <w:szCs w:val="24"/>
        </w:rPr>
        <w:t>22</w:t>
      </w:r>
    </w:p>
    <w:p w:rsidR="00816A6F" w:rsidRPr="006D7904" w:rsidRDefault="00816A6F" w:rsidP="0077066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572A2B" w:rsidRPr="006D7904" w:rsidRDefault="00B35ADA" w:rsidP="00CC13E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U skladu </w:t>
      </w:r>
      <w:proofErr w:type="gramStart"/>
      <w:r w:rsidRPr="006D7904">
        <w:rPr>
          <w:rFonts w:ascii="Arial" w:hAnsi="Arial" w:cs="Arial"/>
          <w:sz w:val="24"/>
          <w:szCs w:val="24"/>
        </w:rPr>
        <w:t>sa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budžetskim mogućnost</w:t>
      </w:r>
      <w:r w:rsidR="00F11637" w:rsidRPr="006D7904">
        <w:rPr>
          <w:rFonts w:ascii="Arial" w:hAnsi="Arial" w:cs="Arial"/>
          <w:sz w:val="24"/>
          <w:szCs w:val="24"/>
        </w:rPr>
        <w:t xml:space="preserve">ima Glavnog grada, opredjeljuju </w:t>
      </w:r>
      <w:r w:rsidRPr="006D7904">
        <w:rPr>
          <w:rFonts w:ascii="Arial" w:hAnsi="Arial" w:cs="Arial"/>
          <w:sz w:val="24"/>
          <w:szCs w:val="24"/>
        </w:rPr>
        <w:t>se sredstva</w:t>
      </w:r>
      <w:r w:rsidR="006E0073" w:rsidRPr="006D7904">
        <w:rPr>
          <w:rFonts w:ascii="Arial" w:hAnsi="Arial" w:cs="Arial"/>
          <w:sz w:val="24"/>
          <w:szCs w:val="24"/>
        </w:rPr>
        <w:t xml:space="preserve"> za</w:t>
      </w:r>
      <w:r w:rsidR="00572A2B" w:rsidRPr="006D7904">
        <w:rPr>
          <w:rFonts w:ascii="Arial" w:hAnsi="Arial" w:cs="Arial"/>
          <w:sz w:val="24"/>
          <w:szCs w:val="24"/>
        </w:rPr>
        <w:t>:</w:t>
      </w:r>
    </w:p>
    <w:p w:rsidR="00572A2B" w:rsidRPr="006D7904" w:rsidRDefault="0063607D" w:rsidP="00572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D7904">
        <w:rPr>
          <w:rFonts w:ascii="Arial" w:hAnsi="Arial" w:cs="Arial"/>
          <w:sz w:val="24"/>
          <w:szCs w:val="24"/>
        </w:rPr>
        <w:t>nagrade</w:t>
      </w:r>
      <w:proofErr w:type="gramEnd"/>
      <w:r w:rsidR="00572A2B" w:rsidRPr="006D7904">
        <w:rPr>
          <w:rFonts w:ascii="Arial" w:hAnsi="Arial" w:cs="Arial"/>
          <w:sz w:val="24"/>
          <w:szCs w:val="24"/>
        </w:rPr>
        <w:t xml:space="preserve"> za postignute sportske rezultate u seniorskoj konkurenciji</w:t>
      </w:r>
      <w:r w:rsidRPr="006D7904">
        <w:rPr>
          <w:rFonts w:ascii="Arial" w:hAnsi="Arial" w:cs="Arial"/>
          <w:sz w:val="24"/>
          <w:szCs w:val="24"/>
        </w:rPr>
        <w:t xml:space="preserve"> i</w:t>
      </w:r>
    </w:p>
    <w:p w:rsidR="00572A2B" w:rsidRPr="006D7904" w:rsidRDefault="0063607D" w:rsidP="006E00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D7904">
        <w:rPr>
          <w:rFonts w:ascii="Arial" w:hAnsi="Arial" w:cs="Arial"/>
          <w:sz w:val="24"/>
          <w:szCs w:val="24"/>
        </w:rPr>
        <w:t>nagrade</w:t>
      </w:r>
      <w:proofErr w:type="gramEnd"/>
      <w:r w:rsidR="00572A2B" w:rsidRPr="006D7904">
        <w:rPr>
          <w:rFonts w:ascii="Arial" w:hAnsi="Arial" w:cs="Arial"/>
          <w:sz w:val="24"/>
          <w:szCs w:val="24"/>
        </w:rPr>
        <w:t xml:space="preserve"> za najuspješnije sportiste Podgorice</w:t>
      </w:r>
      <w:r w:rsidRPr="006D7904">
        <w:rPr>
          <w:rFonts w:ascii="Arial" w:hAnsi="Arial" w:cs="Arial"/>
          <w:sz w:val="24"/>
          <w:szCs w:val="24"/>
        </w:rPr>
        <w:t>.</w:t>
      </w:r>
    </w:p>
    <w:p w:rsidR="0063607D" w:rsidRPr="006D7904" w:rsidRDefault="00290E73" w:rsidP="00CC13E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Rješenje o d</w:t>
      </w:r>
      <w:r w:rsidR="00DA32F3" w:rsidRPr="006D7904">
        <w:rPr>
          <w:rFonts w:ascii="Arial" w:hAnsi="Arial" w:cs="Arial"/>
          <w:sz w:val="24"/>
          <w:szCs w:val="24"/>
        </w:rPr>
        <w:t>odjeli nagrada i priznanja spor</w:t>
      </w:r>
      <w:r w:rsidRPr="006D7904">
        <w:rPr>
          <w:rFonts w:ascii="Arial" w:hAnsi="Arial" w:cs="Arial"/>
          <w:sz w:val="24"/>
          <w:szCs w:val="24"/>
        </w:rPr>
        <w:t>tskim subjektima donosi Gradonačelni</w:t>
      </w:r>
      <w:r w:rsidR="00D34725" w:rsidRPr="006D7904">
        <w:rPr>
          <w:rFonts w:ascii="Arial" w:hAnsi="Arial" w:cs="Arial"/>
          <w:sz w:val="24"/>
          <w:szCs w:val="24"/>
        </w:rPr>
        <w:t>k</w:t>
      </w:r>
      <w:r w:rsidR="0063607D" w:rsidRPr="006D79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607D" w:rsidRPr="006D7904">
        <w:rPr>
          <w:rFonts w:ascii="Arial" w:hAnsi="Arial" w:cs="Arial"/>
          <w:sz w:val="24"/>
          <w:szCs w:val="24"/>
        </w:rPr>
        <w:t>na</w:t>
      </w:r>
      <w:proofErr w:type="gramEnd"/>
      <w:r w:rsidR="0063607D" w:rsidRPr="006D7904">
        <w:rPr>
          <w:rFonts w:ascii="Arial" w:hAnsi="Arial" w:cs="Arial"/>
          <w:sz w:val="24"/>
          <w:szCs w:val="24"/>
        </w:rPr>
        <w:t xml:space="preserve"> predlog stručne komisije.</w:t>
      </w:r>
    </w:p>
    <w:p w:rsidR="0063607D" w:rsidRPr="006D7904" w:rsidRDefault="0063607D" w:rsidP="006E00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Stručnu komisiju iz stava 2 ovog člana obrazuje gradonačelnik.</w:t>
      </w:r>
      <w:proofErr w:type="gramEnd"/>
    </w:p>
    <w:p w:rsidR="006E0073" w:rsidRPr="006D7904" w:rsidRDefault="006E0073" w:rsidP="006E00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 xml:space="preserve">Rješenjem o imenovanju </w:t>
      </w:r>
      <w:r w:rsidR="006E54DE" w:rsidRPr="006D7904">
        <w:rPr>
          <w:rFonts w:ascii="Arial" w:hAnsi="Arial" w:cs="Arial"/>
          <w:sz w:val="24"/>
          <w:szCs w:val="24"/>
        </w:rPr>
        <w:t>stručne k</w:t>
      </w:r>
      <w:r w:rsidRPr="006D7904">
        <w:rPr>
          <w:rFonts w:ascii="Arial" w:hAnsi="Arial" w:cs="Arial"/>
          <w:sz w:val="24"/>
          <w:szCs w:val="24"/>
        </w:rPr>
        <w:t>omisije utvrdiće se način rada i obaveze komisije.</w:t>
      </w:r>
      <w:proofErr w:type="gramEnd"/>
    </w:p>
    <w:p w:rsidR="00816A6F" w:rsidRDefault="00816A6F" w:rsidP="006D79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904" w:rsidRPr="006D7904" w:rsidRDefault="006D7904" w:rsidP="006D7904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290E73" w:rsidRPr="006D7904" w:rsidRDefault="00290E73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b/>
          <w:sz w:val="24"/>
          <w:szCs w:val="24"/>
        </w:rPr>
        <w:t xml:space="preserve"> 1.</w:t>
      </w:r>
      <w:r w:rsidR="00021885" w:rsidRPr="006D7904">
        <w:rPr>
          <w:rFonts w:ascii="Arial" w:hAnsi="Arial" w:cs="Arial"/>
          <w:b/>
          <w:sz w:val="24"/>
          <w:szCs w:val="24"/>
        </w:rPr>
        <w:t xml:space="preserve"> </w:t>
      </w:r>
      <w:r w:rsidRPr="006D7904">
        <w:rPr>
          <w:rFonts w:ascii="Arial" w:hAnsi="Arial" w:cs="Arial"/>
          <w:b/>
          <w:sz w:val="24"/>
          <w:szCs w:val="24"/>
        </w:rPr>
        <w:t>Dodjela nagrada za postignute sportske rezultate u seniorskoj konkurenciji</w:t>
      </w:r>
    </w:p>
    <w:p w:rsidR="00816A6F" w:rsidRPr="006D7904" w:rsidRDefault="00816A6F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0E73" w:rsidRPr="006D7904" w:rsidRDefault="00DA32F3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b/>
          <w:sz w:val="24"/>
          <w:szCs w:val="24"/>
        </w:rPr>
        <w:t>Član 23</w:t>
      </w:r>
      <w:r w:rsidR="00290E73" w:rsidRPr="006D7904">
        <w:rPr>
          <w:rFonts w:ascii="Arial" w:hAnsi="Arial" w:cs="Arial"/>
          <w:b/>
          <w:sz w:val="24"/>
          <w:szCs w:val="24"/>
        </w:rPr>
        <w:t xml:space="preserve"> </w:t>
      </w:r>
    </w:p>
    <w:p w:rsidR="00816A6F" w:rsidRPr="006D7904" w:rsidRDefault="00816A6F" w:rsidP="0077066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34305B" w:rsidRPr="006D7904" w:rsidRDefault="00290E73" w:rsidP="00CC13E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Nagrade za postignute sportske rezultate u seniorskoj konkurenciji u sportovima koji su </w:t>
      </w:r>
      <w:proofErr w:type="gramStart"/>
      <w:r w:rsidRPr="006D7904">
        <w:rPr>
          <w:rFonts w:ascii="Arial" w:hAnsi="Arial" w:cs="Arial"/>
          <w:sz w:val="24"/>
          <w:szCs w:val="24"/>
        </w:rPr>
        <w:t>na  programu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Olimpijskih, odnosno Paraolimpijskih igara, obezbjeđuju se sportistima i trenerima </w:t>
      </w:r>
      <w:r w:rsidR="006E54DE" w:rsidRPr="006D7904">
        <w:rPr>
          <w:rFonts w:ascii="Arial" w:hAnsi="Arial" w:cs="Arial"/>
          <w:sz w:val="24"/>
          <w:szCs w:val="24"/>
        </w:rPr>
        <w:t xml:space="preserve">koji su članovi sportstke organizacije na teritoriji Glavnog grada, </w:t>
      </w:r>
      <w:r w:rsidR="00A26114" w:rsidRPr="006D7904">
        <w:rPr>
          <w:rFonts w:ascii="Arial" w:hAnsi="Arial" w:cs="Arial"/>
          <w:sz w:val="24"/>
          <w:szCs w:val="24"/>
        </w:rPr>
        <w:t>za osvojena prva tri</w:t>
      </w:r>
      <w:r w:rsidR="0034305B" w:rsidRPr="006D7904">
        <w:rPr>
          <w:rFonts w:ascii="Arial" w:hAnsi="Arial" w:cs="Arial"/>
          <w:sz w:val="24"/>
          <w:szCs w:val="24"/>
        </w:rPr>
        <w:t xml:space="preserve"> mjesta na Olimpijskim igrama, S</w:t>
      </w:r>
      <w:r w:rsidRPr="006D7904">
        <w:rPr>
          <w:rFonts w:ascii="Arial" w:hAnsi="Arial" w:cs="Arial"/>
          <w:sz w:val="24"/>
          <w:szCs w:val="24"/>
        </w:rPr>
        <w:t>v</w:t>
      </w:r>
      <w:r w:rsidR="00572A2B" w:rsidRPr="006D7904">
        <w:rPr>
          <w:rFonts w:ascii="Arial" w:hAnsi="Arial" w:cs="Arial"/>
          <w:sz w:val="24"/>
          <w:szCs w:val="24"/>
        </w:rPr>
        <w:t>jetsko</w:t>
      </w:r>
      <w:r w:rsidR="00A26114" w:rsidRPr="006D7904">
        <w:rPr>
          <w:rFonts w:ascii="Arial" w:hAnsi="Arial" w:cs="Arial"/>
          <w:sz w:val="24"/>
          <w:szCs w:val="24"/>
        </w:rPr>
        <w:t>m i</w:t>
      </w:r>
      <w:r w:rsidR="0034305B" w:rsidRPr="006D7904">
        <w:rPr>
          <w:rFonts w:ascii="Arial" w:hAnsi="Arial" w:cs="Arial"/>
          <w:sz w:val="24"/>
          <w:szCs w:val="24"/>
        </w:rPr>
        <w:t xml:space="preserve"> E</w:t>
      </w:r>
      <w:r w:rsidR="00572A2B" w:rsidRPr="006D7904">
        <w:rPr>
          <w:rFonts w:ascii="Arial" w:hAnsi="Arial" w:cs="Arial"/>
          <w:sz w:val="24"/>
          <w:szCs w:val="24"/>
        </w:rPr>
        <w:t>vropsko</w:t>
      </w:r>
      <w:r w:rsidR="0034305B" w:rsidRPr="006D7904">
        <w:rPr>
          <w:rFonts w:ascii="Arial" w:hAnsi="Arial" w:cs="Arial"/>
          <w:sz w:val="24"/>
          <w:szCs w:val="24"/>
        </w:rPr>
        <w:t>m prvenstvu.</w:t>
      </w:r>
    </w:p>
    <w:p w:rsidR="0034305B" w:rsidRPr="006D7904" w:rsidRDefault="0034305B" w:rsidP="00343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05B" w:rsidRPr="006D7904" w:rsidRDefault="0034305B" w:rsidP="00343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7904">
        <w:rPr>
          <w:rFonts w:ascii="Arial" w:hAnsi="Arial" w:cs="Arial"/>
          <w:b/>
          <w:sz w:val="24"/>
          <w:szCs w:val="24"/>
        </w:rPr>
        <w:t>Član  24</w:t>
      </w:r>
      <w:proofErr w:type="gramEnd"/>
    </w:p>
    <w:p w:rsidR="0034305B" w:rsidRPr="006D7904" w:rsidRDefault="0034305B" w:rsidP="0063607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21885" w:rsidRPr="006D7904" w:rsidRDefault="0034305B" w:rsidP="00CC13E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N</w:t>
      </w:r>
      <w:r w:rsidR="00A26114" w:rsidRPr="006D7904">
        <w:rPr>
          <w:rFonts w:ascii="Arial" w:hAnsi="Arial" w:cs="Arial"/>
          <w:sz w:val="24"/>
          <w:szCs w:val="24"/>
        </w:rPr>
        <w:t xml:space="preserve">agrade za postignute </w:t>
      </w:r>
      <w:r w:rsidRPr="006D7904">
        <w:rPr>
          <w:rFonts w:ascii="Arial" w:hAnsi="Arial" w:cs="Arial"/>
          <w:sz w:val="24"/>
          <w:szCs w:val="24"/>
        </w:rPr>
        <w:t xml:space="preserve">sportske </w:t>
      </w:r>
      <w:r w:rsidR="00A26114" w:rsidRPr="006D7904">
        <w:rPr>
          <w:rFonts w:ascii="Arial" w:hAnsi="Arial" w:cs="Arial"/>
          <w:sz w:val="24"/>
          <w:szCs w:val="24"/>
        </w:rPr>
        <w:t xml:space="preserve">rezultate </w:t>
      </w:r>
      <w:r w:rsidRPr="006D7904">
        <w:rPr>
          <w:rFonts w:ascii="Arial" w:hAnsi="Arial" w:cs="Arial"/>
          <w:sz w:val="24"/>
          <w:szCs w:val="24"/>
        </w:rPr>
        <w:t xml:space="preserve">u seniorskoj konkurenciji obezbjeđuju se i sportistima čiji sportovi nijesu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programu Olimpijskih igara, odnosno Paraolimpijskih igara, a njihove međunarodne sportske o</w:t>
      </w:r>
      <w:r w:rsidR="006E54DE" w:rsidRPr="006D7904">
        <w:rPr>
          <w:rFonts w:ascii="Arial" w:hAnsi="Arial" w:cs="Arial"/>
          <w:sz w:val="24"/>
          <w:szCs w:val="24"/>
        </w:rPr>
        <w:t xml:space="preserve">rganizacije su priznate od Globalnog udruženja međunarodnih sportskih federacija </w:t>
      </w:r>
      <w:r w:rsidR="005E03F6" w:rsidRPr="006D7904">
        <w:rPr>
          <w:rFonts w:ascii="Arial" w:hAnsi="Arial" w:cs="Arial"/>
          <w:sz w:val="24"/>
          <w:szCs w:val="24"/>
        </w:rPr>
        <w:t>i</w:t>
      </w:r>
      <w:r w:rsidR="006E54DE" w:rsidRPr="006D7904">
        <w:rPr>
          <w:rFonts w:ascii="Arial" w:hAnsi="Arial" w:cs="Arial"/>
          <w:sz w:val="24"/>
          <w:szCs w:val="24"/>
        </w:rPr>
        <w:t xml:space="preserve"> </w:t>
      </w:r>
      <w:r w:rsidR="005E03F6" w:rsidRPr="006D7904">
        <w:rPr>
          <w:rFonts w:ascii="Arial" w:hAnsi="Arial" w:cs="Arial"/>
          <w:sz w:val="24"/>
          <w:szCs w:val="24"/>
        </w:rPr>
        <w:t>Međunarodnog olimpijskog komiteta</w:t>
      </w:r>
      <w:r w:rsidRPr="006D7904">
        <w:rPr>
          <w:rFonts w:ascii="Arial" w:hAnsi="Arial" w:cs="Arial"/>
          <w:sz w:val="24"/>
          <w:szCs w:val="24"/>
        </w:rPr>
        <w:t>.</w:t>
      </w:r>
    </w:p>
    <w:p w:rsidR="00290E73" w:rsidRPr="006D7904" w:rsidRDefault="00290E73" w:rsidP="00770668">
      <w:pPr>
        <w:pStyle w:val="NoSpacing"/>
        <w:jc w:val="both"/>
        <w:rPr>
          <w:rFonts w:ascii="Arial" w:hAnsi="Arial" w:cs="Arial"/>
        </w:rPr>
      </w:pPr>
    </w:p>
    <w:p w:rsidR="00290E73" w:rsidRPr="006D7904" w:rsidRDefault="00BB371E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7904">
        <w:rPr>
          <w:rFonts w:ascii="Arial" w:hAnsi="Arial" w:cs="Arial"/>
          <w:b/>
          <w:sz w:val="24"/>
          <w:szCs w:val="24"/>
        </w:rPr>
        <w:t xml:space="preserve">Član </w:t>
      </w:r>
      <w:r w:rsidR="00DA32F3" w:rsidRPr="006D7904">
        <w:rPr>
          <w:rFonts w:ascii="Arial" w:hAnsi="Arial" w:cs="Arial"/>
          <w:b/>
          <w:sz w:val="24"/>
          <w:szCs w:val="24"/>
        </w:rPr>
        <w:t xml:space="preserve"> 25</w:t>
      </w:r>
      <w:proofErr w:type="gramEnd"/>
    </w:p>
    <w:p w:rsidR="00445F67" w:rsidRPr="006D7904" w:rsidRDefault="00445F67" w:rsidP="0077066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290E73" w:rsidRPr="006D7904" w:rsidRDefault="00290E73" w:rsidP="00CC13EC">
      <w:pPr>
        <w:pStyle w:val="NoSpacing"/>
        <w:ind w:firstLine="720"/>
        <w:jc w:val="both"/>
        <w:rPr>
          <w:rFonts w:ascii="Arial" w:hAnsi="Arial" w:cs="Arial"/>
        </w:rPr>
      </w:pPr>
      <w:proofErr w:type="gramStart"/>
      <w:r w:rsidRPr="006D7904">
        <w:rPr>
          <w:rFonts w:ascii="Arial" w:hAnsi="Arial" w:cs="Arial"/>
        </w:rPr>
        <w:t>Ako je sportista ostvario više re</w:t>
      </w:r>
      <w:r w:rsidR="00DA32F3" w:rsidRPr="006D7904">
        <w:rPr>
          <w:rFonts w:ascii="Arial" w:hAnsi="Arial" w:cs="Arial"/>
        </w:rPr>
        <w:t>zultata tokom godine iz člana 23</w:t>
      </w:r>
      <w:r w:rsidRPr="006D7904">
        <w:rPr>
          <w:rFonts w:ascii="Arial" w:hAnsi="Arial" w:cs="Arial"/>
        </w:rPr>
        <w:t xml:space="preserve"> ove odluke, pripada mu jedna nagrada za najbolji rezultat.</w:t>
      </w:r>
      <w:proofErr w:type="gramEnd"/>
    </w:p>
    <w:p w:rsidR="00290E73" w:rsidRDefault="00290E73" w:rsidP="00CC13EC">
      <w:pPr>
        <w:pStyle w:val="NoSpacing"/>
        <w:ind w:firstLine="720"/>
        <w:jc w:val="both"/>
        <w:rPr>
          <w:rFonts w:ascii="Arial" w:hAnsi="Arial" w:cs="Arial"/>
        </w:rPr>
      </w:pPr>
      <w:proofErr w:type="gramStart"/>
      <w:r w:rsidRPr="006D7904">
        <w:rPr>
          <w:rFonts w:ascii="Arial" w:hAnsi="Arial" w:cs="Arial"/>
        </w:rPr>
        <w:t>Treneru pripada jedna nagrada u visini najveće nagrade koju je ostvario najbolji takmičar/ekipa koju trenira.</w:t>
      </w:r>
      <w:proofErr w:type="gramEnd"/>
    </w:p>
    <w:p w:rsidR="006D7904" w:rsidRPr="006D7904" w:rsidRDefault="006D7904" w:rsidP="00CC13EC">
      <w:pPr>
        <w:pStyle w:val="NoSpacing"/>
        <w:ind w:firstLine="720"/>
        <w:jc w:val="both"/>
        <w:rPr>
          <w:rFonts w:ascii="Arial" w:hAnsi="Arial" w:cs="Arial"/>
        </w:rPr>
      </w:pPr>
    </w:p>
    <w:p w:rsidR="00290E73" w:rsidRPr="006D7904" w:rsidRDefault="00BB371E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b/>
          <w:sz w:val="24"/>
          <w:szCs w:val="24"/>
        </w:rPr>
        <w:t xml:space="preserve">Član </w:t>
      </w:r>
      <w:r w:rsidR="00DA32F3" w:rsidRPr="006D7904">
        <w:rPr>
          <w:rFonts w:ascii="Arial" w:hAnsi="Arial" w:cs="Arial"/>
          <w:b/>
          <w:sz w:val="24"/>
          <w:szCs w:val="24"/>
        </w:rPr>
        <w:t>26</w:t>
      </w:r>
    </w:p>
    <w:p w:rsidR="00445F67" w:rsidRPr="006D7904" w:rsidRDefault="00445F67" w:rsidP="0077066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290E73" w:rsidRPr="006D7904" w:rsidRDefault="00290E73" w:rsidP="00CC13EC">
      <w:pPr>
        <w:pStyle w:val="NoSpacing"/>
        <w:ind w:firstLine="720"/>
        <w:jc w:val="both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Prijedlozi za dodjelu nagrada </w:t>
      </w:r>
      <w:proofErr w:type="gramStart"/>
      <w:r w:rsidRPr="006D7904">
        <w:rPr>
          <w:rFonts w:ascii="Arial" w:hAnsi="Arial" w:cs="Arial"/>
        </w:rPr>
        <w:t>sa</w:t>
      </w:r>
      <w:proofErr w:type="gramEnd"/>
      <w:r w:rsidRPr="006D7904">
        <w:rPr>
          <w:rFonts w:ascii="Arial" w:hAnsi="Arial" w:cs="Arial"/>
        </w:rPr>
        <w:t xml:space="preserve"> dokazima o postignutim rezultatima ovjerenim od nacionalnog sportskog saveza, dostavljaju se nadležnom organu do 30. </w:t>
      </w:r>
      <w:proofErr w:type="gramStart"/>
      <w:r w:rsidRPr="006D7904">
        <w:rPr>
          <w:rFonts w:ascii="Arial" w:hAnsi="Arial" w:cs="Arial"/>
        </w:rPr>
        <w:t>novembra</w:t>
      </w:r>
      <w:proofErr w:type="gramEnd"/>
      <w:r w:rsidRPr="006D7904">
        <w:rPr>
          <w:rFonts w:ascii="Arial" w:hAnsi="Arial" w:cs="Arial"/>
        </w:rPr>
        <w:t xml:space="preserve"> tekuće godine. </w:t>
      </w:r>
    </w:p>
    <w:p w:rsidR="0034305B" w:rsidRPr="006D7904" w:rsidRDefault="00290E73" w:rsidP="009D2C49">
      <w:pPr>
        <w:pStyle w:val="NoSpacing"/>
        <w:jc w:val="both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Dokazi koji se uz prijedlog dostavljaju treba da sadrže sljedeće podatke: ime i prezime takmičara, selekciju u kojoj je ostvario rezultat, </w:t>
      </w:r>
      <w:proofErr w:type="gramStart"/>
      <w:r w:rsidRPr="006D7904">
        <w:rPr>
          <w:rFonts w:ascii="Arial" w:hAnsi="Arial" w:cs="Arial"/>
        </w:rPr>
        <w:t>na</w:t>
      </w:r>
      <w:proofErr w:type="gramEnd"/>
      <w:r w:rsidRPr="006D7904">
        <w:rPr>
          <w:rFonts w:ascii="Arial" w:hAnsi="Arial" w:cs="Arial"/>
        </w:rPr>
        <w:t xml:space="preserve"> kom nivou takmičenja, koje mjesto i broj žiro-računa sportiste.</w:t>
      </w:r>
    </w:p>
    <w:p w:rsidR="0034305B" w:rsidRPr="006D7904" w:rsidRDefault="0034305B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05B" w:rsidRPr="006D7904" w:rsidRDefault="0034305B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0E73" w:rsidRPr="006D7904" w:rsidRDefault="00290E73" w:rsidP="00770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7904">
        <w:rPr>
          <w:rFonts w:ascii="Arial" w:hAnsi="Arial" w:cs="Arial"/>
          <w:b/>
          <w:sz w:val="24"/>
          <w:szCs w:val="24"/>
        </w:rPr>
        <w:t>2.Dodjela</w:t>
      </w:r>
      <w:proofErr w:type="gramEnd"/>
      <w:r w:rsidRPr="006D7904">
        <w:rPr>
          <w:rFonts w:ascii="Arial" w:hAnsi="Arial" w:cs="Arial"/>
          <w:b/>
          <w:sz w:val="24"/>
          <w:szCs w:val="24"/>
        </w:rPr>
        <w:t xml:space="preserve"> nagrada za najuspješnije sportiste Podgorice</w:t>
      </w:r>
    </w:p>
    <w:p w:rsidR="00BA61BB" w:rsidRPr="006D7904" w:rsidRDefault="00290E73" w:rsidP="00770668">
      <w:pPr>
        <w:pStyle w:val="C30X"/>
        <w:spacing w:before="0" w:after="0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            </w:t>
      </w:r>
    </w:p>
    <w:p w:rsidR="00290E73" w:rsidRPr="006D7904" w:rsidRDefault="00290E73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  <w:b w:val="0"/>
        </w:rPr>
        <w:t xml:space="preserve"> </w:t>
      </w:r>
      <w:proofErr w:type="gramStart"/>
      <w:r w:rsidR="007D09B1" w:rsidRPr="006D7904">
        <w:rPr>
          <w:rFonts w:ascii="Arial" w:hAnsi="Arial" w:cs="Arial"/>
        </w:rPr>
        <w:t>Član</w:t>
      </w:r>
      <w:r w:rsidR="00DA32F3" w:rsidRPr="006D7904">
        <w:rPr>
          <w:rFonts w:ascii="Arial" w:hAnsi="Arial" w:cs="Arial"/>
        </w:rPr>
        <w:t xml:space="preserve">  27</w:t>
      </w:r>
      <w:proofErr w:type="gramEnd"/>
    </w:p>
    <w:p w:rsidR="00290E73" w:rsidRPr="006D7904" w:rsidRDefault="00290E73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290E73" w:rsidRPr="006D7904" w:rsidRDefault="00290E73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Radi odavanja društvenog priznanja najboljim sportistima u Glavnom gradu, ustanovljava se godišnje priznanje iz oblasti sporta (u daljem tekstu: Priznanje).</w:t>
      </w:r>
    </w:p>
    <w:p w:rsidR="00290E73" w:rsidRPr="006D7904" w:rsidRDefault="00290E73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Priznanje se dodjeljuje jednom godišnje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kraju kalendarske godine.</w:t>
      </w:r>
    </w:p>
    <w:p w:rsidR="00290E73" w:rsidRPr="006D7904" w:rsidRDefault="00290E73" w:rsidP="00770668">
      <w:pPr>
        <w:pStyle w:val="C30X"/>
        <w:spacing w:before="0" w:after="0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             </w:t>
      </w:r>
    </w:p>
    <w:p w:rsidR="007D3C45" w:rsidRPr="006D7904" w:rsidRDefault="00BA35C6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   </w:t>
      </w:r>
    </w:p>
    <w:p w:rsidR="00290E73" w:rsidRPr="006D7904" w:rsidRDefault="007D09B1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 xml:space="preserve">   </w:t>
      </w:r>
      <w:proofErr w:type="gramStart"/>
      <w:r w:rsidRPr="006D7904">
        <w:rPr>
          <w:rFonts w:ascii="Arial" w:hAnsi="Arial" w:cs="Arial"/>
        </w:rPr>
        <w:t xml:space="preserve">Član </w:t>
      </w:r>
      <w:r w:rsidR="00DA32F3" w:rsidRPr="006D7904">
        <w:rPr>
          <w:rFonts w:ascii="Arial" w:hAnsi="Arial" w:cs="Arial"/>
        </w:rPr>
        <w:t xml:space="preserve"> 28</w:t>
      </w:r>
      <w:proofErr w:type="gramEnd"/>
    </w:p>
    <w:p w:rsidR="00290E73" w:rsidRPr="006D7904" w:rsidRDefault="00290E73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290E73" w:rsidRPr="006D7904" w:rsidRDefault="00290E73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Za priznanje mogu biti predloženi sportisti, sportski radnici koji svoje djelovanje ostvaruju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teritoriji Glavnog grada, kao i sportske organizacije čije je sjedište na teritoriji Glavnog grada, a postigli su zapažene rezultate u godini za koju se priznanje dodjeljuje.</w:t>
      </w:r>
    </w:p>
    <w:p w:rsidR="00290E73" w:rsidRPr="006D7904" w:rsidRDefault="00290E73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Priznanje se dodjeljuje za kategorije:</w:t>
      </w:r>
    </w:p>
    <w:p w:rsidR="00290E73" w:rsidRPr="006D7904" w:rsidRDefault="00167BAE" w:rsidP="00167BAE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1.</w:t>
      </w:r>
      <w:r w:rsidR="00290E73" w:rsidRPr="006D79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E73" w:rsidRPr="006D7904">
        <w:rPr>
          <w:rFonts w:ascii="Arial" w:hAnsi="Arial" w:cs="Arial"/>
          <w:sz w:val="24"/>
          <w:szCs w:val="24"/>
        </w:rPr>
        <w:t>sportista</w:t>
      </w:r>
      <w:proofErr w:type="gramEnd"/>
      <w:r w:rsidR="005E03F6" w:rsidRPr="006D7904">
        <w:rPr>
          <w:rFonts w:ascii="Arial" w:hAnsi="Arial" w:cs="Arial"/>
          <w:sz w:val="24"/>
          <w:szCs w:val="24"/>
        </w:rPr>
        <w:t xml:space="preserve"> sa vrhunskim sportskim rezultatom,</w:t>
      </w:r>
    </w:p>
    <w:p w:rsidR="00290E73" w:rsidRPr="006D7904" w:rsidRDefault="00167BAE" w:rsidP="00167BAE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2.</w:t>
      </w:r>
      <w:r w:rsidR="005E03F6" w:rsidRPr="006D7904">
        <w:rPr>
          <w:rFonts w:ascii="Arial" w:hAnsi="Arial" w:cs="Arial"/>
          <w:sz w:val="24"/>
          <w:szCs w:val="24"/>
        </w:rPr>
        <w:t>najušpješniji</w:t>
      </w:r>
      <w:proofErr w:type="gramEnd"/>
      <w:r w:rsidR="00290E73" w:rsidRPr="006D7904">
        <w:rPr>
          <w:rFonts w:ascii="Arial" w:hAnsi="Arial" w:cs="Arial"/>
          <w:sz w:val="24"/>
          <w:szCs w:val="24"/>
        </w:rPr>
        <w:t xml:space="preserve"> sportski klub</w:t>
      </w:r>
      <w:r w:rsidR="005E03F6" w:rsidRPr="006D7904">
        <w:rPr>
          <w:rFonts w:ascii="Arial" w:hAnsi="Arial" w:cs="Arial"/>
          <w:sz w:val="24"/>
          <w:szCs w:val="24"/>
        </w:rPr>
        <w:t>,</w:t>
      </w:r>
    </w:p>
    <w:p w:rsidR="00167BAE" w:rsidRPr="006D7904" w:rsidRDefault="00167BAE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3.</w:t>
      </w:r>
      <w:r w:rsidR="00290E73" w:rsidRPr="006D7904">
        <w:rPr>
          <w:rFonts w:ascii="Arial" w:hAnsi="Arial" w:cs="Arial"/>
          <w:sz w:val="24"/>
          <w:szCs w:val="24"/>
        </w:rPr>
        <w:t>najbolji</w:t>
      </w:r>
      <w:proofErr w:type="gramEnd"/>
      <w:r w:rsidR="00290E73" w:rsidRPr="006D7904">
        <w:rPr>
          <w:rFonts w:ascii="Arial" w:hAnsi="Arial" w:cs="Arial"/>
          <w:sz w:val="24"/>
          <w:szCs w:val="24"/>
        </w:rPr>
        <w:t xml:space="preserve"> trener</w:t>
      </w:r>
      <w:r w:rsidR="005E03F6" w:rsidRPr="006D7904">
        <w:rPr>
          <w:rFonts w:ascii="Arial" w:hAnsi="Arial" w:cs="Arial"/>
          <w:sz w:val="24"/>
          <w:szCs w:val="24"/>
        </w:rPr>
        <w:t>,</w:t>
      </w:r>
    </w:p>
    <w:p w:rsidR="00290E73" w:rsidRPr="006D7904" w:rsidRDefault="00167BAE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4.</w:t>
      </w:r>
      <w:r w:rsidR="00290E73" w:rsidRPr="006D79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E73" w:rsidRPr="006D7904">
        <w:rPr>
          <w:rFonts w:ascii="Arial" w:hAnsi="Arial" w:cs="Arial"/>
          <w:sz w:val="24"/>
          <w:szCs w:val="24"/>
        </w:rPr>
        <w:t>mladi</w:t>
      </w:r>
      <w:proofErr w:type="gramEnd"/>
      <w:r w:rsidR="00290E73" w:rsidRPr="006D7904">
        <w:rPr>
          <w:rFonts w:ascii="Arial" w:hAnsi="Arial" w:cs="Arial"/>
          <w:sz w:val="24"/>
          <w:szCs w:val="24"/>
        </w:rPr>
        <w:t xml:space="preserve"> perspektivni sportista</w:t>
      </w:r>
      <w:r w:rsidR="005E03F6" w:rsidRPr="006D7904">
        <w:rPr>
          <w:rFonts w:ascii="Arial" w:hAnsi="Arial" w:cs="Arial"/>
          <w:sz w:val="24"/>
          <w:szCs w:val="24"/>
        </w:rPr>
        <w:t>.</w:t>
      </w:r>
    </w:p>
    <w:p w:rsidR="00290E73" w:rsidRPr="006D7904" w:rsidRDefault="00B72DE9" w:rsidP="00CC13E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>Nadležni organa</w:t>
      </w:r>
      <w:r w:rsidR="00290E73" w:rsidRPr="006D7904">
        <w:rPr>
          <w:rFonts w:ascii="Arial" w:hAnsi="Arial" w:cs="Arial"/>
          <w:sz w:val="24"/>
          <w:szCs w:val="24"/>
        </w:rPr>
        <w:t xml:space="preserve"> može dodijeliti priznanje i drugim sportskim subjektima koji su se svojim radom afirmisali u prethodnoj godini u skladu sa trenutnim mogućnostima i raspoloživim sredstvima u Budžetu Glavnog </w:t>
      </w:r>
      <w:proofErr w:type="gramStart"/>
      <w:r w:rsidR="00290E73" w:rsidRPr="006D7904">
        <w:rPr>
          <w:rFonts w:ascii="Arial" w:hAnsi="Arial" w:cs="Arial"/>
          <w:sz w:val="24"/>
          <w:szCs w:val="24"/>
        </w:rPr>
        <w:t>grada  za</w:t>
      </w:r>
      <w:proofErr w:type="gramEnd"/>
      <w:r w:rsidR="00290E73" w:rsidRPr="006D7904">
        <w:rPr>
          <w:rFonts w:ascii="Arial" w:hAnsi="Arial" w:cs="Arial"/>
          <w:sz w:val="24"/>
          <w:szCs w:val="24"/>
        </w:rPr>
        <w:t xml:space="preserve"> finansiranje sporta.</w:t>
      </w:r>
    </w:p>
    <w:p w:rsidR="00290E73" w:rsidRPr="006D7904" w:rsidRDefault="00290E73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290E73" w:rsidRPr="006D7904" w:rsidRDefault="00290E73" w:rsidP="007706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D790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D09B1" w:rsidRPr="006D7904">
        <w:rPr>
          <w:rFonts w:ascii="Arial" w:hAnsi="Arial" w:cs="Arial"/>
          <w:b/>
          <w:sz w:val="24"/>
          <w:szCs w:val="24"/>
        </w:rPr>
        <w:t xml:space="preserve">Član  </w:t>
      </w:r>
      <w:r w:rsidR="00DA32F3" w:rsidRPr="006D7904">
        <w:rPr>
          <w:rFonts w:ascii="Arial" w:hAnsi="Arial" w:cs="Arial"/>
          <w:b/>
          <w:sz w:val="24"/>
          <w:szCs w:val="24"/>
        </w:rPr>
        <w:t>29</w:t>
      </w:r>
      <w:proofErr w:type="gramEnd"/>
    </w:p>
    <w:p w:rsidR="00445F67" w:rsidRPr="006D7904" w:rsidRDefault="00445F67" w:rsidP="0077066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290E73" w:rsidRPr="006D7904" w:rsidRDefault="00290E73" w:rsidP="00CC13EC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Za kategorije najuspješniji sportista, trener i sportski klub, pored priznanja Glavnog grada, dodjeljuje se i novčana </w:t>
      </w:r>
      <w:proofErr w:type="gramStart"/>
      <w:r w:rsidRPr="006D7904">
        <w:rPr>
          <w:rFonts w:ascii="Arial" w:hAnsi="Arial" w:cs="Arial"/>
          <w:sz w:val="24"/>
          <w:szCs w:val="24"/>
        </w:rPr>
        <w:t xml:space="preserve">nagrada </w:t>
      </w:r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za</w:t>
      </w:r>
      <w:proofErr w:type="gramEnd"/>
      <w:r w:rsidRPr="006D7904">
        <w:rPr>
          <w:rFonts w:ascii="Arial" w:hAnsi="Arial" w:cs="Arial"/>
          <w:color w:val="000000" w:themeColor="text1"/>
          <w:sz w:val="24"/>
          <w:szCs w:val="24"/>
        </w:rPr>
        <w:t xml:space="preserve"> sve tri kategorije.</w:t>
      </w:r>
    </w:p>
    <w:p w:rsidR="008E4617" w:rsidRPr="006D7904" w:rsidRDefault="008E4617" w:rsidP="009D2C49">
      <w:pPr>
        <w:pStyle w:val="C30X"/>
        <w:spacing w:before="0" w:after="0"/>
        <w:jc w:val="left"/>
        <w:rPr>
          <w:rFonts w:ascii="Arial" w:hAnsi="Arial" w:cs="Arial"/>
        </w:rPr>
      </w:pPr>
    </w:p>
    <w:p w:rsidR="00484A3A" w:rsidRPr="006D7904" w:rsidRDefault="00DA32F3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30</w:t>
      </w:r>
    </w:p>
    <w:p w:rsidR="006D753D" w:rsidRPr="006D7904" w:rsidRDefault="006D753D" w:rsidP="00770668">
      <w:pPr>
        <w:pStyle w:val="C30X"/>
        <w:spacing w:before="0" w:after="0"/>
        <w:jc w:val="both"/>
        <w:rPr>
          <w:rFonts w:ascii="Arial" w:hAnsi="Arial" w:cs="Arial"/>
          <w:b w:val="0"/>
          <w:sz w:val="10"/>
          <w:szCs w:val="10"/>
        </w:rPr>
      </w:pPr>
    </w:p>
    <w:p w:rsidR="0019120F" w:rsidRPr="006D7904" w:rsidRDefault="00036B65" w:rsidP="00036B65">
      <w:pPr>
        <w:pStyle w:val="T30X"/>
        <w:rPr>
          <w:rFonts w:ascii="Arial" w:hAnsi="Arial" w:cs="Arial"/>
          <w:sz w:val="24"/>
          <w:szCs w:val="24"/>
        </w:rPr>
      </w:pPr>
      <w:proofErr w:type="gramStart"/>
      <w:r w:rsidRPr="006D7904">
        <w:rPr>
          <w:rFonts w:ascii="Arial" w:hAnsi="Arial" w:cs="Arial"/>
          <w:sz w:val="24"/>
          <w:szCs w:val="24"/>
        </w:rPr>
        <w:t>Bliže kriterijume za raspodjelu sredstava iz Budžeta Glavnog grada sportskim subjektima propisuje gradonačelnik posebnim aktom.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</w:t>
      </w:r>
    </w:p>
    <w:p w:rsidR="00607C3A" w:rsidRPr="006D7904" w:rsidRDefault="00036B65" w:rsidP="006D7904">
      <w:pPr>
        <w:pStyle w:val="T30X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Akt iz stava 1 ovog člana donijeće se u roku </w:t>
      </w:r>
      <w:proofErr w:type="gramStart"/>
      <w:r w:rsidRPr="006D7904">
        <w:rPr>
          <w:rFonts w:ascii="Arial" w:hAnsi="Arial" w:cs="Arial"/>
          <w:sz w:val="24"/>
          <w:szCs w:val="24"/>
        </w:rPr>
        <w:t>od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8 dana od dana stupanja na snagu ove odluke.</w:t>
      </w:r>
    </w:p>
    <w:p w:rsidR="00484A3A" w:rsidRPr="006D7904" w:rsidRDefault="00BA35C6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31</w:t>
      </w:r>
    </w:p>
    <w:p w:rsidR="0034305B" w:rsidRPr="006D7904" w:rsidRDefault="0034305B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3D1C97" w:rsidRPr="006D7904" w:rsidRDefault="003D1C97" w:rsidP="003D1C97">
      <w:pPr>
        <w:pStyle w:val="T30X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Radi organizovanog i sistematskog praćenja stanja sportu u Glavnom gradu i dugoročnog planiranja njegovog razvoja u Glavnom gradu, nadležni organ izradjuje i ažurira službenu evidenciju koja se odnosi na sportske </w:t>
      </w:r>
      <w:proofErr w:type="gramStart"/>
      <w:r w:rsidRPr="006D7904">
        <w:rPr>
          <w:rFonts w:ascii="Arial" w:hAnsi="Arial" w:cs="Arial"/>
          <w:sz w:val="24"/>
          <w:szCs w:val="24"/>
        </w:rPr>
        <w:t>subjekte  i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sportske aktivnosti u Glavnom gradu i to: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lastRenderedPageBreak/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registar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sportskih objekata na nivou Glavnog grada sa podacima o vlasniku objekta, načinu korištenja i održavanja;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registar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sportskih subjekata (klubova) sa teritorije Glavnog grada koji se nalaze u sistemu takmičenja, sa podacima o odgovornih licima, statusom kluba, ukupnom broju registrovanih sportista u struktovnom savezu (po uzrastu i polu),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pregled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ekipa po rangovima takmičenja;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pregled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rezultata na domačim takmičenjima na godišnjem nivou svih ekipa i pojedinaca u sistemu takmičenja;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pregled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rezultata na medjunarodnim takmičenjima svih ekipa i pojedinaca u sistemu takmičenja;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naziv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osnovnih i srednjih škola koje su uključene u školski sport;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naziv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organizacija koje se bave sportom za sve i</w:t>
      </w:r>
    </w:p>
    <w:p w:rsidR="003D1C97" w:rsidRPr="006D7904" w:rsidRDefault="003D1C97" w:rsidP="003D1C9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   - </w:t>
      </w:r>
      <w:proofErr w:type="gramStart"/>
      <w:r w:rsidRPr="006D7904">
        <w:rPr>
          <w:rFonts w:ascii="Arial" w:hAnsi="Arial" w:cs="Arial"/>
          <w:sz w:val="24"/>
          <w:szCs w:val="24"/>
        </w:rPr>
        <w:t>naziv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registrovanih sportskih klubova koje okupljaju osobe za invaliditetom.</w:t>
      </w:r>
    </w:p>
    <w:p w:rsidR="003D1C97" w:rsidRPr="006D7904" w:rsidRDefault="003D1C97" w:rsidP="003D1C97">
      <w:pPr>
        <w:pStyle w:val="C30X"/>
        <w:spacing w:before="0" w:after="0"/>
        <w:rPr>
          <w:rFonts w:ascii="Arial" w:hAnsi="Arial" w:cs="Arial"/>
        </w:rPr>
      </w:pPr>
    </w:p>
    <w:p w:rsidR="003D1C97" w:rsidRPr="006D7904" w:rsidRDefault="003D1C97" w:rsidP="003D1C97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32</w:t>
      </w:r>
    </w:p>
    <w:p w:rsidR="00484A3A" w:rsidRPr="006D7904" w:rsidRDefault="00484A3A" w:rsidP="00770668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E33ABA" w:rsidRPr="006D7904" w:rsidRDefault="00484A3A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Nadležni organ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web stranici Glavnog grada objavljuje i ažurira sve informacije vezane za sportske organizacije (konkurs, odluku o sufinansiranju sportskih organizacija, nagrade za</w:t>
      </w:r>
      <w:r w:rsidR="00DA0C4F" w:rsidRPr="006D7904">
        <w:rPr>
          <w:rFonts w:ascii="Arial" w:hAnsi="Arial" w:cs="Arial"/>
          <w:sz w:val="24"/>
          <w:szCs w:val="24"/>
        </w:rPr>
        <w:t xml:space="preserve"> postignute rezultate u sportu</w:t>
      </w:r>
      <w:r w:rsidR="00F11637" w:rsidRPr="006D7904">
        <w:rPr>
          <w:rFonts w:ascii="Arial" w:hAnsi="Arial" w:cs="Arial"/>
          <w:sz w:val="24"/>
          <w:szCs w:val="24"/>
        </w:rPr>
        <w:t xml:space="preserve"> i dr</w:t>
      </w:r>
      <w:r w:rsidR="005E5CB2" w:rsidRPr="006D7904">
        <w:rPr>
          <w:rFonts w:ascii="Arial" w:hAnsi="Arial" w:cs="Arial"/>
          <w:sz w:val="24"/>
          <w:szCs w:val="24"/>
        </w:rPr>
        <w:t>).</w:t>
      </w:r>
    </w:p>
    <w:p w:rsidR="009D2C49" w:rsidRPr="006D7904" w:rsidRDefault="009D2C49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9D2C49" w:rsidRPr="006D7904" w:rsidRDefault="009D2C49" w:rsidP="009D2C49">
      <w:pPr>
        <w:pStyle w:val="T30X"/>
        <w:jc w:val="center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b/>
          <w:sz w:val="24"/>
          <w:szCs w:val="24"/>
        </w:rPr>
        <w:t>VI</w:t>
      </w:r>
      <w:proofErr w:type="gramStart"/>
      <w:r w:rsidRPr="006D7904">
        <w:rPr>
          <w:rFonts w:ascii="Arial" w:hAnsi="Arial" w:cs="Arial"/>
          <w:b/>
          <w:sz w:val="24"/>
          <w:szCs w:val="24"/>
        </w:rPr>
        <w:t>.  PRELAZNA</w:t>
      </w:r>
      <w:proofErr w:type="gramEnd"/>
      <w:r w:rsidRPr="006D7904">
        <w:rPr>
          <w:rFonts w:ascii="Arial" w:hAnsi="Arial" w:cs="Arial"/>
          <w:b/>
          <w:sz w:val="24"/>
          <w:szCs w:val="24"/>
        </w:rPr>
        <w:t xml:space="preserve"> I ZAVRŠNE ODREDBE</w:t>
      </w:r>
    </w:p>
    <w:p w:rsidR="009D2C49" w:rsidRPr="006D7904" w:rsidRDefault="009D2C49" w:rsidP="00CC13EC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607C9B" w:rsidRPr="006D7904" w:rsidRDefault="003D1C97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33</w:t>
      </w:r>
    </w:p>
    <w:p w:rsidR="00DA32F3" w:rsidRPr="006D7904" w:rsidRDefault="00DA32F3" w:rsidP="00770668">
      <w:pPr>
        <w:pStyle w:val="C30X"/>
        <w:spacing w:before="0" w:after="0"/>
        <w:rPr>
          <w:rFonts w:ascii="Arial" w:hAnsi="Arial" w:cs="Arial"/>
          <w:sz w:val="10"/>
          <w:szCs w:val="10"/>
        </w:rPr>
      </w:pPr>
    </w:p>
    <w:p w:rsidR="00B4726C" w:rsidRPr="006D7904" w:rsidRDefault="00607C9B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Do imenovanja Komisije </w:t>
      </w:r>
      <w:r w:rsidR="00420DD6" w:rsidRPr="006D7904">
        <w:rPr>
          <w:rFonts w:ascii="Arial" w:hAnsi="Arial" w:cs="Arial"/>
          <w:b w:val="0"/>
        </w:rPr>
        <w:t xml:space="preserve">iz stava </w:t>
      </w:r>
      <w:r w:rsidR="00BA35C6" w:rsidRPr="006D7904">
        <w:rPr>
          <w:rFonts w:ascii="Arial" w:hAnsi="Arial" w:cs="Arial"/>
          <w:b w:val="0"/>
        </w:rPr>
        <w:t>1 ovog člana poslove i zadatke K</w:t>
      </w:r>
      <w:r w:rsidR="00573264" w:rsidRPr="006D7904">
        <w:rPr>
          <w:rFonts w:ascii="Arial" w:hAnsi="Arial" w:cs="Arial"/>
          <w:b w:val="0"/>
        </w:rPr>
        <w:t xml:space="preserve">omisije propisane ovom </w:t>
      </w:r>
      <w:proofErr w:type="gramStart"/>
      <w:r w:rsidR="00573264" w:rsidRPr="006D7904">
        <w:rPr>
          <w:rFonts w:ascii="Arial" w:hAnsi="Arial" w:cs="Arial"/>
          <w:b w:val="0"/>
        </w:rPr>
        <w:t>odlukom  obavljaće</w:t>
      </w:r>
      <w:proofErr w:type="gramEnd"/>
      <w:r w:rsidR="00573264" w:rsidRPr="006D7904">
        <w:rPr>
          <w:rFonts w:ascii="Arial" w:hAnsi="Arial" w:cs="Arial"/>
          <w:b w:val="0"/>
        </w:rPr>
        <w:t xml:space="preserve"> </w:t>
      </w:r>
      <w:r w:rsidRPr="006D7904">
        <w:rPr>
          <w:rFonts w:ascii="Arial" w:hAnsi="Arial" w:cs="Arial"/>
          <w:b w:val="0"/>
        </w:rPr>
        <w:t>Komisija formirana u skladu sa</w:t>
      </w:r>
      <w:r w:rsidRPr="006D7904">
        <w:rPr>
          <w:rFonts w:ascii="Arial" w:hAnsi="Arial" w:cs="Arial"/>
        </w:rPr>
        <w:t xml:space="preserve"> </w:t>
      </w:r>
      <w:r w:rsidRPr="006D7904">
        <w:rPr>
          <w:rFonts w:ascii="Arial" w:hAnsi="Arial" w:cs="Arial"/>
          <w:b w:val="0"/>
        </w:rPr>
        <w:t>Odlukom o finansiranju sporta u Glavnom gradu Podgorica ("Službeni list Crn</w:t>
      </w:r>
      <w:r w:rsidR="000576FD" w:rsidRPr="006D7904">
        <w:rPr>
          <w:rFonts w:ascii="Arial" w:hAnsi="Arial" w:cs="Arial"/>
          <w:b w:val="0"/>
        </w:rPr>
        <w:t>e Gore - opštinski propisi", broj</w:t>
      </w:r>
      <w:r w:rsidRPr="006D7904">
        <w:rPr>
          <w:rFonts w:ascii="Arial" w:hAnsi="Arial" w:cs="Arial"/>
          <w:b w:val="0"/>
        </w:rPr>
        <w:t xml:space="preserve"> 40/19).</w:t>
      </w:r>
    </w:p>
    <w:p w:rsidR="00B4726C" w:rsidRPr="006D7904" w:rsidRDefault="00B4726C" w:rsidP="00770668">
      <w:pPr>
        <w:pStyle w:val="C30X"/>
        <w:spacing w:before="0" w:after="0"/>
        <w:rPr>
          <w:rFonts w:ascii="Arial" w:hAnsi="Arial" w:cs="Arial"/>
        </w:rPr>
      </w:pPr>
    </w:p>
    <w:p w:rsidR="00E94A83" w:rsidRPr="006D7904" w:rsidRDefault="003D1C97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34</w:t>
      </w:r>
    </w:p>
    <w:p w:rsidR="00C23849" w:rsidRPr="006D7904" w:rsidRDefault="00C23849" w:rsidP="009D2C49">
      <w:pPr>
        <w:pStyle w:val="C30X"/>
        <w:spacing w:before="0" w:after="0"/>
        <w:jc w:val="left"/>
        <w:rPr>
          <w:rFonts w:ascii="Arial" w:hAnsi="Arial" w:cs="Arial"/>
          <w:sz w:val="10"/>
          <w:szCs w:val="10"/>
        </w:rPr>
      </w:pPr>
    </w:p>
    <w:p w:rsidR="00792F77" w:rsidRPr="006D7904" w:rsidRDefault="00E94A83" w:rsidP="00CC13EC">
      <w:pPr>
        <w:pStyle w:val="C30X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6D7904">
        <w:rPr>
          <w:rFonts w:ascii="Arial" w:hAnsi="Arial" w:cs="Arial"/>
          <w:b w:val="0"/>
        </w:rPr>
        <w:t xml:space="preserve">Danom stupanja </w:t>
      </w:r>
      <w:proofErr w:type="gramStart"/>
      <w:r w:rsidRPr="006D7904">
        <w:rPr>
          <w:rFonts w:ascii="Arial" w:hAnsi="Arial" w:cs="Arial"/>
          <w:b w:val="0"/>
        </w:rPr>
        <w:t>na</w:t>
      </w:r>
      <w:proofErr w:type="gramEnd"/>
      <w:r w:rsidRPr="006D7904">
        <w:rPr>
          <w:rFonts w:ascii="Arial" w:hAnsi="Arial" w:cs="Arial"/>
          <w:b w:val="0"/>
        </w:rPr>
        <w:t xml:space="preserve"> snagu ov</w:t>
      </w:r>
      <w:r w:rsidR="00792F77" w:rsidRPr="006D7904">
        <w:rPr>
          <w:rFonts w:ascii="Arial" w:hAnsi="Arial" w:cs="Arial"/>
          <w:b w:val="0"/>
        </w:rPr>
        <w:t>e odluke prestaje da važi Odluka o finansiranju sporta u Glavnom gradu Podgorica ("Službeni list Crne Gore - opštinski propis</w:t>
      </w:r>
      <w:r w:rsidR="000576FD" w:rsidRPr="006D7904">
        <w:rPr>
          <w:rFonts w:ascii="Arial" w:hAnsi="Arial" w:cs="Arial"/>
          <w:b w:val="0"/>
        </w:rPr>
        <w:t>i", broj</w:t>
      </w:r>
      <w:r w:rsidR="006C1D59" w:rsidRPr="006D7904">
        <w:rPr>
          <w:rFonts w:ascii="Arial" w:hAnsi="Arial" w:cs="Arial"/>
          <w:b w:val="0"/>
        </w:rPr>
        <w:t xml:space="preserve"> </w:t>
      </w:r>
      <w:r w:rsidR="00792F77" w:rsidRPr="006D7904">
        <w:rPr>
          <w:rFonts w:ascii="Arial" w:hAnsi="Arial" w:cs="Arial"/>
          <w:b w:val="0"/>
        </w:rPr>
        <w:t>40/19)</w:t>
      </w:r>
      <w:r w:rsidR="0041549F" w:rsidRPr="006D7904">
        <w:rPr>
          <w:rFonts w:ascii="Arial" w:hAnsi="Arial" w:cs="Arial"/>
          <w:b w:val="0"/>
        </w:rPr>
        <w:t>.</w:t>
      </w:r>
    </w:p>
    <w:p w:rsidR="00792F77" w:rsidRPr="006D7904" w:rsidRDefault="00792F77" w:rsidP="00770668">
      <w:pPr>
        <w:pStyle w:val="C30X"/>
        <w:spacing w:before="0" w:after="0"/>
        <w:rPr>
          <w:rFonts w:ascii="Arial" w:hAnsi="Arial" w:cs="Arial"/>
        </w:rPr>
      </w:pPr>
    </w:p>
    <w:p w:rsidR="00E94A83" w:rsidRPr="006D7904" w:rsidRDefault="00B4726C" w:rsidP="00770668">
      <w:pPr>
        <w:pStyle w:val="C30X"/>
        <w:spacing w:before="0" w:after="0"/>
        <w:rPr>
          <w:rFonts w:ascii="Arial" w:hAnsi="Arial" w:cs="Arial"/>
        </w:rPr>
      </w:pPr>
      <w:r w:rsidRPr="006D7904">
        <w:rPr>
          <w:rFonts w:ascii="Arial" w:hAnsi="Arial" w:cs="Arial"/>
        </w:rPr>
        <w:t>Član 3</w:t>
      </w:r>
      <w:r w:rsidR="003D1C97" w:rsidRPr="006D7904">
        <w:rPr>
          <w:rFonts w:ascii="Arial" w:hAnsi="Arial" w:cs="Arial"/>
        </w:rPr>
        <w:t>5</w:t>
      </w:r>
    </w:p>
    <w:p w:rsidR="00484A3A" w:rsidRPr="006D7904" w:rsidRDefault="00484A3A" w:rsidP="0077066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484A3A" w:rsidRPr="006D7904" w:rsidRDefault="00484A3A" w:rsidP="00CC13E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D7904">
        <w:rPr>
          <w:rFonts w:ascii="Arial" w:hAnsi="Arial" w:cs="Arial"/>
          <w:sz w:val="24"/>
          <w:szCs w:val="24"/>
        </w:rPr>
        <w:t xml:space="preserve">Ova odluka stupa </w:t>
      </w:r>
      <w:proofErr w:type="gramStart"/>
      <w:r w:rsidRPr="006D7904">
        <w:rPr>
          <w:rFonts w:ascii="Arial" w:hAnsi="Arial" w:cs="Arial"/>
          <w:sz w:val="24"/>
          <w:szCs w:val="24"/>
        </w:rPr>
        <w:t>na</w:t>
      </w:r>
      <w:proofErr w:type="gramEnd"/>
      <w:r w:rsidRPr="006D7904">
        <w:rPr>
          <w:rFonts w:ascii="Arial" w:hAnsi="Arial" w:cs="Arial"/>
          <w:sz w:val="24"/>
          <w:szCs w:val="24"/>
        </w:rPr>
        <w:t xml:space="preserve"> snagu osmog dana od dana objavljivanj</w:t>
      </w:r>
      <w:r w:rsidR="00E94A83" w:rsidRPr="006D7904">
        <w:rPr>
          <w:rFonts w:ascii="Arial" w:hAnsi="Arial" w:cs="Arial"/>
          <w:sz w:val="24"/>
          <w:szCs w:val="24"/>
        </w:rPr>
        <w:t>a u “Službenom listu Crne Gore-O</w:t>
      </w:r>
      <w:r w:rsidRPr="006D7904">
        <w:rPr>
          <w:rFonts w:ascii="Arial" w:hAnsi="Arial" w:cs="Arial"/>
          <w:sz w:val="24"/>
          <w:szCs w:val="24"/>
        </w:rPr>
        <w:t>pštinski propisi”.</w:t>
      </w:r>
    </w:p>
    <w:p w:rsidR="009D2C49" w:rsidRPr="006D7904" w:rsidRDefault="009D2C49" w:rsidP="007706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4A3A" w:rsidRPr="006D7904" w:rsidRDefault="00E94A83" w:rsidP="007706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7904">
        <w:rPr>
          <w:rFonts w:ascii="Arial" w:hAnsi="Arial" w:cs="Arial"/>
          <w:color w:val="000000"/>
          <w:sz w:val="24"/>
          <w:szCs w:val="24"/>
        </w:rPr>
        <w:t>Broj: 01-016/21</w:t>
      </w:r>
      <w:r w:rsidR="00484A3A" w:rsidRPr="006D7904">
        <w:rPr>
          <w:rFonts w:ascii="Arial" w:hAnsi="Arial" w:cs="Arial"/>
          <w:color w:val="000000"/>
          <w:sz w:val="24"/>
          <w:szCs w:val="24"/>
        </w:rPr>
        <w:t>-</w:t>
      </w:r>
      <w:r w:rsidR="00E24C9A">
        <w:rPr>
          <w:rFonts w:ascii="Arial" w:hAnsi="Arial" w:cs="Arial"/>
          <w:color w:val="000000"/>
          <w:sz w:val="24"/>
          <w:szCs w:val="24"/>
        </w:rPr>
        <w:t>1052</w:t>
      </w:r>
    </w:p>
    <w:p w:rsidR="00484A3A" w:rsidRPr="006D7904" w:rsidRDefault="00E94A83" w:rsidP="007706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7904">
        <w:rPr>
          <w:rFonts w:ascii="Arial" w:hAnsi="Arial" w:cs="Arial"/>
          <w:color w:val="000000"/>
          <w:sz w:val="24"/>
          <w:szCs w:val="24"/>
        </w:rPr>
        <w:t xml:space="preserve">Podgorica: </w:t>
      </w:r>
      <w:r w:rsidR="00E24C9A">
        <w:rPr>
          <w:rFonts w:ascii="Arial" w:hAnsi="Arial" w:cs="Arial"/>
          <w:color w:val="000000"/>
          <w:sz w:val="24"/>
          <w:szCs w:val="24"/>
        </w:rPr>
        <w:t xml:space="preserve">12. </w:t>
      </w:r>
      <w:proofErr w:type="gramStart"/>
      <w:r w:rsidR="00E24C9A">
        <w:rPr>
          <w:rFonts w:ascii="Arial" w:hAnsi="Arial" w:cs="Arial"/>
          <w:color w:val="000000"/>
          <w:sz w:val="24"/>
          <w:szCs w:val="24"/>
        </w:rPr>
        <w:t>novembar</w:t>
      </w:r>
      <w:proofErr w:type="gramEnd"/>
      <w:r w:rsidR="00E24C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7904">
        <w:rPr>
          <w:rFonts w:ascii="Arial" w:hAnsi="Arial" w:cs="Arial"/>
          <w:color w:val="000000"/>
          <w:sz w:val="24"/>
          <w:szCs w:val="24"/>
        </w:rPr>
        <w:t>2021</w:t>
      </w:r>
      <w:r w:rsidR="00484A3A" w:rsidRPr="006D790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E020A" w:rsidRPr="006D7904">
        <w:rPr>
          <w:rFonts w:ascii="Arial" w:hAnsi="Arial" w:cs="Arial"/>
          <w:color w:val="000000"/>
          <w:sz w:val="24"/>
          <w:szCs w:val="24"/>
        </w:rPr>
        <w:t>g</w:t>
      </w:r>
      <w:r w:rsidR="00484A3A" w:rsidRPr="006D7904">
        <w:rPr>
          <w:rFonts w:ascii="Arial" w:hAnsi="Arial" w:cs="Arial"/>
          <w:color w:val="000000"/>
          <w:sz w:val="24"/>
          <w:szCs w:val="24"/>
        </w:rPr>
        <w:t>odine</w:t>
      </w:r>
      <w:proofErr w:type="gramEnd"/>
    </w:p>
    <w:p w:rsidR="007D3C45" w:rsidRPr="006D7904" w:rsidRDefault="007D3C45" w:rsidP="007706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7904" w:rsidRPr="00133BC3" w:rsidRDefault="006D7904" w:rsidP="006D7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133BC3">
        <w:rPr>
          <w:rFonts w:ascii="Arial" w:hAnsi="Arial" w:cs="Arial"/>
          <w:b/>
          <w:sz w:val="24"/>
          <w:szCs w:val="24"/>
        </w:rPr>
        <w:t>SKUPŠTINA GLAVNOG GRADA</w:t>
      </w:r>
      <w:r>
        <w:rPr>
          <w:rFonts w:ascii="Arial" w:hAnsi="Arial" w:cs="Arial"/>
          <w:b/>
          <w:sz w:val="24"/>
          <w:szCs w:val="24"/>
        </w:rPr>
        <w:t>- PODGORICE</w:t>
      </w:r>
    </w:p>
    <w:p w:rsidR="006D7904" w:rsidRDefault="006D7904" w:rsidP="00E24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PREDSJEDNIK SKUPŠTINE  </w:t>
      </w:r>
    </w:p>
    <w:p w:rsidR="00061208" w:rsidRPr="006D7904" w:rsidRDefault="006D7904" w:rsidP="00E24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133BC3">
        <w:rPr>
          <w:rFonts w:ascii="Arial" w:hAnsi="Arial" w:cs="Arial"/>
          <w:b/>
          <w:sz w:val="24"/>
          <w:szCs w:val="24"/>
        </w:rPr>
        <w:t>dr</w:t>
      </w:r>
      <w:proofErr w:type="gramEnd"/>
      <w:r w:rsidRPr="00133BC3">
        <w:rPr>
          <w:rFonts w:ascii="Arial" w:hAnsi="Arial" w:cs="Arial"/>
          <w:b/>
          <w:sz w:val="24"/>
          <w:szCs w:val="24"/>
        </w:rPr>
        <w:t xml:space="preserve"> Đorđe Suhih</w:t>
      </w:r>
    </w:p>
    <w:p w:rsidR="00816A6F" w:rsidRDefault="00816A6F" w:rsidP="00E24C9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E020A" w:rsidRPr="00E24C9A" w:rsidRDefault="00E24C9A" w:rsidP="00E24C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sectPr w:rsidR="00FE020A" w:rsidRPr="00E24C9A" w:rsidSect="000218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74B"/>
    <w:multiLevelType w:val="multilevel"/>
    <w:tmpl w:val="64243D2E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eastAsiaTheme="minorHAnsi" w:cstheme="minorBidi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eastAsiaTheme="minorHAnsi" w:cstheme="minorBidi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eastAsia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665" w:hanging="1440"/>
      </w:pPr>
      <w:rPr>
        <w:rFonts w:eastAsiaTheme="minorHAnsi" w:cstheme="minorBidi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eastAsiaTheme="minorHAnsi" w:cstheme="minorBidi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eastAsiaTheme="minorHAnsi" w:cstheme="minorBidi"/>
      </w:rPr>
    </w:lvl>
    <w:lvl w:ilvl="7">
      <w:start w:val="1"/>
      <w:numFmt w:val="decimal"/>
      <w:isLgl/>
      <w:lvlText w:val="%1.%2.%3.%4.%5.%6.%7.%8."/>
      <w:lvlJc w:val="left"/>
      <w:pPr>
        <w:ind w:left="2385" w:hanging="2160"/>
      </w:pPr>
      <w:rPr>
        <w:rFonts w:eastAsiaTheme="minorHAnsi" w:cstheme="minorBidi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eastAsiaTheme="minorHAnsi" w:cstheme="minorBidi"/>
      </w:rPr>
    </w:lvl>
  </w:abstractNum>
  <w:abstractNum w:abstractNumId="1">
    <w:nsid w:val="21C53D4D"/>
    <w:multiLevelType w:val="hybridMultilevel"/>
    <w:tmpl w:val="FD08CF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28D1"/>
    <w:multiLevelType w:val="multilevel"/>
    <w:tmpl w:val="C5B40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84A3A"/>
    <w:rsid w:val="0000293D"/>
    <w:rsid w:val="000110DB"/>
    <w:rsid w:val="00013B49"/>
    <w:rsid w:val="00021885"/>
    <w:rsid w:val="00031183"/>
    <w:rsid w:val="00036B65"/>
    <w:rsid w:val="0004757F"/>
    <w:rsid w:val="000561B5"/>
    <w:rsid w:val="000576FD"/>
    <w:rsid w:val="00061208"/>
    <w:rsid w:val="000715CC"/>
    <w:rsid w:val="0008213A"/>
    <w:rsid w:val="00095942"/>
    <w:rsid w:val="000A74CA"/>
    <w:rsid w:val="000C35A8"/>
    <w:rsid w:val="000E2508"/>
    <w:rsid w:val="000E4ABC"/>
    <w:rsid w:val="000E696E"/>
    <w:rsid w:val="000F1B90"/>
    <w:rsid w:val="000F47FD"/>
    <w:rsid w:val="0010485C"/>
    <w:rsid w:val="00117EDB"/>
    <w:rsid w:val="00126371"/>
    <w:rsid w:val="00143546"/>
    <w:rsid w:val="00150752"/>
    <w:rsid w:val="00151252"/>
    <w:rsid w:val="00151D54"/>
    <w:rsid w:val="00151FEE"/>
    <w:rsid w:val="0015652A"/>
    <w:rsid w:val="00161FB6"/>
    <w:rsid w:val="00163E2D"/>
    <w:rsid w:val="00167BAE"/>
    <w:rsid w:val="001724B6"/>
    <w:rsid w:val="00181792"/>
    <w:rsid w:val="001828E1"/>
    <w:rsid w:val="00182F69"/>
    <w:rsid w:val="00190213"/>
    <w:rsid w:val="0019120F"/>
    <w:rsid w:val="00191562"/>
    <w:rsid w:val="001A7831"/>
    <w:rsid w:val="001B5FD1"/>
    <w:rsid w:val="001D02BB"/>
    <w:rsid w:val="001D068B"/>
    <w:rsid w:val="001D0CC0"/>
    <w:rsid w:val="001D6B00"/>
    <w:rsid w:val="001F1BBF"/>
    <w:rsid w:val="0020609A"/>
    <w:rsid w:val="0021173C"/>
    <w:rsid w:val="002149A4"/>
    <w:rsid w:val="00244EC6"/>
    <w:rsid w:val="00246C5C"/>
    <w:rsid w:val="00253FE2"/>
    <w:rsid w:val="0026700B"/>
    <w:rsid w:val="002756FA"/>
    <w:rsid w:val="00290E73"/>
    <w:rsid w:val="002B3764"/>
    <w:rsid w:val="002B7BEA"/>
    <w:rsid w:val="002C593C"/>
    <w:rsid w:val="002F026E"/>
    <w:rsid w:val="002F1034"/>
    <w:rsid w:val="00312510"/>
    <w:rsid w:val="003162C0"/>
    <w:rsid w:val="0033486A"/>
    <w:rsid w:val="0034305B"/>
    <w:rsid w:val="003450E9"/>
    <w:rsid w:val="00345A1C"/>
    <w:rsid w:val="00355896"/>
    <w:rsid w:val="00357799"/>
    <w:rsid w:val="0036146B"/>
    <w:rsid w:val="00375DFA"/>
    <w:rsid w:val="00394CBB"/>
    <w:rsid w:val="003B3265"/>
    <w:rsid w:val="003C08B5"/>
    <w:rsid w:val="003C6088"/>
    <w:rsid w:val="003D0B19"/>
    <w:rsid w:val="003D1C97"/>
    <w:rsid w:val="003D7565"/>
    <w:rsid w:val="003E5F90"/>
    <w:rsid w:val="00402358"/>
    <w:rsid w:val="00405D29"/>
    <w:rsid w:val="00411DE8"/>
    <w:rsid w:val="0041549F"/>
    <w:rsid w:val="00420DD6"/>
    <w:rsid w:val="00432411"/>
    <w:rsid w:val="00434883"/>
    <w:rsid w:val="00445F67"/>
    <w:rsid w:val="004509BD"/>
    <w:rsid w:val="00450D29"/>
    <w:rsid w:val="0045293E"/>
    <w:rsid w:val="00455A7B"/>
    <w:rsid w:val="0045750C"/>
    <w:rsid w:val="00463131"/>
    <w:rsid w:val="0047113E"/>
    <w:rsid w:val="004846D5"/>
    <w:rsid w:val="00484A3A"/>
    <w:rsid w:val="004B00B5"/>
    <w:rsid w:val="004C1CED"/>
    <w:rsid w:val="004C3D24"/>
    <w:rsid w:val="004C50A2"/>
    <w:rsid w:val="004D303D"/>
    <w:rsid w:val="004E3C02"/>
    <w:rsid w:val="004F321D"/>
    <w:rsid w:val="00524F39"/>
    <w:rsid w:val="0054032E"/>
    <w:rsid w:val="00544F41"/>
    <w:rsid w:val="00550DF7"/>
    <w:rsid w:val="0055560E"/>
    <w:rsid w:val="00563CA3"/>
    <w:rsid w:val="00572A2B"/>
    <w:rsid w:val="00573264"/>
    <w:rsid w:val="00575E18"/>
    <w:rsid w:val="00576C2E"/>
    <w:rsid w:val="00580E77"/>
    <w:rsid w:val="005913ED"/>
    <w:rsid w:val="005A7227"/>
    <w:rsid w:val="005A723E"/>
    <w:rsid w:val="005B049A"/>
    <w:rsid w:val="005C47D4"/>
    <w:rsid w:val="005C5F5E"/>
    <w:rsid w:val="005E03F6"/>
    <w:rsid w:val="005E2E26"/>
    <w:rsid w:val="005E5CB2"/>
    <w:rsid w:val="00607C3A"/>
    <w:rsid w:val="00607C9B"/>
    <w:rsid w:val="006119A4"/>
    <w:rsid w:val="006122D5"/>
    <w:rsid w:val="00614D19"/>
    <w:rsid w:val="0062184E"/>
    <w:rsid w:val="00622B4D"/>
    <w:rsid w:val="00626024"/>
    <w:rsid w:val="0063607D"/>
    <w:rsid w:val="00637557"/>
    <w:rsid w:val="006555C0"/>
    <w:rsid w:val="00655A07"/>
    <w:rsid w:val="00664A61"/>
    <w:rsid w:val="00687090"/>
    <w:rsid w:val="006943D2"/>
    <w:rsid w:val="006A0771"/>
    <w:rsid w:val="006A524E"/>
    <w:rsid w:val="006C1D59"/>
    <w:rsid w:val="006C340E"/>
    <w:rsid w:val="006C48A6"/>
    <w:rsid w:val="006D2BCC"/>
    <w:rsid w:val="006D5CEF"/>
    <w:rsid w:val="006D6F5C"/>
    <w:rsid w:val="006D753D"/>
    <w:rsid w:val="006D7904"/>
    <w:rsid w:val="006E0073"/>
    <w:rsid w:val="006E54DE"/>
    <w:rsid w:val="00711576"/>
    <w:rsid w:val="0072409E"/>
    <w:rsid w:val="00734107"/>
    <w:rsid w:val="0074016B"/>
    <w:rsid w:val="00744DB7"/>
    <w:rsid w:val="007556EE"/>
    <w:rsid w:val="00761A26"/>
    <w:rsid w:val="00770668"/>
    <w:rsid w:val="00775769"/>
    <w:rsid w:val="007761E5"/>
    <w:rsid w:val="007916A0"/>
    <w:rsid w:val="007927D6"/>
    <w:rsid w:val="00792F77"/>
    <w:rsid w:val="00797E0B"/>
    <w:rsid w:val="007A6D53"/>
    <w:rsid w:val="007D09B1"/>
    <w:rsid w:val="007D3C45"/>
    <w:rsid w:val="007E4602"/>
    <w:rsid w:val="007F2D5E"/>
    <w:rsid w:val="007F5EEC"/>
    <w:rsid w:val="008055C9"/>
    <w:rsid w:val="00812DAB"/>
    <w:rsid w:val="00816A6F"/>
    <w:rsid w:val="008521D0"/>
    <w:rsid w:val="00863B08"/>
    <w:rsid w:val="00877071"/>
    <w:rsid w:val="0088175A"/>
    <w:rsid w:val="00891B24"/>
    <w:rsid w:val="0089406F"/>
    <w:rsid w:val="008A116F"/>
    <w:rsid w:val="008A6B05"/>
    <w:rsid w:val="008E4617"/>
    <w:rsid w:val="008F3AD7"/>
    <w:rsid w:val="00913270"/>
    <w:rsid w:val="009333B3"/>
    <w:rsid w:val="009353B9"/>
    <w:rsid w:val="00942C43"/>
    <w:rsid w:val="00965FB8"/>
    <w:rsid w:val="009667DF"/>
    <w:rsid w:val="00966F9B"/>
    <w:rsid w:val="0097456D"/>
    <w:rsid w:val="009752A2"/>
    <w:rsid w:val="00986278"/>
    <w:rsid w:val="009862AF"/>
    <w:rsid w:val="009924CF"/>
    <w:rsid w:val="009A2DB6"/>
    <w:rsid w:val="009A531D"/>
    <w:rsid w:val="009B0880"/>
    <w:rsid w:val="009B473E"/>
    <w:rsid w:val="009C1D11"/>
    <w:rsid w:val="009D2C49"/>
    <w:rsid w:val="009D3FAA"/>
    <w:rsid w:val="009D5D31"/>
    <w:rsid w:val="009E2A8D"/>
    <w:rsid w:val="009F6D89"/>
    <w:rsid w:val="00A00C61"/>
    <w:rsid w:val="00A01D2A"/>
    <w:rsid w:val="00A0365D"/>
    <w:rsid w:val="00A052E5"/>
    <w:rsid w:val="00A24673"/>
    <w:rsid w:val="00A26114"/>
    <w:rsid w:val="00A32AE1"/>
    <w:rsid w:val="00A40EBE"/>
    <w:rsid w:val="00A45255"/>
    <w:rsid w:val="00A61BDD"/>
    <w:rsid w:val="00A6544A"/>
    <w:rsid w:val="00A6689B"/>
    <w:rsid w:val="00A71A94"/>
    <w:rsid w:val="00A77E01"/>
    <w:rsid w:val="00A84509"/>
    <w:rsid w:val="00AA2786"/>
    <w:rsid w:val="00AA325B"/>
    <w:rsid w:val="00AA3F7B"/>
    <w:rsid w:val="00AD3085"/>
    <w:rsid w:val="00AE1C6D"/>
    <w:rsid w:val="00AF17A7"/>
    <w:rsid w:val="00AF5897"/>
    <w:rsid w:val="00AF7D75"/>
    <w:rsid w:val="00B036EB"/>
    <w:rsid w:val="00B07EDD"/>
    <w:rsid w:val="00B102D8"/>
    <w:rsid w:val="00B1096A"/>
    <w:rsid w:val="00B17D58"/>
    <w:rsid w:val="00B241DD"/>
    <w:rsid w:val="00B35ADA"/>
    <w:rsid w:val="00B36C6B"/>
    <w:rsid w:val="00B4726C"/>
    <w:rsid w:val="00B570BF"/>
    <w:rsid w:val="00B61E37"/>
    <w:rsid w:val="00B72DE9"/>
    <w:rsid w:val="00B8026E"/>
    <w:rsid w:val="00BA35C6"/>
    <w:rsid w:val="00BA61BB"/>
    <w:rsid w:val="00BB2063"/>
    <w:rsid w:val="00BB371E"/>
    <w:rsid w:val="00BC17A6"/>
    <w:rsid w:val="00BD1ECF"/>
    <w:rsid w:val="00BD2867"/>
    <w:rsid w:val="00BD342F"/>
    <w:rsid w:val="00BD5B0C"/>
    <w:rsid w:val="00BE015A"/>
    <w:rsid w:val="00C232DA"/>
    <w:rsid w:val="00C23334"/>
    <w:rsid w:val="00C23849"/>
    <w:rsid w:val="00C3370C"/>
    <w:rsid w:val="00C41A3E"/>
    <w:rsid w:val="00C530B4"/>
    <w:rsid w:val="00C767F8"/>
    <w:rsid w:val="00C82511"/>
    <w:rsid w:val="00C90A50"/>
    <w:rsid w:val="00C9274B"/>
    <w:rsid w:val="00C93AFA"/>
    <w:rsid w:val="00C9715A"/>
    <w:rsid w:val="00CB1BE2"/>
    <w:rsid w:val="00CC13EC"/>
    <w:rsid w:val="00CD534F"/>
    <w:rsid w:val="00CD7469"/>
    <w:rsid w:val="00CE5670"/>
    <w:rsid w:val="00CE6B84"/>
    <w:rsid w:val="00D12270"/>
    <w:rsid w:val="00D12A68"/>
    <w:rsid w:val="00D212E0"/>
    <w:rsid w:val="00D3174C"/>
    <w:rsid w:val="00D34725"/>
    <w:rsid w:val="00D500AA"/>
    <w:rsid w:val="00D645EC"/>
    <w:rsid w:val="00D852C0"/>
    <w:rsid w:val="00D90099"/>
    <w:rsid w:val="00DA0C4F"/>
    <w:rsid w:val="00DA32F3"/>
    <w:rsid w:val="00DA4746"/>
    <w:rsid w:val="00DC1B02"/>
    <w:rsid w:val="00DD2486"/>
    <w:rsid w:val="00DE15C0"/>
    <w:rsid w:val="00DE2FEE"/>
    <w:rsid w:val="00DE6BB8"/>
    <w:rsid w:val="00DF50FB"/>
    <w:rsid w:val="00E062AF"/>
    <w:rsid w:val="00E11B7E"/>
    <w:rsid w:val="00E22FEF"/>
    <w:rsid w:val="00E24C9A"/>
    <w:rsid w:val="00E3373B"/>
    <w:rsid w:val="00E33ABA"/>
    <w:rsid w:val="00E451C3"/>
    <w:rsid w:val="00E47C65"/>
    <w:rsid w:val="00E6024A"/>
    <w:rsid w:val="00E64F66"/>
    <w:rsid w:val="00E65123"/>
    <w:rsid w:val="00E65B1E"/>
    <w:rsid w:val="00E671A1"/>
    <w:rsid w:val="00E67809"/>
    <w:rsid w:val="00E826F2"/>
    <w:rsid w:val="00E84FF8"/>
    <w:rsid w:val="00E94A83"/>
    <w:rsid w:val="00EA2193"/>
    <w:rsid w:val="00EA2ECC"/>
    <w:rsid w:val="00EB3E97"/>
    <w:rsid w:val="00EF1A8C"/>
    <w:rsid w:val="00EF5EF1"/>
    <w:rsid w:val="00EF7A93"/>
    <w:rsid w:val="00F11637"/>
    <w:rsid w:val="00F11722"/>
    <w:rsid w:val="00F11F59"/>
    <w:rsid w:val="00F31A18"/>
    <w:rsid w:val="00F31BE1"/>
    <w:rsid w:val="00F53267"/>
    <w:rsid w:val="00F555EE"/>
    <w:rsid w:val="00F61F56"/>
    <w:rsid w:val="00F6492F"/>
    <w:rsid w:val="00F70A41"/>
    <w:rsid w:val="00F73188"/>
    <w:rsid w:val="00F74C3A"/>
    <w:rsid w:val="00F77E69"/>
    <w:rsid w:val="00F84E4E"/>
    <w:rsid w:val="00F97CAE"/>
    <w:rsid w:val="00FA01B3"/>
    <w:rsid w:val="00FA1257"/>
    <w:rsid w:val="00FA1F99"/>
    <w:rsid w:val="00FC2787"/>
    <w:rsid w:val="00FC63FB"/>
    <w:rsid w:val="00FD1B28"/>
    <w:rsid w:val="00FE020A"/>
    <w:rsid w:val="00FE2A33"/>
    <w:rsid w:val="00FE2E48"/>
    <w:rsid w:val="00FE394F"/>
    <w:rsid w:val="00FF17F0"/>
    <w:rsid w:val="00FF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03Y">
    <w:name w:val="N03Y"/>
    <w:basedOn w:val="Normal"/>
    <w:uiPriority w:val="99"/>
    <w:rsid w:val="00484A3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484A3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484A3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1X">
    <w:name w:val="C31X"/>
    <w:basedOn w:val="Normal"/>
    <w:uiPriority w:val="99"/>
    <w:rsid w:val="00484A3A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</w:rPr>
  </w:style>
  <w:style w:type="paragraph" w:customStyle="1" w:styleId="T30X">
    <w:name w:val="T30X"/>
    <w:basedOn w:val="Normal"/>
    <w:uiPriority w:val="99"/>
    <w:rsid w:val="00484A3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792F77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milja.popovic</cp:lastModifiedBy>
  <cp:revision>4</cp:revision>
  <cp:lastPrinted>2021-11-05T09:39:00Z</cp:lastPrinted>
  <dcterms:created xsi:type="dcterms:W3CDTF">2021-11-15T08:44:00Z</dcterms:created>
  <dcterms:modified xsi:type="dcterms:W3CDTF">2021-11-15T08:58:00Z</dcterms:modified>
</cp:coreProperties>
</file>