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32" w:rsidRDefault="00916332" w:rsidP="00916332">
      <w:pPr>
        <w:jc w:val="both"/>
        <w:rPr>
          <w:rFonts w:ascii="Arial" w:hAnsi="Arial" w:cs="Arial"/>
          <w:sz w:val="24"/>
          <w:szCs w:val="24"/>
        </w:rPr>
      </w:pPr>
      <w:r w:rsidRPr="00A23641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A23641">
        <w:rPr>
          <w:rFonts w:ascii="Arial" w:hAnsi="Arial" w:cs="Arial"/>
          <w:sz w:val="24"/>
          <w:szCs w:val="24"/>
        </w:rPr>
        <w:t>osnovu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641">
        <w:rPr>
          <w:rFonts w:ascii="Arial" w:hAnsi="Arial" w:cs="Arial"/>
          <w:sz w:val="24"/>
          <w:szCs w:val="24"/>
        </w:rPr>
        <w:t>člana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29 </w:t>
      </w:r>
      <w:proofErr w:type="spellStart"/>
      <w:r w:rsidRPr="00A23641">
        <w:rPr>
          <w:rFonts w:ascii="Arial" w:hAnsi="Arial" w:cs="Arial"/>
          <w:sz w:val="24"/>
          <w:szCs w:val="24"/>
        </w:rPr>
        <w:t>stav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A23641">
        <w:rPr>
          <w:rFonts w:ascii="Arial" w:hAnsi="Arial" w:cs="Arial"/>
          <w:sz w:val="24"/>
          <w:szCs w:val="24"/>
        </w:rPr>
        <w:t>tačka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A23641">
        <w:rPr>
          <w:rFonts w:ascii="Arial" w:hAnsi="Arial" w:cs="Arial"/>
          <w:sz w:val="24"/>
          <w:szCs w:val="24"/>
        </w:rPr>
        <w:t>Zakona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23641">
        <w:rPr>
          <w:rFonts w:ascii="Arial" w:hAnsi="Arial" w:cs="Arial"/>
          <w:sz w:val="24"/>
          <w:szCs w:val="24"/>
        </w:rPr>
        <w:t>komunalnim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641">
        <w:rPr>
          <w:rFonts w:ascii="Arial" w:hAnsi="Arial" w:cs="Arial"/>
          <w:sz w:val="24"/>
          <w:szCs w:val="24"/>
        </w:rPr>
        <w:t>djelatnostima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(</w:t>
      </w:r>
      <w:r w:rsidR="009C7ABD">
        <w:rPr>
          <w:rFonts w:ascii="Arial" w:hAnsi="Arial" w:cs="Arial"/>
          <w:sz w:val="24"/>
          <w:szCs w:val="24"/>
        </w:rPr>
        <w:t>“</w:t>
      </w:r>
      <w:proofErr w:type="spellStart"/>
      <w:r w:rsidR="009C7ABD"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</w:t>
      </w:r>
      <w:r w:rsidRPr="00A23641">
        <w:rPr>
          <w:rFonts w:ascii="Arial" w:hAnsi="Arial" w:cs="Arial"/>
          <w:sz w:val="24"/>
          <w:szCs w:val="24"/>
        </w:rPr>
        <w:t>CG</w:t>
      </w:r>
      <w:r>
        <w:rPr>
          <w:rFonts w:ascii="Arial" w:hAnsi="Arial" w:cs="Arial"/>
          <w:sz w:val="24"/>
          <w:szCs w:val="24"/>
        </w:rPr>
        <w:t>”, br. 55/16, 74/16, 0</w:t>
      </w:r>
      <w:r w:rsidRPr="00A23641">
        <w:rPr>
          <w:rFonts w:ascii="Arial" w:hAnsi="Arial" w:cs="Arial"/>
          <w:sz w:val="24"/>
          <w:szCs w:val="24"/>
        </w:rPr>
        <w:t>2/18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66/19</w:t>
      </w:r>
      <w:r w:rsidRPr="00A23641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750543">
        <w:rPr>
          <w:rFonts w:ascii="Arial" w:hAnsi="Arial" w:cs="Arial"/>
          <w:sz w:val="24"/>
          <w:szCs w:val="24"/>
        </w:rPr>
        <w:t>i</w:t>
      </w:r>
      <w:proofErr w:type="spellEnd"/>
      <w:r w:rsidR="007505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641">
        <w:rPr>
          <w:rFonts w:ascii="Arial" w:hAnsi="Arial" w:cs="Arial"/>
          <w:sz w:val="24"/>
          <w:szCs w:val="24"/>
        </w:rPr>
        <w:t>člana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54 </w:t>
      </w:r>
      <w:proofErr w:type="spellStart"/>
      <w:r w:rsidRPr="00A23641">
        <w:rPr>
          <w:rFonts w:ascii="Arial" w:hAnsi="Arial" w:cs="Arial"/>
          <w:sz w:val="24"/>
          <w:szCs w:val="24"/>
        </w:rPr>
        <w:t>stav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A23641">
        <w:rPr>
          <w:rFonts w:ascii="Arial" w:hAnsi="Arial" w:cs="Arial"/>
          <w:sz w:val="24"/>
          <w:szCs w:val="24"/>
        </w:rPr>
        <w:t>tačka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58 </w:t>
      </w:r>
      <w:proofErr w:type="spellStart"/>
      <w:r w:rsidRPr="00A23641">
        <w:rPr>
          <w:rFonts w:ascii="Arial" w:hAnsi="Arial" w:cs="Arial"/>
          <w:sz w:val="24"/>
          <w:szCs w:val="24"/>
        </w:rPr>
        <w:t>Statuta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Glavnog grada</w:t>
      </w:r>
      <w:r>
        <w:rPr>
          <w:rFonts w:ascii="Arial" w:hAnsi="Arial" w:cs="Arial"/>
          <w:sz w:val="24"/>
          <w:szCs w:val="24"/>
        </w:rPr>
        <w:t xml:space="preserve"> </w:t>
      </w:r>
      <w:r w:rsidR="009C7ABD">
        <w:rPr>
          <w:rFonts w:ascii="Arial" w:hAnsi="Arial" w:cs="Arial"/>
          <w:sz w:val="24"/>
          <w:szCs w:val="24"/>
        </w:rPr>
        <w:t>(„</w:t>
      </w:r>
      <w:proofErr w:type="spellStart"/>
      <w:r w:rsidR="009C7ABD"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2364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ist CG - </w:t>
      </w:r>
      <w:proofErr w:type="spellStart"/>
      <w:r w:rsidR="009C7ABD">
        <w:rPr>
          <w:rFonts w:ascii="Arial" w:hAnsi="Arial" w:cs="Arial"/>
          <w:sz w:val="24"/>
          <w:szCs w:val="24"/>
        </w:rPr>
        <w:t>O</w:t>
      </w:r>
      <w:r w:rsidR="00750543">
        <w:rPr>
          <w:rFonts w:ascii="Arial" w:hAnsi="Arial" w:cs="Arial"/>
          <w:sz w:val="24"/>
          <w:szCs w:val="24"/>
        </w:rPr>
        <w:t>pštinski</w:t>
      </w:r>
      <w:proofErr w:type="spellEnd"/>
      <w:r w:rsidR="00750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543">
        <w:rPr>
          <w:rFonts w:ascii="Arial" w:hAnsi="Arial" w:cs="Arial"/>
          <w:sz w:val="24"/>
          <w:szCs w:val="24"/>
        </w:rPr>
        <w:t>propisi</w:t>
      </w:r>
      <w:proofErr w:type="spellEnd"/>
      <w:r w:rsidR="00750543">
        <w:rPr>
          <w:rFonts w:ascii="Arial" w:hAnsi="Arial" w:cs="Arial"/>
          <w:sz w:val="24"/>
          <w:szCs w:val="24"/>
        </w:rPr>
        <w:t xml:space="preserve">, br. </w:t>
      </w:r>
      <w:r w:rsidRPr="00A23641">
        <w:rPr>
          <w:rFonts w:ascii="Arial" w:hAnsi="Arial" w:cs="Arial"/>
          <w:sz w:val="24"/>
          <w:szCs w:val="24"/>
        </w:rPr>
        <w:t>8/19</w:t>
      </w:r>
      <w:r w:rsidR="009C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7ABD">
        <w:rPr>
          <w:rFonts w:ascii="Arial" w:hAnsi="Arial" w:cs="Arial"/>
          <w:sz w:val="24"/>
          <w:szCs w:val="24"/>
        </w:rPr>
        <w:t>i</w:t>
      </w:r>
      <w:proofErr w:type="spellEnd"/>
      <w:r w:rsidR="009C7ABD">
        <w:rPr>
          <w:rFonts w:ascii="Arial" w:hAnsi="Arial" w:cs="Arial"/>
          <w:sz w:val="24"/>
          <w:szCs w:val="24"/>
        </w:rPr>
        <w:t xml:space="preserve"> 20/21</w:t>
      </w:r>
      <w:r w:rsidR="00750543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A23641">
        <w:rPr>
          <w:rFonts w:ascii="Arial" w:hAnsi="Arial" w:cs="Arial"/>
          <w:sz w:val="24"/>
          <w:szCs w:val="24"/>
        </w:rPr>
        <w:t>Skupština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Glavnog grada </w:t>
      </w:r>
      <w:r w:rsidR="009F239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23641">
        <w:rPr>
          <w:rFonts w:ascii="Arial" w:hAnsi="Arial" w:cs="Arial"/>
          <w:sz w:val="24"/>
          <w:szCs w:val="24"/>
        </w:rPr>
        <w:t>Podgorice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3641">
        <w:rPr>
          <w:rFonts w:ascii="Arial" w:hAnsi="Arial" w:cs="Arial"/>
          <w:sz w:val="24"/>
          <w:szCs w:val="24"/>
        </w:rPr>
        <w:t>na</w:t>
      </w:r>
      <w:proofErr w:type="spellEnd"/>
      <w:r w:rsidRPr="00A23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641">
        <w:rPr>
          <w:rFonts w:ascii="Arial" w:hAnsi="Arial" w:cs="Arial"/>
          <w:sz w:val="24"/>
          <w:szCs w:val="24"/>
        </w:rPr>
        <w:t>sjedn</w:t>
      </w:r>
      <w:r>
        <w:rPr>
          <w:rFonts w:ascii="Arial" w:hAnsi="Arial" w:cs="Arial"/>
          <w:sz w:val="24"/>
          <w:szCs w:val="24"/>
        </w:rPr>
        <w:t>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održanoj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00049C">
        <w:rPr>
          <w:rFonts w:ascii="Arial" w:hAnsi="Arial" w:cs="Arial"/>
          <w:sz w:val="24"/>
          <w:szCs w:val="24"/>
        </w:rPr>
        <w:t>04</w:t>
      </w:r>
      <w:proofErr w:type="gramEnd"/>
      <w:r w:rsidR="0000049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00049C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="0000049C">
        <w:rPr>
          <w:rFonts w:ascii="Arial" w:hAnsi="Arial" w:cs="Arial"/>
          <w:sz w:val="24"/>
          <w:szCs w:val="24"/>
        </w:rPr>
        <w:t xml:space="preserve"> </w:t>
      </w:r>
      <w:r w:rsidRPr="00A23641">
        <w:rPr>
          <w:rFonts w:ascii="Arial" w:hAnsi="Arial" w:cs="Arial"/>
          <w:sz w:val="24"/>
          <w:szCs w:val="24"/>
        </w:rPr>
        <w:t>20</w:t>
      </w:r>
      <w:r w:rsidR="007A302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donijela</w:t>
      </w:r>
      <w:proofErr w:type="spellEnd"/>
      <w:r>
        <w:rPr>
          <w:rFonts w:ascii="Arial" w:hAnsi="Arial" w:cs="Arial"/>
          <w:sz w:val="24"/>
          <w:szCs w:val="24"/>
        </w:rPr>
        <w:t xml:space="preserve"> je –</w:t>
      </w:r>
    </w:p>
    <w:p w:rsidR="0000049C" w:rsidRPr="0000049C" w:rsidRDefault="0000049C" w:rsidP="00916332">
      <w:pPr>
        <w:jc w:val="both"/>
        <w:rPr>
          <w:rFonts w:ascii="Arial" w:hAnsi="Arial" w:cs="Arial"/>
          <w:sz w:val="10"/>
          <w:szCs w:val="10"/>
        </w:rPr>
      </w:pPr>
    </w:p>
    <w:p w:rsidR="00916332" w:rsidRDefault="00916332" w:rsidP="000004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5639">
        <w:rPr>
          <w:rFonts w:ascii="Arial" w:hAnsi="Arial" w:cs="Arial"/>
          <w:b/>
          <w:sz w:val="24"/>
          <w:szCs w:val="24"/>
        </w:rPr>
        <w:t>O D L U K U</w:t>
      </w:r>
    </w:p>
    <w:p w:rsidR="0000049C" w:rsidRPr="0000049C" w:rsidRDefault="0000049C" w:rsidP="0000049C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916332" w:rsidRPr="00DA29D4" w:rsidRDefault="00916332" w:rsidP="009163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A29D4">
        <w:rPr>
          <w:rFonts w:ascii="Arial" w:hAnsi="Arial" w:cs="Arial"/>
          <w:b/>
          <w:sz w:val="24"/>
          <w:szCs w:val="24"/>
        </w:rPr>
        <w:t>o</w:t>
      </w:r>
      <w:proofErr w:type="gramEnd"/>
      <w:r w:rsidRPr="00DA2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29D4">
        <w:rPr>
          <w:rFonts w:ascii="Arial" w:hAnsi="Arial" w:cs="Arial"/>
          <w:b/>
          <w:sz w:val="24"/>
          <w:szCs w:val="24"/>
        </w:rPr>
        <w:t>davanj</w:t>
      </w:r>
      <w:r>
        <w:rPr>
          <w:rFonts w:ascii="Arial" w:hAnsi="Arial" w:cs="Arial"/>
          <w:b/>
          <w:sz w:val="24"/>
          <w:szCs w:val="24"/>
        </w:rPr>
        <w:t>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saglasnosti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r w:rsidR="007505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50543">
        <w:rPr>
          <w:rFonts w:ascii="Arial" w:hAnsi="Arial" w:cs="Arial"/>
          <w:b/>
          <w:sz w:val="24"/>
          <w:szCs w:val="24"/>
        </w:rPr>
        <w:t>Odluku</w:t>
      </w:r>
      <w:proofErr w:type="spellEnd"/>
      <w:r w:rsidR="00750543">
        <w:rPr>
          <w:rFonts w:ascii="Arial" w:hAnsi="Arial" w:cs="Arial"/>
          <w:b/>
          <w:sz w:val="24"/>
          <w:szCs w:val="24"/>
        </w:rPr>
        <w:t xml:space="preserve"> o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628B4">
        <w:rPr>
          <w:rFonts w:ascii="Arial" w:hAnsi="Arial" w:cs="Arial"/>
          <w:b/>
          <w:sz w:val="24"/>
          <w:szCs w:val="24"/>
        </w:rPr>
        <w:t>i</w:t>
      </w:r>
      <w:r w:rsidR="00750543">
        <w:rPr>
          <w:rFonts w:ascii="Arial" w:hAnsi="Arial" w:cs="Arial"/>
          <w:b/>
          <w:sz w:val="24"/>
          <w:szCs w:val="24"/>
        </w:rPr>
        <w:t>zmjeni</w:t>
      </w:r>
      <w:proofErr w:type="spellEnd"/>
      <w:r w:rsidR="007505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50543">
        <w:rPr>
          <w:rFonts w:ascii="Arial" w:hAnsi="Arial" w:cs="Arial"/>
          <w:b/>
          <w:sz w:val="24"/>
          <w:szCs w:val="24"/>
        </w:rPr>
        <w:t>i</w:t>
      </w:r>
      <w:proofErr w:type="spellEnd"/>
      <w:r w:rsidR="007505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50543">
        <w:rPr>
          <w:rFonts w:ascii="Arial" w:hAnsi="Arial" w:cs="Arial"/>
          <w:b/>
          <w:sz w:val="24"/>
          <w:szCs w:val="24"/>
        </w:rPr>
        <w:t>dopuni</w:t>
      </w:r>
      <w:proofErr w:type="spellEnd"/>
      <w:r w:rsidR="007A30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Statut</w:t>
      </w:r>
      <w:r w:rsidR="007A3020">
        <w:rPr>
          <w:rFonts w:ascii="Arial" w:hAnsi="Arial" w:cs="Arial"/>
          <w:b/>
          <w:sz w:val="24"/>
          <w:szCs w:val="24"/>
        </w:rPr>
        <w:t>a</w:t>
      </w:r>
      <w:proofErr w:type="spellEnd"/>
      <w:r w:rsidRPr="00DA29D4">
        <w:rPr>
          <w:rFonts w:ascii="Arial" w:hAnsi="Arial" w:cs="Arial"/>
          <w:b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b/>
          <w:sz w:val="24"/>
          <w:szCs w:val="24"/>
        </w:rPr>
        <w:t>Putevi</w:t>
      </w:r>
      <w:proofErr w:type="spellEnd"/>
      <w:r w:rsidRPr="00DA29D4">
        <w:rPr>
          <w:rFonts w:ascii="Arial" w:hAnsi="Arial" w:cs="Arial"/>
          <w:b/>
          <w:sz w:val="24"/>
          <w:szCs w:val="24"/>
        </w:rPr>
        <w:t>“</w:t>
      </w:r>
      <w:r w:rsidRPr="00DA29D4"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 w:rsidR="00750543">
        <w:rPr>
          <w:rFonts w:ascii="Arial" w:hAnsi="Arial" w:cs="Arial"/>
          <w:b/>
          <w:sz w:val="24"/>
          <w:szCs w:val="24"/>
          <w:lang w:val="es-AR"/>
        </w:rPr>
        <w:t>d.o.o.</w:t>
      </w:r>
      <w:proofErr w:type="spellEnd"/>
      <w:r w:rsidR="00750543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DA29D4">
        <w:rPr>
          <w:rFonts w:ascii="Arial" w:hAnsi="Arial" w:cs="Arial"/>
          <w:b/>
          <w:sz w:val="24"/>
          <w:szCs w:val="24"/>
        </w:rPr>
        <w:t>Podgorica</w:t>
      </w:r>
    </w:p>
    <w:p w:rsidR="00916332" w:rsidRPr="00C65639" w:rsidRDefault="00916332" w:rsidP="0091633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16332" w:rsidRPr="00C65639" w:rsidRDefault="00916332" w:rsidP="009163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6332" w:rsidRPr="00C65639" w:rsidRDefault="00916332" w:rsidP="0091633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5639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C65639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65639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C65639">
        <w:rPr>
          <w:rFonts w:ascii="Arial" w:hAnsi="Arial" w:cs="Arial"/>
          <w:b/>
          <w:sz w:val="24"/>
          <w:szCs w:val="24"/>
        </w:rPr>
        <w:t xml:space="preserve"> 1</w:t>
      </w:r>
    </w:p>
    <w:p w:rsidR="00916332" w:rsidRPr="00C65639" w:rsidRDefault="00916332" w:rsidP="009163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6332" w:rsidRPr="00C65639" w:rsidRDefault="00750543" w:rsidP="0091633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628B4">
        <w:rPr>
          <w:rFonts w:ascii="Arial" w:hAnsi="Arial" w:cs="Arial"/>
          <w:sz w:val="24"/>
          <w:szCs w:val="24"/>
        </w:rPr>
        <w:t>saglasnost</w:t>
      </w:r>
      <w:proofErr w:type="spellEnd"/>
      <w:r w:rsidR="003628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8B4">
        <w:rPr>
          <w:rFonts w:ascii="Arial" w:hAnsi="Arial" w:cs="Arial"/>
          <w:sz w:val="24"/>
          <w:szCs w:val="24"/>
        </w:rPr>
        <w:t>na</w:t>
      </w:r>
      <w:proofErr w:type="spellEnd"/>
      <w:r w:rsidR="003628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8B4">
        <w:rPr>
          <w:rFonts w:ascii="Arial" w:hAnsi="Arial" w:cs="Arial"/>
          <w:sz w:val="24"/>
          <w:szCs w:val="24"/>
        </w:rPr>
        <w:t>Odluku</w:t>
      </w:r>
      <w:proofErr w:type="spellEnd"/>
      <w:r w:rsidR="003628B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628B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zmjeni</w:t>
      </w:r>
      <w:proofErr w:type="spellEnd"/>
      <w:r w:rsidR="007A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20">
        <w:rPr>
          <w:rFonts w:ascii="Arial" w:hAnsi="Arial" w:cs="Arial"/>
          <w:sz w:val="24"/>
          <w:szCs w:val="24"/>
        </w:rPr>
        <w:t>i</w:t>
      </w:r>
      <w:proofErr w:type="spellEnd"/>
      <w:r w:rsidR="007A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20">
        <w:rPr>
          <w:rFonts w:ascii="Arial" w:hAnsi="Arial" w:cs="Arial"/>
          <w:sz w:val="24"/>
          <w:szCs w:val="24"/>
        </w:rPr>
        <w:t>dopun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="007A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332">
        <w:rPr>
          <w:rFonts w:ascii="Arial" w:hAnsi="Arial" w:cs="Arial"/>
          <w:sz w:val="24"/>
          <w:szCs w:val="24"/>
        </w:rPr>
        <w:t>Statut</w:t>
      </w:r>
      <w:r w:rsidR="007A3020">
        <w:rPr>
          <w:rFonts w:ascii="Arial" w:hAnsi="Arial" w:cs="Arial"/>
          <w:sz w:val="24"/>
          <w:szCs w:val="24"/>
        </w:rPr>
        <w:t>a</w:t>
      </w:r>
      <w:proofErr w:type="spellEnd"/>
      <w:r w:rsidR="0091633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916332">
        <w:rPr>
          <w:rFonts w:ascii="Arial" w:hAnsi="Arial" w:cs="Arial"/>
          <w:sz w:val="24"/>
          <w:szCs w:val="24"/>
        </w:rPr>
        <w:t>Putevi</w:t>
      </w:r>
      <w:proofErr w:type="spellEnd"/>
      <w:proofErr w:type="gramStart"/>
      <w:r w:rsidR="00916332">
        <w:rPr>
          <w:rFonts w:ascii="Arial" w:hAnsi="Arial" w:cs="Arial"/>
          <w:sz w:val="24"/>
          <w:szCs w:val="24"/>
        </w:rPr>
        <w:t>“</w:t>
      </w:r>
      <w:r w:rsidR="00916332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d.o.o</w:t>
      </w:r>
      <w:proofErr w:type="spellEnd"/>
      <w:proofErr w:type="gramEnd"/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916332">
        <w:rPr>
          <w:rFonts w:ascii="Arial" w:hAnsi="Arial" w:cs="Arial"/>
          <w:sz w:val="24"/>
          <w:szCs w:val="24"/>
        </w:rPr>
        <w:t>Podgorica, br.</w:t>
      </w:r>
      <w:r w:rsidR="007A3020">
        <w:rPr>
          <w:rFonts w:ascii="Arial" w:hAnsi="Arial" w:cs="Arial"/>
          <w:sz w:val="24"/>
          <w:szCs w:val="24"/>
        </w:rPr>
        <w:t xml:space="preserve"> 144</w:t>
      </w:r>
      <w:r w:rsidR="003628B4">
        <w:rPr>
          <w:rFonts w:ascii="Arial" w:hAnsi="Arial" w:cs="Arial"/>
          <w:sz w:val="24"/>
          <w:szCs w:val="24"/>
        </w:rPr>
        <w:t xml:space="preserve">9, </w:t>
      </w:r>
      <w:proofErr w:type="spellStart"/>
      <w:r w:rsidR="003628B4">
        <w:rPr>
          <w:rFonts w:ascii="Arial" w:hAnsi="Arial" w:cs="Arial"/>
          <w:sz w:val="24"/>
          <w:szCs w:val="24"/>
        </w:rPr>
        <w:t>koji</w:t>
      </w:r>
      <w:proofErr w:type="spellEnd"/>
      <w:r w:rsidR="00916332" w:rsidRPr="00C65639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916332" w:rsidRPr="00C65639">
        <w:rPr>
          <w:rFonts w:ascii="Arial" w:hAnsi="Arial" w:cs="Arial"/>
          <w:sz w:val="24"/>
          <w:szCs w:val="24"/>
        </w:rPr>
        <w:t>donio</w:t>
      </w:r>
      <w:proofErr w:type="spellEnd"/>
      <w:r w:rsidR="00916332"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332" w:rsidRPr="00C65639">
        <w:rPr>
          <w:rFonts w:ascii="Arial" w:hAnsi="Arial" w:cs="Arial"/>
          <w:sz w:val="24"/>
          <w:szCs w:val="24"/>
        </w:rPr>
        <w:t>Odbor</w:t>
      </w:r>
      <w:proofErr w:type="spellEnd"/>
      <w:r w:rsidR="00916332"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332" w:rsidRPr="00C65639">
        <w:rPr>
          <w:rFonts w:ascii="Arial" w:hAnsi="Arial" w:cs="Arial"/>
          <w:sz w:val="24"/>
          <w:szCs w:val="24"/>
        </w:rPr>
        <w:t>direktora</w:t>
      </w:r>
      <w:proofErr w:type="spellEnd"/>
      <w:r w:rsidR="00916332" w:rsidRPr="00C65639">
        <w:rPr>
          <w:rFonts w:ascii="Arial" w:hAnsi="Arial" w:cs="Arial"/>
          <w:sz w:val="24"/>
          <w:szCs w:val="24"/>
        </w:rPr>
        <w:t xml:space="preserve"> </w:t>
      </w:r>
      <w:r w:rsidR="00916332">
        <w:rPr>
          <w:rFonts w:ascii="Arial" w:hAnsi="Arial" w:cs="Arial"/>
          <w:sz w:val="24"/>
          <w:szCs w:val="24"/>
        </w:rPr>
        <w:t>„</w:t>
      </w:r>
      <w:proofErr w:type="spellStart"/>
      <w:r w:rsidR="00916332">
        <w:rPr>
          <w:rFonts w:ascii="Arial" w:hAnsi="Arial" w:cs="Arial"/>
          <w:sz w:val="24"/>
          <w:szCs w:val="24"/>
        </w:rPr>
        <w:t>Putevi</w:t>
      </w:r>
      <w:proofErr w:type="spellEnd"/>
      <w:r w:rsidR="00916332">
        <w:rPr>
          <w:rFonts w:ascii="Arial" w:hAnsi="Arial" w:cs="Arial"/>
          <w:sz w:val="24"/>
          <w:szCs w:val="24"/>
        </w:rPr>
        <w:t>“</w:t>
      </w:r>
      <w:r w:rsidR="00916332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="00916332">
        <w:rPr>
          <w:rFonts w:ascii="Arial" w:hAnsi="Arial" w:cs="Arial"/>
          <w:sz w:val="24"/>
          <w:szCs w:val="24"/>
          <w:lang w:val="es-AR"/>
        </w:rPr>
        <w:t>d.o.o.</w:t>
      </w:r>
      <w:proofErr w:type="spellEnd"/>
      <w:r w:rsidR="00916332">
        <w:rPr>
          <w:rFonts w:ascii="Arial" w:hAnsi="Arial" w:cs="Arial"/>
          <w:sz w:val="24"/>
          <w:szCs w:val="24"/>
          <w:lang w:val="es-AR"/>
        </w:rPr>
        <w:t xml:space="preserve"> </w:t>
      </w:r>
      <w:r w:rsidR="00916332" w:rsidRPr="00C65639">
        <w:rPr>
          <w:rFonts w:ascii="Arial" w:hAnsi="Arial" w:cs="Arial"/>
          <w:sz w:val="24"/>
          <w:szCs w:val="24"/>
        </w:rPr>
        <w:t xml:space="preserve">Podgorica, </w:t>
      </w:r>
      <w:proofErr w:type="spellStart"/>
      <w:r w:rsidR="00916332" w:rsidRPr="00C65639">
        <w:rPr>
          <w:rFonts w:ascii="Arial" w:hAnsi="Arial" w:cs="Arial"/>
          <w:sz w:val="24"/>
          <w:szCs w:val="24"/>
        </w:rPr>
        <w:t>na</w:t>
      </w:r>
      <w:proofErr w:type="spellEnd"/>
      <w:r w:rsidR="00916332"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332" w:rsidRPr="00C65639">
        <w:rPr>
          <w:rFonts w:ascii="Arial" w:hAnsi="Arial" w:cs="Arial"/>
          <w:sz w:val="24"/>
          <w:szCs w:val="24"/>
        </w:rPr>
        <w:t>s</w:t>
      </w:r>
      <w:r w:rsidR="00916332">
        <w:rPr>
          <w:rFonts w:ascii="Arial" w:hAnsi="Arial" w:cs="Arial"/>
          <w:sz w:val="24"/>
          <w:szCs w:val="24"/>
        </w:rPr>
        <w:t>jednici</w:t>
      </w:r>
      <w:proofErr w:type="spellEnd"/>
      <w:r w:rsidR="0091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332">
        <w:rPr>
          <w:rFonts w:ascii="Arial" w:hAnsi="Arial" w:cs="Arial"/>
          <w:sz w:val="24"/>
          <w:szCs w:val="24"/>
        </w:rPr>
        <w:t>održanoj</w:t>
      </w:r>
      <w:proofErr w:type="spellEnd"/>
      <w:r w:rsidR="0091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332">
        <w:rPr>
          <w:rFonts w:ascii="Arial" w:hAnsi="Arial" w:cs="Arial"/>
          <w:sz w:val="24"/>
          <w:szCs w:val="24"/>
        </w:rPr>
        <w:t>dana</w:t>
      </w:r>
      <w:proofErr w:type="spellEnd"/>
      <w:r w:rsidR="00916332">
        <w:rPr>
          <w:rFonts w:ascii="Arial" w:hAnsi="Arial" w:cs="Arial"/>
          <w:sz w:val="24"/>
          <w:szCs w:val="24"/>
        </w:rPr>
        <w:t xml:space="preserve"> </w:t>
      </w:r>
      <w:r w:rsidR="007A3020">
        <w:rPr>
          <w:rFonts w:ascii="Arial" w:hAnsi="Arial" w:cs="Arial"/>
          <w:sz w:val="24"/>
          <w:szCs w:val="24"/>
        </w:rPr>
        <w:t>28</w:t>
      </w:r>
      <w:r w:rsidR="00916332">
        <w:rPr>
          <w:rFonts w:ascii="Arial" w:hAnsi="Arial" w:cs="Arial"/>
          <w:sz w:val="24"/>
          <w:szCs w:val="24"/>
        </w:rPr>
        <w:t>.0</w:t>
      </w:r>
      <w:r w:rsidR="007A3020">
        <w:rPr>
          <w:rFonts w:ascii="Arial" w:hAnsi="Arial" w:cs="Arial"/>
          <w:sz w:val="24"/>
          <w:szCs w:val="24"/>
        </w:rPr>
        <w:t>2.2022</w:t>
      </w:r>
      <w:r w:rsidR="00916332" w:rsidRPr="00C6563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916332" w:rsidRPr="00C65639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916332" w:rsidRPr="00C65639">
        <w:rPr>
          <w:rFonts w:ascii="Arial" w:hAnsi="Arial" w:cs="Arial"/>
          <w:sz w:val="24"/>
          <w:szCs w:val="24"/>
        </w:rPr>
        <w:t>.</w:t>
      </w:r>
    </w:p>
    <w:p w:rsidR="00916332" w:rsidRPr="00C65639" w:rsidRDefault="00916332" w:rsidP="009163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6332" w:rsidRPr="00C65639" w:rsidRDefault="00916332" w:rsidP="0091633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5639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proofErr w:type="spellStart"/>
      <w:r w:rsidRPr="00C65639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C65639">
        <w:rPr>
          <w:rFonts w:ascii="Arial" w:hAnsi="Arial" w:cs="Arial"/>
          <w:b/>
          <w:sz w:val="24"/>
          <w:szCs w:val="24"/>
        </w:rPr>
        <w:t xml:space="preserve"> 2</w:t>
      </w:r>
    </w:p>
    <w:p w:rsidR="00916332" w:rsidRPr="00C65639" w:rsidRDefault="00916332" w:rsidP="009163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6332" w:rsidRPr="00C65639" w:rsidRDefault="00916332" w:rsidP="00916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639">
        <w:rPr>
          <w:rFonts w:ascii="Arial" w:hAnsi="Arial" w:cs="Arial"/>
          <w:sz w:val="24"/>
          <w:szCs w:val="24"/>
        </w:rPr>
        <w:t xml:space="preserve">Ova </w:t>
      </w:r>
      <w:proofErr w:type="spellStart"/>
      <w:r w:rsidRPr="00C65639">
        <w:rPr>
          <w:rFonts w:ascii="Arial" w:hAnsi="Arial" w:cs="Arial"/>
          <w:sz w:val="24"/>
          <w:szCs w:val="24"/>
        </w:rPr>
        <w:t>odluka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stupa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563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snagu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20">
        <w:rPr>
          <w:rFonts w:ascii="Arial" w:hAnsi="Arial" w:cs="Arial"/>
          <w:sz w:val="24"/>
          <w:szCs w:val="24"/>
        </w:rPr>
        <w:t>danom</w:t>
      </w:r>
      <w:proofErr w:type="spellEnd"/>
      <w:r w:rsidR="007A3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obj</w:t>
      </w:r>
      <w:r>
        <w:rPr>
          <w:rFonts w:ascii="Arial" w:hAnsi="Arial" w:cs="Arial"/>
          <w:sz w:val="24"/>
          <w:szCs w:val="24"/>
        </w:rPr>
        <w:t>avljivanja</w:t>
      </w:r>
      <w:proofErr w:type="spellEnd"/>
      <w:r>
        <w:rPr>
          <w:rFonts w:ascii="Arial" w:hAnsi="Arial" w:cs="Arial"/>
          <w:sz w:val="24"/>
          <w:szCs w:val="24"/>
        </w:rPr>
        <w:t xml:space="preserve"> u „</w:t>
      </w:r>
      <w:proofErr w:type="spellStart"/>
      <w:r>
        <w:rPr>
          <w:rFonts w:ascii="Arial" w:hAnsi="Arial" w:cs="Arial"/>
          <w:sz w:val="24"/>
          <w:szCs w:val="24"/>
        </w:rPr>
        <w:t>Službenom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r w:rsidRPr="00C6563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65639">
        <w:rPr>
          <w:rFonts w:ascii="Arial" w:hAnsi="Arial" w:cs="Arial"/>
          <w:sz w:val="24"/>
          <w:szCs w:val="24"/>
        </w:rPr>
        <w:t>Opštinski</w:t>
      </w:r>
      <w:proofErr w:type="spellEnd"/>
      <w:r w:rsidRPr="00C65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639">
        <w:rPr>
          <w:rFonts w:ascii="Arial" w:hAnsi="Arial" w:cs="Arial"/>
          <w:sz w:val="24"/>
          <w:szCs w:val="24"/>
        </w:rPr>
        <w:t>propisi</w:t>
      </w:r>
      <w:proofErr w:type="spellEnd"/>
      <w:r w:rsidRPr="00C65639">
        <w:rPr>
          <w:rFonts w:ascii="Arial" w:hAnsi="Arial" w:cs="Arial"/>
          <w:sz w:val="24"/>
          <w:szCs w:val="24"/>
        </w:rPr>
        <w:t>“.</w:t>
      </w:r>
    </w:p>
    <w:p w:rsidR="00916332" w:rsidRPr="00C65639" w:rsidRDefault="00916332" w:rsidP="009163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6332" w:rsidRPr="00C65639" w:rsidRDefault="00916332" w:rsidP="009163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049C" w:rsidRDefault="0000049C" w:rsidP="0000049C">
      <w:pPr>
        <w:pStyle w:val="Body"/>
        <w:spacing w:line="360" w:lineRule="auto"/>
        <w:jc w:val="both"/>
        <w:rPr>
          <w:rFonts w:ascii="Arial" w:eastAsia="Cambria" w:hAnsi="Arial" w:cs="Arial"/>
          <w:color w:val="auto"/>
        </w:rPr>
      </w:pPr>
    </w:p>
    <w:p w:rsidR="0000049C" w:rsidRDefault="0000049C" w:rsidP="0000049C">
      <w:pPr>
        <w:pStyle w:val="Body"/>
        <w:jc w:val="both"/>
        <w:rPr>
          <w:rFonts w:ascii="Arial" w:eastAsia="Cambria" w:hAnsi="Arial" w:cs="Arial"/>
          <w:color w:val="auto"/>
          <w:lang w:val="en-US"/>
        </w:rPr>
      </w:pPr>
      <w:r>
        <w:rPr>
          <w:rFonts w:ascii="Arial" w:eastAsia="Cambria" w:hAnsi="Arial" w:cs="Arial"/>
          <w:color w:val="auto"/>
        </w:rPr>
        <w:t>Broj: 02-016/22-</w:t>
      </w:r>
      <w:r w:rsidR="009F239E">
        <w:rPr>
          <w:rFonts w:ascii="Arial" w:eastAsia="Cambria" w:hAnsi="Arial" w:cs="Arial"/>
          <w:color w:val="auto"/>
        </w:rPr>
        <w:t>112</w:t>
      </w:r>
    </w:p>
    <w:p w:rsidR="0000049C" w:rsidRDefault="0000049C" w:rsidP="0000049C">
      <w:pPr>
        <w:pStyle w:val="Body"/>
        <w:jc w:val="both"/>
        <w:rPr>
          <w:rFonts w:ascii="Arial" w:eastAsia="Cambria" w:hAnsi="Arial" w:cs="Arial"/>
          <w:color w:val="auto"/>
        </w:rPr>
      </w:pPr>
      <w:r>
        <w:rPr>
          <w:rFonts w:ascii="Arial" w:eastAsia="Cambria" w:hAnsi="Arial" w:cs="Arial"/>
          <w:color w:val="auto"/>
        </w:rPr>
        <w:t>Podgorica, 04. mart 2022. godine</w:t>
      </w:r>
    </w:p>
    <w:p w:rsidR="0000049C" w:rsidRDefault="0000049C" w:rsidP="0000049C">
      <w:pPr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00049C" w:rsidRDefault="0000049C" w:rsidP="000004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SKUPŠTINA GLAVNOG GRADA – PODGORICE</w:t>
      </w:r>
    </w:p>
    <w:p w:rsidR="0000049C" w:rsidRDefault="0000049C" w:rsidP="0000049C">
      <w:pPr>
        <w:jc w:val="center"/>
        <w:rPr>
          <w:rFonts w:ascii="Arial" w:hAnsi="Arial" w:cs="Arial"/>
          <w:b/>
          <w:sz w:val="24"/>
          <w:szCs w:val="24"/>
        </w:rPr>
      </w:pPr>
    </w:p>
    <w:p w:rsidR="0000049C" w:rsidRDefault="0000049C" w:rsidP="000004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                                                                                      PREDSJEDNIK SKUPŠTINE</w:t>
      </w:r>
    </w:p>
    <w:p w:rsidR="0000049C" w:rsidRDefault="0000049C" w:rsidP="000004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                                                                                                    dr Đorđe Suhih </w:t>
      </w:r>
      <w:bookmarkStart w:id="0" w:name="_GoBack"/>
      <w:bookmarkEnd w:id="0"/>
    </w:p>
    <w:p w:rsidR="00916332" w:rsidRDefault="00916332" w:rsidP="00916332"/>
    <w:p w:rsidR="00916332" w:rsidRDefault="00916332" w:rsidP="00916332"/>
    <w:p w:rsidR="00916332" w:rsidRDefault="00916332" w:rsidP="00916332"/>
    <w:p w:rsidR="00916332" w:rsidRDefault="00916332" w:rsidP="00916332"/>
    <w:p w:rsidR="00916332" w:rsidRDefault="00916332" w:rsidP="00916332">
      <w:pPr>
        <w:jc w:val="both"/>
      </w:pPr>
    </w:p>
    <w:p w:rsidR="00916332" w:rsidRDefault="00916332" w:rsidP="00916332">
      <w:pPr>
        <w:jc w:val="both"/>
      </w:pPr>
    </w:p>
    <w:p w:rsidR="00916332" w:rsidRDefault="00916332" w:rsidP="00916332">
      <w:pPr>
        <w:jc w:val="center"/>
        <w:rPr>
          <w:rFonts w:ascii="Arial" w:hAnsi="Arial" w:cs="Arial"/>
          <w:b/>
          <w:sz w:val="24"/>
          <w:szCs w:val="24"/>
        </w:rPr>
      </w:pPr>
    </w:p>
    <w:p w:rsidR="00916332" w:rsidRDefault="00916332" w:rsidP="00916332">
      <w:pPr>
        <w:jc w:val="center"/>
        <w:rPr>
          <w:rFonts w:ascii="Arial" w:hAnsi="Arial" w:cs="Arial"/>
          <w:b/>
          <w:sz w:val="24"/>
          <w:szCs w:val="24"/>
        </w:rPr>
      </w:pPr>
    </w:p>
    <w:p w:rsidR="00461F55" w:rsidRPr="00916332" w:rsidRDefault="00461F55"/>
    <w:sectPr w:rsidR="00461F55" w:rsidRPr="00916332" w:rsidSect="00AA293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6332"/>
    <w:rsid w:val="0000049C"/>
    <w:rsid w:val="00124CAA"/>
    <w:rsid w:val="002226F3"/>
    <w:rsid w:val="003628B4"/>
    <w:rsid w:val="00461F55"/>
    <w:rsid w:val="00530E3E"/>
    <w:rsid w:val="005676C9"/>
    <w:rsid w:val="00587581"/>
    <w:rsid w:val="00604A21"/>
    <w:rsid w:val="00750543"/>
    <w:rsid w:val="007A13CA"/>
    <w:rsid w:val="007A3020"/>
    <w:rsid w:val="00846532"/>
    <w:rsid w:val="0090773C"/>
    <w:rsid w:val="00916332"/>
    <w:rsid w:val="0092040E"/>
    <w:rsid w:val="009A4B85"/>
    <w:rsid w:val="009C7ABD"/>
    <w:rsid w:val="009F239E"/>
    <w:rsid w:val="00B10B12"/>
    <w:rsid w:val="00B7478E"/>
    <w:rsid w:val="00B976AB"/>
    <w:rsid w:val="00BF60F3"/>
    <w:rsid w:val="00C128FB"/>
    <w:rsid w:val="00C2140E"/>
    <w:rsid w:val="00C37508"/>
    <w:rsid w:val="00CC5CA5"/>
    <w:rsid w:val="00D42389"/>
    <w:rsid w:val="00EA742D"/>
    <w:rsid w:val="00F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3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6332"/>
    <w:pPr>
      <w:tabs>
        <w:tab w:val="center" w:pos="4703"/>
        <w:tab w:val="right" w:pos="9406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633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6332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32"/>
    <w:rPr>
      <w:rFonts w:ascii="Tahoma" w:eastAsiaTheme="minorEastAsia" w:hAnsi="Tahoma" w:cs="Tahoma"/>
      <w:sz w:val="16"/>
      <w:szCs w:val="16"/>
    </w:rPr>
  </w:style>
  <w:style w:type="paragraph" w:customStyle="1" w:styleId="Body">
    <w:name w:val="Body"/>
    <w:rsid w:val="000004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jelena.djurovic</dc:creator>
  <cp:lastModifiedBy>ana.luburic</cp:lastModifiedBy>
  <cp:revision>6</cp:revision>
  <cp:lastPrinted>2022-03-08T12:25:00Z</cp:lastPrinted>
  <dcterms:created xsi:type="dcterms:W3CDTF">2022-03-07T10:40:00Z</dcterms:created>
  <dcterms:modified xsi:type="dcterms:W3CDTF">2022-03-08T12:25:00Z</dcterms:modified>
</cp:coreProperties>
</file>