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18" w:rsidRPr="00360864" w:rsidRDefault="00174B18" w:rsidP="00174B18">
      <w:pPr>
        <w:jc w:val="both"/>
        <w:rPr>
          <w:rFonts w:ascii="Arial" w:hAnsi="Arial" w:cs="Arial"/>
          <w:b/>
          <w:sz w:val="22"/>
          <w:szCs w:val="22"/>
        </w:rPr>
      </w:pPr>
      <w:r w:rsidRPr="00360864">
        <w:rPr>
          <w:rFonts w:ascii="Arial" w:hAnsi="Arial" w:cs="Arial"/>
          <w:sz w:val="22"/>
          <w:szCs w:val="22"/>
        </w:rPr>
        <w:t>Na osnovu člana 54 stav 1 tačka 2 Statuta Glavnog grada („Sl. list CG-</w:t>
      </w:r>
      <w:r w:rsidR="00693014">
        <w:rPr>
          <w:rFonts w:ascii="Arial" w:hAnsi="Arial" w:cs="Arial"/>
          <w:sz w:val="22"/>
          <w:szCs w:val="22"/>
        </w:rPr>
        <w:t>opštinski propisi</w:t>
      </w:r>
      <w:r w:rsidRPr="00360864">
        <w:rPr>
          <w:rFonts w:ascii="Arial" w:hAnsi="Arial" w:cs="Arial"/>
          <w:sz w:val="22"/>
          <w:szCs w:val="22"/>
        </w:rPr>
        <w:t>”, br.08/19</w:t>
      </w:r>
      <w:r>
        <w:rPr>
          <w:rFonts w:ascii="Arial" w:hAnsi="Arial" w:cs="Arial"/>
          <w:sz w:val="22"/>
          <w:szCs w:val="22"/>
        </w:rPr>
        <w:t xml:space="preserve"> i 20/21</w:t>
      </w:r>
      <w:r w:rsidRPr="00360864">
        <w:rPr>
          <w:rFonts w:ascii="Arial" w:hAnsi="Arial" w:cs="Arial"/>
          <w:sz w:val="22"/>
          <w:szCs w:val="22"/>
        </w:rPr>
        <w:t xml:space="preserve">) i člana 13 stav 1 alineja 2 Odluke o osnivanju „Tržnice i pijace“ d.o.o. - Podgorica („Sl. list RCG-opštinski propisi“, br.50/06), Skupština Glavnog grada </w:t>
      </w:r>
      <w:r>
        <w:rPr>
          <w:rFonts w:ascii="Arial" w:hAnsi="Arial" w:cs="Arial"/>
          <w:sz w:val="22"/>
          <w:szCs w:val="22"/>
        </w:rPr>
        <w:t xml:space="preserve">- </w:t>
      </w:r>
      <w:r w:rsidRPr="00360864">
        <w:rPr>
          <w:rFonts w:ascii="Arial" w:hAnsi="Arial" w:cs="Arial"/>
          <w:sz w:val="22"/>
          <w:szCs w:val="22"/>
        </w:rPr>
        <w:t xml:space="preserve">Podgorice, na sjednici održanoj dana </w:t>
      </w:r>
      <w:r>
        <w:rPr>
          <w:rFonts w:ascii="Arial" w:hAnsi="Arial" w:cs="Arial"/>
          <w:sz w:val="22"/>
          <w:szCs w:val="22"/>
        </w:rPr>
        <w:t>19. maj</w:t>
      </w:r>
      <w:r w:rsidR="00A9621E">
        <w:rPr>
          <w:rFonts w:ascii="Arial" w:hAnsi="Arial" w:cs="Arial"/>
          <w:sz w:val="22"/>
          <w:szCs w:val="22"/>
        </w:rPr>
        <w:t>a</w:t>
      </w:r>
      <w:r w:rsidRPr="00360864">
        <w:rPr>
          <w:rFonts w:ascii="Arial" w:hAnsi="Arial" w:cs="Arial"/>
          <w:sz w:val="22"/>
          <w:szCs w:val="22"/>
        </w:rPr>
        <w:t xml:space="preserve"> 2022. godine, </w:t>
      </w:r>
      <w:r w:rsidRPr="00360864">
        <w:rPr>
          <w:rFonts w:ascii="Arial" w:hAnsi="Arial" w:cs="Arial"/>
          <w:b/>
          <w:sz w:val="22"/>
          <w:szCs w:val="22"/>
        </w:rPr>
        <w:t>d o n i j e l a   j e -</w:t>
      </w:r>
    </w:p>
    <w:p w:rsidR="00174B18" w:rsidRPr="00360864" w:rsidRDefault="00174B18" w:rsidP="00174B1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174B18" w:rsidRPr="00360864" w:rsidRDefault="00174B18" w:rsidP="00174B18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  <w:r w:rsidRPr="00360864">
        <w:rPr>
          <w:rFonts w:ascii="Arial" w:hAnsi="Arial" w:cs="Arial"/>
          <w:b/>
          <w:sz w:val="22"/>
          <w:szCs w:val="22"/>
        </w:rPr>
        <w:t>O D  L  U  K  U</w:t>
      </w:r>
    </w:p>
    <w:p w:rsidR="00174B18" w:rsidRPr="00360864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  <w:r w:rsidRPr="00360864">
        <w:rPr>
          <w:rFonts w:ascii="Arial" w:hAnsi="Arial" w:cs="Arial"/>
          <w:b/>
          <w:sz w:val="22"/>
          <w:szCs w:val="22"/>
        </w:rPr>
        <w:t>o raspodjeli ostvarene dobiti</w:t>
      </w:r>
    </w:p>
    <w:p w:rsidR="00174B18" w:rsidRPr="00360864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  <w:r w:rsidRPr="00360864">
        <w:rPr>
          <w:rFonts w:ascii="Arial" w:hAnsi="Arial" w:cs="Arial"/>
          <w:b/>
          <w:sz w:val="22"/>
          <w:szCs w:val="22"/>
        </w:rPr>
        <w:t>„Tržnice i pijace“  d.o.o. Podgorica u 2021. godini</w:t>
      </w:r>
    </w:p>
    <w:p w:rsidR="00174B18" w:rsidRPr="00360864" w:rsidRDefault="00174B18" w:rsidP="00174B18">
      <w:pPr>
        <w:pStyle w:val="ListParagraph"/>
        <w:ind w:left="1080"/>
        <w:jc w:val="center"/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pStyle w:val="ListParagraph"/>
        <w:ind w:left="1080"/>
        <w:jc w:val="center"/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  <w:r w:rsidRPr="00360864">
        <w:rPr>
          <w:rFonts w:ascii="Arial" w:hAnsi="Arial" w:cs="Arial"/>
          <w:b/>
          <w:sz w:val="22"/>
          <w:szCs w:val="22"/>
        </w:rPr>
        <w:t>Član 1</w:t>
      </w:r>
    </w:p>
    <w:p w:rsidR="00174B18" w:rsidRPr="00360864" w:rsidRDefault="00174B18" w:rsidP="00174B1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174B18" w:rsidRPr="00360864" w:rsidRDefault="00174B18" w:rsidP="00174B1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174B18" w:rsidRPr="00360864" w:rsidRDefault="00174B18" w:rsidP="00174B18">
      <w:pPr>
        <w:jc w:val="both"/>
        <w:rPr>
          <w:rFonts w:ascii="Arial" w:hAnsi="Arial" w:cs="Arial"/>
          <w:sz w:val="22"/>
          <w:szCs w:val="22"/>
        </w:rPr>
      </w:pPr>
      <w:r w:rsidRPr="00360864">
        <w:rPr>
          <w:rFonts w:ascii="Arial" w:hAnsi="Arial" w:cs="Arial"/>
          <w:sz w:val="22"/>
          <w:szCs w:val="22"/>
        </w:rPr>
        <w:t>Ostvarena dobit u poslovanju „Tržnice i pijace“ d.o.o. Podgorica u 2021. godini, u iznosu od 3.018,00 eura, usmjerava se na pokri</w:t>
      </w:r>
      <w:r>
        <w:rPr>
          <w:rFonts w:ascii="Arial" w:hAnsi="Arial" w:cs="Arial"/>
          <w:sz w:val="22"/>
          <w:szCs w:val="22"/>
        </w:rPr>
        <w:t>će gubitka iz raniji</w:t>
      </w:r>
      <w:r w:rsidRPr="00360864">
        <w:rPr>
          <w:rFonts w:ascii="Arial" w:hAnsi="Arial" w:cs="Arial"/>
          <w:sz w:val="22"/>
          <w:szCs w:val="22"/>
        </w:rPr>
        <w:t>h godina.</w:t>
      </w:r>
    </w:p>
    <w:p w:rsidR="00174B18" w:rsidRPr="00360864" w:rsidRDefault="00174B18" w:rsidP="00174B18">
      <w:pPr>
        <w:pStyle w:val="ListParagraph"/>
        <w:tabs>
          <w:tab w:val="left" w:pos="19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174B18" w:rsidRPr="00360864" w:rsidRDefault="00174B18" w:rsidP="00174B18">
      <w:pPr>
        <w:jc w:val="center"/>
        <w:rPr>
          <w:rFonts w:ascii="Arial" w:hAnsi="Arial" w:cs="Arial"/>
          <w:b/>
          <w:sz w:val="22"/>
          <w:szCs w:val="22"/>
        </w:rPr>
      </w:pPr>
      <w:r w:rsidRPr="00360864">
        <w:rPr>
          <w:rFonts w:ascii="Arial" w:hAnsi="Arial" w:cs="Arial"/>
          <w:b/>
          <w:sz w:val="22"/>
          <w:szCs w:val="22"/>
        </w:rPr>
        <w:t>Član 2</w:t>
      </w:r>
    </w:p>
    <w:p w:rsidR="00174B18" w:rsidRPr="00360864" w:rsidRDefault="00174B18" w:rsidP="00174B18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jc w:val="both"/>
        <w:rPr>
          <w:rFonts w:ascii="Arial" w:hAnsi="Arial" w:cs="Arial"/>
          <w:sz w:val="22"/>
          <w:szCs w:val="22"/>
        </w:rPr>
      </w:pPr>
      <w:r w:rsidRPr="00360864">
        <w:rPr>
          <w:rFonts w:ascii="Arial" w:hAnsi="Arial" w:cs="Arial"/>
          <w:sz w:val="22"/>
          <w:szCs w:val="22"/>
        </w:rPr>
        <w:t>Ova odluka stupa na snagu danom donošenja, a objaviće se u „Službenom listu Crne Gore – opštinski propisi“.</w:t>
      </w:r>
    </w:p>
    <w:p w:rsidR="00174B18" w:rsidRPr="00360864" w:rsidRDefault="00174B18" w:rsidP="00174B18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174B18" w:rsidRPr="00360864" w:rsidRDefault="00174B18" w:rsidP="00174B18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174B18" w:rsidRPr="00360864" w:rsidRDefault="00174B18" w:rsidP="00174B18">
      <w:pPr>
        <w:jc w:val="both"/>
        <w:rPr>
          <w:rFonts w:ascii="Arial" w:hAnsi="Arial" w:cs="Arial"/>
          <w:sz w:val="22"/>
          <w:szCs w:val="22"/>
        </w:rPr>
      </w:pPr>
      <w:r w:rsidRPr="00360864">
        <w:rPr>
          <w:rFonts w:ascii="Arial" w:hAnsi="Arial" w:cs="Arial"/>
          <w:sz w:val="22"/>
          <w:szCs w:val="22"/>
        </w:rPr>
        <w:t>Broj:</w:t>
      </w:r>
      <w:r>
        <w:rPr>
          <w:rFonts w:ascii="Arial" w:hAnsi="Arial" w:cs="Arial"/>
          <w:sz w:val="22"/>
          <w:szCs w:val="22"/>
        </w:rPr>
        <w:t xml:space="preserve"> </w:t>
      </w:r>
      <w:r w:rsidRPr="00360864">
        <w:rPr>
          <w:rFonts w:ascii="Arial" w:hAnsi="Arial" w:cs="Arial"/>
          <w:sz w:val="22"/>
          <w:szCs w:val="22"/>
        </w:rPr>
        <w:t>02-016/22-</w:t>
      </w:r>
      <w:r>
        <w:rPr>
          <w:rFonts w:ascii="Arial" w:hAnsi="Arial" w:cs="Arial"/>
          <w:sz w:val="22"/>
          <w:szCs w:val="22"/>
        </w:rPr>
        <w:t>294</w:t>
      </w:r>
    </w:p>
    <w:p w:rsidR="00174B18" w:rsidRDefault="00174B18" w:rsidP="00174B18">
      <w:pPr>
        <w:rPr>
          <w:rFonts w:ascii="Arial" w:hAnsi="Arial" w:cs="Arial"/>
          <w:b/>
          <w:bCs/>
          <w:iCs/>
          <w:sz w:val="22"/>
          <w:szCs w:val="22"/>
        </w:rPr>
      </w:pPr>
      <w:r w:rsidRPr="00360864">
        <w:rPr>
          <w:rFonts w:ascii="Arial" w:hAnsi="Arial" w:cs="Arial"/>
          <w:sz w:val="22"/>
          <w:szCs w:val="22"/>
        </w:rPr>
        <w:t xml:space="preserve">Podgorica, </w:t>
      </w:r>
      <w:r>
        <w:rPr>
          <w:rFonts w:ascii="Arial" w:hAnsi="Arial" w:cs="Arial"/>
          <w:sz w:val="22"/>
          <w:szCs w:val="22"/>
        </w:rPr>
        <w:t xml:space="preserve">19. maj 2022. </w:t>
      </w:r>
      <w:r>
        <w:rPr>
          <w:rFonts w:ascii="Arial" w:hAnsi="Arial" w:cs="Arial"/>
          <w:iCs/>
          <w:sz w:val="22"/>
          <w:szCs w:val="22"/>
        </w:rPr>
        <w:t>godine</w:t>
      </w:r>
    </w:p>
    <w:p w:rsidR="00174B18" w:rsidRPr="00360864" w:rsidRDefault="00174B18" w:rsidP="00174B18">
      <w:pPr>
        <w:jc w:val="both"/>
        <w:rPr>
          <w:rFonts w:ascii="Arial" w:hAnsi="Arial" w:cs="Arial"/>
          <w:sz w:val="22"/>
          <w:szCs w:val="22"/>
        </w:rPr>
      </w:pPr>
    </w:p>
    <w:p w:rsidR="00174B18" w:rsidRPr="00360864" w:rsidRDefault="00174B18" w:rsidP="00174B18">
      <w:pPr>
        <w:pStyle w:val="ListParagraph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174B18" w:rsidRDefault="00174B18" w:rsidP="00174B18">
      <w:pPr>
        <w:pStyle w:val="ListParagraph"/>
        <w:ind w:left="1080"/>
        <w:jc w:val="center"/>
        <w:rPr>
          <w:rFonts w:ascii="Arial" w:hAnsi="Arial" w:cs="Arial"/>
          <w:b/>
        </w:rPr>
      </w:pPr>
      <w:r w:rsidRPr="00360864">
        <w:rPr>
          <w:rFonts w:ascii="Arial" w:hAnsi="Arial" w:cs="Arial"/>
          <w:b/>
        </w:rPr>
        <w:t xml:space="preserve">SKUPŠTINA GLAVNOG GRADA </w:t>
      </w:r>
      <w:r>
        <w:rPr>
          <w:rFonts w:ascii="Arial" w:hAnsi="Arial" w:cs="Arial"/>
          <w:b/>
        </w:rPr>
        <w:t xml:space="preserve">- </w:t>
      </w:r>
      <w:r w:rsidRPr="00360864">
        <w:rPr>
          <w:rFonts w:ascii="Arial" w:hAnsi="Arial" w:cs="Arial"/>
          <w:b/>
        </w:rPr>
        <w:t>PODGORICE</w:t>
      </w:r>
    </w:p>
    <w:p w:rsidR="00174B18" w:rsidRDefault="00174B18" w:rsidP="00174B18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174B18" w:rsidRPr="00360864" w:rsidRDefault="00174B18" w:rsidP="00174B18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174B18" w:rsidRPr="00360864" w:rsidRDefault="00174B18" w:rsidP="00174B18">
      <w:pPr>
        <w:pStyle w:val="ListParagraph"/>
        <w:ind w:left="1080"/>
        <w:jc w:val="both"/>
        <w:rPr>
          <w:rFonts w:ascii="Arial" w:hAnsi="Arial" w:cs="Arial"/>
          <w:b/>
        </w:rPr>
      </w:pPr>
      <w:r w:rsidRPr="00360864">
        <w:rPr>
          <w:rFonts w:ascii="Arial" w:hAnsi="Arial" w:cs="Arial"/>
          <w:b/>
        </w:rPr>
        <w:tab/>
      </w:r>
      <w:r w:rsidRPr="00360864">
        <w:rPr>
          <w:rFonts w:ascii="Arial" w:hAnsi="Arial" w:cs="Arial"/>
          <w:b/>
        </w:rPr>
        <w:tab/>
      </w:r>
      <w:r w:rsidRPr="00360864">
        <w:rPr>
          <w:rFonts w:ascii="Arial" w:hAnsi="Arial" w:cs="Arial"/>
          <w:b/>
        </w:rPr>
        <w:tab/>
      </w:r>
      <w:r w:rsidRPr="00360864">
        <w:rPr>
          <w:rFonts w:ascii="Arial" w:hAnsi="Arial" w:cs="Arial"/>
          <w:b/>
        </w:rPr>
        <w:tab/>
        <w:t xml:space="preserve">                     PREDSJEDNIK SKUPŠTINE</w:t>
      </w:r>
    </w:p>
    <w:p w:rsidR="00174B18" w:rsidRPr="00360864" w:rsidRDefault="00174B18" w:rsidP="00174B18">
      <w:pPr>
        <w:pStyle w:val="ListParagraph"/>
        <w:ind w:left="1080"/>
        <w:jc w:val="both"/>
        <w:rPr>
          <w:rFonts w:ascii="Arial" w:hAnsi="Arial" w:cs="Arial"/>
          <w:b/>
        </w:rPr>
      </w:pPr>
      <w:r w:rsidRPr="00360864">
        <w:rPr>
          <w:rFonts w:ascii="Arial" w:hAnsi="Arial" w:cs="Arial"/>
          <w:b/>
        </w:rPr>
        <w:tab/>
      </w:r>
      <w:r w:rsidRPr="00360864">
        <w:rPr>
          <w:rFonts w:ascii="Arial" w:hAnsi="Arial" w:cs="Arial"/>
          <w:b/>
        </w:rPr>
        <w:tab/>
      </w:r>
      <w:r w:rsidRPr="00360864">
        <w:rPr>
          <w:rFonts w:ascii="Arial" w:hAnsi="Arial" w:cs="Arial"/>
          <w:b/>
        </w:rPr>
        <w:tab/>
      </w:r>
      <w:r w:rsidRPr="00360864">
        <w:rPr>
          <w:rFonts w:ascii="Arial" w:hAnsi="Arial" w:cs="Arial"/>
          <w:b/>
        </w:rPr>
        <w:tab/>
      </w:r>
      <w:r w:rsidRPr="00360864">
        <w:rPr>
          <w:rFonts w:ascii="Arial" w:hAnsi="Arial" w:cs="Arial"/>
          <w:b/>
        </w:rPr>
        <w:tab/>
        <w:t xml:space="preserve">                   dr Đorđe Suhih</w:t>
      </w:r>
    </w:p>
    <w:p w:rsidR="00174B18" w:rsidRPr="00360864" w:rsidRDefault="00174B18" w:rsidP="00174B18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174B18" w:rsidRPr="00360864" w:rsidRDefault="00174B18" w:rsidP="00174B18">
      <w:pPr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rPr>
          <w:rFonts w:ascii="Arial" w:hAnsi="Arial" w:cs="Arial"/>
          <w:b/>
          <w:sz w:val="22"/>
          <w:szCs w:val="22"/>
        </w:rPr>
      </w:pPr>
    </w:p>
    <w:p w:rsidR="00174B18" w:rsidRPr="00360864" w:rsidRDefault="00174B18" w:rsidP="00174B18">
      <w:pPr>
        <w:rPr>
          <w:rFonts w:ascii="Arial" w:hAnsi="Arial" w:cs="Arial"/>
          <w:b/>
          <w:sz w:val="22"/>
          <w:szCs w:val="22"/>
        </w:rPr>
      </w:pPr>
    </w:p>
    <w:p w:rsidR="000C4CEE" w:rsidRPr="00174B18" w:rsidRDefault="000C4CEE" w:rsidP="00174B18"/>
    <w:sectPr w:rsidR="000C4CEE" w:rsidRPr="00174B18" w:rsidSect="000C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49D4"/>
    <w:rsid w:val="000C4CEE"/>
    <w:rsid w:val="0017469B"/>
    <w:rsid w:val="00174B18"/>
    <w:rsid w:val="00693014"/>
    <w:rsid w:val="008149D4"/>
    <w:rsid w:val="00A9621E"/>
    <w:rsid w:val="00A96B24"/>
    <w:rsid w:val="00C92CD0"/>
    <w:rsid w:val="00D30918"/>
    <w:rsid w:val="00D3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9D4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469B"/>
    <w:pPr>
      <w:keepNext/>
      <w:ind w:left="-270" w:right="112"/>
      <w:jc w:val="both"/>
      <w:outlineLvl w:val="0"/>
    </w:pPr>
    <w:rPr>
      <w:rFonts w:ascii="Arial Narrow" w:eastAsia="Times New Roman" w:hAnsi="Arial Narrow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17469B"/>
    <w:pPr>
      <w:keepNext/>
      <w:ind w:left="-270" w:right="112"/>
      <w:jc w:val="center"/>
      <w:outlineLvl w:val="1"/>
    </w:pPr>
    <w:rPr>
      <w:rFonts w:ascii="Arial Narrow" w:eastAsia="Times New Roman" w:hAnsi="Arial Narrow"/>
      <w:b/>
      <w:bCs/>
      <w:sz w:val="3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17469B"/>
    <w:pPr>
      <w:keepNext/>
      <w:ind w:left="-270" w:right="112"/>
      <w:jc w:val="center"/>
      <w:outlineLvl w:val="2"/>
    </w:pPr>
    <w:rPr>
      <w:rFonts w:ascii="Arial Narrow" w:eastAsia="Times New Roman" w:hAnsi="Arial Narrow"/>
      <w:b/>
      <w:bCs/>
      <w:sz w:val="28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17469B"/>
    <w:pPr>
      <w:keepNext/>
      <w:spacing w:before="240" w:after="60"/>
      <w:ind w:left="-270" w:right="112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469B"/>
    <w:rPr>
      <w:rFonts w:ascii="Arial Narrow" w:hAnsi="Arial Narrow"/>
      <w:b/>
      <w:bCs/>
      <w:sz w:val="24"/>
      <w:szCs w:val="24"/>
      <w:lang w:val="sr-Latn-CS" w:eastAsia="en-US"/>
    </w:rPr>
  </w:style>
  <w:style w:type="character" w:customStyle="1" w:styleId="Heading2Char">
    <w:name w:val="Heading 2 Char"/>
    <w:link w:val="Heading2"/>
    <w:rsid w:val="0017469B"/>
    <w:rPr>
      <w:rFonts w:ascii="Arial Narrow" w:hAnsi="Arial Narrow"/>
      <w:b/>
      <w:bCs/>
      <w:sz w:val="32"/>
      <w:szCs w:val="24"/>
      <w:lang w:val="sr-Latn-CS" w:eastAsia="en-US"/>
    </w:rPr>
  </w:style>
  <w:style w:type="character" w:customStyle="1" w:styleId="Heading3Char">
    <w:name w:val="Heading 3 Char"/>
    <w:link w:val="Heading3"/>
    <w:rsid w:val="0017469B"/>
    <w:rPr>
      <w:rFonts w:ascii="Arial Narrow" w:hAnsi="Arial Narrow"/>
      <w:b/>
      <w:bCs/>
      <w:sz w:val="28"/>
      <w:szCs w:val="24"/>
      <w:lang w:val="sr-Latn-CS" w:eastAsia="en-US"/>
    </w:rPr>
  </w:style>
  <w:style w:type="character" w:customStyle="1" w:styleId="Heading4Char">
    <w:name w:val="Heading 4 Char"/>
    <w:link w:val="Heading4"/>
    <w:rsid w:val="0017469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7469B"/>
    <w:pPr>
      <w:ind w:left="-270" w:right="112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7469B"/>
    <w:rPr>
      <w:rFonts w:ascii="Cambria" w:hAnsi="Cambria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17469B"/>
    <w:rPr>
      <w:i/>
      <w:iCs/>
    </w:rPr>
  </w:style>
  <w:style w:type="paragraph" w:styleId="NoSpacing">
    <w:name w:val="No Spacing"/>
    <w:link w:val="NoSpacingChar"/>
    <w:uiPriority w:val="1"/>
    <w:qFormat/>
    <w:rsid w:val="0017469B"/>
  </w:style>
  <w:style w:type="character" w:customStyle="1" w:styleId="NoSpacingChar">
    <w:name w:val="No Spacing Char"/>
    <w:link w:val="NoSpacing"/>
    <w:uiPriority w:val="1"/>
    <w:locked/>
    <w:rsid w:val="0017469B"/>
  </w:style>
  <w:style w:type="paragraph" w:styleId="ListParagraph">
    <w:name w:val="List Paragraph"/>
    <w:basedOn w:val="Normal"/>
    <w:uiPriority w:val="34"/>
    <w:qFormat/>
    <w:rsid w:val="00814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sjelic</cp:lastModifiedBy>
  <cp:revision>4</cp:revision>
  <cp:lastPrinted>2022-05-24T07:44:00Z</cp:lastPrinted>
  <dcterms:created xsi:type="dcterms:W3CDTF">2022-05-22T11:59:00Z</dcterms:created>
  <dcterms:modified xsi:type="dcterms:W3CDTF">2022-05-24T09:46:00Z</dcterms:modified>
</cp:coreProperties>
</file>