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06" w:rsidRDefault="00856E06" w:rsidP="00856E06">
      <w:pPr>
        <w:jc w:val="center"/>
        <w:rPr>
          <w:sz w:val="30"/>
          <w:szCs w:val="30"/>
        </w:rPr>
      </w:pPr>
      <w:r w:rsidRPr="007D4E7E">
        <w:rPr>
          <w:b/>
          <w:sz w:val="30"/>
          <w:szCs w:val="30"/>
        </w:rPr>
        <w:t>Z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A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P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S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N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K</w:t>
      </w:r>
      <w:r w:rsidRPr="007D4E7E">
        <w:rPr>
          <w:sz w:val="30"/>
          <w:szCs w:val="30"/>
        </w:rPr>
        <w:t xml:space="preserve"> </w:t>
      </w:r>
    </w:p>
    <w:p w:rsidR="00D40E9A" w:rsidRPr="00085765" w:rsidRDefault="00D40E9A" w:rsidP="00856E06">
      <w:pPr>
        <w:jc w:val="center"/>
        <w:rPr>
          <w:sz w:val="16"/>
          <w:szCs w:val="16"/>
        </w:rPr>
      </w:pPr>
    </w:p>
    <w:p w:rsidR="007D4E7E" w:rsidRPr="00893558" w:rsidRDefault="007D4E7E" w:rsidP="00856E06">
      <w:pPr>
        <w:jc w:val="center"/>
        <w:rPr>
          <w:sz w:val="16"/>
          <w:szCs w:val="16"/>
        </w:rPr>
      </w:pPr>
    </w:p>
    <w:p w:rsidR="00856E06" w:rsidRPr="002C1F80" w:rsidRDefault="00856E06" w:rsidP="00BF6B66">
      <w:pPr>
        <w:ind w:right="9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Pr="002C1F80">
        <w:rPr>
          <w:b/>
          <w:sz w:val="28"/>
          <w:szCs w:val="28"/>
        </w:rPr>
        <w:t xml:space="preserve">Sa </w:t>
      </w:r>
      <w:r w:rsidR="00C230F8">
        <w:rPr>
          <w:b/>
          <w:sz w:val="28"/>
          <w:szCs w:val="28"/>
        </w:rPr>
        <w:t>tri</w:t>
      </w:r>
      <w:r w:rsidR="00D43823">
        <w:rPr>
          <w:b/>
          <w:sz w:val="28"/>
          <w:szCs w:val="28"/>
        </w:rPr>
        <w:t>deset</w:t>
      </w:r>
      <w:r w:rsidR="00C230F8">
        <w:rPr>
          <w:b/>
          <w:sz w:val="28"/>
          <w:szCs w:val="28"/>
        </w:rPr>
        <w:t xml:space="preserve"> druge</w:t>
      </w:r>
      <w:r w:rsidRPr="002C1F80">
        <w:rPr>
          <w:b/>
          <w:sz w:val="28"/>
          <w:szCs w:val="28"/>
        </w:rPr>
        <w:t xml:space="preserve"> sjednice Skupštine Glavnog grada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-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Podgorice,</w:t>
      </w:r>
      <w:r>
        <w:rPr>
          <w:b/>
          <w:bCs/>
          <w:sz w:val="28"/>
          <w:szCs w:val="28"/>
        </w:rPr>
        <w:t xml:space="preserve"> održane </w:t>
      </w:r>
      <w:r w:rsidR="00C230F8">
        <w:rPr>
          <w:b/>
          <w:bCs/>
          <w:sz w:val="28"/>
          <w:szCs w:val="28"/>
        </w:rPr>
        <w:t>19</w:t>
      </w:r>
      <w:r w:rsidR="00B35F42">
        <w:rPr>
          <w:b/>
          <w:bCs/>
          <w:sz w:val="28"/>
          <w:szCs w:val="28"/>
        </w:rPr>
        <w:t>. ma</w:t>
      </w:r>
      <w:r w:rsidR="00C53489">
        <w:rPr>
          <w:b/>
          <w:bCs/>
          <w:sz w:val="28"/>
          <w:szCs w:val="28"/>
        </w:rPr>
        <w:t>j</w:t>
      </w:r>
      <w:r w:rsidR="00B35F42">
        <w:rPr>
          <w:b/>
          <w:bCs/>
          <w:sz w:val="28"/>
          <w:szCs w:val="28"/>
        </w:rPr>
        <w:t>a</w:t>
      </w:r>
      <w:r w:rsidR="00D43823">
        <w:rPr>
          <w:b/>
          <w:bCs/>
          <w:sz w:val="28"/>
          <w:szCs w:val="28"/>
        </w:rPr>
        <w:t xml:space="preserve"> </w:t>
      </w:r>
      <w:r w:rsidR="00EB3C41">
        <w:rPr>
          <w:b/>
          <w:bCs/>
          <w:sz w:val="28"/>
          <w:szCs w:val="28"/>
        </w:rPr>
        <w:t>202</w:t>
      </w:r>
      <w:r w:rsidR="00C230F8">
        <w:rPr>
          <w:b/>
          <w:bCs/>
          <w:sz w:val="28"/>
          <w:szCs w:val="28"/>
        </w:rPr>
        <w:t>2</w:t>
      </w:r>
      <w:r w:rsidRPr="002C1F80">
        <w:rPr>
          <w:b/>
          <w:bCs/>
          <w:sz w:val="28"/>
          <w:szCs w:val="28"/>
        </w:rPr>
        <w:t xml:space="preserve">. godine, sa početkom u </w:t>
      </w:r>
      <w:r w:rsidR="00D43823">
        <w:rPr>
          <w:b/>
          <w:bCs/>
          <w:sz w:val="28"/>
          <w:szCs w:val="28"/>
        </w:rPr>
        <w:t>10</w:t>
      </w:r>
      <w:r w:rsidR="00C230F8">
        <w:rPr>
          <w:b/>
          <w:bCs/>
          <w:sz w:val="28"/>
          <w:szCs w:val="28"/>
        </w:rPr>
        <w:t>:10</w:t>
      </w:r>
      <w:r w:rsidRPr="002C1F80">
        <w:rPr>
          <w:b/>
          <w:bCs/>
          <w:sz w:val="28"/>
          <w:szCs w:val="28"/>
        </w:rPr>
        <w:t xml:space="preserve"> časova   </w:t>
      </w:r>
    </w:p>
    <w:p w:rsidR="00684B74" w:rsidRPr="00FE3BAD" w:rsidRDefault="00684B74" w:rsidP="00BF6B66">
      <w:pPr>
        <w:ind w:right="90"/>
        <w:jc w:val="both"/>
        <w:rPr>
          <w:sz w:val="8"/>
          <w:szCs w:val="8"/>
        </w:rPr>
      </w:pPr>
    </w:p>
    <w:p w:rsidR="00B35F42" w:rsidRPr="00C53489" w:rsidRDefault="00856E06" w:rsidP="00B35F42">
      <w:pPr>
        <w:ind w:right="9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3281" w:rsidRPr="007333AF">
        <w:rPr>
          <w:sz w:val="28"/>
          <w:szCs w:val="28"/>
        </w:rPr>
        <w:t>Sjednicu j</w:t>
      </w:r>
      <w:r w:rsidR="00293281">
        <w:rPr>
          <w:sz w:val="28"/>
          <w:szCs w:val="28"/>
        </w:rPr>
        <w:t>e otvorio predsjednik Skupštine</w:t>
      </w:r>
      <w:r w:rsidR="00293281" w:rsidRPr="007333AF">
        <w:rPr>
          <w:sz w:val="28"/>
          <w:szCs w:val="28"/>
        </w:rPr>
        <w:t xml:space="preserve"> </w:t>
      </w:r>
      <w:r w:rsidR="00293281" w:rsidRPr="007333AF">
        <w:rPr>
          <w:b/>
          <w:sz w:val="28"/>
          <w:szCs w:val="28"/>
        </w:rPr>
        <w:t>dr Đorđe Suhih</w:t>
      </w:r>
      <w:r w:rsidR="00293281">
        <w:rPr>
          <w:sz w:val="28"/>
          <w:szCs w:val="28"/>
        </w:rPr>
        <w:t xml:space="preserve">, </w:t>
      </w:r>
      <w:r w:rsidR="00C53489">
        <w:rPr>
          <w:sz w:val="28"/>
          <w:szCs w:val="28"/>
        </w:rPr>
        <w:t xml:space="preserve">koji je </w:t>
      </w:r>
      <w:r w:rsidR="00C230F8">
        <w:rPr>
          <w:sz w:val="28"/>
          <w:szCs w:val="28"/>
        </w:rPr>
        <w:t>i</w:t>
      </w:r>
      <w:r w:rsidR="00293281">
        <w:rPr>
          <w:sz w:val="28"/>
          <w:szCs w:val="28"/>
        </w:rPr>
        <w:t xml:space="preserve">nformisao da će predstavnici </w:t>
      </w:r>
      <w:r w:rsidR="00293281" w:rsidRPr="001D20B5">
        <w:rPr>
          <w:sz w:val="28"/>
          <w:szCs w:val="28"/>
        </w:rPr>
        <w:t>medija sjed</w:t>
      </w:r>
      <w:r w:rsidR="00293281">
        <w:rPr>
          <w:sz w:val="28"/>
          <w:szCs w:val="28"/>
        </w:rPr>
        <w:t>n</w:t>
      </w:r>
      <w:r w:rsidR="00293281" w:rsidRPr="001D20B5">
        <w:rPr>
          <w:sz w:val="28"/>
          <w:szCs w:val="28"/>
        </w:rPr>
        <w:t>icu pratiti iz medijske sale na prizemlju</w:t>
      </w:r>
      <w:r w:rsidR="00C230F8">
        <w:rPr>
          <w:sz w:val="28"/>
          <w:szCs w:val="28"/>
        </w:rPr>
        <w:t xml:space="preserve"> </w:t>
      </w:r>
      <w:r w:rsidR="00293281" w:rsidRPr="001D20B5">
        <w:rPr>
          <w:sz w:val="28"/>
          <w:szCs w:val="28"/>
        </w:rPr>
        <w:t xml:space="preserve"> </w:t>
      </w:r>
      <w:r w:rsidR="00293281">
        <w:rPr>
          <w:sz w:val="28"/>
          <w:szCs w:val="28"/>
        </w:rPr>
        <w:t xml:space="preserve">i da </w:t>
      </w:r>
      <w:r w:rsidR="00293281" w:rsidRPr="00D43823">
        <w:rPr>
          <w:sz w:val="28"/>
          <w:szCs w:val="28"/>
        </w:rPr>
        <w:t xml:space="preserve">će </w:t>
      </w:r>
      <w:r w:rsidR="00293281" w:rsidRPr="00D43823">
        <w:rPr>
          <w:sz w:val="28"/>
          <w:szCs w:val="28"/>
          <w:lang w:val="sr-Latn-CS"/>
        </w:rPr>
        <w:t>televizijske ekipe mo</w:t>
      </w:r>
      <w:r w:rsidR="00293281">
        <w:rPr>
          <w:sz w:val="28"/>
          <w:szCs w:val="28"/>
          <w:lang w:val="sr-Latn-CS"/>
        </w:rPr>
        <w:t>ći</w:t>
      </w:r>
      <w:r w:rsidR="00293281" w:rsidRPr="00D43823">
        <w:rPr>
          <w:sz w:val="28"/>
          <w:szCs w:val="28"/>
          <w:lang w:val="sr-Latn-CS"/>
        </w:rPr>
        <w:t xml:space="preserve"> snimati početak sjednice u </w:t>
      </w:r>
      <w:r w:rsidR="00293281">
        <w:rPr>
          <w:sz w:val="28"/>
          <w:szCs w:val="28"/>
          <w:lang w:val="sr-Latn-CS"/>
        </w:rPr>
        <w:t>p</w:t>
      </w:r>
      <w:r w:rsidR="00293281" w:rsidRPr="00D43823">
        <w:rPr>
          <w:sz w:val="28"/>
          <w:szCs w:val="28"/>
          <w:lang w:val="sr-Latn-CS"/>
        </w:rPr>
        <w:t>lenarnoj sali u trajanju od 5 minuta.</w:t>
      </w:r>
      <w:r w:rsidR="00B35F42" w:rsidRPr="00B35F42">
        <w:rPr>
          <w:sz w:val="28"/>
          <w:szCs w:val="28"/>
        </w:rPr>
        <w:t xml:space="preserve"> </w:t>
      </w:r>
    </w:p>
    <w:p w:rsidR="00B35F42" w:rsidRPr="00D40E9A" w:rsidRDefault="00B35F42" w:rsidP="00293281">
      <w:pPr>
        <w:ind w:right="90" w:firstLine="720"/>
        <w:jc w:val="both"/>
        <w:rPr>
          <w:sz w:val="10"/>
          <w:szCs w:val="10"/>
        </w:rPr>
      </w:pPr>
    </w:p>
    <w:p w:rsidR="00B35F42" w:rsidRDefault="00B35F42" w:rsidP="00B35F42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>
        <w:rPr>
          <w:sz w:val="28"/>
          <w:szCs w:val="28"/>
        </w:rPr>
        <w:t>zatim</w:t>
      </w:r>
      <w:r w:rsidRPr="007333AF">
        <w:rPr>
          <w:sz w:val="28"/>
          <w:szCs w:val="28"/>
        </w:rPr>
        <w:t xml:space="preserve"> konstatovao</w:t>
      </w:r>
      <w:r>
        <w:rPr>
          <w:sz w:val="28"/>
          <w:szCs w:val="28"/>
        </w:rPr>
        <w:t xml:space="preserve"> da je prisutno </w:t>
      </w:r>
      <w:r w:rsidR="00C230F8">
        <w:rPr>
          <w:sz w:val="28"/>
          <w:szCs w:val="28"/>
        </w:rPr>
        <w:t>36</w:t>
      </w:r>
      <w:r>
        <w:rPr>
          <w:sz w:val="28"/>
          <w:szCs w:val="28"/>
        </w:rPr>
        <w:t xml:space="preserve"> odbornika, </w:t>
      </w:r>
      <w:r w:rsidRPr="007333AF">
        <w:rPr>
          <w:sz w:val="28"/>
          <w:szCs w:val="28"/>
          <w:lang w:val="sr-Latn-CS"/>
        </w:rPr>
        <w:t>tako da postoji kvorum za rad i punovažno odlučivanje Skupštine</w:t>
      </w:r>
      <w:r>
        <w:rPr>
          <w:sz w:val="28"/>
          <w:szCs w:val="28"/>
          <w:lang w:val="sr-Latn-CS"/>
        </w:rPr>
        <w:t>.</w:t>
      </w:r>
    </w:p>
    <w:p w:rsidR="00B35F42" w:rsidRPr="00D40E9A" w:rsidRDefault="00B35F42" w:rsidP="00B35F42">
      <w:pPr>
        <w:tabs>
          <w:tab w:val="left" w:pos="720"/>
        </w:tabs>
        <w:jc w:val="both"/>
        <w:rPr>
          <w:sz w:val="10"/>
          <w:szCs w:val="10"/>
        </w:rPr>
      </w:pPr>
    </w:p>
    <w:p w:rsidR="006732D2" w:rsidRDefault="00B35F42" w:rsidP="004A4195">
      <w:pPr>
        <w:tabs>
          <w:tab w:val="left" w:pos="720"/>
        </w:tabs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2D2">
        <w:rPr>
          <w:sz w:val="28"/>
          <w:szCs w:val="28"/>
        </w:rPr>
        <w:t xml:space="preserve">Potom je informisao da je sa dopunskim materijalom za sjednicu dostavljena ostavka odbornika </w:t>
      </w:r>
      <w:r w:rsidR="00250691">
        <w:rPr>
          <w:sz w:val="28"/>
          <w:szCs w:val="28"/>
        </w:rPr>
        <w:t>Ejdina Abdovića</w:t>
      </w:r>
      <w:r w:rsidR="006732D2">
        <w:rPr>
          <w:sz w:val="28"/>
          <w:szCs w:val="28"/>
        </w:rPr>
        <w:t xml:space="preserve">, </w:t>
      </w:r>
      <w:r w:rsidR="006732D2" w:rsidRPr="0060124D">
        <w:rPr>
          <w:sz w:val="28"/>
          <w:szCs w:val="28"/>
        </w:rPr>
        <w:t xml:space="preserve">sa Izborne liste </w:t>
      </w:r>
      <w:r w:rsidR="00250691" w:rsidRPr="00555B27">
        <w:rPr>
          <w:iCs/>
          <w:sz w:val="26"/>
          <w:szCs w:val="26"/>
          <w:lang w:val="sv-SE"/>
        </w:rPr>
        <w:t xml:space="preserve">″ZA DOBRO GRAĐANA </w:t>
      </w:r>
      <w:r w:rsidR="00555B27">
        <w:rPr>
          <w:sz w:val="26"/>
          <w:szCs w:val="26"/>
        </w:rPr>
        <w:t xml:space="preserve">PODGORICE </w:t>
      </w:r>
      <w:r w:rsidR="00250691" w:rsidRPr="00555B27">
        <w:rPr>
          <w:sz w:val="26"/>
          <w:szCs w:val="26"/>
        </w:rPr>
        <w:t>- POBJEDNIČKA KOALICIJA - MILO ĐUKANOVIĆ</w:t>
      </w:r>
      <w:r w:rsidR="00250691" w:rsidRPr="00555B27">
        <w:rPr>
          <w:iCs/>
          <w:sz w:val="26"/>
          <w:szCs w:val="26"/>
          <w:lang w:val="sv-SE"/>
        </w:rPr>
        <w:t>″</w:t>
      </w:r>
      <w:r w:rsidR="00250691">
        <w:rPr>
          <w:sz w:val="26"/>
          <w:szCs w:val="26"/>
        </w:rPr>
        <w:t xml:space="preserve"> </w:t>
      </w:r>
      <w:r w:rsidR="00250691">
        <w:rPr>
          <w:sz w:val="28"/>
          <w:szCs w:val="28"/>
        </w:rPr>
        <w:t>i Izvještaj</w:t>
      </w:r>
      <w:r w:rsidR="006732D2">
        <w:rPr>
          <w:sz w:val="28"/>
          <w:szCs w:val="28"/>
        </w:rPr>
        <w:t xml:space="preserve"> </w:t>
      </w:r>
      <w:r w:rsidR="006732D2" w:rsidRPr="00D04B89">
        <w:rPr>
          <w:sz w:val="28"/>
          <w:szCs w:val="28"/>
        </w:rPr>
        <w:t xml:space="preserve">Izborne komisije </w:t>
      </w:r>
      <w:r w:rsidR="006732D2">
        <w:rPr>
          <w:sz w:val="28"/>
          <w:szCs w:val="28"/>
        </w:rPr>
        <w:t xml:space="preserve">Glavnog grada - Podgorice </w:t>
      </w:r>
      <w:r w:rsidR="006732D2" w:rsidRPr="00D04B89">
        <w:rPr>
          <w:sz w:val="28"/>
          <w:szCs w:val="28"/>
        </w:rPr>
        <w:t xml:space="preserve">o popuni </w:t>
      </w:r>
      <w:r w:rsidR="006732D2">
        <w:rPr>
          <w:sz w:val="28"/>
          <w:szCs w:val="28"/>
        </w:rPr>
        <w:t>upražnjen</w:t>
      </w:r>
      <w:r w:rsidR="00250691">
        <w:rPr>
          <w:sz w:val="28"/>
          <w:szCs w:val="28"/>
        </w:rPr>
        <w:t xml:space="preserve">og </w:t>
      </w:r>
      <w:r w:rsidR="006732D2" w:rsidRPr="00D04B89">
        <w:rPr>
          <w:sz w:val="28"/>
          <w:szCs w:val="28"/>
        </w:rPr>
        <w:t>odborničk</w:t>
      </w:r>
      <w:r w:rsidR="00F00931">
        <w:rPr>
          <w:sz w:val="28"/>
          <w:szCs w:val="28"/>
        </w:rPr>
        <w:t>og</w:t>
      </w:r>
      <w:r w:rsidR="006732D2" w:rsidRPr="00D04B89">
        <w:rPr>
          <w:sz w:val="28"/>
          <w:szCs w:val="28"/>
        </w:rPr>
        <w:t xml:space="preserve"> mjesta</w:t>
      </w:r>
      <w:r w:rsidR="006732D2">
        <w:rPr>
          <w:sz w:val="28"/>
          <w:szCs w:val="28"/>
        </w:rPr>
        <w:t xml:space="preserve">. </w:t>
      </w:r>
    </w:p>
    <w:p w:rsidR="00250691" w:rsidRPr="00085765" w:rsidRDefault="00250691" w:rsidP="004A4195">
      <w:pPr>
        <w:tabs>
          <w:tab w:val="left" w:pos="720"/>
        </w:tabs>
        <w:ind w:right="90"/>
        <w:jc w:val="both"/>
        <w:rPr>
          <w:sz w:val="10"/>
          <w:szCs w:val="10"/>
        </w:rPr>
      </w:pPr>
    </w:p>
    <w:p w:rsidR="0056653A" w:rsidRPr="00F00931" w:rsidRDefault="006732D2" w:rsidP="00250691">
      <w:pPr>
        <w:tabs>
          <w:tab w:val="left" w:pos="720"/>
        </w:tabs>
        <w:ind w:right="90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B35F42">
        <w:rPr>
          <w:sz w:val="28"/>
          <w:szCs w:val="28"/>
        </w:rPr>
        <w:t xml:space="preserve">U nastavku rada </w:t>
      </w:r>
      <w:r w:rsidR="00B35F42" w:rsidRPr="00346107">
        <w:rPr>
          <w:sz w:val="28"/>
          <w:szCs w:val="28"/>
        </w:rPr>
        <w:t>Skupština</w:t>
      </w:r>
      <w:r w:rsidR="00B35F42">
        <w:rPr>
          <w:sz w:val="28"/>
          <w:szCs w:val="28"/>
        </w:rPr>
        <w:t xml:space="preserve"> je konstatovala </w:t>
      </w:r>
      <w:r w:rsidR="00B35F42" w:rsidRPr="00346107">
        <w:rPr>
          <w:sz w:val="28"/>
          <w:szCs w:val="28"/>
        </w:rPr>
        <w:t>prestanak</w:t>
      </w:r>
      <w:r w:rsidR="00B35F42">
        <w:rPr>
          <w:sz w:val="28"/>
          <w:szCs w:val="28"/>
        </w:rPr>
        <w:t xml:space="preserve"> </w:t>
      </w:r>
      <w:r w:rsidR="00B35F42" w:rsidRPr="00346107">
        <w:rPr>
          <w:sz w:val="28"/>
          <w:szCs w:val="28"/>
        </w:rPr>
        <w:t>odborničk</w:t>
      </w:r>
      <w:r w:rsidR="00250691">
        <w:rPr>
          <w:sz w:val="28"/>
          <w:szCs w:val="28"/>
        </w:rPr>
        <w:t>og</w:t>
      </w:r>
      <w:r w:rsidR="00B35F42" w:rsidRPr="00346107">
        <w:rPr>
          <w:sz w:val="28"/>
          <w:szCs w:val="28"/>
        </w:rPr>
        <w:t xml:space="preserve"> mandata </w:t>
      </w:r>
      <w:r w:rsidR="00250691" w:rsidRPr="00250691">
        <w:rPr>
          <w:b/>
          <w:sz w:val="28"/>
          <w:szCs w:val="28"/>
        </w:rPr>
        <w:t>Ejdinu Abdoviću</w:t>
      </w:r>
      <w:r w:rsidR="00250691">
        <w:rPr>
          <w:sz w:val="28"/>
          <w:szCs w:val="28"/>
        </w:rPr>
        <w:t xml:space="preserve">, </w:t>
      </w:r>
      <w:r w:rsidR="00250691" w:rsidRPr="0060124D">
        <w:rPr>
          <w:sz w:val="28"/>
          <w:szCs w:val="28"/>
        </w:rPr>
        <w:t xml:space="preserve">sa Izborne liste </w:t>
      </w:r>
      <w:r w:rsidR="00250691" w:rsidRPr="00555B27">
        <w:rPr>
          <w:iCs/>
          <w:sz w:val="26"/>
          <w:szCs w:val="26"/>
          <w:lang w:val="sv-SE"/>
        </w:rPr>
        <w:t xml:space="preserve">″ZA DOBRO GRAĐANA </w:t>
      </w:r>
      <w:r w:rsidR="00250691" w:rsidRPr="00555B27">
        <w:rPr>
          <w:sz w:val="26"/>
          <w:szCs w:val="26"/>
        </w:rPr>
        <w:t>PODGORICE - POBJEDNIČKA KOALICIJA - MILO ĐUKANOVIĆ</w:t>
      </w:r>
      <w:r w:rsidR="00250691" w:rsidRPr="00555B27">
        <w:rPr>
          <w:iCs/>
          <w:sz w:val="26"/>
          <w:szCs w:val="26"/>
          <w:lang w:val="sv-SE"/>
        </w:rPr>
        <w:t>″</w:t>
      </w:r>
      <w:r w:rsidR="0060124D">
        <w:rPr>
          <w:sz w:val="28"/>
          <w:szCs w:val="28"/>
        </w:rPr>
        <w:t xml:space="preserve">, </w:t>
      </w:r>
      <w:r w:rsidR="00B35F42">
        <w:rPr>
          <w:sz w:val="28"/>
          <w:szCs w:val="28"/>
        </w:rPr>
        <w:t>zbog podnošenja ostavk</w:t>
      </w:r>
      <w:r w:rsidR="00250691">
        <w:rPr>
          <w:sz w:val="28"/>
          <w:szCs w:val="28"/>
        </w:rPr>
        <w:t xml:space="preserve">e </w:t>
      </w:r>
      <w:r w:rsidR="00B35F42">
        <w:rPr>
          <w:sz w:val="28"/>
          <w:szCs w:val="28"/>
        </w:rPr>
        <w:t xml:space="preserve">i na osnovu </w:t>
      </w:r>
      <w:r w:rsidR="00250691">
        <w:rPr>
          <w:sz w:val="28"/>
          <w:szCs w:val="28"/>
        </w:rPr>
        <w:t>I</w:t>
      </w:r>
      <w:r w:rsidR="00B35F42" w:rsidRPr="00D04B89">
        <w:rPr>
          <w:sz w:val="28"/>
          <w:szCs w:val="28"/>
        </w:rPr>
        <w:t>zvještaj</w:t>
      </w:r>
      <w:r w:rsidR="00B35F42">
        <w:rPr>
          <w:sz w:val="28"/>
          <w:szCs w:val="28"/>
        </w:rPr>
        <w:t>a</w:t>
      </w:r>
      <w:r w:rsidR="00B35F42" w:rsidRPr="00D04B89">
        <w:rPr>
          <w:sz w:val="28"/>
          <w:szCs w:val="28"/>
        </w:rPr>
        <w:t xml:space="preserve"> Izborne komisije </w:t>
      </w:r>
      <w:r w:rsidR="00B35F42">
        <w:rPr>
          <w:sz w:val="28"/>
          <w:szCs w:val="28"/>
        </w:rPr>
        <w:t xml:space="preserve">Glavnog grada - Podgorice </w:t>
      </w:r>
      <w:r w:rsidR="00B35F42" w:rsidRPr="00D04B89">
        <w:rPr>
          <w:sz w:val="28"/>
          <w:szCs w:val="28"/>
        </w:rPr>
        <w:t xml:space="preserve">o popuni </w:t>
      </w:r>
      <w:r w:rsidR="00B35F42">
        <w:rPr>
          <w:sz w:val="28"/>
          <w:szCs w:val="28"/>
        </w:rPr>
        <w:t>upražnjen</w:t>
      </w:r>
      <w:r w:rsidR="00250691">
        <w:rPr>
          <w:sz w:val="28"/>
          <w:szCs w:val="28"/>
        </w:rPr>
        <w:t>og</w:t>
      </w:r>
      <w:r w:rsidR="00B35F42">
        <w:rPr>
          <w:sz w:val="28"/>
          <w:szCs w:val="28"/>
        </w:rPr>
        <w:t xml:space="preserve"> </w:t>
      </w:r>
      <w:r w:rsidR="00B35F42" w:rsidRPr="00D04B89">
        <w:rPr>
          <w:sz w:val="28"/>
          <w:szCs w:val="28"/>
        </w:rPr>
        <w:t>odborničk</w:t>
      </w:r>
      <w:r w:rsidR="00250691">
        <w:rPr>
          <w:sz w:val="28"/>
          <w:szCs w:val="28"/>
        </w:rPr>
        <w:t xml:space="preserve">og </w:t>
      </w:r>
      <w:r w:rsidR="00B35F42" w:rsidRPr="00D04B89">
        <w:rPr>
          <w:sz w:val="28"/>
          <w:szCs w:val="28"/>
        </w:rPr>
        <w:t>mjesta</w:t>
      </w:r>
      <w:r w:rsidR="00B35F42">
        <w:rPr>
          <w:sz w:val="28"/>
          <w:szCs w:val="28"/>
        </w:rPr>
        <w:t>, potvrdila mandat</w:t>
      </w:r>
      <w:r w:rsidR="00B35F42" w:rsidRPr="00D04B89">
        <w:rPr>
          <w:sz w:val="28"/>
          <w:szCs w:val="28"/>
        </w:rPr>
        <w:t xml:space="preserve"> odborni</w:t>
      </w:r>
      <w:r w:rsidR="00250691">
        <w:rPr>
          <w:sz w:val="28"/>
          <w:szCs w:val="28"/>
        </w:rPr>
        <w:t>ku</w:t>
      </w:r>
      <w:r w:rsidR="00B35F42" w:rsidRPr="00D04B89">
        <w:rPr>
          <w:sz w:val="28"/>
          <w:szCs w:val="28"/>
        </w:rPr>
        <w:t xml:space="preserve"> </w:t>
      </w:r>
      <w:r w:rsidR="00250691">
        <w:rPr>
          <w:b/>
          <w:sz w:val="28"/>
          <w:szCs w:val="28"/>
        </w:rPr>
        <w:t>dr Nerminu Abdiću</w:t>
      </w:r>
      <w:r w:rsidR="00F00931">
        <w:rPr>
          <w:sz w:val="28"/>
          <w:szCs w:val="28"/>
        </w:rPr>
        <w:t xml:space="preserve">, </w:t>
      </w:r>
      <w:r w:rsidR="00B35F42">
        <w:rPr>
          <w:sz w:val="28"/>
          <w:szCs w:val="28"/>
        </w:rPr>
        <w:t xml:space="preserve">sa </w:t>
      </w:r>
      <w:r w:rsidR="00B35F42" w:rsidRPr="002101BF">
        <w:rPr>
          <w:sz w:val="28"/>
          <w:szCs w:val="28"/>
        </w:rPr>
        <w:t xml:space="preserve">Izborne liste </w:t>
      </w:r>
      <w:r w:rsidR="00250691" w:rsidRPr="00555B27">
        <w:rPr>
          <w:iCs/>
          <w:sz w:val="26"/>
          <w:szCs w:val="26"/>
          <w:lang w:val="sv-SE"/>
        </w:rPr>
        <w:t xml:space="preserve">″ZA DOBRO GRAĐANA </w:t>
      </w:r>
      <w:r w:rsidR="00F00931" w:rsidRPr="00555B27">
        <w:rPr>
          <w:sz w:val="26"/>
          <w:szCs w:val="26"/>
        </w:rPr>
        <w:t xml:space="preserve">PODGORICE - </w:t>
      </w:r>
      <w:r w:rsidR="00250691" w:rsidRPr="00555B27">
        <w:rPr>
          <w:sz w:val="26"/>
          <w:szCs w:val="26"/>
        </w:rPr>
        <w:t>POBJEDNIČKA KOALICIJA - MILO ĐUKANOVIĆ</w:t>
      </w:r>
      <w:r w:rsidR="00250691" w:rsidRPr="00555B27">
        <w:rPr>
          <w:iCs/>
          <w:sz w:val="26"/>
          <w:szCs w:val="26"/>
          <w:lang w:val="sv-SE"/>
        </w:rPr>
        <w:t>″</w:t>
      </w:r>
      <w:r w:rsidR="00250691" w:rsidRPr="00F00931">
        <w:rPr>
          <w:sz w:val="27"/>
          <w:szCs w:val="27"/>
        </w:rPr>
        <w:t>.</w:t>
      </w:r>
    </w:p>
    <w:p w:rsidR="00B35F42" w:rsidRPr="0004683E" w:rsidRDefault="00B35F42" w:rsidP="004A4195">
      <w:pPr>
        <w:tabs>
          <w:tab w:val="left" w:pos="9360"/>
        </w:tabs>
        <w:ind w:right="90"/>
        <w:jc w:val="both"/>
        <w:rPr>
          <w:sz w:val="8"/>
          <w:szCs w:val="8"/>
          <w:lang w:val="sr-Latn-CS"/>
        </w:rPr>
      </w:pPr>
    </w:p>
    <w:p w:rsidR="0056653A" w:rsidRPr="00250691" w:rsidRDefault="00B35F42" w:rsidP="004A4195">
      <w:pPr>
        <w:tabs>
          <w:tab w:val="left" w:pos="720"/>
          <w:tab w:val="left" w:pos="9360"/>
        </w:tabs>
        <w:ind w:right="90"/>
        <w:jc w:val="both"/>
        <w:rPr>
          <w:b/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ab/>
      </w:r>
      <w:r w:rsidRPr="00EB3C41">
        <w:rPr>
          <w:sz w:val="28"/>
          <w:szCs w:val="28"/>
          <w:lang w:val="sr-Latn-CS"/>
        </w:rPr>
        <w:t>Odsustvo sa ove sjednice najavili su odbornic</w:t>
      </w:r>
      <w:r>
        <w:rPr>
          <w:sz w:val="28"/>
          <w:szCs w:val="28"/>
          <w:lang w:val="sr-Latn-CS"/>
        </w:rPr>
        <w:t>e</w:t>
      </w:r>
      <w:r w:rsidR="00F12D06">
        <w:rPr>
          <w:sz w:val="28"/>
          <w:szCs w:val="28"/>
          <w:lang w:val="sr-Latn-CS"/>
        </w:rPr>
        <w:t xml:space="preserve"> i odbornici</w:t>
      </w:r>
      <w:r>
        <w:rPr>
          <w:sz w:val="28"/>
          <w:szCs w:val="28"/>
          <w:lang w:val="sr-Latn-CS"/>
        </w:rPr>
        <w:t xml:space="preserve">: </w:t>
      </w:r>
      <w:r w:rsidR="00250691" w:rsidRPr="00250691">
        <w:rPr>
          <w:b/>
          <w:sz w:val="28"/>
          <w:szCs w:val="28"/>
          <w:lang w:val="sr-Latn-CS"/>
        </w:rPr>
        <w:t>Nina Vukčević, Biljana Kljajević Batrićević, Ljiljana Maraš, Jasna Gajević, Zoran Mikić, Čel Ismailisufi, Nikola Kažić, Radmila Popović</w:t>
      </w:r>
      <w:r w:rsidR="00250691">
        <w:rPr>
          <w:b/>
          <w:sz w:val="28"/>
          <w:szCs w:val="28"/>
          <w:lang w:val="sr-Latn-CS"/>
        </w:rPr>
        <w:t xml:space="preserve"> </w:t>
      </w:r>
      <w:r w:rsidR="00E20A2F">
        <w:rPr>
          <w:sz w:val="28"/>
          <w:szCs w:val="28"/>
          <w:lang w:val="sr-Latn-CS"/>
        </w:rPr>
        <w:t xml:space="preserve">i </w:t>
      </w:r>
      <w:r w:rsidR="0056653A" w:rsidRPr="0056653A">
        <w:rPr>
          <w:b/>
          <w:sz w:val="28"/>
          <w:szCs w:val="28"/>
          <w:lang w:val="sr-Latn-CS"/>
        </w:rPr>
        <w:t>Luka Rakčević</w:t>
      </w:r>
      <w:r w:rsidR="0056653A">
        <w:rPr>
          <w:sz w:val="28"/>
          <w:szCs w:val="28"/>
          <w:lang w:val="sr-Latn-CS"/>
        </w:rPr>
        <w:t>.</w:t>
      </w:r>
    </w:p>
    <w:p w:rsidR="0056653A" w:rsidRPr="00D40E9A" w:rsidRDefault="0056653A" w:rsidP="004A4195">
      <w:pPr>
        <w:tabs>
          <w:tab w:val="left" w:pos="720"/>
          <w:tab w:val="left" w:pos="9360"/>
        </w:tabs>
        <w:ind w:right="90"/>
        <w:jc w:val="both"/>
        <w:rPr>
          <w:sz w:val="10"/>
          <w:szCs w:val="10"/>
          <w:lang w:val="sr-Latn-CS"/>
        </w:rPr>
      </w:pPr>
    </w:p>
    <w:p w:rsidR="00250691" w:rsidRPr="00C91D32" w:rsidRDefault="0056653A" w:rsidP="00E20A2F">
      <w:pPr>
        <w:tabs>
          <w:tab w:val="left" w:pos="720"/>
          <w:tab w:val="left" w:pos="9360"/>
        </w:tabs>
        <w:ind w:right="90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</w:rPr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 w:rsidR="00B35F42">
        <w:rPr>
          <w:sz w:val="28"/>
          <w:szCs w:val="28"/>
          <w:lang w:val="sr-Latn-CS"/>
        </w:rPr>
        <w:t>obavijestio da su na sjednicu</w:t>
      </w:r>
      <w:r w:rsidR="00B35F42" w:rsidRPr="00B109E5">
        <w:rPr>
          <w:sz w:val="28"/>
          <w:szCs w:val="28"/>
          <w:lang w:val="sr-Latn-CS"/>
        </w:rPr>
        <w:t xml:space="preserve"> pozvani </w:t>
      </w:r>
      <w:r w:rsidR="00B35F42" w:rsidRPr="00B109E5">
        <w:rPr>
          <w:sz w:val="28"/>
          <w:szCs w:val="28"/>
        </w:rPr>
        <w:t xml:space="preserve">gradonačelnik Glavnog grada, </w:t>
      </w:r>
      <w:r w:rsidR="00B35F42" w:rsidRPr="00B109E5">
        <w:rPr>
          <w:sz w:val="28"/>
          <w:szCs w:val="28"/>
          <w:lang w:val="sr-Latn-CS"/>
        </w:rPr>
        <w:t>z</w:t>
      </w:r>
      <w:r w:rsidR="00B35F42" w:rsidRPr="00B109E5">
        <w:rPr>
          <w:sz w:val="28"/>
          <w:szCs w:val="28"/>
        </w:rPr>
        <w:t>amjenici gradonačelnika, glavni administrator, glavni gradski arhi</w:t>
      </w:r>
      <w:r w:rsidR="00B35F42">
        <w:rPr>
          <w:sz w:val="28"/>
          <w:szCs w:val="28"/>
        </w:rPr>
        <w:t xml:space="preserve">tekta, menadžer Glavnog grada, </w:t>
      </w:r>
      <w:r w:rsidR="00B35F42" w:rsidRPr="00B109E5">
        <w:rPr>
          <w:sz w:val="28"/>
          <w:szCs w:val="28"/>
        </w:rPr>
        <w:t>starješine organa uprave, rukovodioci javnih i drugih službi čiji je osnivač Skupština Gla</w:t>
      </w:r>
      <w:r w:rsidR="00B35F42">
        <w:rPr>
          <w:sz w:val="28"/>
          <w:szCs w:val="28"/>
        </w:rPr>
        <w:t xml:space="preserve">vnog grada i </w:t>
      </w:r>
      <w:r w:rsidR="00B35F42" w:rsidRPr="00B016A9">
        <w:rPr>
          <w:sz w:val="28"/>
          <w:szCs w:val="28"/>
        </w:rPr>
        <w:t>predsjednik Savjeta za razvoj i zaštitu lokalne samouprave</w:t>
      </w:r>
      <w:r w:rsidR="00CC6435">
        <w:rPr>
          <w:sz w:val="28"/>
          <w:szCs w:val="28"/>
        </w:rPr>
        <w:t>. Potom je informisao da</w:t>
      </w:r>
      <w:r w:rsidR="00250691">
        <w:rPr>
          <w:sz w:val="28"/>
          <w:szCs w:val="28"/>
        </w:rPr>
        <w:t xml:space="preserve"> </w:t>
      </w:r>
      <w:r w:rsidR="00CC6435">
        <w:rPr>
          <w:sz w:val="28"/>
          <w:szCs w:val="28"/>
        </w:rPr>
        <w:t xml:space="preserve">je predstavnik nevladinih organizacija </w:t>
      </w:r>
      <w:r w:rsidR="00250691">
        <w:rPr>
          <w:color w:val="000000" w:themeColor="text1"/>
          <w:sz w:val="28"/>
          <w:szCs w:val="28"/>
          <w:lang w:val="sr-Latn-CS"/>
        </w:rPr>
        <w:t>na ovoj sjednici</w:t>
      </w:r>
      <w:r w:rsidR="00250691" w:rsidRPr="00B109E5">
        <w:rPr>
          <w:color w:val="000000" w:themeColor="text1"/>
          <w:sz w:val="28"/>
          <w:szCs w:val="28"/>
          <w:lang w:val="sr-Latn-CS"/>
        </w:rPr>
        <w:t xml:space="preserve"> </w:t>
      </w:r>
      <w:r w:rsidR="004B6946" w:rsidRPr="004B6946">
        <w:rPr>
          <w:sz w:val="28"/>
          <w:szCs w:val="28"/>
        </w:rPr>
        <w:t>nevladino udruženje</w:t>
      </w:r>
      <w:r w:rsidR="004B6946">
        <w:rPr>
          <w:b/>
          <w:sz w:val="28"/>
          <w:szCs w:val="28"/>
        </w:rPr>
        <w:t xml:space="preserve"> </w:t>
      </w:r>
      <w:r w:rsidR="004B6946" w:rsidRPr="00204DF8">
        <w:rPr>
          <w:b/>
          <w:i/>
          <w:sz w:val="28"/>
          <w:szCs w:val="28"/>
        </w:rPr>
        <w:t>"</w:t>
      </w:r>
      <w:r w:rsidR="004B6946" w:rsidRPr="004B6946">
        <w:rPr>
          <w:b/>
          <w:sz w:val="28"/>
          <w:szCs w:val="28"/>
        </w:rPr>
        <w:t>Centar za demokratsku tranziciju</w:t>
      </w:r>
      <w:r w:rsidR="004B6946" w:rsidRPr="00204DF8">
        <w:rPr>
          <w:b/>
          <w:i/>
          <w:sz w:val="28"/>
          <w:szCs w:val="28"/>
        </w:rPr>
        <w:t>"</w:t>
      </w:r>
      <w:r w:rsidR="004B6946" w:rsidRPr="004B6946">
        <w:rPr>
          <w:sz w:val="28"/>
          <w:szCs w:val="28"/>
        </w:rPr>
        <w:t>,</w:t>
      </w:r>
      <w:r w:rsidR="00250691" w:rsidRPr="004B6946">
        <w:rPr>
          <w:color w:val="000000" w:themeColor="text1"/>
          <w:sz w:val="28"/>
          <w:szCs w:val="28"/>
          <w:lang w:val="sr-Latn-CS"/>
        </w:rPr>
        <w:t xml:space="preserve"> </w:t>
      </w:r>
      <w:r w:rsidR="00250691" w:rsidRPr="00D7050F">
        <w:rPr>
          <w:color w:val="000000" w:themeColor="text1"/>
          <w:sz w:val="28"/>
          <w:szCs w:val="28"/>
          <w:lang w:val="sr-Latn-CS"/>
        </w:rPr>
        <w:t>koj</w:t>
      </w:r>
      <w:r w:rsidR="00CC6435">
        <w:rPr>
          <w:color w:val="000000" w:themeColor="text1"/>
          <w:sz w:val="28"/>
          <w:szCs w:val="28"/>
          <w:lang w:val="sr-Latn-CS"/>
        </w:rPr>
        <w:t>e je</w:t>
      </w:r>
      <w:r w:rsidR="00250691" w:rsidRPr="00D7050F">
        <w:rPr>
          <w:color w:val="000000" w:themeColor="text1"/>
          <w:sz w:val="28"/>
          <w:szCs w:val="28"/>
          <w:lang w:val="sr-Latn-CS"/>
        </w:rPr>
        <w:t xml:space="preserve"> </w:t>
      </w:r>
      <w:r w:rsidR="00204DF8">
        <w:rPr>
          <w:color w:val="000000" w:themeColor="text1"/>
          <w:sz w:val="28"/>
          <w:szCs w:val="28"/>
          <w:lang w:val="sr-Latn-CS"/>
        </w:rPr>
        <w:t xml:space="preserve">prijavilo </w:t>
      </w:r>
      <w:r w:rsidR="00250691" w:rsidRPr="00D7050F">
        <w:rPr>
          <w:color w:val="000000" w:themeColor="text1"/>
          <w:sz w:val="28"/>
          <w:szCs w:val="28"/>
          <w:lang w:val="sr-Latn-CS"/>
        </w:rPr>
        <w:t>učešć</w:t>
      </w:r>
      <w:r w:rsidR="004B6946">
        <w:rPr>
          <w:color w:val="000000" w:themeColor="text1"/>
          <w:sz w:val="28"/>
          <w:szCs w:val="28"/>
          <w:lang w:val="sr-Latn-CS"/>
        </w:rPr>
        <w:t>e</w:t>
      </w:r>
      <w:r w:rsidR="00250691" w:rsidRPr="00D7050F">
        <w:rPr>
          <w:color w:val="000000" w:themeColor="text1"/>
          <w:sz w:val="28"/>
          <w:szCs w:val="28"/>
          <w:lang w:val="sr-Latn-CS"/>
        </w:rPr>
        <w:t xml:space="preserve"> </w:t>
      </w:r>
      <w:r w:rsidR="00204DF8">
        <w:rPr>
          <w:color w:val="000000" w:themeColor="text1"/>
          <w:sz w:val="28"/>
          <w:szCs w:val="28"/>
          <w:lang w:val="sr-Latn-CS"/>
        </w:rPr>
        <w:t>za</w:t>
      </w:r>
      <w:r w:rsidR="00250691" w:rsidRPr="00D7050F">
        <w:rPr>
          <w:color w:val="000000" w:themeColor="text1"/>
          <w:sz w:val="28"/>
          <w:szCs w:val="28"/>
          <w:lang w:val="sr-Latn-CS"/>
        </w:rPr>
        <w:t xml:space="preserve"> </w:t>
      </w:r>
      <w:r w:rsidR="004B6946">
        <w:rPr>
          <w:color w:val="000000" w:themeColor="text1"/>
          <w:sz w:val="28"/>
          <w:szCs w:val="28"/>
          <w:lang w:val="sr-Latn-CS"/>
        </w:rPr>
        <w:t>50.</w:t>
      </w:r>
      <w:r w:rsidR="00250691" w:rsidRPr="00D7050F">
        <w:rPr>
          <w:color w:val="000000" w:themeColor="text1"/>
          <w:sz w:val="28"/>
          <w:szCs w:val="28"/>
          <w:lang w:val="sr-Latn-CS"/>
        </w:rPr>
        <w:t xml:space="preserve"> </w:t>
      </w:r>
      <w:r w:rsidR="00204DF8">
        <w:rPr>
          <w:color w:val="000000" w:themeColor="text1"/>
          <w:sz w:val="28"/>
          <w:szCs w:val="28"/>
          <w:lang w:val="sr-Latn-CS"/>
        </w:rPr>
        <w:t xml:space="preserve">tačku </w:t>
      </w:r>
      <w:r w:rsidR="00250691" w:rsidRPr="00D7050F">
        <w:rPr>
          <w:color w:val="000000" w:themeColor="text1"/>
          <w:sz w:val="28"/>
          <w:szCs w:val="28"/>
          <w:lang w:val="sr-Latn-CS"/>
        </w:rPr>
        <w:t xml:space="preserve">predloženog dnevnog reda - </w:t>
      </w:r>
      <w:r w:rsidR="004B6946" w:rsidRPr="004B6946">
        <w:rPr>
          <w:rFonts w:eastAsia="Calibri"/>
          <w:sz w:val="28"/>
          <w:szCs w:val="28"/>
        </w:rPr>
        <w:t>Informacij</w:t>
      </w:r>
      <w:r w:rsidR="004B6946">
        <w:rPr>
          <w:rFonts w:eastAsia="Calibri"/>
          <w:sz w:val="28"/>
          <w:szCs w:val="28"/>
        </w:rPr>
        <w:t>i</w:t>
      </w:r>
      <w:r w:rsidR="004B6946" w:rsidRPr="004B6946">
        <w:rPr>
          <w:rFonts w:eastAsia="Calibri"/>
          <w:sz w:val="28"/>
          <w:szCs w:val="28"/>
        </w:rPr>
        <w:t xml:space="preserve"> o potrebi unapređenja kvaliteta u kreiranju javnih politika kroz održavanje skupštine građana kao inovativnog modela građanske participacije u Glavnom gradu Podgorica</w:t>
      </w:r>
      <w:r w:rsidR="00204DF8">
        <w:rPr>
          <w:rFonts w:eastAsia="Calibri"/>
          <w:sz w:val="28"/>
          <w:szCs w:val="28"/>
        </w:rPr>
        <w:t xml:space="preserve"> i da će </w:t>
      </w:r>
      <w:r w:rsidR="00204DF8" w:rsidRPr="00EC7319">
        <w:rPr>
          <w:rFonts w:eastAsia="Calibri"/>
          <w:sz w:val="28"/>
          <w:szCs w:val="28"/>
        </w:rPr>
        <w:t>u</w:t>
      </w:r>
      <w:r w:rsidR="004B6946" w:rsidRPr="00EC7319">
        <w:rPr>
          <w:rFonts w:eastAsia="Calibri"/>
          <w:sz w:val="28"/>
          <w:szCs w:val="28"/>
          <w:lang w:val="sr-Latn-CS"/>
        </w:rPr>
        <w:t xml:space="preserve"> ime ″</w:t>
      </w:r>
      <w:r w:rsidR="004B6946" w:rsidRPr="00EC7319">
        <w:rPr>
          <w:rFonts w:eastAsia="Calibri"/>
          <w:sz w:val="28"/>
          <w:szCs w:val="28"/>
          <w:lang w:val="en-GB"/>
        </w:rPr>
        <w:t>Centra za demokratsku tranziciju</w:t>
      </w:r>
      <w:r w:rsidR="004B6946" w:rsidRPr="00EC7319">
        <w:rPr>
          <w:rFonts w:eastAsia="Calibri"/>
          <w:sz w:val="28"/>
          <w:szCs w:val="28"/>
          <w:lang w:val="sr-Latn-CS"/>
        </w:rPr>
        <w:t xml:space="preserve">″, sjednici </w:t>
      </w:r>
      <w:r w:rsidR="00904F62" w:rsidRPr="00EC7319">
        <w:rPr>
          <w:rFonts w:eastAsia="Calibri"/>
          <w:sz w:val="28"/>
          <w:szCs w:val="28"/>
          <w:lang w:val="sr-Latn-CS"/>
        </w:rPr>
        <w:t xml:space="preserve">kasnije </w:t>
      </w:r>
      <w:r w:rsidR="004B6946" w:rsidRPr="00EC7319">
        <w:rPr>
          <w:rFonts w:eastAsia="Calibri"/>
          <w:sz w:val="28"/>
          <w:szCs w:val="28"/>
          <w:lang w:val="sr-Latn-CS"/>
        </w:rPr>
        <w:t>prisustv</w:t>
      </w:r>
      <w:r w:rsidR="00904F62" w:rsidRPr="00EC7319">
        <w:rPr>
          <w:rFonts w:eastAsia="Calibri"/>
          <w:sz w:val="28"/>
          <w:szCs w:val="28"/>
          <w:lang w:val="sr-Latn-CS"/>
        </w:rPr>
        <w:t xml:space="preserve">ovati </w:t>
      </w:r>
      <w:r w:rsidR="004B6946" w:rsidRPr="00EC7319">
        <w:rPr>
          <w:rFonts w:eastAsia="Calibri"/>
          <w:b/>
          <w:sz w:val="28"/>
          <w:szCs w:val="28"/>
          <w:lang w:val="sr-Latn-CS"/>
        </w:rPr>
        <w:t>Dragan Koprivica</w:t>
      </w:r>
      <w:r w:rsidR="004B6946" w:rsidRPr="00EC7319">
        <w:rPr>
          <w:rFonts w:eastAsia="Calibri"/>
          <w:sz w:val="28"/>
          <w:szCs w:val="28"/>
          <w:lang w:val="sr-Latn-CS"/>
        </w:rPr>
        <w:t xml:space="preserve">, izvršni direktor, a sjednicu </w:t>
      </w:r>
      <w:r w:rsidR="004B6946" w:rsidRPr="00EC7319">
        <w:rPr>
          <w:rFonts w:eastAsia="Calibri"/>
          <w:sz w:val="28"/>
          <w:szCs w:val="28"/>
        </w:rPr>
        <w:t xml:space="preserve">prate </w:t>
      </w:r>
      <w:r w:rsidR="004B6946" w:rsidRPr="00EC7319">
        <w:rPr>
          <w:rFonts w:eastAsia="Calibri"/>
          <w:b/>
          <w:sz w:val="28"/>
          <w:szCs w:val="28"/>
        </w:rPr>
        <w:t>Biljana Papović</w:t>
      </w:r>
      <w:r w:rsidR="004B6946" w:rsidRPr="00EC7319">
        <w:rPr>
          <w:rFonts w:eastAsia="Calibri"/>
          <w:sz w:val="28"/>
          <w:szCs w:val="28"/>
        </w:rPr>
        <w:t xml:space="preserve"> i </w:t>
      </w:r>
      <w:r w:rsidR="004B6946" w:rsidRPr="00EC7319">
        <w:rPr>
          <w:rFonts w:eastAsia="Calibri"/>
          <w:b/>
          <w:sz w:val="28"/>
          <w:szCs w:val="28"/>
        </w:rPr>
        <w:t>Jelena Tomić</w:t>
      </w:r>
      <w:r w:rsidR="004B6946" w:rsidRPr="00EC7319">
        <w:rPr>
          <w:rFonts w:eastAsia="Calibri"/>
          <w:sz w:val="28"/>
          <w:szCs w:val="28"/>
        </w:rPr>
        <w:t xml:space="preserve"> iz ovog nevladinog udruženja.</w:t>
      </w:r>
    </w:p>
    <w:p w:rsidR="004B6946" w:rsidRPr="00C91D32" w:rsidRDefault="00293281" w:rsidP="00C91D32">
      <w:pPr>
        <w:ind w:right="90"/>
        <w:jc w:val="both"/>
        <w:rPr>
          <w:sz w:val="8"/>
          <w:szCs w:val="8"/>
          <w:lang w:val="sr-Latn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ab/>
      </w:r>
      <w:r w:rsidRPr="00DA5FCE">
        <w:rPr>
          <w:sz w:val="28"/>
          <w:szCs w:val="28"/>
          <w:lang w:val="sr-Latn-CS"/>
        </w:rPr>
        <w:tab/>
      </w:r>
    </w:p>
    <w:p w:rsidR="000B3E00" w:rsidRDefault="000B3E00" w:rsidP="00E20A2F">
      <w:pPr>
        <w:pStyle w:val="BodyText2"/>
        <w:spacing w:after="0" w:line="240" w:lineRule="auto"/>
        <w:ind w:right="90" w:firstLine="72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Nakon toga, prešlo se na </w:t>
      </w:r>
      <w:r w:rsidR="00E20A2F">
        <w:rPr>
          <w:color w:val="000000" w:themeColor="text1"/>
          <w:sz w:val="28"/>
          <w:szCs w:val="28"/>
          <w:lang w:val="sr-Latn-CS"/>
        </w:rPr>
        <w:t>Z</w:t>
      </w:r>
      <w:r>
        <w:rPr>
          <w:color w:val="000000" w:themeColor="text1"/>
          <w:sz w:val="28"/>
          <w:szCs w:val="28"/>
          <w:lang w:val="sr-Latn-CS"/>
        </w:rPr>
        <w:t>apisnik</w:t>
      </w:r>
      <w:r w:rsidRPr="00B109E5">
        <w:rPr>
          <w:color w:val="000000" w:themeColor="text1"/>
          <w:sz w:val="28"/>
          <w:szCs w:val="28"/>
          <w:lang w:val="sr-Latn-CS"/>
        </w:rPr>
        <w:t xml:space="preserve"> sa </w:t>
      </w:r>
      <w:r w:rsidR="00D13CDF">
        <w:rPr>
          <w:color w:val="000000" w:themeColor="text1"/>
          <w:sz w:val="28"/>
          <w:szCs w:val="28"/>
          <w:lang w:val="sr-Latn-CS"/>
        </w:rPr>
        <w:t>XX</w:t>
      </w:r>
      <w:r w:rsidR="004B6946">
        <w:rPr>
          <w:color w:val="000000" w:themeColor="text1"/>
          <w:sz w:val="28"/>
          <w:szCs w:val="28"/>
          <w:lang w:val="sr-Latn-CS"/>
        </w:rPr>
        <w:t>X</w:t>
      </w:r>
      <w:r w:rsidR="00D13CDF">
        <w:rPr>
          <w:color w:val="000000" w:themeColor="text1"/>
          <w:sz w:val="28"/>
          <w:szCs w:val="28"/>
          <w:lang w:val="sr-Latn-CS"/>
        </w:rPr>
        <w:t>I sjednice</w:t>
      </w:r>
      <w:r w:rsidR="00951707">
        <w:rPr>
          <w:color w:val="000000" w:themeColor="text1"/>
          <w:sz w:val="28"/>
          <w:szCs w:val="28"/>
          <w:lang w:val="sr-Latn-CS"/>
        </w:rPr>
        <w:t xml:space="preserve">, održane </w:t>
      </w:r>
      <w:r w:rsidR="004B6946">
        <w:rPr>
          <w:color w:val="000000" w:themeColor="text1"/>
          <w:sz w:val="28"/>
          <w:szCs w:val="28"/>
          <w:lang w:val="sr-Latn-CS"/>
        </w:rPr>
        <w:t>4</w:t>
      </w:r>
      <w:r w:rsidR="00E20A2F">
        <w:rPr>
          <w:color w:val="000000" w:themeColor="text1"/>
          <w:sz w:val="28"/>
          <w:szCs w:val="28"/>
          <w:lang w:val="sr-Latn-CS"/>
        </w:rPr>
        <w:t>. marta</w:t>
      </w:r>
      <w:r w:rsidR="00951707">
        <w:rPr>
          <w:color w:val="000000" w:themeColor="text1"/>
          <w:sz w:val="28"/>
          <w:szCs w:val="28"/>
          <w:lang w:val="sr-Latn-CS"/>
        </w:rPr>
        <w:t xml:space="preserve"> 202</w:t>
      </w:r>
      <w:r w:rsidR="004B6946">
        <w:rPr>
          <w:color w:val="000000" w:themeColor="text1"/>
          <w:sz w:val="28"/>
          <w:szCs w:val="28"/>
          <w:lang w:val="sr-Latn-CS"/>
        </w:rPr>
        <w:t>2</w:t>
      </w:r>
      <w:r w:rsidR="00951707">
        <w:rPr>
          <w:color w:val="000000" w:themeColor="text1"/>
          <w:sz w:val="28"/>
          <w:szCs w:val="28"/>
          <w:lang w:val="sr-Latn-CS"/>
        </w:rPr>
        <w:t>. godine.</w:t>
      </w:r>
    </w:p>
    <w:p w:rsidR="000B3E00" w:rsidRDefault="00E9671C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 xml:space="preserve">- Skupština je usvojila </w:t>
      </w:r>
      <w:r>
        <w:rPr>
          <w:sz w:val="28"/>
          <w:szCs w:val="28"/>
        </w:rPr>
        <w:t>Zapisnik sa XX</w:t>
      </w:r>
      <w:r w:rsidR="004B6946">
        <w:rPr>
          <w:sz w:val="28"/>
          <w:szCs w:val="28"/>
        </w:rPr>
        <w:t xml:space="preserve">XI </w:t>
      </w:r>
      <w:r w:rsidRPr="00B109E5">
        <w:rPr>
          <w:sz w:val="28"/>
          <w:szCs w:val="28"/>
        </w:rPr>
        <w:t>sjednice Skupštine</w:t>
      </w:r>
      <w:r>
        <w:rPr>
          <w:sz w:val="28"/>
          <w:szCs w:val="28"/>
        </w:rPr>
        <w:t>,</w:t>
      </w:r>
      <w:r w:rsidRPr="00B109E5">
        <w:rPr>
          <w:sz w:val="28"/>
          <w:szCs w:val="28"/>
        </w:rPr>
        <w:t xml:space="preserve"> bez primjedbi</w:t>
      </w:r>
      <w:r w:rsidR="00E20A2F">
        <w:rPr>
          <w:sz w:val="28"/>
          <w:szCs w:val="28"/>
        </w:rPr>
        <w:t xml:space="preserve"> (glasa</w:t>
      </w:r>
      <w:r w:rsidR="004B6946">
        <w:rPr>
          <w:sz w:val="28"/>
          <w:szCs w:val="28"/>
        </w:rPr>
        <w:t>l</w:t>
      </w:r>
      <w:r>
        <w:rPr>
          <w:sz w:val="28"/>
          <w:szCs w:val="28"/>
        </w:rPr>
        <w:t xml:space="preserve">o je </w:t>
      </w:r>
      <w:r w:rsidR="004B6946">
        <w:rPr>
          <w:color w:val="000000" w:themeColor="text1"/>
          <w:sz w:val="28"/>
          <w:szCs w:val="28"/>
          <w:lang w:val="sr-Latn-CS"/>
        </w:rPr>
        <w:t>29</w:t>
      </w:r>
      <w:r w:rsidR="00E20A2F">
        <w:rPr>
          <w:color w:val="000000" w:themeColor="text1"/>
          <w:sz w:val="28"/>
          <w:szCs w:val="28"/>
          <w:lang w:val="sr-Latn-CS"/>
        </w:rPr>
        <w:t xml:space="preserve"> odbornik</w:t>
      </w:r>
      <w:r w:rsidR="004B6946">
        <w:rPr>
          <w:color w:val="000000" w:themeColor="text1"/>
          <w:sz w:val="28"/>
          <w:szCs w:val="28"/>
          <w:lang w:val="sr-Latn-CS"/>
        </w:rPr>
        <w:t>a</w:t>
      </w:r>
      <w:r>
        <w:rPr>
          <w:color w:val="000000" w:themeColor="text1"/>
          <w:sz w:val="28"/>
          <w:szCs w:val="28"/>
          <w:lang w:val="sr-Latn-CS"/>
        </w:rPr>
        <w:t xml:space="preserve">: </w:t>
      </w:r>
      <w:r w:rsidR="004B6946">
        <w:rPr>
          <w:color w:val="000000" w:themeColor="text1"/>
          <w:sz w:val="28"/>
          <w:szCs w:val="28"/>
          <w:lang w:val="sr-Latn-CS"/>
        </w:rPr>
        <w:t>29</w:t>
      </w:r>
      <w:r w:rsidR="00F00931">
        <w:rPr>
          <w:color w:val="000000" w:themeColor="text1"/>
          <w:sz w:val="28"/>
          <w:szCs w:val="28"/>
          <w:lang w:val="sr-Latn-CS"/>
        </w:rPr>
        <w:t xml:space="preserve"> glasova </w:t>
      </w:r>
      <w:r>
        <w:rPr>
          <w:color w:val="000000" w:themeColor="text1"/>
          <w:sz w:val="28"/>
          <w:szCs w:val="28"/>
          <w:lang w:val="sr-Latn-CS"/>
        </w:rPr>
        <w:t>″za″).</w:t>
      </w:r>
    </w:p>
    <w:p w:rsidR="00C91D32" w:rsidRDefault="00C91D32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</w:p>
    <w:p w:rsidR="00C91D32" w:rsidRPr="001E3595" w:rsidRDefault="00C91D32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</w:p>
    <w:p w:rsidR="003A78ED" w:rsidRPr="00B04866" w:rsidRDefault="003A78ED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6"/>
          <w:szCs w:val="6"/>
          <w:lang w:val="sr-Latn-CS"/>
        </w:rPr>
      </w:pPr>
    </w:p>
    <w:p w:rsidR="00856E06" w:rsidRDefault="002732CF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Zatim se prešlo na utvrđivanje dnevnog reda.</w:t>
      </w:r>
    </w:p>
    <w:p w:rsidR="00561836" w:rsidRPr="00561836" w:rsidRDefault="00561836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904F62" w:rsidRPr="00C91D32" w:rsidRDefault="003B435F" w:rsidP="00905B2D">
      <w:pPr>
        <w:pStyle w:val="BodyText2"/>
        <w:spacing w:after="0" w:line="240" w:lineRule="auto"/>
        <w:ind w:right="9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Pr="003B435F">
        <w:rPr>
          <w:color w:val="000000" w:themeColor="text1"/>
          <w:sz w:val="28"/>
          <w:szCs w:val="28"/>
          <w:lang w:val="sr-Latn-CS"/>
        </w:rPr>
        <w:t xml:space="preserve">Predsjednik </w:t>
      </w:r>
      <w:r w:rsidRPr="003B435F">
        <w:rPr>
          <w:b/>
          <w:color w:val="000000" w:themeColor="text1"/>
          <w:sz w:val="28"/>
          <w:szCs w:val="28"/>
          <w:lang w:val="sr-Latn-CS"/>
        </w:rPr>
        <w:t>Suhih</w:t>
      </w:r>
      <w:r w:rsidRPr="003B435F">
        <w:rPr>
          <w:color w:val="000000" w:themeColor="text1"/>
          <w:sz w:val="28"/>
          <w:szCs w:val="28"/>
          <w:lang w:val="sr-Latn-CS"/>
        </w:rPr>
        <w:t xml:space="preserve"> je </w:t>
      </w:r>
      <w:r w:rsidR="00B71315">
        <w:rPr>
          <w:color w:val="000000" w:themeColor="text1"/>
          <w:sz w:val="28"/>
          <w:szCs w:val="28"/>
          <w:lang w:val="sr-Latn-CS"/>
        </w:rPr>
        <w:t>istakao</w:t>
      </w:r>
      <w:r w:rsidRPr="003B435F">
        <w:rPr>
          <w:color w:val="000000" w:themeColor="text1"/>
          <w:sz w:val="28"/>
          <w:szCs w:val="28"/>
          <w:lang w:val="sr-Latn-CS"/>
        </w:rPr>
        <w:t xml:space="preserve"> da je P</w:t>
      </w:r>
      <w:r w:rsidR="00856E06" w:rsidRPr="003B435F">
        <w:rPr>
          <w:sz w:val="28"/>
          <w:szCs w:val="28"/>
        </w:rPr>
        <w:t>r</w:t>
      </w:r>
      <w:r w:rsidR="00063ABF">
        <w:rPr>
          <w:sz w:val="28"/>
          <w:szCs w:val="28"/>
        </w:rPr>
        <w:t>ij</w:t>
      </w:r>
      <w:r w:rsidR="00856E06" w:rsidRPr="003B435F">
        <w:rPr>
          <w:sz w:val="28"/>
          <w:szCs w:val="28"/>
        </w:rPr>
        <w:t xml:space="preserve">edlog dnevnog reda </w:t>
      </w:r>
      <w:r w:rsidRPr="003B435F">
        <w:rPr>
          <w:sz w:val="28"/>
          <w:szCs w:val="28"/>
        </w:rPr>
        <w:t xml:space="preserve">odbornicima dostavljen </w:t>
      </w:r>
      <w:r w:rsidR="00856E06" w:rsidRPr="003B435F">
        <w:rPr>
          <w:sz w:val="28"/>
          <w:szCs w:val="28"/>
        </w:rPr>
        <w:t xml:space="preserve">u Sazivu sjednice, a </w:t>
      </w:r>
      <w:r w:rsidR="00B71315">
        <w:rPr>
          <w:sz w:val="28"/>
          <w:szCs w:val="28"/>
        </w:rPr>
        <w:t>materijali</w:t>
      </w:r>
      <w:r w:rsidR="00856E06" w:rsidRPr="003B435F">
        <w:rPr>
          <w:sz w:val="28"/>
          <w:szCs w:val="28"/>
        </w:rPr>
        <w:t xml:space="preserve"> u skladu sa</w:t>
      </w:r>
      <w:r>
        <w:rPr>
          <w:sz w:val="28"/>
          <w:szCs w:val="28"/>
        </w:rPr>
        <w:t xml:space="preserve"> članom 61 Poslovnika Skupštine</w:t>
      </w:r>
      <w:r w:rsidR="00C91D32">
        <w:rPr>
          <w:sz w:val="28"/>
          <w:szCs w:val="28"/>
        </w:rPr>
        <w:t>.</w:t>
      </w:r>
    </w:p>
    <w:p w:rsidR="00DE6841" w:rsidRDefault="00DE6841" w:rsidP="00905B2D">
      <w:pPr>
        <w:pStyle w:val="BodyText2"/>
        <w:spacing w:after="0" w:line="240" w:lineRule="auto"/>
        <w:ind w:right="90"/>
        <w:jc w:val="both"/>
        <w:rPr>
          <w:sz w:val="8"/>
          <w:szCs w:val="8"/>
          <w:lang w:val="en-GB"/>
        </w:rPr>
      </w:pPr>
    </w:p>
    <w:p w:rsidR="00C91D32" w:rsidRPr="00DE6841" w:rsidRDefault="00C91D32" w:rsidP="00905B2D">
      <w:pPr>
        <w:pStyle w:val="BodyText2"/>
        <w:spacing w:after="0" w:line="240" w:lineRule="auto"/>
        <w:ind w:right="90"/>
        <w:jc w:val="both"/>
        <w:rPr>
          <w:sz w:val="8"/>
          <w:szCs w:val="8"/>
          <w:lang w:val="en-GB"/>
        </w:rPr>
      </w:pPr>
    </w:p>
    <w:p w:rsidR="00904F62" w:rsidRDefault="00904F62" w:rsidP="008C5A21">
      <w:pPr>
        <w:pStyle w:val="BodyText2"/>
        <w:spacing w:after="0" w:line="240" w:lineRule="auto"/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en-GB"/>
        </w:rPr>
        <w:tab/>
      </w:r>
      <w:r w:rsidR="008C5A21" w:rsidRPr="008C5A21">
        <w:rPr>
          <w:sz w:val="28"/>
          <w:szCs w:val="28"/>
          <w:lang w:val="en-GB"/>
        </w:rPr>
        <w:t>U p</w:t>
      </w:r>
      <w:r w:rsidRPr="008C5A21">
        <w:rPr>
          <w:sz w:val="28"/>
          <w:szCs w:val="28"/>
          <w:lang w:val="en-GB"/>
        </w:rPr>
        <w:t>roceduralno</w:t>
      </w:r>
      <w:r w:rsidR="008C5A21" w:rsidRPr="008C5A21">
        <w:rPr>
          <w:sz w:val="28"/>
          <w:szCs w:val="28"/>
          <w:lang w:val="en-GB"/>
        </w:rPr>
        <w:t>m</w:t>
      </w:r>
      <w:r w:rsidRPr="008C5A21">
        <w:rPr>
          <w:sz w:val="28"/>
          <w:szCs w:val="28"/>
          <w:lang w:val="en-GB"/>
        </w:rPr>
        <w:t xml:space="preserve"> reagova</w:t>
      </w:r>
      <w:r w:rsidR="008C5A21" w:rsidRPr="008C5A21">
        <w:rPr>
          <w:sz w:val="28"/>
          <w:szCs w:val="28"/>
          <w:lang w:val="en-GB"/>
        </w:rPr>
        <w:t>nju</w:t>
      </w:r>
      <w:r w:rsidRPr="008C5A21">
        <w:rPr>
          <w:sz w:val="28"/>
          <w:szCs w:val="28"/>
          <w:lang w:val="en-GB"/>
        </w:rPr>
        <w:t xml:space="preserve"> odbornik </w:t>
      </w:r>
      <w:r w:rsidRPr="008C5A21">
        <w:rPr>
          <w:b/>
          <w:sz w:val="28"/>
          <w:szCs w:val="28"/>
          <w:lang w:val="en-GB"/>
        </w:rPr>
        <w:t>Mitar Vuković</w:t>
      </w:r>
      <w:r w:rsidR="008C5A21">
        <w:rPr>
          <w:sz w:val="28"/>
          <w:szCs w:val="28"/>
          <w:lang w:val="en-GB"/>
        </w:rPr>
        <w:t xml:space="preserve"> je istakao da je </w:t>
      </w:r>
      <w:r w:rsidR="003732F8">
        <w:rPr>
          <w:sz w:val="28"/>
          <w:szCs w:val="28"/>
          <w:lang w:val="en-GB"/>
        </w:rPr>
        <w:t xml:space="preserve">juče </w:t>
      </w:r>
      <w:r w:rsidR="008C5A21">
        <w:rPr>
          <w:sz w:val="28"/>
          <w:szCs w:val="28"/>
          <w:lang w:val="en-GB"/>
        </w:rPr>
        <w:t xml:space="preserve">na </w:t>
      </w:r>
      <w:r w:rsidR="001F45E5">
        <w:rPr>
          <w:sz w:val="28"/>
          <w:szCs w:val="28"/>
          <w:lang w:val="en-GB"/>
        </w:rPr>
        <w:t>e-</w:t>
      </w:r>
      <w:r w:rsidR="003732F8">
        <w:rPr>
          <w:sz w:val="28"/>
          <w:szCs w:val="28"/>
          <w:lang w:val="en-GB"/>
        </w:rPr>
        <w:t>mailu</w:t>
      </w:r>
      <w:r w:rsidR="008C5A21">
        <w:rPr>
          <w:sz w:val="28"/>
          <w:szCs w:val="28"/>
          <w:lang w:val="en-GB"/>
        </w:rPr>
        <w:t xml:space="preserve"> dobio korekciju Izvještaja </w:t>
      </w:r>
      <w:r w:rsidR="008C5A21" w:rsidRPr="002C5340">
        <w:rPr>
          <w:rFonts w:eastAsiaTheme="minorHAnsi"/>
          <w:sz w:val="28"/>
          <w:szCs w:val="28"/>
        </w:rPr>
        <w:t>o radu Gradonačelnika i radu organa uprave Glavnog grada i službi za 2021. godinu</w:t>
      </w:r>
      <w:r w:rsidR="008C5A21">
        <w:rPr>
          <w:rFonts w:eastAsiaTheme="minorHAnsi"/>
          <w:sz w:val="28"/>
          <w:szCs w:val="28"/>
        </w:rPr>
        <w:t xml:space="preserve">, koja je zavedena 18.05. i u kojoj su iskazani </w:t>
      </w:r>
      <w:r w:rsidR="008C5A21" w:rsidRPr="008C5A21">
        <w:rPr>
          <w:sz w:val="28"/>
          <w:szCs w:val="28"/>
          <w:lang w:val="sr-Latn-CS"/>
        </w:rPr>
        <w:t xml:space="preserve">ukupni prihodi doveli do lančanih promjena iznosa u </w:t>
      </w:r>
      <w:r w:rsidR="008C5A21">
        <w:rPr>
          <w:sz w:val="28"/>
          <w:szCs w:val="28"/>
          <w:lang w:val="sr-Latn-CS"/>
        </w:rPr>
        <w:t>I</w:t>
      </w:r>
      <w:r w:rsidR="008C5A21" w:rsidRPr="008C5A21">
        <w:rPr>
          <w:sz w:val="28"/>
          <w:szCs w:val="28"/>
          <w:lang w:val="sr-Latn-CS"/>
        </w:rPr>
        <w:t>zvještaju na stranicama 2,</w:t>
      </w:r>
      <w:r w:rsidR="001F45E5">
        <w:rPr>
          <w:sz w:val="28"/>
          <w:szCs w:val="28"/>
          <w:lang w:val="sr-Latn-CS"/>
        </w:rPr>
        <w:t xml:space="preserve"> </w:t>
      </w:r>
      <w:r w:rsidR="008C5A21" w:rsidRPr="008C5A21">
        <w:rPr>
          <w:sz w:val="28"/>
          <w:szCs w:val="28"/>
          <w:lang w:val="sr-Latn-CS"/>
        </w:rPr>
        <w:t xml:space="preserve">7 i 8. </w:t>
      </w:r>
      <w:r w:rsidR="008C5A21">
        <w:rPr>
          <w:sz w:val="28"/>
          <w:szCs w:val="28"/>
          <w:lang w:val="sr-Latn-CS"/>
        </w:rPr>
        <w:t>Postavio je pitanje k</w:t>
      </w:r>
      <w:r w:rsidR="008C5A21" w:rsidRPr="008C5A21">
        <w:rPr>
          <w:sz w:val="28"/>
          <w:szCs w:val="28"/>
          <w:lang w:val="sr-Latn-CS"/>
        </w:rPr>
        <w:t xml:space="preserve">ako je </w:t>
      </w:r>
      <w:r w:rsidR="008C5A21">
        <w:rPr>
          <w:sz w:val="28"/>
          <w:szCs w:val="28"/>
          <w:lang w:val="sr-Latn-CS"/>
        </w:rPr>
        <w:t>O</w:t>
      </w:r>
      <w:r w:rsidR="008C5A21" w:rsidRPr="008C5A21">
        <w:rPr>
          <w:sz w:val="28"/>
          <w:szCs w:val="28"/>
          <w:lang w:val="sr-Latn-CS"/>
        </w:rPr>
        <w:t xml:space="preserve">dbor za </w:t>
      </w:r>
      <w:r w:rsidR="008C5A21">
        <w:rPr>
          <w:sz w:val="28"/>
          <w:szCs w:val="28"/>
          <w:lang w:val="sr-Latn-CS"/>
        </w:rPr>
        <w:t>finansije, privredu i razvoj</w:t>
      </w:r>
      <w:r w:rsidR="008C5A21" w:rsidRPr="008C5A21">
        <w:rPr>
          <w:sz w:val="28"/>
          <w:szCs w:val="28"/>
          <w:lang w:val="sr-Latn-CS"/>
        </w:rPr>
        <w:t xml:space="preserve"> mogao da usvoji </w:t>
      </w:r>
      <w:r w:rsidR="008C5A21">
        <w:rPr>
          <w:sz w:val="28"/>
          <w:szCs w:val="28"/>
          <w:lang w:val="sr-Latn-CS"/>
        </w:rPr>
        <w:t>I</w:t>
      </w:r>
      <w:r w:rsidR="008C5A21" w:rsidRPr="008C5A21">
        <w:rPr>
          <w:sz w:val="28"/>
          <w:szCs w:val="28"/>
          <w:lang w:val="sr-Latn-CS"/>
        </w:rPr>
        <w:t>zvještaj o radu gradonačelnika, a</w:t>
      </w:r>
      <w:r w:rsidR="008C5A21">
        <w:rPr>
          <w:sz w:val="28"/>
          <w:szCs w:val="28"/>
          <w:lang w:val="sr-Latn-CS"/>
        </w:rPr>
        <w:t xml:space="preserve">ko </w:t>
      </w:r>
      <w:r w:rsidR="001F45E5" w:rsidRPr="008C5A21">
        <w:rPr>
          <w:sz w:val="28"/>
          <w:szCs w:val="28"/>
          <w:lang w:val="sr-Latn-CS"/>
        </w:rPr>
        <w:t>nije dobio</w:t>
      </w:r>
      <w:r w:rsidR="001F45E5">
        <w:rPr>
          <w:sz w:val="28"/>
          <w:szCs w:val="28"/>
          <w:lang w:val="sr-Latn-CS"/>
        </w:rPr>
        <w:t xml:space="preserve"> </w:t>
      </w:r>
      <w:r w:rsidR="008C5A21">
        <w:rPr>
          <w:sz w:val="28"/>
          <w:szCs w:val="28"/>
          <w:lang w:val="sr-Latn-CS"/>
        </w:rPr>
        <w:t>ove korekcije. Ap</w:t>
      </w:r>
      <w:r w:rsidR="008C5A21" w:rsidRPr="008C5A21">
        <w:rPr>
          <w:sz w:val="28"/>
          <w:szCs w:val="28"/>
          <w:lang w:val="sr-Latn-CS"/>
        </w:rPr>
        <w:t>el</w:t>
      </w:r>
      <w:r w:rsidR="008C5A21">
        <w:rPr>
          <w:sz w:val="28"/>
          <w:szCs w:val="28"/>
          <w:lang w:val="sr-Latn-CS"/>
        </w:rPr>
        <w:t>ovao je</w:t>
      </w:r>
      <w:r w:rsidR="008C5A21" w:rsidRPr="008C5A21">
        <w:rPr>
          <w:sz w:val="28"/>
          <w:szCs w:val="28"/>
          <w:lang w:val="sr-Latn-CS"/>
        </w:rPr>
        <w:t xml:space="preserve"> i traži</w:t>
      </w:r>
      <w:r w:rsidR="008C5A21">
        <w:rPr>
          <w:sz w:val="28"/>
          <w:szCs w:val="28"/>
          <w:lang w:val="sr-Latn-CS"/>
        </w:rPr>
        <w:t>o</w:t>
      </w:r>
      <w:r w:rsidR="008C5A21" w:rsidRPr="008C5A21">
        <w:rPr>
          <w:sz w:val="28"/>
          <w:szCs w:val="28"/>
          <w:lang w:val="sr-Latn-CS"/>
        </w:rPr>
        <w:t xml:space="preserve"> da </w:t>
      </w:r>
      <w:r w:rsidR="008C5A21">
        <w:rPr>
          <w:sz w:val="28"/>
          <w:szCs w:val="28"/>
          <w:lang w:val="sr-Latn-CS"/>
        </w:rPr>
        <w:t xml:space="preserve">se 1. tačka dnevnog reda - </w:t>
      </w:r>
      <w:r w:rsidR="008C5A21">
        <w:rPr>
          <w:sz w:val="28"/>
          <w:szCs w:val="28"/>
          <w:lang w:val="en-GB"/>
        </w:rPr>
        <w:t xml:space="preserve">Izvještaj </w:t>
      </w:r>
      <w:r w:rsidR="008C5A21" w:rsidRPr="002C5340">
        <w:rPr>
          <w:rFonts w:eastAsiaTheme="minorHAnsi"/>
          <w:sz w:val="28"/>
          <w:szCs w:val="28"/>
        </w:rPr>
        <w:t>o radu Gradonačelnika i radu organa uprave Glavnog grada i službi za 2021. godinu</w:t>
      </w:r>
      <w:r w:rsidR="008C5A21" w:rsidRPr="008C5A21">
        <w:rPr>
          <w:sz w:val="28"/>
          <w:szCs w:val="28"/>
          <w:lang w:val="sr-Latn-CS"/>
        </w:rPr>
        <w:t xml:space="preserve"> </w:t>
      </w:r>
      <w:r w:rsidR="008C5A21">
        <w:rPr>
          <w:sz w:val="28"/>
          <w:szCs w:val="28"/>
          <w:lang w:val="sr-Latn-CS"/>
        </w:rPr>
        <w:t>skine sa dnevnog reda sjednice Skupštine.</w:t>
      </w:r>
    </w:p>
    <w:p w:rsidR="008C5A21" w:rsidRDefault="008C5A21" w:rsidP="008C5A21">
      <w:pPr>
        <w:pStyle w:val="BodyText2"/>
        <w:spacing w:after="0" w:line="240" w:lineRule="auto"/>
        <w:ind w:right="90"/>
        <w:jc w:val="both"/>
        <w:rPr>
          <w:sz w:val="8"/>
          <w:szCs w:val="8"/>
          <w:lang w:val="sr-Latn-CS"/>
        </w:rPr>
      </w:pPr>
    </w:p>
    <w:p w:rsidR="00C91D32" w:rsidRPr="00082121" w:rsidRDefault="00C91D32" w:rsidP="008C5A21">
      <w:pPr>
        <w:pStyle w:val="BodyText2"/>
        <w:spacing w:after="0" w:line="240" w:lineRule="auto"/>
        <w:ind w:right="90"/>
        <w:jc w:val="both"/>
        <w:rPr>
          <w:sz w:val="8"/>
          <w:szCs w:val="8"/>
          <w:lang w:val="sr-Latn-CS"/>
        </w:rPr>
      </w:pPr>
    </w:p>
    <w:p w:rsidR="00C91D32" w:rsidRDefault="008C5A21" w:rsidP="00632362">
      <w:pPr>
        <w:pStyle w:val="BodyText2"/>
        <w:spacing w:after="0" w:line="240" w:lineRule="auto"/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Predsjednik </w:t>
      </w:r>
      <w:r w:rsidRPr="008C5A21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je pojasnio </w:t>
      </w:r>
      <w:r w:rsidR="00632362">
        <w:rPr>
          <w:sz w:val="28"/>
          <w:szCs w:val="28"/>
          <w:lang w:val="sr-Latn-CS"/>
        </w:rPr>
        <w:t xml:space="preserve">da ovo nije klasično proceduralno reagovanje i </w:t>
      </w:r>
      <w:r>
        <w:rPr>
          <w:sz w:val="28"/>
          <w:szCs w:val="28"/>
          <w:lang w:val="sr-Latn-CS"/>
        </w:rPr>
        <w:t xml:space="preserve">da </w:t>
      </w:r>
      <w:r w:rsidR="002B6C52">
        <w:rPr>
          <w:sz w:val="28"/>
          <w:szCs w:val="28"/>
          <w:lang w:val="sr-Latn-CS"/>
        </w:rPr>
        <w:t>je odbornik Mitar Vuković mogao ovo saopštiti u raspravi o dnevnom redu</w:t>
      </w:r>
      <w:r w:rsidR="00632362">
        <w:rPr>
          <w:sz w:val="28"/>
          <w:szCs w:val="28"/>
          <w:lang w:val="sr-Latn-CS"/>
        </w:rPr>
        <w:t>.</w:t>
      </w:r>
    </w:p>
    <w:p w:rsidR="00632362" w:rsidRPr="00082121" w:rsidRDefault="00632362" w:rsidP="00632362">
      <w:pPr>
        <w:pStyle w:val="BodyText2"/>
        <w:spacing w:after="0" w:line="240" w:lineRule="auto"/>
        <w:ind w:right="90"/>
        <w:jc w:val="both"/>
        <w:rPr>
          <w:sz w:val="8"/>
          <w:szCs w:val="8"/>
          <w:lang w:val="en-GB"/>
        </w:rPr>
      </w:pPr>
    </w:p>
    <w:p w:rsidR="00904F62" w:rsidRPr="00363401" w:rsidRDefault="002B6C52" w:rsidP="00085765">
      <w:pPr>
        <w:ind w:right="86" w:firstLine="706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Nakon toga, u</w:t>
      </w:r>
      <w:r w:rsidR="00082121" w:rsidRPr="008C5A21">
        <w:rPr>
          <w:sz w:val="28"/>
          <w:szCs w:val="28"/>
          <w:lang w:val="en-GB"/>
        </w:rPr>
        <w:t xml:space="preserve"> proceduralnom reagovanju odbornik </w:t>
      </w:r>
      <w:r w:rsidR="00082121">
        <w:rPr>
          <w:b/>
          <w:sz w:val="28"/>
          <w:szCs w:val="28"/>
          <w:lang w:val="en-GB"/>
        </w:rPr>
        <w:t xml:space="preserve">mr Andrija Klikovac </w:t>
      </w:r>
      <w:r w:rsidR="00363401" w:rsidRPr="00363401">
        <w:rPr>
          <w:sz w:val="28"/>
          <w:szCs w:val="28"/>
          <w:lang w:val="en-GB"/>
        </w:rPr>
        <w:t>je pojasnio da</w:t>
      </w:r>
      <w:r w:rsidR="00363401">
        <w:rPr>
          <w:sz w:val="28"/>
          <w:szCs w:val="28"/>
          <w:lang w:val="en-GB"/>
        </w:rPr>
        <w:t xml:space="preserve"> </w:t>
      </w:r>
      <w:r w:rsidR="00515957">
        <w:rPr>
          <w:sz w:val="28"/>
          <w:szCs w:val="28"/>
          <w:lang w:val="en-GB"/>
        </w:rPr>
        <w:t>je Odbor za finansije, privredu i razvoj zasijedao 17.05.</w:t>
      </w:r>
      <w:r w:rsidR="001F45E5">
        <w:rPr>
          <w:sz w:val="28"/>
          <w:szCs w:val="28"/>
          <w:lang w:val="en-GB"/>
        </w:rPr>
        <w:t>,</w:t>
      </w:r>
      <w:r w:rsidR="0051595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da sjednici nijesu prisustvovali odbornici opozicije, </w:t>
      </w:r>
      <w:r w:rsidR="00515957">
        <w:rPr>
          <w:sz w:val="28"/>
          <w:szCs w:val="28"/>
          <w:lang w:val="en-GB"/>
        </w:rPr>
        <w:t xml:space="preserve">da je jasno obrazloženo </w:t>
      </w:r>
      <w:r w:rsidR="008641E6">
        <w:rPr>
          <w:sz w:val="28"/>
          <w:szCs w:val="28"/>
          <w:lang w:val="en-GB"/>
        </w:rPr>
        <w:t xml:space="preserve">zbog čega je </w:t>
      </w:r>
      <w:r w:rsidR="00515957">
        <w:rPr>
          <w:sz w:val="28"/>
          <w:szCs w:val="28"/>
          <w:lang w:val="en-GB"/>
        </w:rPr>
        <w:t xml:space="preserve">došlo do tehničke </w:t>
      </w:r>
      <w:r w:rsidR="00686E37">
        <w:rPr>
          <w:sz w:val="28"/>
          <w:szCs w:val="28"/>
          <w:lang w:val="en-GB"/>
        </w:rPr>
        <w:t xml:space="preserve">korekcije u </w:t>
      </w:r>
      <w:r w:rsidR="00515957">
        <w:rPr>
          <w:sz w:val="28"/>
          <w:szCs w:val="28"/>
          <w:lang w:val="en-GB"/>
        </w:rPr>
        <w:t>Izvještaj</w:t>
      </w:r>
      <w:r w:rsidR="00686E37">
        <w:rPr>
          <w:sz w:val="28"/>
          <w:szCs w:val="28"/>
          <w:lang w:val="en-GB"/>
        </w:rPr>
        <w:t>u</w:t>
      </w:r>
      <w:r w:rsidR="00515957">
        <w:rPr>
          <w:sz w:val="28"/>
          <w:szCs w:val="28"/>
          <w:lang w:val="en-GB"/>
        </w:rPr>
        <w:t xml:space="preserve"> i da je Odbor dao jednoglasnu saglasnost </w:t>
      </w:r>
      <w:r w:rsidR="00686E37">
        <w:rPr>
          <w:sz w:val="28"/>
          <w:szCs w:val="28"/>
          <w:lang w:val="en-GB"/>
        </w:rPr>
        <w:t>n</w:t>
      </w:r>
      <w:r w:rsidR="002370AA">
        <w:rPr>
          <w:sz w:val="28"/>
          <w:szCs w:val="28"/>
          <w:lang w:val="en-GB"/>
        </w:rPr>
        <w:t xml:space="preserve">a Izvještaj. Ponovio je da je već nekoliko puta </w:t>
      </w:r>
      <w:r w:rsidR="001F45E5">
        <w:rPr>
          <w:sz w:val="28"/>
          <w:szCs w:val="28"/>
          <w:lang w:val="en-GB"/>
        </w:rPr>
        <w:t xml:space="preserve">kao predsjednik ovog odbora direktno </w:t>
      </w:r>
      <w:r w:rsidR="002370AA">
        <w:rPr>
          <w:sz w:val="28"/>
          <w:szCs w:val="28"/>
          <w:lang w:val="en-GB"/>
        </w:rPr>
        <w:t>pozvao predstavnike opozicije da učestvuju u radu Odbora</w:t>
      </w:r>
      <w:r w:rsidR="00686E37">
        <w:rPr>
          <w:sz w:val="28"/>
          <w:szCs w:val="28"/>
          <w:lang w:val="en-GB"/>
        </w:rPr>
        <w:t>,</w:t>
      </w:r>
      <w:r w:rsidR="002370AA">
        <w:rPr>
          <w:sz w:val="28"/>
          <w:szCs w:val="28"/>
          <w:lang w:val="en-GB"/>
        </w:rPr>
        <w:t xml:space="preserve"> što </w:t>
      </w:r>
      <w:r w:rsidR="001F45E5">
        <w:rPr>
          <w:sz w:val="28"/>
          <w:szCs w:val="28"/>
          <w:lang w:val="en-GB"/>
        </w:rPr>
        <w:t xml:space="preserve">oni </w:t>
      </w:r>
      <w:r w:rsidR="002370AA">
        <w:rPr>
          <w:sz w:val="28"/>
          <w:szCs w:val="28"/>
          <w:lang w:val="en-GB"/>
        </w:rPr>
        <w:t>odbijaju.</w:t>
      </w:r>
    </w:p>
    <w:p w:rsidR="00904F62" w:rsidRDefault="00904F62" w:rsidP="00085765">
      <w:pPr>
        <w:ind w:right="86" w:firstLine="706"/>
        <w:jc w:val="both"/>
        <w:rPr>
          <w:sz w:val="8"/>
          <w:szCs w:val="8"/>
          <w:lang w:val="en-GB"/>
        </w:rPr>
      </w:pPr>
    </w:p>
    <w:p w:rsidR="00C91D32" w:rsidRPr="00424536" w:rsidRDefault="00C91D32" w:rsidP="00085765">
      <w:pPr>
        <w:ind w:right="86" w:firstLine="706"/>
        <w:jc w:val="both"/>
        <w:rPr>
          <w:sz w:val="8"/>
          <w:szCs w:val="8"/>
          <w:lang w:val="en-GB"/>
        </w:rPr>
      </w:pPr>
    </w:p>
    <w:p w:rsidR="008641E6" w:rsidRDefault="00424536" w:rsidP="00085765">
      <w:pPr>
        <w:ind w:right="86" w:firstLine="706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</w:t>
      </w:r>
      <w:r w:rsidRPr="008C5A21">
        <w:rPr>
          <w:sz w:val="28"/>
          <w:szCs w:val="28"/>
          <w:lang w:val="en-GB"/>
        </w:rPr>
        <w:t xml:space="preserve">dbornik </w:t>
      </w:r>
      <w:r w:rsidRPr="008C5A21">
        <w:rPr>
          <w:b/>
          <w:sz w:val="28"/>
          <w:szCs w:val="28"/>
          <w:lang w:val="en-GB"/>
        </w:rPr>
        <w:t>Mitar Vuković</w:t>
      </w:r>
      <w:r>
        <w:rPr>
          <w:b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je postavio </w:t>
      </w:r>
      <w:r w:rsidR="002A4C34">
        <w:rPr>
          <w:sz w:val="28"/>
          <w:szCs w:val="28"/>
          <w:lang w:val="en-GB"/>
        </w:rPr>
        <w:t xml:space="preserve">dodatno </w:t>
      </w:r>
      <w:r>
        <w:rPr>
          <w:sz w:val="28"/>
          <w:szCs w:val="28"/>
          <w:lang w:val="en-GB"/>
        </w:rPr>
        <w:t>pitanje</w:t>
      </w:r>
      <w:r w:rsidR="002B6C52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 w:rsidRPr="00424536">
        <w:rPr>
          <w:sz w:val="28"/>
          <w:szCs w:val="28"/>
          <w:lang w:val="sr-Latn-CS"/>
        </w:rPr>
        <w:t xml:space="preserve">da li je </w:t>
      </w:r>
      <w:r w:rsidR="002B6C52">
        <w:rPr>
          <w:sz w:val="28"/>
          <w:szCs w:val="28"/>
          <w:lang w:val="sr-Latn-CS"/>
        </w:rPr>
        <w:t>O</w:t>
      </w:r>
      <w:r w:rsidRPr="00424536">
        <w:rPr>
          <w:sz w:val="28"/>
          <w:szCs w:val="28"/>
          <w:lang w:val="sr-Latn-CS"/>
        </w:rPr>
        <w:t xml:space="preserve">dbor na kom se razmatrao </w:t>
      </w:r>
      <w:r>
        <w:rPr>
          <w:sz w:val="28"/>
          <w:szCs w:val="28"/>
          <w:lang w:val="sr-Latn-CS"/>
        </w:rPr>
        <w:t>I</w:t>
      </w:r>
      <w:r w:rsidRPr="00424536">
        <w:rPr>
          <w:sz w:val="28"/>
          <w:szCs w:val="28"/>
          <w:lang w:val="sr-Latn-CS"/>
        </w:rPr>
        <w:t>zvješaj o radu gradonačelnika imao ove korekcije</w:t>
      </w:r>
      <w:r>
        <w:rPr>
          <w:sz w:val="28"/>
          <w:szCs w:val="28"/>
          <w:lang w:val="sr-Latn-CS"/>
        </w:rPr>
        <w:t>?</w:t>
      </w:r>
    </w:p>
    <w:p w:rsidR="00C91D32" w:rsidRDefault="00C91D32" w:rsidP="00085765">
      <w:pPr>
        <w:ind w:right="86" w:firstLine="706"/>
        <w:jc w:val="both"/>
        <w:rPr>
          <w:sz w:val="8"/>
          <w:szCs w:val="8"/>
          <w:lang w:val="en-GB"/>
        </w:rPr>
      </w:pPr>
    </w:p>
    <w:p w:rsidR="00C91D32" w:rsidRPr="00C91D32" w:rsidRDefault="00C91D32" w:rsidP="00085765">
      <w:pPr>
        <w:ind w:right="86" w:firstLine="706"/>
        <w:jc w:val="both"/>
        <w:rPr>
          <w:sz w:val="8"/>
          <w:szCs w:val="8"/>
          <w:lang w:val="en-GB"/>
        </w:rPr>
      </w:pPr>
    </w:p>
    <w:p w:rsidR="00904F62" w:rsidRDefault="00424536" w:rsidP="00085765">
      <w:pPr>
        <w:ind w:right="86" w:firstLine="706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en-GB"/>
        </w:rPr>
        <w:t xml:space="preserve">Sekretar Skupštine </w:t>
      </w:r>
      <w:r w:rsidRPr="00424536">
        <w:rPr>
          <w:b/>
          <w:sz w:val="28"/>
          <w:szCs w:val="28"/>
          <w:lang w:val="en-GB"/>
        </w:rPr>
        <w:t>Veselin Vukčević</w:t>
      </w:r>
      <w:r>
        <w:rPr>
          <w:sz w:val="28"/>
          <w:szCs w:val="28"/>
          <w:lang w:val="en-GB"/>
        </w:rPr>
        <w:t xml:space="preserve"> je </w:t>
      </w:r>
      <w:r w:rsidR="00320219">
        <w:rPr>
          <w:sz w:val="28"/>
          <w:szCs w:val="28"/>
          <w:lang w:val="en-GB"/>
        </w:rPr>
        <w:t xml:space="preserve">dao dodatna pojašnjenja, ističući da je na sjednici Odbora za finansije, privredu i razvoj predstavnik predlagača ukazao na potrebu korekcije pojedinih djelova u Izvještaju, jer je </w:t>
      </w:r>
      <w:r w:rsidR="002B6C52">
        <w:rPr>
          <w:sz w:val="28"/>
          <w:szCs w:val="28"/>
          <w:lang w:val="en-GB"/>
        </w:rPr>
        <w:t>I</w:t>
      </w:r>
      <w:r w:rsidR="00320219">
        <w:rPr>
          <w:sz w:val="28"/>
          <w:szCs w:val="28"/>
          <w:lang w:val="en-GB"/>
        </w:rPr>
        <w:t>zvještaj rađen u januaru i februaru zbog potrebe da se dostavi u skladu sa Zakonom o lokalnoj samoupravi, do kraja marta. Potom je istakao da su</w:t>
      </w:r>
      <w:r w:rsidR="00320219" w:rsidRPr="00320219">
        <w:rPr>
          <w:sz w:val="28"/>
          <w:szCs w:val="28"/>
          <w:lang w:val="sr-Latn-CS"/>
        </w:rPr>
        <w:t xml:space="preserve"> u izradi </w:t>
      </w:r>
      <w:r w:rsidR="001F45E5">
        <w:rPr>
          <w:sz w:val="28"/>
          <w:szCs w:val="28"/>
          <w:lang w:val="sr-Latn-CS"/>
        </w:rPr>
        <w:t xml:space="preserve">Izvještaja </w:t>
      </w:r>
      <w:r w:rsidR="00320219" w:rsidRPr="00320219">
        <w:rPr>
          <w:sz w:val="28"/>
          <w:szCs w:val="28"/>
          <w:lang w:val="sr-Latn-CS"/>
        </w:rPr>
        <w:t xml:space="preserve">korišćeni </w:t>
      </w:r>
      <w:r w:rsidR="00320219" w:rsidRPr="001F45E5">
        <w:rPr>
          <w:sz w:val="28"/>
          <w:szCs w:val="28"/>
          <w:lang w:val="sr-Latn-CS"/>
        </w:rPr>
        <w:t>p</w:t>
      </w:r>
      <w:r w:rsidR="00C91D32" w:rsidRPr="001F45E5">
        <w:rPr>
          <w:sz w:val="28"/>
          <w:szCs w:val="28"/>
          <w:lang w:val="sr-Latn-CS"/>
        </w:rPr>
        <w:t xml:space="preserve">reliminarni </w:t>
      </w:r>
      <w:r w:rsidR="00320219" w:rsidRPr="001F45E5">
        <w:rPr>
          <w:sz w:val="28"/>
          <w:szCs w:val="28"/>
          <w:lang w:val="sr-Latn-CS"/>
        </w:rPr>
        <w:t>p</w:t>
      </w:r>
      <w:r w:rsidR="00320219" w:rsidRPr="00320219">
        <w:rPr>
          <w:sz w:val="28"/>
          <w:szCs w:val="28"/>
          <w:lang w:val="sr-Latn-CS"/>
        </w:rPr>
        <w:t xml:space="preserve">odaci o prihodima i rashodima Glavnog grada, koji su kasnije na osnovu mišljenja revizora korigovani i </w:t>
      </w:r>
      <w:r w:rsidR="001F45E5">
        <w:rPr>
          <w:sz w:val="28"/>
          <w:szCs w:val="28"/>
          <w:lang w:val="sr-Latn-CS"/>
        </w:rPr>
        <w:t xml:space="preserve">da je </w:t>
      </w:r>
      <w:r w:rsidR="00320219" w:rsidRPr="00320219">
        <w:rPr>
          <w:sz w:val="28"/>
          <w:szCs w:val="28"/>
          <w:lang w:val="sr-Latn-CS"/>
        </w:rPr>
        <w:t>na sjednic</w:t>
      </w:r>
      <w:r w:rsidR="006505EA">
        <w:rPr>
          <w:sz w:val="28"/>
          <w:szCs w:val="28"/>
          <w:lang w:val="sr-Latn-CS"/>
        </w:rPr>
        <w:t xml:space="preserve">ama </w:t>
      </w:r>
      <w:r w:rsidR="00320219" w:rsidRPr="00320219">
        <w:rPr>
          <w:sz w:val="28"/>
          <w:szCs w:val="28"/>
          <w:lang w:val="sr-Latn-CS"/>
        </w:rPr>
        <w:t xml:space="preserve">Odbora za finansije i </w:t>
      </w:r>
      <w:r w:rsidR="006505EA">
        <w:rPr>
          <w:sz w:val="28"/>
          <w:szCs w:val="28"/>
          <w:lang w:val="sr-Latn-CS"/>
        </w:rPr>
        <w:t xml:space="preserve">drugih </w:t>
      </w:r>
      <w:r w:rsidR="00320219" w:rsidRPr="00320219">
        <w:rPr>
          <w:sz w:val="28"/>
          <w:szCs w:val="28"/>
          <w:lang w:val="sr-Latn-CS"/>
        </w:rPr>
        <w:t>radnih tijela na kojima je razmatran ovaj izvještaj</w:t>
      </w:r>
      <w:r w:rsidR="006505EA">
        <w:rPr>
          <w:sz w:val="28"/>
          <w:szCs w:val="28"/>
          <w:lang w:val="sr-Latn-CS"/>
        </w:rPr>
        <w:t>,</w:t>
      </w:r>
      <w:r w:rsidR="00320219" w:rsidRPr="00320219">
        <w:rPr>
          <w:sz w:val="28"/>
          <w:szCs w:val="28"/>
          <w:lang w:val="sr-Latn-CS"/>
        </w:rPr>
        <w:t xml:space="preserve"> predstavnik predlagača </w:t>
      </w:r>
      <w:r w:rsidR="002B6C52">
        <w:rPr>
          <w:sz w:val="28"/>
          <w:szCs w:val="28"/>
          <w:lang w:val="sr-Latn-CS"/>
        </w:rPr>
        <w:t xml:space="preserve">usmeno saopštio i </w:t>
      </w:r>
      <w:r w:rsidR="00320219" w:rsidRPr="00320219">
        <w:rPr>
          <w:sz w:val="28"/>
          <w:szCs w:val="28"/>
          <w:lang w:val="sr-Latn-CS"/>
        </w:rPr>
        <w:t>ukazao na potrebu korekcije ovih novih podataka</w:t>
      </w:r>
      <w:r w:rsidR="002B6C52">
        <w:rPr>
          <w:sz w:val="28"/>
          <w:szCs w:val="28"/>
          <w:lang w:val="sr-Latn-CS"/>
        </w:rPr>
        <w:t xml:space="preserve"> i da su</w:t>
      </w:r>
      <w:r w:rsidR="00320219" w:rsidRPr="00320219">
        <w:rPr>
          <w:sz w:val="28"/>
          <w:szCs w:val="28"/>
          <w:lang w:val="sr-Latn-CS"/>
        </w:rPr>
        <w:t xml:space="preserve"> sju</w:t>
      </w:r>
      <w:r w:rsidR="00320219">
        <w:rPr>
          <w:sz w:val="28"/>
          <w:szCs w:val="28"/>
          <w:lang w:val="sr-Latn-CS"/>
        </w:rPr>
        <w:t>t</w:t>
      </w:r>
      <w:r w:rsidR="00320219" w:rsidRPr="00320219">
        <w:rPr>
          <w:sz w:val="28"/>
          <w:szCs w:val="28"/>
          <w:lang w:val="sr-Latn-CS"/>
        </w:rPr>
        <w:t>radan od strane</w:t>
      </w:r>
      <w:r w:rsidR="00320219">
        <w:rPr>
          <w:sz w:val="28"/>
          <w:szCs w:val="28"/>
          <w:lang w:val="sr-Latn-CS"/>
        </w:rPr>
        <w:t xml:space="preserve"> </w:t>
      </w:r>
      <w:r w:rsidR="00320219" w:rsidRPr="00320219">
        <w:rPr>
          <w:sz w:val="28"/>
          <w:szCs w:val="28"/>
          <w:lang w:val="sr-Latn-CS"/>
        </w:rPr>
        <w:t xml:space="preserve">gradonačelnika </w:t>
      </w:r>
      <w:r w:rsidR="002B6C52">
        <w:rPr>
          <w:sz w:val="28"/>
          <w:szCs w:val="28"/>
          <w:lang w:val="sr-Latn-CS"/>
        </w:rPr>
        <w:t xml:space="preserve">korekcije </w:t>
      </w:r>
      <w:r w:rsidR="00320219" w:rsidRPr="00320219">
        <w:rPr>
          <w:sz w:val="28"/>
          <w:szCs w:val="28"/>
          <w:lang w:val="sr-Latn-CS"/>
        </w:rPr>
        <w:t>dostavljen</w:t>
      </w:r>
      <w:r w:rsidR="002B6C52">
        <w:rPr>
          <w:sz w:val="28"/>
          <w:szCs w:val="28"/>
          <w:lang w:val="sr-Latn-CS"/>
        </w:rPr>
        <w:t>e</w:t>
      </w:r>
      <w:r w:rsidR="00320219" w:rsidRPr="00320219">
        <w:rPr>
          <w:sz w:val="28"/>
          <w:szCs w:val="28"/>
          <w:lang w:val="sr-Latn-CS"/>
        </w:rPr>
        <w:t xml:space="preserve"> </w:t>
      </w:r>
      <w:r w:rsidR="00E73038">
        <w:rPr>
          <w:sz w:val="28"/>
          <w:szCs w:val="28"/>
          <w:lang w:val="sr-Latn-CS"/>
        </w:rPr>
        <w:t>u pisanoj formi.</w:t>
      </w:r>
      <w:r w:rsidR="008641E6">
        <w:rPr>
          <w:sz w:val="28"/>
          <w:szCs w:val="28"/>
          <w:lang w:val="sr-Latn-CS"/>
        </w:rPr>
        <w:t xml:space="preserve"> </w:t>
      </w:r>
      <w:r w:rsidR="002B6C52">
        <w:rPr>
          <w:sz w:val="28"/>
          <w:szCs w:val="28"/>
          <w:lang w:val="sr-Latn-CS"/>
        </w:rPr>
        <w:t>Istakao</w:t>
      </w:r>
      <w:r w:rsidR="008641E6">
        <w:rPr>
          <w:sz w:val="28"/>
          <w:szCs w:val="28"/>
          <w:lang w:val="sr-Latn-CS"/>
        </w:rPr>
        <w:t xml:space="preserve"> je da je </w:t>
      </w:r>
      <w:r w:rsidR="00320219" w:rsidRPr="00320219">
        <w:rPr>
          <w:sz w:val="28"/>
          <w:szCs w:val="28"/>
          <w:lang w:val="sr-Latn-CS"/>
        </w:rPr>
        <w:t>Služb</w:t>
      </w:r>
      <w:r w:rsidR="00E73038">
        <w:rPr>
          <w:sz w:val="28"/>
          <w:szCs w:val="28"/>
          <w:lang w:val="sr-Latn-CS"/>
        </w:rPr>
        <w:t>a</w:t>
      </w:r>
      <w:r w:rsidR="00320219" w:rsidRPr="00320219">
        <w:rPr>
          <w:sz w:val="28"/>
          <w:szCs w:val="28"/>
          <w:lang w:val="sr-Latn-CS"/>
        </w:rPr>
        <w:t xml:space="preserve"> Skupštine</w:t>
      </w:r>
      <w:r w:rsidR="00E73038">
        <w:rPr>
          <w:sz w:val="28"/>
          <w:szCs w:val="28"/>
          <w:lang w:val="sr-Latn-CS"/>
        </w:rPr>
        <w:t xml:space="preserve"> </w:t>
      </w:r>
      <w:r w:rsidR="00320219" w:rsidRPr="00320219">
        <w:rPr>
          <w:sz w:val="28"/>
          <w:szCs w:val="28"/>
          <w:lang w:val="sr-Latn-CS"/>
        </w:rPr>
        <w:t>sa tim upoznal</w:t>
      </w:r>
      <w:r w:rsidR="008641E6">
        <w:rPr>
          <w:sz w:val="28"/>
          <w:szCs w:val="28"/>
          <w:lang w:val="sr-Latn-CS"/>
        </w:rPr>
        <w:t>a</w:t>
      </w:r>
      <w:r w:rsidR="00320219" w:rsidRPr="00320219">
        <w:rPr>
          <w:sz w:val="28"/>
          <w:szCs w:val="28"/>
          <w:lang w:val="sr-Latn-CS"/>
        </w:rPr>
        <w:t xml:space="preserve"> sve odbornike</w:t>
      </w:r>
      <w:r w:rsidR="00E73038">
        <w:rPr>
          <w:sz w:val="28"/>
          <w:szCs w:val="28"/>
          <w:lang w:val="sr-Latn-CS"/>
        </w:rPr>
        <w:t xml:space="preserve">, što znači da </w:t>
      </w:r>
      <w:r w:rsidR="001F45E5">
        <w:rPr>
          <w:sz w:val="28"/>
          <w:szCs w:val="28"/>
          <w:lang w:val="sr-Latn-CS"/>
        </w:rPr>
        <w:t xml:space="preserve">u </w:t>
      </w:r>
      <w:r w:rsidR="00320219" w:rsidRPr="00320219">
        <w:rPr>
          <w:sz w:val="28"/>
          <w:szCs w:val="28"/>
          <w:lang w:val="sr-Latn-CS"/>
        </w:rPr>
        <w:t>proceduralnom smislu nema ništa sporno</w:t>
      </w:r>
      <w:r w:rsidR="008641E6">
        <w:rPr>
          <w:sz w:val="28"/>
          <w:szCs w:val="28"/>
          <w:lang w:val="sr-Latn-CS"/>
        </w:rPr>
        <w:t xml:space="preserve"> i da je </w:t>
      </w:r>
      <w:r w:rsidR="00320219" w:rsidRPr="00320219">
        <w:rPr>
          <w:sz w:val="28"/>
          <w:szCs w:val="28"/>
          <w:lang w:val="sr-Latn-CS"/>
        </w:rPr>
        <w:t xml:space="preserve">postupljeno u skladu sa Poslovnikom o radu koji se odnosi </w:t>
      </w:r>
      <w:r w:rsidR="001F45E5">
        <w:rPr>
          <w:sz w:val="28"/>
          <w:szCs w:val="28"/>
          <w:lang w:val="sr-Latn-CS"/>
        </w:rPr>
        <w:t xml:space="preserve">kako </w:t>
      </w:r>
      <w:r w:rsidR="00320219" w:rsidRPr="00320219">
        <w:rPr>
          <w:sz w:val="28"/>
          <w:szCs w:val="28"/>
          <w:lang w:val="sr-Latn-CS"/>
        </w:rPr>
        <w:t>na plenum, tako i na rad radnih tijela.</w:t>
      </w:r>
    </w:p>
    <w:p w:rsidR="00C91D32" w:rsidRDefault="00C91D32" w:rsidP="00085765">
      <w:pPr>
        <w:ind w:right="86" w:firstLine="706"/>
        <w:jc w:val="both"/>
        <w:rPr>
          <w:sz w:val="28"/>
          <w:szCs w:val="28"/>
          <w:lang w:val="sr-Latn-CS"/>
        </w:rPr>
      </w:pPr>
    </w:p>
    <w:p w:rsidR="00F353F0" w:rsidRDefault="00F353F0" w:rsidP="00085765">
      <w:pPr>
        <w:ind w:right="86" w:firstLine="706"/>
        <w:jc w:val="both"/>
        <w:rPr>
          <w:sz w:val="28"/>
          <w:szCs w:val="28"/>
          <w:lang w:val="sr-Latn-CS"/>
        </w:rPr>
      </w:pPr>
    </w:p>
    <w:p w:rsidR="00C91D32" w:rsidRPr="008641E6" w:rsidRDefault="00C91D32" w:rsidP="00085765">
      <w:pPr>
        <w:ind w:right="86" w:firstLine="706"/>
        <w:jc w:val="both"/>
        <w:rPr>
          <w:sz w:val="28"/>
          <w:szCs w:val="28"/>
          <w:lang w:val="en-GB"/>
        </w:rPr>
      </w:pPr>
    </w:p>
    <w:p w:rsidR="00E73038" w:rsidRDefault="00E73038" w:rsidP="00085765">
      <w:pPr>
        <w:ind w:right="86" w:firstLine="706"/>
        <w:jc w:val="both"/>
        <w:rPr>
          <w:sz w:val="8"/>
          <w:szCs w:val="8"/>
          <w:lang w:val="sr-Latn-CS"/>
        </w:rPr>
      </w:pPr>
    </w:p>
    <w:p w:rsidR="00C91D32" w:rsidRDefault="00C91D32" w:rsidP="00085765">
      <w:pPr>
        <w:ind w:right="86" w:firstLine="706"/>
        <w:jc w:val="both"/>
        <w:rPr>
          <w:sz w:val="8"/>
          <w:szCs w:val="8"/>
          <w:lang w:val="sr-Latn-CS"/>
        </w:rPr>
      </w:pPr>
    </w:p>
    <w:p w:rsidR="00C91D32" w:rsidRDefault="00C91D32" w:rsidP="00085765">
      <w:pPr>
        <w:ind w:right="86" w:firstLine="706"/>
        <w:jc w:val="both"/>
        <w:rPr>
          <w:sz w:val="8"/>
          <w:szCs w:val="8"/>
          <w:lang w:val="sr-Latn-CS"/>
        </w:rPr>
      </w:pPr>
    </w:p>
    <w:p w:rsidR="00C91D32" w:rsidRDefault="00C91D32" w:rsidP="00085765">
      <w:pPr>
        <w:ind w:right="86" w:firstLine="706"/>
        <w:jc w:val="both"/>
        <w:rPr>
          <w:sz w:val="8"/>
          <w:szCs w:val="8"/>
          <w:lang w:val="sr-Latn-CS"/>
        </w:rPr>
      </w:pPr>
    </w:p>
    <w:p w:rsidR="00C91D32" w:rsidRPr="00E068CB" w:rsidRDefault="00C91D32" w:rsidP="00085765">
      <w:pPr>
        <w:ind w:right="86" w:firstLine="706"/>
        <w:jc w:val="both"/>
        <w:rPr>
          <w:sz w:val="8"/>
          <w:szCs w:val="8"/>
          <w:lang w:val="sr-Latn-CS"/>
        </w:rPr>
      </w:pPr>
    </w:p>
    <w:p w:rsidR="00E73038" w:rsidRDefault="008641E6" w:rsidP="00085765">
      <w:pPr>
        <w:ind w:right="86" w:firstLine="706"/>
        <w:jc w:val="both"/>
        <w:rPr>
          <w:sz w:val="28"/>
          <w:szCs w:val="28"/>
          <w:lang w:val="sr-Latn-CS"/>
        </w:rPr>
      </w:pPr>
      <w:r w:rsidRPr="008641E6">
        <w:rPr>
          <w:b/>
          <w:sz w:val="28"/>
          <w:szCs w:val="28"/>
          <w:lang w:val="sr-Latn-CS"/>
        </w:rPr>
        <w:lastRenderedPageBreak/>
        <w:t>Janko Krstović</w:t>
      </w:r>
      <w:r>
        <w:rPr>
          <w:sz w:val="28"/>
          <w:szCs w:val="28"/>
          <w:lang w:val="sr-Latn-CS"/>
        </w:rPr>
        <w:t xml:space="preserve">, predsjednik Kluba odbornika </w:t>
      </w:r>
      <w:r w:rsidRPr="008641E6">
        <w:rPr>
          <w:sz w:val="26"/>
          <w:szCs w:val="26"/>
          <w:lang w:val="sr-Latn-CS"/>
        </w:rPr>
        <w:t>DEMOKRATE</w:t>
      </w:r>
      <w:r>
        <w:rPr>
          <w:sz w:val="26"/>
          <w:szCs w:val="26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je u ime Kluba konstatovao da je matični Odbor zasijedao 17.05. i donio odluku </w:t>
      </w:r>
      <w:r w:rsidR="0021448E">
        <w:rPr>
          <w:sz w:val="28"/>
          <w:szCs w:val="28"/>
          <w:lang w:val="sr-Latn-CS"/>
        </w:rPr>
        <w:t>da se Izvještaj o radu gradonačelnika pošalje Skupštini na razmatranje i da je taj dokument totalno drugačiji sa ovom dopunom</w:t>
      </w:r>
      <w:r w:rsidR="001F45E5">
        <w:rPr>
          <w:sz w:val="28"/>
          <w:szCs w:val="28"/>
          <w:lang w:val="sr-Latn-CS"/>
        </w:rPr>
        <w:t xml:space="preserve"> i da je</w:t>
      </w:r>
      <w:r w:rsidR="0021448E">
        <w:rPr>
          <w:sz w:val="28"/>
          <w:szCs w:val="28"/>
          <w:lang w:val="sr-Latn-CS"/>
        </w:rPr>
        <w:t xml:space="preserve"> dopis kojim se mijenja sadržina tog akta </w:t>
      </w:r>
      <w:r w:rsidR="001B763A">
        <w:rPr>
          <w:sz w:val="28"/>
          <w:szCs w:val="28"/>
          <w:lang w:val="sr-Latn-CS"/>
        </w:rPr>
        <w:t xml:space="preserve">stigao juče </w:t>
      </w:r>
      <w:r w:rsidR="002A4C34">
        <w:rPr>
          <w:sz w:val="28"/>
          <w:szCs w:val="28"/>
          <w:lang w:val="sr-Latn-CS"/>
        </w:rPr>
        <w:t>18.05</w:t>
      </w:r>
      <w:r w:rsidR="0021448E">
        <w:rPr>
          <w:sz w:val="28"/>
          <w:szCs w:val="28"/>
          <w:lang w:val="sr-Latn-CS"/>
        </w:rPr>
        <w:t xml:space="preserve">. Saopštio je da je potrebno da se ova tačka skine sa dnevnog reda, </w:t>
      </w:r>
      <w:r w:rsidR="002A4C34">
        <w:rPr>
          <w:sz w:val="28"/>
          <w:szCs w:val="28"/>
          <w:lang w:val="sr-Latn-CS"/>
        </w:rPr>
        <w:t xml:space="preserve">pa </w:t>
      </w:r>
      <w:r w:rsidR="0021448E">
        <w:rPr>
          <w:sz w:val="28"/>
          <w:szCs w:val="28"/>
          <w:lang w:val="sr-Latn-CS"/>
        </w:rPr>
        <w:t xml:space="preserve">da se sačini nova dokumentacija vezano za Izvještaj, da se vrati Odboru na usvajanje i tek nakon toga da se razmatra na Skupštini. Postavio je pitanje </w:t>
      </w:r>
      <w:r w:rsidR="0021448E" w:rsidRPr="0021448E">
        <w:rPr>
          <w:sz w:val="28"/>
          <w:szCs w:val="28"/>
          <w:lang w:val="sr-Latn-CS"/>
        </w:rPr>
        <w:t xml:space="preserve">kako je moguće da je </w:t>
      </w:r>
      <w:r w:rsidR="0021448E">
        <w:rPr>
          <w:sz w:val="28"/>
          <w:szCs w:val="28"/>
          <w:lang w:val="sr-Latn-CS"/>
        </w:rPr>
        <w:t>Odbor</w:t>
      </w:r>
      <w:r w:rsidR="0021448E" w:rsidRPr="0021448E">
        <w:rPr>
          <w:sz w:val="28"/>
          <w:szCs w:val="28"/>
          <w:lang w:val="sr-Latn-CS"/>
        </w:rPr>
        <w:t xml:space="preserve"> odlučio o ovoj odluci 16.</w:t>
      </w:r>
      <w:r w:rsidR="0021448E">
        <w:rPr>
          <w:sz w:val="28"/>
          <w:szCs w:val="28"/>
          <w:lang w:val="sr-Latn-CS"/>
        </w:rPr>
        <w:t xml:space="preserve"> </w:t>
      </w:r>
      <w:r w:rsidR="0021448E" w:rsidRPr="0021448E">
        <w:rPr>
          <w:sz w:val="28"/>
          <w:szCs w:val="28"/>
          <w:lang w:val="sr-Latn-CS"/>
        </w:rPr>
        <w:t>ili 17.,</w:t>
      </w:r>
      <w:r w:rsidR="001F45E5">
        <w:rPr>
          <w:sz w:val="28"/>
          <w:szCs w:val="28"/>
          <w:lang w:val="sr-Latn-CS"/>
        </w:rPr>
        <w:t xml:space="preserve"> </w:t>
      </w:r>
      <w:r w:rsidR="0021448E" w:rsidRPr="0021448E">
        <w:rPr>
          <w:sz w:val="28"/>
          <w:szCs w:val="28"/>
          <w:lang w:val="sr-Latn-CS"/>
        </w:rPr>
        <w:t>a Skupštini je predato 18.</w:t>
      </w:r>
      <w:r w:rsidR="002A4C34">
        <w:rPr>
          <w:sz w:val="28"/>
          <w:szCs w:val="28"/>
          <w:lang w:val="sr-Latn-CS"/>
        </w:rPr>
        <w:t>05</w:t>
      </w:r>
      <w:r w:rsidR="0021448E" w:rsidRPr="0021448E">
        <w:rPr>
          <w:sz w:val="28"/>
          <w:szCs w:val="28"/>
          <w:lang w:val="sr-Latn-CS"/>
        </w:rPr>
        <w:t>.</w:t>
      </w:r>
    </w:p>
    <w:p w:rsidR="00E73038" w:rsidRPr="00E068CB" w:rsidRDefault="00E73038" w:rsidP="00085765">
      <w:pPr>
        <w:ind w:right="86" w:firstLine="706"/>
        <w:jc w:val="both"/>
        <w:rPr>
          <w:sz w:val="8"/>
          <w:szCs w:val="8"/>
          <w:lang w:val="sr-Latn-CS"/>
        </w:rPr>
      </w:pPr>
    </w:p>
    <w:p w:rsidR="00904F62" w:rsidRDefault="0021448E" w:rsidP="00085765">
      <w:pPr>
        <w:ind w:right="86" w:firstLine="706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Potpredsjednik Skupštine </w:t>
      </w:r>
      <w:r w:rsidRPr="0021448E">
        <w:rPr>
          <w:b/>
          <w:sz w:val="28"/>
          <w:szCs w:val="28"/>
          <w:lang w:val="sr-Latn-CS"/>
        </w:rPr>
        <w:t>Miloš Nikolić</w:t>
      </w:r>
      <w:r>
        <w:rPr>
          <w:sz w:val="28"/>
          <w:szCs w:val="28"/>
          <w:lang w:val="sr-Latn-CS"/>
        </w:rPr>
        <w:t xml:space="preserve"> je predložio da se </w:t>
      </w:r>
      <w:r w:rsidR="00330A0D">
        <w:rPr>
          <w:sz w:val="28"/>
          <w:szCs w:val="28"/>
          <w:lang w:val="sr-Latn-CS"/>
        </w:rPr>
        <w:t xml:space="preserve">zbog racionalnosti u radu, </w:t>
      </w:r>
      <w:r>
        <w:rPr>
          <w:sz w:val="28"/>
          <w:szCs w:val="28"/>
          <w:lang w:val="sr-Latn-CS"/>
        </w:rPr>
        <w:t xml:space="preserve">nakon </w:t>
      </w:r>
      <w:r w:rsidR="00330A0D">
        <w:rPr>
          <w:sz w:val="28"/>
          <w:szCs w:val="28"/>
          <w:lang w:val="sr-Latn-CS"/>
        </w:rPr>
        <w:t>izlaganja</w:t>
      </w:r>
      <w:r>
        <w:rPr>
          <w:sz w:val="28"/>
          <w:szCs w:val="28"/>
          <w:lang w:val="sr-Latn-CS"/>
        </w:rPr>
        <w:t xml:space="preserve"> sekretarke za finansije </w:t>
      </w:r>
      <w:r w:rsidR="00330A0D">
        <w:rPr>
          <w:sz w:val="28"/>
          <w:szCs w:val="28"/>
          <w:lang w:val="sr-Latn-CS"/>
        </w:rPr>
        <w:t xml:space="preserve">odbornici vrate </w:t>
      </w:r>
      <w:r>
        <w:rPr>
          <w:sz w:val="28"/>
          <w:szCs w:val="28"/>
          <w:lang w:val="sr-Latn-CS"/>
        </w:rPr>
        <w:t>na utvrđivanje dnevnog reda, a</w:t>
      </w:r>
      <w:r w:rsidR="00E161A5">
        <w:rPr>
          <w:sz w:val="28"/>
          <w:szCs w:val="28"/>
          <w:lang w:val="sr-Latn-CS"/>
        </w:rPr>
        <w:t xml:space="preserve"> da se</w:t>
      </w:r>
      <w:r>
        <w:rPr>
          <w:sz w:val="28"/>
          <w:szCs w:val="28"/>
          <w:lang w:val="sr-Latn-CS"/>
        </w:rPr>
        <w:t xml:space="preserve"> u diskusiji o Izvještaju o radu gradonačelnika </w:t>
      </w:r>
      <w:r w:rsidR="00E068CB">
        <w:rPr>
          <w:sz w:val="28"/>
          <w:szCs w:val="28"/>
          <w:lang w:val="sr-Latn-CS"/>
        </w:rPr>
        <w:t xml:space="preserve">može ukazati na </w:t>
      </w:r>
      <w:r w:rsidR="00330A0D">
        <w:rPr>
          <w:sz w:val="28"/>
          <w:szCs w:val="28"/>
          <w:lang w:val="sr-Latn-CS"/>
        </w:rPr>
        <w:t xml:space="preserve">ovaj </w:t>
      </w:r>
      <w:r w:rsidR="00E068CB">
        <w:rPr>
          <w:sz w:val="28"/>
          <w:szCs w:val="28"/>
          <w:lang w:val="sr-Latn-CS"/>
        </w:rPr>
        <w:t>formalno-pravni, proceduralni aspekt</w:t>
      </w:r>
      <w:r w:rsidR="00330A0D">
        <w:rPr>
          <w:sz w:val="28"/>
          <w:szCs w:val="28"/>
          <w:lang w:val="sr-Latn-CS"/>
        </w:rPr>
        <w:t>.</w:t>
      </w:r>
    </w:p>
    <w:p w:rsidR="00330A0D" w:rsidRPr="00330A0D" w:rsidRDefault="00330A0D" w:rsidP="00085765">
      <w:pPr>
        <w:ind w:right="86" w:firstLine="706"/>
        <w:jc w:val="both"/>
        <w:rPr>
          <w:sz w:val="8"/>
          <w:szCs w:val="8"/>
          <w:lang w:val="sr-Latn-CS"/>
        </w:rPr>
      </w:pPr>
    </w:p>
    <w:p w:rsidR="00330A0D" w:rsidRPr="00E161A5" w:rsidRDefault="00330A0D" w:rsidP="00085765">
      <w:pPr>
        <w:ind w:right="86" w:firstLine="706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Predsjednik </w:t>
      </w:r>
      <w:r w:rsidRPr="008C5A21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je pojasnio da proceduralne intervencije imaju prednost po Poslovniku Skupštine.</w:t>
      </w:r>
    </w:p>
    <w:p w:rsidR="00E068CB" w:rsidRPr="007575E6" w:rsidRDefault="00E068CB" w:rsidP="00CE34C5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E068CB" w:rsidRDefault="007575E6" w:rsidP="00CE34C5">
      <w:pPr>
        <w:ind w:right="90" w:firstLine="706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Dodatna pojašnjenja je dala </w:t>
      </w:r>
      <w:r w:rsidRPr="00E068CB">
        <w:rPr>
          <w:b/>
          <w:color w:val="000000" w:themeColor="text1"/>
          <w:sz w:val="28"/>
          <w:szCs w:val="28"/>
          <w:lang w:val="sr-Latn-CS"/>
        </w:rPr>
        <w:t>mr Snežana Popović</w:t>
      </w:r>
      <w:r>
        <w:rPr>
          <w:color w:val="000000" w:themeColor="text1"/>
          <w:sz w:val="28"/>
          <w:szCs w:val="28"/>
          <w:lang w:val="sr-Latn-CS"/>
        </w:rPr>
        <w:t>, s</w:t>
      </w:r>
      <w:r w:rsidR="00E068CB">
        <w:rPr>
          <w:color w:val="000000" w:themeColor="text1"/>
          <w:sz w:val="28"/>
          <w:szCs w:val="28"/>
          <w:lang w:val="sr-Latn-CS"/>
        </w:rPr>
        <w:t>ekretarka Sekretarijata za finansije</w:t>
      </w:r>
      <w:r>
        <w:rPr>
          <w:color w:val="000000" w:themeColor="text1"/>
          <w:sz w:val="28"/>
          <w:szCs w:val="28"/>
          <w:lang w:val="sr-Latn-CS"/>
        </w:rPr>
        <w:t>, koja je istakla da je revizija Završnog računa Budžeta rađena u aprilu, da su posebno iskazali račune donacija, a da je revizor tražio da računi donacija budu iskazani u okviru konsolidovanog računa trezora i da budu objedinjeni, što je dovelo do pomjeranja ovih podataka. Pojasnila je da je sve to saopšteno na Odboru i da je jasno rečeno da se za izradu Izvještaja o radu daju preliminarni finansijski podaci.</w:t>
      </w:r>
      <w:r w:rsidR="00C91D32">
        <w:rPr>
          <w:color w:val="000000" w:themeColor="text1"/>
          <w:sz w:val="28"/>
          <w:szCs w:val="28"/>
          <w:lang w:val="sr-Latn-CS"/>
        </w:rPr>
        <w:t xml:space="preserve"> </w:t>
      </w:r>
      <w:r w:rsidR="00E161A5">
        <w:rPr>
          <w:color w:val="000000" w:themeColor="text1"/>
          <w:sz w:val="28"/>
          <w:szCs w:val="28"/>
          <w:lang w:val="sr-Latn-CS"/>
        </w:rPr>
        <w:t xml:space="preserve">Potom je informisala </w:t>
      </w:r>
      <w:r w:rsidR="00C91D32">
        <w:rPr>
          <w:color w:val="000000" w:themeColor="text1"/>
          <w:sz w:val="28"/>
          <w:szCs w:val="28"/>
          <w:lang w:val="sr-Latn-CS"/>
        </w:rPr>
        <w:t>da su ove korekcije poslali Ministarstvu finansija, nakon izvršene revizije</w:t>
      </w:r>
      <w:r w:rsidR="00632362">
        <w:rPr>
          <w:color w:val="000000" w:themeColor="text1"/>
          <w:sz w:val="28"/>
          <w:szCs w:val="28"/>
          <w:lang w:val="sr-Latn-CS"/>
        </w:rPr>
        <w:t xml:space="preserve"> ″Reviko″ d.o.o. Podgorica</w:t>
      </w:r>
      <w:r w:rsidR="00C91D32">
        <w:rPr>
          <w:color w:val="000000" w:themeColor="text1"/>
          <w:sz w:val="28"/>
          <w:szCs w:val="28"/>
          <w:lang w:val="sr-Latn-CS"/>
        </w:rPr>
        <w:t xml:space="preserve">. </w:t>
      </w:r>
    </w:p>
    <w:p w:rsidR="00E161A5" w:rsidRPr="00632362" w:rsidRDefault="00E161A5" w:rsidP="00CE34C5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E161A5" w:rsidRDefault="00E161A5" w:rsidP="00CE34C5">
      <w:pPr>
        <w:ind w:right="90" w:firstLine="706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>Nakon ovih proceduralnih reagovanja odbornika i dodatnih pojašnjenja</w:t>
      </w:r>
      <w:r w:rsidR="00632362">
        <w:rPr>
          <w:color w:val="000000" w:themeColor="text1"/>
          <w:sz w:val="28"/>
          <w:szCs w:val="28"/>
          <w:lang w:val="sr-Latn-CS"/>
        </w:rPr>
        <w:t>,</w:t>
      </w:r>
      <w:r>
        <w:rPr>
          <w:color w:val="000000" w:themeColor="text1"/>
          <w:sz w:val="28"/>
          <w:szCs w:val="28"/>
          <w:lang w:val="sr-Latn-CS"/>
        </w:rPr>
        <w:t xml:space="preserve"> prešlo se na utvrđivanje dnevnog reda.</w:t>
      </w:r>
    </w:p>
    <w:p w:rsidR="00E068CB" w:rsidRDefault="00E068CB" w:rsidP="00CE34C5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C91D32" w:rsidRPr="00C91D32" w:rsidRDefault="00C91D32" w:rsidP="00CE34C5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C91D32" w:rsidRDefault="00E161A5" w:rsidP="00CE34C5">
      <w:pPr>
        <w:ind w:right="90" w:firstLine="706"/>
        <w:jc w:val="both"/>
        <w:rPr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sr-Latn-CS"/>
        </w:rPr>
        <w:t>P</w:t>
      </w:r>
      <w:r w:rsidR="00C91D32" w:rsidRPr="00C91D32">
        <w:rPr>
          <w:color w:val="000000" w:themeColor="text1"/>
          <w:sz w:val="28"/>
          <w:szCs w:val="28"/>
          <w:lang w:val="sr-Latn-CS"/>
        </w:rPr>
        <w:t xml:space="preserve">redsjednik </w:t>
      </w:r>
      <w:r w:rsidR="00C91D32" w:rsidRPr="00C91D32">
        <w:rPr>
          <w:b/>
          <w:color w:val="000000" w:themeColor="text1"/>
          <w:sz w:val="28"/>
          <w:szCs w:val="28"/>
          <w:lang w:val="sr-Latn-CS"/>
        </w:rPr>
        <w:t>Suhih</w:t>
      </w:r>
      <w:r w:rsidR="00C91D32" w:rsidRPr="00C91D32">
        <w:rPr>
          <w:color w:val="000000" w:themeColor="text1"/>
          <w:sz w:val="28"/>
          <w:szCs w:val="28"/>
          <w:lang w:val="sr-Latn-CS"/>
        </w:rPr>
        <w:t xml:space="preserve"> je podsjetio da s</w:t>
      </w:r>
      <w:r w:rsidR="00C91D32" w:rsidRPr="00C91D32">
        <w:rPr>
          <w:sz w:val="28"/>
          <w:szCs w:val="28"/>
        </w:rPr>
        <w:t xml:space="preserve">u </w:t>
      </w:r>
      <w:r w:rsidR="00C91D32" w:rsidRPr="00C91D32">
        <w:rPr>
          <w:sz w:val="28"/>
          <w:szCs w:val="28"/>
          <w:lang w:val="en-GB"/>
        </w:rPr>
        <w:t xml:space="preserve">dopuni materijala dostavljeni </w:t>
      </w:r>
      <w:r w:rsidR="00C91D32" w:rsidRPr="00E161A5">
        <w:rPr>
          <w:sz w:val="28"/>
          <w:szCs w:val="28"/>
        </w:rPr>
        <w:t>Mišljenje gradonačelnika</w:t>
      </w:r>
      <w:r w:rsidR="00C91D32" w:rsidRPr="00C91D32">
        <w:rPr>
          <w:sz w:val="28"/>
          <w:szCs w:val="28"/>
        </w:rPr>
        <w:t xml:space="preserve"> dr Ivana Vukovića o Prijedlogu odluke o stavljanju van snage Urbanističkog projekta </w:t>
      </w:r>
      <w:r w:rsidR="00C91D32" w:rsidRPr="00C91D32">
        <w:rPr>
          <w:sz w:val="28"/>
          <w:szCs w:val="28"/>
          <w:lang w:val="sr-Latn-CS"/>
        </w:rPr>
        <w:t>″</w:t>
      </w:r>
      <w:r w:rsidR="00C91D32" w:rsidRPr="00C91D32">
        <w:rPr>
          <w:sz w:val="28"/>
          <w:szCs w:val="28"/>
        </w:rPr>
        <w:t>Nova Varoš - Blok E</w:t>
      </w:r>
      <w:r w:rsidR="00C91D32" w:rsidRPr="00C91D32">
        <w:rPr>
          <w:sz w:val="28"/>
          <w:szCs w:val="28"/>
          <w:lang w:val="sr-Latn-CS"/>
        </w:rPr>
        <w:t>″</w:t>
      </w:r>
      <w:r w:rsidR="00C91D32" w:rsidRPr="00C91D32">
        <w:rPr>
          <w:sz w:val="28"/>
          <w:szCs w:val="28"/>
        </w:rPr>
        <w:t xml:space="preserve"> u Podgorici (</w:t>
      </w:r>
      <w:r w:rsidR="00C91D32" w:rsidRPr="00C91D32">
        <w:rPr>
          <w:sz w:val="28"/>
          <w:szCs w:val="28"/>
          <w:lang w:val="sr-Latn-CS"/>
        </w:rPr>
        <w:t>″</w:t>
      </w:r>
      <w:r w:rsidR="00C91D32" w:rsidRPr="00C91D32">
        <w:rPr>
          <w:sz w:val="28"/>
          <w:szCs w:val="28"/>
        </w:rPr>
        <w:t>Službeni list Crne Gore - opštinski propisi</w:t>
      </w:r>
      <w:r w:rsidR="00C91D32" w:rsidRPr="00C91D32">
        <w:rPr>
          <w:sz w:val="28"/>
          <w:szCs w:val="28"/>
          <w:lang w:val="sr-Latn-CS"/>
        </w:rPr>
        <w:t>″</w:t>
      </w:r>
      <w:r w:rsidR="00C91D32" w:rsidRPr="00C91D32">
        <w:rPr>
          <w:sz w:val="28"/>
          <w:szCs w:val="28"/>
        </w:rPr>
        <w:t xml:space="preserve">, br. 23/11 od 27.07.2011. godine), koji je Skupštini Glavnog grada dana 15. aprila 2022. godine dostavio Luka Rakčević, predsjednik Odborničkog kluba </w:t>
      </w:r>
      <w:r w:rsidR="00C91D32" w:rsidRPr="00C91D32">
        <w:rPr>
          <w:sz w:val="28"/>
          <w:szCs w:val="28"/>
          <w:lang w:val="sr-Latn-CS"/>
        </w:rPr>
        <w:t>″</w:t>
      </w:r>
      <w:r w:rsidR="00C91D32" w:rsidRPr="00C91D32">
        <w:rPr>
          <w:sz w:val="28"/>
          <w:szCs w:val="28"/>
        </w:rPr>
        <w:t>Podgorička URA - Pravo na grad!</w:t>
      </w:r>
      <w:r w:rsidR="00C91D32" w:rsidRPr="00C91D32">
        <w:rPr>
          <w:i/>
          <w:sz w:val="28"/>
          <w:szCs w:val="28"/>
        </w:rPr>
        <w:t xml:space="preserve">" </w:t>
      </w:r>
      <w:r w:rsidR="00C91D32" w:rsidRPr="00C91D32">
        <w:rPr>
          <w:sz w:val="28"/>
          <w:szCs w:val="28"/>
        </w:rPr>
        <w:t>i</w:t>
      </w:r>
      <w:r w:rsidR="00C91D32" w:rsidRPr="00C91D32">
        <w:rPr>
          <w:sz w:val="28"/>
          <w:szCs w:val="28"/>
          <w:lang w:val="en-GB"/>
        </w:rPr>
        <w:t xml:space="preserve"> izvještaji nadležnih radnih tijela.</w:t>
      </w:r>
    </w:p>
    <w:p w:rsidR="00E161A5" w:rsidRPr="00E161A5" w:rsidRDefault="00E161A5" w:rsidP="00CE34C5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E161A5" w:rsidRDefault="00E161A5" w:rsidP="00E161A5">
      <w:pPr>
        <w:ind w:right="90" w:firstLine="706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Potom je dao dodatna pojašnjenja vezano za predloženi dnevni red, s obzirom da je došlo do određenih korekcija. </w:t>
      </w:r>
    </w:p>
    <w:p w:rsidR="00904F62" w:rsidRDefault="00904F62" w:rsidP="00CE34C5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C91D32" w:rsidRPr="00904F62" w:rsidRDefault="00C91D32" w:rsidP="00CE34C5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904F62" w:rsidRPr="00904F62" w:rsidRDefault="00E161A5" w:rsidP="00904F62">
      <w:pPr>
        <w:ind w:right="9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904F62" w:rsidRPr="009719B3">
        <w:rPr>
          <w:sz w:val="28"/>
          <w:szCs w:val="28"/>
        </w:rPr>
        <w:t xml:space="preserve">redsjednik </w:t>
      </w:r>
      <w:r w:rsidR="00904F62" w:rsidRPr="009719B3">
        <w:rPr>
          <w:b/>
          <w:sz w:val="28"/>
          <w:szCs w:val="28"/>
        </w:rPr>
        <w:t>Suhih</w:t>
      </w:r>
      <w:r w:rsidR="00904F62" w:rsidRPr="009719B3">
        <w:rPr>
          <w:sz w:val="28"/>
          <w:szCs w:val="28"/>
        </w:rPr>
        <w:t xml:space="preserve"> je, s obzirom da nije dostavljen materijal za tačk</w:t>
      </w:r>
      <w:r w:rsidR="00904F62">
        <w:rPr>
          <w:sz w:val="28"/>
          <w:szCs w:val="28"/>
        </w:rPr>
        <w:t>u 18.</w:t>
      </w:r>
      <w:r w:rsidR="00904F62" w:rsidRPr="009719B3">
        <w:rPr>
          <w:sz w:val="28"/>
          <w:szCs w:val="28"/>
        </w:rPr>
        <w:t xml:space="preserve"> </w:t>
      </w:r>
      <w:r w:rsidR="00904F62" w:rsidRPr="009719B3">
        <w:rPr>
          <w:i/>
          <w:sz w:val="28"/>
          <w:szCs w:val="28"/>
        </w:rPr>
        <w:t xml:space="preserve">konstatovao </w:t>
      </w:r>
      <w:r w:rsidR="00904F62" w:rsidRPr="009719B3">
        <w:rPr>
          <w:sz w:val="28"/>
          <w:szCs w:val="28"/>
        </w:rPr>
        <w:t xml:space="preserve">da se iz predloženog dnevnog reda </w:t>
      </w:r>
      <w:r w:rsidR="00904F62" w:rsidRPr="00CE3F34">
        <w:rPr>
          <w:i/>
          <w:sz w:val="28"/>
          <w:szCs w:val="28"/>
        </w:rPr>
        <w:t>izostavlja</w:t>
      </w:r>
      <w:r w:rsidR="00904F62">
        <w:rPr>
          <w:sz w:val="28"/>
          <w:szCs w:val="28"/>
        </w:rPr>
        <w:t xml:space="preserve"> </w:t>
      </w:r>
      <w:r w:rsidR="00904F62" w:rsidRPr="00904F62">
        <w:rPr>
          <w:sz w:val="28"/>
          <w:szCs w:val="28"/>
        </w:rPr>
        <w:t>tačka 18.</w:t>
      </w:r>
      <w:r w:rsidR="00904F62" w:rsidRPr="00CE3F34">
        <w:rPr>
          <w:i/>
          <w:sz w:val="28"/>
          <w:szCs w:val="28"/>
          <w:lang w:val="sr-Latn-CS"/>
        </w:rPr>
        <w:t xml:space="preserve"> </w:t>
      </w:r>
      <w:r w:rsidR="00904F62" w:rsidRPr="00904F62">
        <w:rPr>
          <w:b/>
          <w:sz w:val="28"/>
          <w:szCs w:val="28"/>
        </w:rPr>
        <w:t xml:space="preserve">Prijedlog odluke o davanju saglasnosti na Odluku o izmjenama i dopunama Cjenovnika usluga </w:t>
      </w:r>
      <w:r w:rsidR="00904F62" w:rsidRPr="00904F62">
        <w:rPr>
          <w:b/>
          <w:sz w:val="28"/>
          <w:szCs w:val="28"/>
          <w:lang w:val="sr-Latn-CS"/>
        </w:rPr>
        <w:t>″</w:t>
      </w:r>
      <w:r w:rsidR="00904F62" w:rsidRPr="00904F62">
        <w:rPr>
          <w:b/>
          <w:sz w:val="28"/>
          <w:szCs w:val="28"/>
        </w:rPr>
        <w:t>Parking servis Podgorica</w:t>
      </w:r>
      <w:r w:rsidR="00904F62" w:rsidRPr="00904F62">
        <w:rPr>
          <w:b/>
          <w:sz w:val="28"/>
          <w:szCs w:val="28"/>
          <w:lang w:val="sr-Latn-CS"/>
        </w:rPr>
        <w:t>″</w:t>
      </w:r>
      <w:r w:rsidR="00904F62" w:rsidRPr="00904F62">
        <w:rPr>
          <w:b/>
          <w:sz w:val="28"/>
          <w:szCs w:val="28"/>
        </w:rPr>
        <w:t xml:space="preserve"> d.o.o. Podgorica.</w:t>
      </w:r>
    </w:p>
    <w:p w:rsidR="00904F62" w:rsidRPr="00A16AD8" w:rsidRDefault="00904F62" w:rsidP="00904F62">
      <w:pPr>
        <w:ind w:right="90" w:firstLine="709"/>
        <w:jc w:val="both"/>
        <w:rPr>
          <w:sz w:val="8"/>
          <w:szCs w:val="8"/>
        </w:rPr>
      </w:pPr>
    </w:p>
    <w:p w:rsidR="00F353F0" w:rsidRDefault="00904F62" w:rsidP="00330A0D">
      <w:pPr>
        <w:spacing w:after="60"/>
        <w:ind w:right="90" w:firstLine="706"/>
        <w:jc w:val="both"/>
        <w:rPr>
          <w:sz w:val="28"/>
          <w:szCs w:val="28"/>
        </w:rPr>
      </w:pPr>
      <w:r>
        <w:rPr>
          <w:sz w:val="28"/>
          <w:szCs w:val="28"/>
        </w:rPr>
        <w:t>Podsjetio je da je o</w:t>
      </w:r>
      <w:r w:rsidRPr="00CF75A2">
        <w:rPr>
          <w:sz w:val="28"/>
          <w:szCs w:val="28"/>
        </w:rPr>
        <w:t>dredbama člana 61 stav 7 Poslovnika Skupštine Glavnog grada propisano da Skupština ne može odlučivati o pitanjima za koja odgovarajući materijal nije dostavljen odbornicima.</w:t>
      </w:r>
      <w:r w:rsidRPr="00FE5FFB">
        <w:rPr>
          <w:sz w:val="28"/>
          <w:szCs w:val="28"/>
        </w:rPr>
        <w:t xml:space="preserve"> </w:t>
      </w:r>
    </w:p>
    <w:p w:rsidR="00330A0D" w:rsidRPr="00330A0D" w:rsidRDefault="00330A0D" w:rsidP="00330A0D">
      <w:pPr>
        <w:spacing w:after="60"/>
        <w:ind w:right="90" w:firstLine="706"/>
        <w:jc w:val="both"/>
        <w:rPr>
          <w:sz w:val="28"/>
          <w:szCs w:val="28"/>
        </w:rPr>
      </w:pPr>
    </w:p>
    <w:p w:rsidR="00E9671C" w:rsidRPr="00905B2D" w:rsidRDefault="00905B2D" w:rsidP="00CE34C5">
      <w:pPr>
        <w:ind w:right="90" w:firstLine="706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lastRenderedPageBreak/>
        <w:t>O</w:t>
      </w:r>
      <w:r w:rsidR="00E9671C" w:rsidRPr="0036294C">
        <w:rPr>
          <w:color w:val="000000" w:themeColor="text1"/>
          <w:sz w:val="28"/>
          <w:szCs w:val="28"/>
          <w:lang w:val="sr-Latn-CS"/>
        </w:rPr>
        <w:t xml:space="preserve">bavijestio </w:t>
      </w:r>
      <w:r>
        <w:rPr>
          <w:color w:val="000000" w:themeColor="text1"/>
          <w:sz w:val="28"/>
          <w:szCs w:val="28"/>
          <w:lang w:val="sr-Latn-CS"/>
        </w:rPr>
        <w:t xml:space="preserve">je </w:t>
      </w:r>
      <w:r w:rsidR="00E9671C" w:rsidRPr="0036294C">
        <w:rPr>
          <w:color w:val="000000" w:themeColor="text1"/>
          <w:sz w:val="28"/>
          <w:szCs w:val="28"/>
          <w:lang w:val="sr-Latn-CS"/>
        </w:rPr>
        <w:t>da</w:t>
      </w:r>
      <w:r w:rsidR="00E9671C"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="00E9671C" w:rsidRPr="0036294C">
        <w:rPr>
          <w:color w:val="000000" w:themeColor="text1"/>
          <w:sz w:val="28"/>
          <w:szCs w:val="28"/>
          <w:lang w:val="sr-Latn-CS"/>
        </w:rPr>
        <w:t xml:space="preserve">se u dnevnom redu </w:t>
      </w:r>
      <w:r w:rsidR="00E9671C" w:rsidRPr="00B40F53">
        <w:rPr>
          <w:color w:val="000000" w:themeColor="text1"/>
          <w:sz w:val="28"/>
          <w:szCs w:val="28"/>
          <w:lang w:val="sr-Latn-CS"/>
        </w:rPr>
        <w:t>koriguju</w:t>
      </w:r>
      <w:r w:rsidR="00E9671C" w:rsidRPr="0036294C">
        <w:rPr>
          <w:color w:val="000000" w:themeColor="text1"/>
          <w:sz w:val="28"/>
          <w:szCs w:val="28"/>
          <w:lang w:val="sr-Latn-CS"/>
        </w:rPr>
        <w:t xml:space="preserve"> nazivi tačaka </w:t>
      </w:r>
      <w:r w:rsidR="00904F62">
        <w:rPr>
          <w:sz w:val="28"/>
          <w:szCs w:val="28"/>
          <w:lang w:val="en-GB"/>
        </w:rPr>
        <w:t>8, 9, 11 i 14</w:t>
      </w:r>
      <w:r w:rsidR="00E9671C" w:rsidRPr="0036294C">
        <w:rPr>
          <w:sz w:val="28"/>
          <w:szCs w:val="28"/>
          <w:lang w:val="en-GB"/>
        </w:rPr>
        <w:t>,</w:t>
      </w:r>
      <w:r w:rsidR="00E9671C" w:rsidRPr="0036294C">
        <w:rPr>
          <w:b/>
          <w:sz w:val="28"/>
          <w:szCs w:val="28"/>
          <w:lang w:val="en-GB"/>
        </w:rPr>
        <w:t xml:space="preserve"> </w:t>
      </w:r>
      <w:r w:rsidR="00E9671C" w:rsidRPr="0036294C">
        <w:rPr>
          <w:sz w:val="28"/>
          <w:szCs w:val="28"/>
          <w:lang w:val="en-GB"/>
        </w:rPr>
        <w:t>adekvatno nazivima materijala koj</w:t>
      </w:r>
      <w:r w:rsidR="00E9671C">
        <w:rPr>
          <w:sz w:val="28"/>
          <w:szCs w:val="28"/>
          <w:lang w:val="en-GB"/>
        </w:rPr>
        <w:t>i</w:t>
      </w:r>
      <w:r w:rsidR="00E9671C" w:rsidRPr="0036294C">
        <w:rPr>
          <w:sz w:val="28"/>
          <w:szCs w:val="28"/>
          <w:lang w:val="en-GB"/>
        </w:rPr>
        <w:t xml:space="preserve"> </w:t>
      </w:r>
      <w:r w:rsidR="00E9671C">
        <w:rPr>
          <w:sz w:val="28"/>
          <w:szCs w:val="28"/>
          <w:lang w:val="en-GB"/>
        </w:rPr>
        <w:t>su dostavljeni</w:t>
      </w:r>
      <w:r w:rsidR="00E9671C" w:rsidRPr="0036294C">
        <w:rPr>
          <w:sz w:val="28"/>
          <w:szCs w:val="28"/>
          <w:lang w:val="en-GB"/>
        </w:rPr>
        <w:t xml:space="preserve">, tako da glase: </w:t>
      </w:r>
    </w:p>
    <w:p w:rsidR="00085765" w:rsidRPr="00085765" w:rsidRDefault="00085765" w:rsidP="00CE34C5">
      <w:pPr>
        <w:ind w:right="90" w:firstLine="706"/>
        <w:jc w:val="both"/>
        <w:rPr>
          <w:sz w:val="6"/>
          <w:szCs w:val="6"/>
        </w:rPr>
      </w:pPr>
    </w:p>
    <w:p w:rsidR="007C258E" w:rsidRPr="007C258E" w:rsidRDefault="00E9671C" w:rsidP="007C258E">
      <w:pPr>
        <w:ind w:right="86" w:firstLine="720"/>
        <w:jc w:val="both"/>
        <w:rPr>
          <w:sz w:val="28"/>
          <w:szCs w:val="28"/>
          <w:lang w:val="sr-Latn-CS"/>
        </w:rPr>
      </w:pPr>
      <w:r w:rsidRPr="00E9671C">
        <w:rPr>
          <w:sz w:val="28"/>
          <w:szCs w:val="28"/>
          <w:lang w:val="sr-Latn-CS"/>
        </w:rPr>
        <w:t xml:space="preserve">- tačka </w:t>
      </w:r>
      <w:r w:rsidR="007C258E">
        <w:rPr>
          <w:sz w:val="28"/>
          <w:szCs w:val="28"/>
          <w:lang w:val="sr-Latn-CS"/>
        </w:rPr>
        <w:t>8</w:t>
      </w:r>
      <w:r w:rsidRPr="00E9671C">
        <w:rPr>
          <w:sz w:val="28"/>
          <w:szCs w:val="28"/>
          <w:lang w:val="sr-Latn-CS"/>
        </w:rPr>
        <w:t xml:space="preserve">. </w:t>
      </w:r>
      <w:r w:rsidR="007C258E" w:rsidRPr="007C258E">
        <w:rPr>
          <w:rFonts w:eastAsiaTheme="minorHAnsi"/>
          <w:i/>
          <w:color w:val="000000"/>
          <w:sz w:val="28"/>
          <w:szCs w:val="28"/>
        </w:rPr>
        <w:t>Prijedlog odluke o davanju saglasnosti na Odluku o ustupanju prostora za trening rvačkom klubu "Perjanik";</w:t>
      </w:r>
    </w:p>
    <w:p w:rsidR="007C258E" w:rsidRPr="007C258E" w:rsidRDefault="007C258E" w:rsidP="007C258E">
      <w:pPr>
        <w:ind w:firstLine="720"/>
        <w:jc w:val="both"/>
        <w:rPr>
          <w:rFonts w:eastAsiaTheme="minorHAnsi"/>
          <w:i/>
          <w:color w:val="000000"/>
          <w:sz w:val="28"/>
          <w:szCs w:val="28"/>
        </w:rPr>
      </w:pPr>
      <w:r w:rsidRPr="007C258E">
        <w:rPr>
          <w:sz w:val="28"/>
          <w:szCs w:val="28"/>
        </w:rPr>
        <w:t xml:space="preserve">- tačka 9. </w:t>
      </w:r>
      <w:r w:rsidRPr="007C258E">
        <w:rPr>
          <w:rFonts w:eastAsiaTheme="minorHAnsi"/>
          <w:i/>
          <w:color w:val="000000"/>
          <w:sz w:val="28"/>
          <w:szCs w:val="28"/>
        </w:rPr>
        <w:t>Prijedlog odluke o organizaciji Podgoričkog proljećnog pazara 2022. godine;</w:t>
      </w:r>
    </w:p>
    <w:p w:rsidR="007C258E" w:rsidRDefault="007C258E" w:rsidP="007C258E">
      <w:pPr>
        <w:ind w:firstLine="720"/>
        <w:jc w:val="both"/>
        <w:rPr>
          <w:bCs/>
          <w:i/>
          <w:sz w:val="28"/>
          <w:szCs w:val="28"/>
          <w:lang w:val="sl-SI"/>
        </w:rPr>
      </w:pPr>
      <w:r w:rsidRPr="007C258E">
        <w:rPr>
          <w:sz w:val="28"/>
          <w:szCs w:val="28"/>
          <w:lang w:val="sr-Latn-CS"/>
        </w:rPr>
        <w:t xml:space="preserve">- tačka 11. </w:t>
      </w:r>
      <w:r w:rsidRPr="007C258E">
        <w:rPr>
          <w:bCs/>
          <w:i/>
          <w:sz w:val="28"/>
          <w:szCs w:val="28"/>
        </w:rPr>
        <w:t xml:space="preserve">Prijedlog odluke </w:t>
      </w:r>
      <w:r w:rsidRPr="007C258E">
        <w:rPr>
          <w:i/>
          <w:sz w:val="28"/>
          <w:szCs w:val="28"/>
          <w:lang w:val="es-AR"/>
        </w:rPr>
        <w:t>o</w:t>
      </w:r>
      <w:r w:rsidRPr="007C258E">
        <w:rPr>
          <w:rFonts w:eastAsiaTheme="minorHAnsi"/>
          <w:sz w:val="28"/>
          <w:szCs w:val="28"/>
        </w:rPr>
        <w:t xml:space="preserve"> </w:t>
      </w:r>
      <w:r w:rsidRPr="007C258E">
        <w:rPr>
          <w:rFonts w:eastAsiaTheme="minorHAnsi"/>
          <w:i/>
          <w:sz w:val="28"/>
          <w:szCs w:val="28"/>
        </w:rPr>
        <w:t>davanju saglasnosti za ustupanje nepokretnosti na korišćenje Zavodu za hitnu medicinsku pomoć Crne Gore</w:t>
      </w:r>
      <w:r w:rsidRPr="007C258E">
        <w:rPr>
          <w:i/>
          <w:sz w:val="28"/>
          <w:szCs w:val="28"/>
          <w:lang w:val="sl-SI"/>
        </w:rPr>
        <w:t>, bez naknade;</w:t>
      </w:r>
    </w:p>
    <w:p w:rsidR="007C258E" w:rsidRDefault="007C258E" w:rsidP="007C258E">
      <w:pPr>
        <w:ind w:firstLine="720"/>
        <w:jc w:val="both"/>
        <w:rPr>
          <w:rFonts w:eastAsiaTheme="minorHAnsi"/>
          <w:i/>
          <w:sz w:val="28"/>
          <w:szCs w:val="28"/>
        </w:rPr>
      </w:pPr>
      <w:r w:rsidRPr="007C258E">
        <w:rPr>
          <w:sz w:val="28"/>
          <w:szCs w:val="28"/>
          <w:lang w:val="sr-Latn-CS"/>
        </w:rPr>
        <w:t xml:space="preserve">- tačka 14. </w:t>
      </w:r>
      <w:r w:rsidRPr="007C258E">
        <w:rPr>
          <w:bCs/>
          <w:i/>
          <w:sz w:val="28"/>
          <w:szCs w:val="28"/>
        </w:rPr>
        <w:t xml:space="preserve">Prijedlog odluke </w:t>
      </w:r>
      <w:r w:rsidRPr="007C258E">
        <w:rPr>
          <w:i/>
          <w:sz w:val="28"/>
          <w:szCs w:val="28"/>
          <w:lang w:val="es-AR"/>
        </w:rPr>
        <w:t xml:space="preserve">o </w:t>
      </w:r>
      <w:r w:rsidRPr="007C258E">
        <w:rPr>
          <w:rFonts w:eastAsiaTheme="minorHAnsi"/>
          <w:i/>
          <w:sz w:val="28"/>
          <w:szCs w:val="28"/>
        </w:rPr>
        <w:t>davanju saglasnosti na Statut Turističke organizacije Glavnog grada Podgorica.</w:t>
      </w:r>
    </w:p>
    <w:p w:rsidR="00C91D32" w:rsidRDefault="00C91D32" w:rsidP="007C258E">
      <w:pPr>
        <w:ind w:firstLine="720"/>
        <w:jc w:val="both"/>
        <w:rPr>
          <w:rFonts w:eastAsiaTheme="minorHAnsi"/>
          <w:i/>
          <w:sz w:val="8"/>
          <w:szCs w:val="8"/>
        </w:rPr>
      </w:pPr>
    </w:p>
    <w:p w:rsidR="00AC5A1B" w:rsidRPr="00C91D32" w:rsidRDefault="00AC5A1B" w:rsidP="007C258E">
      <w:pPr>
        <w:ind w:firstLine="720"/>
        <w:jc w:val="both"/>
        <w:rPr>
          <w:rFonts w:eastAsiaTheme="minorHAnsi"/>
          <w:i/>
          <w:sz w:val="8"/>
          <w:szCs w:val="8"/>
        </w:rPr>
      </w:pPr>
    </w:p>
    <w:p w:rsidR="007C258E" w:rsidRDefault="007C258E" w:rsidP="007C258E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sr-Latn-CS"/>
        </w:rPr>
        <w:t xml:space="preserve">Potom je informisao da </w:t>
      </w:r>
      <w:r w:rsidRPr="007C258E">
        <w:rPr>
          <w:sz w:val="28"/>
          <w:szCs w:val="28"/>
        </w:rPr>
        <w:t xml:space="preserve">se predsjedniku Skupštine Glavnog grada obratila grupa građana aktom broj 02-016/22-159 od 6. aprila 2022. godine, koji je naslovljen kao </w:t>
      </w:r>
      <w:r>
        <w:rPr>
          <w:sz w:val="28"/>
          <w:szCs w:val="28"/>
        </w:rPr>
        <w:t>Peticija</w:t>
      </w:r>
      <w:r w:rsidRPr="007C258E">
        <w:rPr>
          <w:sz w:val="28"/>
          <w:szCs w:val="28"/>
        </w:rPr>
        <w:t>, radi zabrane rada kafića, disko klubova i noćnih klubova nakon 24 h, koji se nalaze u centru Glavnog grada</w:t>
      </w:r>
      <w:r w:rsidR="00AD2A26">
        <w:rPr>
          <w:sz w:val="28"/>
          <w:szCs w:val="28"/>
        </w:rPr>
        <w:t xml:space="preserve"> </w:t>
      </w:r>
      <w:r w:rsidRPr="007C258E">
        <w:rPr>
          <w:sz w:val="28"/>
          <w:szCs w:val="28"/>
        </w:rPr>
        <w:t>-</w:t>
      </w:r>
      <w:r w:rsidR="00AD2A26">
        <w:rPr>
          <w:sz w:val="28"/>
          <w:szCs w:val="28"/>
        </w:rPr>
        <w:t xml:space="preserve"> </w:t>
      </w:r>
      <w:r w:rsidRPr="007C258E">
        <w:rPr>
          <w:sz w:val="28"/>
          <w:szCs w:val="28"/>
        </w:rPr>
        <w:t xml:space="preserve">Podgorice (ul. Njegoševa, Hercegovačka, Bokeška, Bul. Ivana Crnojevića, ul. Slobode i Stanka Dragojevića). </w:t>
      </w:r>
      <w:r>
        <w:rPr>
          <w:sz w:val="28"/>
          <w:szCs w:val="28"/>
        </w:rPr>
        <w:t>Podsjetio je da je o</w:t>
      </w:r>
      <w:r w:rsidRPr="007C258E">
        <w:rPr>
          <w:sz w:val="28"/>
          <w:szCs w:val="28"/>
        </w:rPr>
        <w:t>dredbom člana 144 stav 1 alineja 7 Statuta Glavnog grada (</w:t>
      </w:r>
      <w:r w:rsidRPr="007C258E">
        <w:rPr>
          <w:i/>
          <w:sz w:val="28"/>
          <w:szCs w:val="28"/>
        </w:rPr>
        <w:t>"</w:t>
      </w:r>
      <w:r w:rsidRPr="007C258E">
        <w:rPr>
          <w:sz w:val="28"/>
          <w:szCs w:val="28"/>
        </w:rPr>
        <w:t>Službeni list CG - opštinski propisi</w:t>
      </w:r>
      <w:r w:rsidRPr="007C258E">
        <w:rPr>
          <w:i/>
          <w:sz w:val="28"/>
          <w:szCs w:val="28"/>
        </w:rPr>
        <w:t>"</w:t>
      </w:r>
      <w:r w:rsidRPr="007C258E">
        <w:rPr>
          <w:sz w:val="28"/>
          <w:szCs w:val="28"/>
        </w:rPr>
        <w:t>, br. 8/19 i 20/21), propisano da građani imaju pravo da podnesu inicijativu pred nadležnim organima uprave Glavnog grada radi razmatranja i odlučivanja o određenim pitanjima od interesa za lokalno stanovništvo u skladu sa zakonom, kao što je i utvrđivanje dužine radnog vremena u ugostiteljskim objektima</w:t>
      </w:r>
      <w:r>
        <w:rPr>
          <w:sz w:val="28"/>
          <w:szCs w:val="28"/>
        </w:rPr>
        <w:t xml:space="preserve"> i da s</w:t>
      </w:r>
      <w:r w:rsidRPr="007C258E">
        <w:rPr>
          <w:sz w:val="28"/>
          <w:szCs w:val="28"/>
        </w:rPr>
        <w:t xml:space="preserve">hodno stavu 2 ovog člana o podnijetoj inicijativi nadležni organ uprave Glavnog grada je dužan da zauzme stav i u roku od 30 dana o tome obavijesti podnosioca inicijative. </w:t>
      </w:r>
      <w:r>
        <w:rPr>
          <w:sz w:val="28"/>
          <w:szCs w:val="28"/>
        </w:rPr>
        <w:t>Istakao je da je n</w:t>
      </w:r>
      <w:r w:rsidRPr="007C258E">
        <w:rPr>
          <w:sz w:val="28"/>
          <w:szCs w:val="28"/>
        </w:rPr>
        <w:t>aveden</w:t>
      </w:r>
      <w:r>
        <w:rPr>
          <w:sz w:val="28"/>
          <w:szCs w:val="28"/>
        </w:rPr>
        <w:t>a</w:t>
      </w:r>
      <w:r w:rsidRPr="007C258E">
        <w:rPr>
          <w:sz w:val="28"/>
          <w:szCs w:val="28"/>
        </w:rPr>
        <w:t xml:space="preserve"> Inicijativ</w:t>
      </w:r>
      <w:r>
        <w:rPr>
          <w:sz w:val="28"/>
          <w:szCs w:val="28"/>
        </w:rPr>
        <w:t>a</w:t>
      </w:r>
      <w:r w:rsidRPr="007C258E">
        <w:rPr>
          <w:sz w:val="28"/>
          <w:szCs w:val="28"/>
        </w:rPr>
        <w:t xml:space="preserve"> (peticij</w:t>
      </w:r>
      <w:r>
        <w:rPr>
          <w:sz w:val="28"/>
          <w:szCs w:val="28"/>
        </w:rPr>
        <w:t>a</w:t>
      </w:r>
      <w:r w:rsidRPr="007C258E">
        <w:rPr>
          <w:sz w:val="28"/>
          <w:szCs w:val="28"/>
        </w:rPr>
        <w:t>) dostav</w:t>
      </w:r>
      <w:r>
        <w:rPr>
          <w:sz w:val="28"/>
          <w:szCs w:val="28"/>
        </w:rPr>
        <w:t xml:space="preserve">ljena </w:t>
      </w:r>
      <w:r w:rsidRPr="007C258E">
        <w:rPr>
          <w:sz w:val="28"/>
          <w:szCs w:val="28"/>
        </w:rPr>
        <w:t>nadležnom organu Sekretarijatu za podršku biznis zajednici, na dalje postupanje.</w:t>
      </w:r>
    </w:p>
    <w:p w:rsidR="00AC5A1B" w:rsidRPr="00AC5A1B" w:rsidRDefault="00AC5A1B" w:rsidP="007C258E">
      <w:pPr>
        <w:ind w:firstLine="720"/>
        <w:jc w:val="both"/>
        <w:rPr>
          <w:sz w:val="16"/>
          <w:szCs w:val="16"/>
        </w:rPr>
      </w:pPr>
    </w:p>
    <w:p w:rsidR="00AC5A1B" w:rsidRPr="00AC5A1B" w:rsidRDefault="00AC5A1B" w:rsidP="00AC5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Nakon toga, prešlo se na izjašnjavanje o prijedlogu za izmjenu dnevnog reda.</w:t>
      </w:r>
    </w:p>
    <w:p w:rsidR="002C5340" w:rsidRPr="002C5340" w:rsidRDefault="002C5340" w:rsidP="002C5340">
      <w:pPr>
        <w:ind w:right="90" w:firstLine="709"/>
        <w:jc w:val="both"/>
        <w:rPr>
          <w:sz w:val="16"/>
          <w:szCs w:val="16"/>
          <w:lang w:val="en-GB"/>
        </w:rPr>
      </w:pPr>
    </w:p>
    <w:p w:rsidR="007C258E" w:rsidRDefault="002C5340" w:rsidP="00330A0D">
      <w:pPr>
        <w:ind w:right="90" w:firstLine="720"/>
        <w:jc w:val="both"/>
        <w:rPr>
          <w:i/>
          <w:sz w:val="28"/>
          <w:szCs w:val="28"/>
        </w:rPr>
      </w:pPr>
      <w:r w:rsidRPr="00E849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4924">
        <w:rPr>
          <w:sz w:val="28"/>
          <w:szCs w:val="28"/>
        </w:rPr>
        <w:t xml:space="preserve">Skupština </w:t>
      </w:r>
      <w:r w:rsidR="00C91D32" w:rsidRPr="00C91D32">
        <w:rPr>
          <w:sz w:val="28"/>
          <w:szCs w:val="28"/>
        </w:rPr>
        <w:t>je</w:t>
      </w:r>
      <w:r w:rsidR="00C91D32">
        <w:rPr>
          <w:i/>
          <w:sz w:val="28"/>
          <w:szCs w:val="28"/>
        </w:rPr>
        <w:t xml:space="preserve"> odbacila</w:t>
      </w:r>
      <w:r w:rsidRPr="00E84924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Pr="00E84924">
        <w:rPr>
          <w:sz w:val="28"/>
          <w:szCs w:val="28"/>
        </w:rPr>
        <w:t xml:space="preserve">edlog </w:t>
      </w:r>
      <w:r>
        <w:rPr>
          <w:sz w:val="28"/>
          <w:szCs w:val="28"/>
        </w:rPr>
        <w:t xml:space="preserve">odbornika </w:t>
      </w:r>
      <w:r w:rsidR="00E161A5">
        <w:rPr>
          <w:sz w:val="28"/>
          <w:szCs w:val="28"/>
        </w:rPr>
        <w:t>Mitra Vukovića</w:t>
      </w:r>
      <w:r>
        <w:rPr>
          <w:sz w:val="28"/>
          <w:szCs w:val="28"/>
        </w:rPr>
        <w:t xml:space="preserve"> </w:t>
      </w:r>
      <w:r w:rsidRPr="00E84924">
        <w:rPr>
          <w:sz w:val="28"/>
          <w:szCs w:val="28"/>
        </w:rPr>
        <w:t xml:space="preserve">da se </w:t>
      </w:r>
      <w:r>
        <w:rPr>
          <w:sz w:val="28"/>
          <w:szCs w:val="28"/>
        </w:rPr>
        <w:t xml:space="preserve">iz dnevnog </w:t>
      </w:r>
      <w:r w:rsidRPr="00E84924">
        <w:rPr>
          <w:sz w:val="28"/>
          <w:szCs w:val="28"/>
        </w:rPr>
        <w:t>red</w:t>
      </w:r>
      <w:r>
        <w:rPr>
          <w:sz w:val="28"/>
          <w:szCs w:val="28"/>
        </w:rPr>
        <w:t>a</w:t>
      </w:r>
      <w:r w:rsidRPr="00E84924">
        <w:rPr>
          <w:sz w:val="28"/>
          <w:szCs w:val="28"/>
        </w:rPr>
        <w:t xml:space="preserve"> sjednice Skupštine</w:t>
      </w:r>
      <w:r>
        <w:rPr>
          <w:sz w:val="28"/>
          <w:szCs w:val="28"/>
        </w:rPr>
        <w:t xml:space="preserve"> </w:t>
      </w:r>
      <w:r w:rsidR="00C91D32">
        <w:rPr>
          <w:sz w:val="28"/>
          <w:szCs w:val="28"/>
        </w:rPr>
        <w:t xml:space="preserve">skine </w:t>
      </w:r>
      <w:r>
        <w:rPr>
          <w:sz w:val="28"/>
          <w:szCs w:val="28"/>
        </w:rPr>
        <w:t>tačka 1.</w:t>
      </w:r>
      <w:r>
        <w:rPr>
          <w:i/>
          <w:sz w:val="28"/>
          <w:szCs w:val="28"/>
        </w:rPr>
        <w:t xml:space="preserve"> </w:t>
      </w:r>
      <w:r w:rsidRPr="002C5340">
        <w:rPr>
          <w:sz w:val="28"/>
          <w:szCs w:val="28"/>
        </w:rPr>
        <w:t>Izvještaj o radu Gradonačelnika i radu organa uprave Glavnog</w:t>
      </w:r>
      <w:r>
        <w:rPr>
          <w:sz w:val="28"/>
          <w:szCs w:val="28"/>
        </w:rPr>
        <w:t xml:space="preserve"> grada i službi za 2021. godinu</w:t>
      </w:r>
      <w:r w:rsidR="00AC6141">
        <w:rPr>
          <w:sz w:val="28"/>
          <w:szCs w:val="28"/>
        </w:rPr>
        <w:t>.</w:t>
      </w:r>
      <w:r w:rsidRPr="002C5340">
        <w:rPr>
          <w:sz w:val="28"/>
          <w:szCs w:val="28"/>
        </w:rPr>
        <w:t xml:space="preserve"> </w:t>
      </w:r>
      <w:r w:rsidRPr="00807551">
        <w:rPr>
          <w:bCs/>
          <w:sz w:val="28"/>
          <w:szCs w:val="28"/>
          <w:lang w:val="sl-SI"/>
        </w:rPr>
        <w:t xml:space="preserve">(glasalo je </w:t>
      </w:r>
      <w:r>
        <w:rPr>
          <w:bCs/>
          <w:sz w:val="28"/>
          <w:szCs w:val="28"/>
          <w:lang w:val="sl-SI"/>
        </w:rPr>
        <w:t>36</w:t>
      </w:r>
      <w:r w:rsidRPr="00807551">
        <w:rPr>
          <w:bCs/>
          <w:sz w:val="28"/>
          <w:szCs w:val="28"/>
          <w:lang w:val="sl-SI"/>
        </w:rPr>
        <w:t xml:space="preserve"> odbornika: </w:t>
      </w:r>
      <w:r w:rsidR="00555B27">
        <w:rPr>
          <w:bCs/>
          <w:sz w:val="28"/>
          <w:szCs w:val="28"/>
          <w:lang w:val="sl-SI"/>
        </w:rPr>
        <w:t>6</w:t>
      </w:r>
      <w:r>
        <w:rPr>
          <w:bCs/>
          <w:sz w:val="28"/>
          <w:szCs w:val="28"/>
          <w:lang w:val="sl-SI"/>
        </w:rPr>
        <w:t xml:space="preserve"> </w:t>
      </w:r>
      <w:r w:rsidRPr="00725D45">
        <w:rPr>
          <w:iCs/>
          <w:sz w:val="28"/>
          <w:szCs w:val="28"/>
          <w:lang w:val="sv-SE"/>
        </w:rPr>
        <w:t>″</w:t>
      </w:r>
      <w:r>
        <w:rPr>
          <w:bCs/>
          <w:sz w:val="28"/>
          <w:szCs w:val="28"/>
          <w:lang w:val="sl-SI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>
        <w:rPr>
          <w:iCs/>
          <w:sz w:val="28"/>
          <w:szCs w:val="28"/>
          <w:lang w:val="sv-SE"/>
        </w:rPr>
        <w:t xml:space="preserve">, 30 </w:t>
      </w:r>
      <w:r w:rsidRPr="00725D45">
        <w:rPr>
          <w:iCs/>
          <w:sz w:val="28"/>
          <w:szCs w:val="28"/>
          <w:lang w:val="sv-SE"/>
        </w:rPr>
        <w:t>″</w:t>
      </w:r>
      <w:r>
        <w:rPr>
          <w:bCs/>
          <w:sz w:val="28"/>
          <w:szCs w:val="28"/>
          <w:lang w:val="sl-SI"/>
        </w:rPr>
        <w:t>protiv</w:t>
      </w:r>
      <w:r w:rsidRPr="00725D45">
        <w:rPr>
          <w:iCs/>
          <w:sz w:val="28"/>
          <w:szCs w:val="28"/>
          <w:lang w:val="sv-SE"/>
        </w:rPr>
        <w:t>″</w:t>
      </w:r>
      <w:r w:rsidR="00AC6141">
        <w:rPr>
          <w:bCs/>
          <w:sz w:val="28"/>
          <w:szCs w:val="28"/>
          <w:lang w:val="sl-SI"/>
        </w:rPr>
        <w:t>)</w:t>
      </w:r>
      <w:r w:rsidRPr="00807551">
        <w:rPr>
          <w:sz w:val="28"/>
          <w:szCs w:val="28"/>
        </w:rPr>
        <w:t xml:space="preserve"> </w:t>
      </w:r>
      <w:r w:rsidRPr="00807551">
        <w:rPr>
          <w:sz w:val="28"/>
          <w:szCs w:val="28"/>
          <w:lang w:val="sr-Latn-CS"/>
        </w:rPr>
        <w:t xml:space="preserve"> </w:t>
      </w:r>
      <w:r w:rsidRPr="00807551">
        <w:rPr>
          <w:sz w:val="28"/>
          <w:szCs w:val="28"/>
        </w:rPr>
        <w:t xml:space="preserve"> </w:t>
      </w:r>
    </w:p>
    <w:p w:rsidR="00330A0D" w:rsidRPr="00330A0D" w:rsidRDefault="00330A0D" w:rsidP="00330A0D">
      <w:pPr>
        <w:ind w:right="90" w:firstLine="720"/>
        <w:jc w:val="both"/>
        <w:rPr>
          <w:i/>
          <w:sz w:val="8"/>
          <w:szCs w:val="8"/>
        </w:rPr>
      </w:pPr>
    </w:p>
    <w:p w:rsidR="007C258E" w:rsidRDefault="007C258E" w:rsidP="007C258E">
      <w:pPr>
        <w:pStyle w:val="ListParagraph"/>
        <w:spacing w:after="200"/>
        <w:ind w:left="0" w:right="90" w:firstLine="720"/>
        <w:jc w:val="both"/>
        <w:rPr>
          <w:sz w:val="28"/>
          <w:szCs w:val="28"/>
        </w:rPr>
      </w:pPr>
      <w:r w:rsidRPr="00D04B89">
        <w:rPr>
          <w:sz w:val="28"/>
          <w:szCs w:val="28"/>
        </w:rPr>
        <w:t xml:space="preserve">Pošto </w:t>
      </w:r>
      <w:r w:rsidRPr="00D04B89">
        <w:rPr>
          <w:bCs/>
          <w:sz w:val="28"/>
          <w:szCs w:val="28"/>
          <w:lang w:val="sr-Latn-CS"/>
        </w:rPr>
        <w:t>drugih</w:t>
      </w:r>
      <w:r w:rsidRPr="00D04B89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Pr="00D04B89">
        <w:rPr>
          <w:sz w:val="28"/>
          <w:szCs w:val="28"/>
        </w:rPr>
        <w:t>edl</w:t>
      </w:r>
      <w:r>
        <w:rPr>
          <w:sz w:val="28"/>
          <w:szCs w:val="28"/>
        </w:rPr>
        <w:t>oga za izmjenu dnevnog reda nije bilo</w:t>
      </w:r>
      <w:r w:rsidRPr="00D04B89">
        <w:rPr>
          <w:sz w:val="28"/>
          <w:szCs w:val="28"/>
        </w:rPr>
        <w:t>, pre</w:t>
      </w:r>
      <w:r>
        <w:rPr>
          <w:sz w:val="28"/>
          <w:szCs w:val="28"/>
        </w:rPr>
        <w:t xml:space="preserve">šlo se </w:t>
      </w:r>
      <w:r w:rsidRPr="00D04B89">
        <w:rPr>
          <w:sz w:val="28"/>
          <w:szCs w:val="28"/>
        </w:rPr>
        <w:t xml:space="preserve">na glasanje o </w:t>
      </w:r>
      <w:r>
        <w:rPr>
          <w:sz w:val="28"/>
          <w:szCs w:val="28"/>
        </w:rPr>
        <w:t xml:space="preserve">inoviranom Prijedlogu </w:t>
      </w:r>
      <w:r w:rsidRPr="00D04B89">
        <w:rPr>
          <w:sz w:val="28"/>
          <w:szCs w:val="28"/>
        </w:rPr>
        <w:t>dnevno</w:t>
      </w:r>
      <w:r>
        <w:rPr>
          <w:sz w:val="28"/>
          <w:szCs w:val="28"/>
        </w:rPr>
        <w:t>g</w:t>
      </w:r>
      <w:r w:rsidRPr="00D04B89">
        <w:rPr>
          <w:sz w:val="28"/>
          <w:szCs w:val="28"/>
        </w:rPr>
        <w:t xml:space="preserve"> </w:t>
      </w:r>
      <w:r w:rsidRPr="000416B2">
        <w:rPr>
          <w:sz w:val="28"/>
          <w:szCs w:val="28"/>
        </w:rPr>
        <w:t>red</w:t>
      </w:r>
      <w:r>
        <w:rPr>
          <w:sz w:val="28"/>
          <w:szCs w:val="28"/>
        </w:rPr>
        <w:t>a - izostavljen</w:t>
      </w:r>
      <w:r w:rsidR="002C5340">
        <w:rPr>
          <w:sz w:val="28"/>
          <w:szCs w:val="28"/>
        </w:rPr>
        <w:t>a</w:t>
      </w:r>
      <w:r>
        <w:rPr>
          <w:sz w:val="28"/>
          <w:szCs w:val="28"/>
        </w:rPr>
        <w:t xml:space="preserve"> tačk</w:t>
      </w:r>
      <w:r w:rsidR="002C5340">
        <w:rPr>
          <w:sz w:val="28"/>
          <w:szCs w:val="28"/>
        </w:rPr>
        <w:t>a</w:t>
      </w:r>
      <w:r>
        <w:rPr>
          <w:sz w:val="28"/>
          <w:szCs w:val="28"/>
        </w:rPr>
        <w:t xml:space="preserve"> 1</w:t>
      </w:r>
      <w:r w:rsidR="002C5340">
        <w:rPr>
          <w:sz w:val="28"/>
          <w:szCs w:val="28"/>
        </w:rPr>
        <w:t>8</w:t>
      </w:r>
      <w:r>
        <w:rPr>
          <w:sz w:val="28"/>
          <w:szCs w:val="28"/>
        </w:rPr>
        <w:t xml:space="preserve">. i korekcije u nazivima tačaka </w:t>
      </w:r>
      <w:r w:rsidR="00555B27">
        <w:rPr>
          <w:sz w:val="28"/>
          <w:szCs w:val="28"/>
        </w:rPr>
        <w:t>8, 9, 11.</w:t>
      </w:r>
      <w:r w:rsidR="002C5340">
        <w:rPr>
          <w:sz w:val="28"/>
          <w:szCs w:val="28"/>
        </w:rPr>
        <w:t xml:space="preserve"> i 14</w:t>
      </w:r>
      <w:r w:rsidR="00555B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7390">
        <w:rPr>
          <w:sz w:val="28"/>
          <w:szCs w:val="28"/>
        </w:rPr>
        <w:t>iz saziva.</w:t>
      </w:r>
    </w:p>
    <w:p w:rsidR="00AC5A1B" w:rsidRPr="00561836" w:rsidRDefault="00AC5A1B" w:rsidP="007C258E">
      <w:pPr>
        <w:pStyle w:val="ListParagraph"/>
        <w:spacing w:after="200"/>
        <w:ind w:left="0" w:right="-90" w:firstLine="720"/>
        <w:jc w:val="both"/>
        <w:rPr>
          <w:sz w:val="10"/>
          <w:szCs w:val="10"/>
        </w:rPr>
      </w:pPr>
    </w:p>
    <w:p w:rsidR="00AC5A1B" w:rsidRDefault="007C258E" w:rsidP="007C258E">
      <w:pPr>
        <w:pStyle w:val="ListParagraph"/>
        <w:spacing w:after="200"/>
        <w:ind w:left="0" w:right="-90" w:firstLine="7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Skupština je, sa </w:t>
      </w:r>
      <w:r w:rsidR="002C5340">
        <w:rPr>
          <w:sz w:val="28"/>
          <w:szCs w:val="28"/>
        </w:rPr>
        <w:t>30</w:t>
      </w:r>
      <w:r>
        <w:rPr>
          <w:sz w:val="28"/>
          <w:szCs w:val="28"/>
        </w:rPr>
        <w:t xml:space="preserve"> glasova 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, utvrdila sljedeći -</w:t>
      </w:r>
      <w:r>
        <w:rPr>
          <w:b/>
          <w:bCs/>
          <w:iCs/>
          <w:sz w:val="28"/>
          <w:szCs w:val="28"/>
        </w:rPr>
        <w:t xml:space="preserve">   </w:t>
      </w:r>
    </w:p>
    <w:p w:rsidR="002E7390" w:rsidRDefault="002E7390" w:rsidP="002E7390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 w:rsidRPr="002E7390">
        <w:rPr>
          <w:b/>
          <w:bCs/>
          <w:iCs/>
          <w:sz w:val="28"/>
          <w:szCs w:val="28"/>
        </w:rPr>
        <w:t xml:space="preserve">  </w:t>
      </w:r>
      <w:r w:rsidR="002C486F">
        <w:rPr>
          <w:b/>
          <w:bCs/>
          <w:iCs/>
          <w:sz w:val="28"/>
          <w:szCs w:val="28"/>
        </w:rPr>
        <w:t xml:space="preserve">  </w:t>
      </w:r>
      <w:r w:rsidRPr="002E7390">
        <w:rPr>
          <w:b/>
          <w:bCs/>
          <w:iCs/>
          <w:sz w:val="28"/>
          <w:szCs w:val="28"/>
        </w:rPr>
        <w:t xml:space="preserve">   </w:t>
      </w:r>
      <w:r w:rsidR="002C486F">
        <w:rPr>
          <w:b/>
          <w:bCs/>
          <w:iCs/>
          <w:sz w:val="28"/>
          <w:szCs w:val="28"/>
        </w:rPr>
        <w:t xml:space="preserve"> </w:t>
      </w:r>
      <w:r w:rsidRPr="002E7390">
        <w:rPr>
          <w:b/>
          <w:bCs/>
          <w:iCs/>
          <w:sz w:val="28"/>
          <w:szCs w:val="28"/>
        </w:rPr>
        <w:t xml:space="preserve">D n e v n i   r e d: </w:t>
      </w:r>
      <w:r w:rsidRPr="002E7390">
        <w:rPr>
          <w:b/>
          <w:bCs/>
          <w:iCs/>
          <w:sz w:val="28"/>
          <w:szCs w:val="28"/>
        </w:rPr>
        <w:tab/>
      </w:r>
    </w:p>
    <w:p w:rsidR="002E7390" w:rsidRDefault="002E7390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2C5340" w:rsidRDefault="002C5340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radu Gradonačelnika i radu organa uprave Glavnog grada i službi za 2021. godinu; </w:t>
      </w:r>
    </w:p>
    <w:p w:rsidR="002C5340" w:rsidRPr="00330A0D" w:rsidRDefault="002C5340" w:rsidP="002C5340">
      <w:pPr>
        <w:numPr>
          <w:ilvl w:val="0"/>
          <w:numId w:val="34"/>
        </w:numPr>
        <w:spacing w:after="12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odluke o potvrđivanju Odluke o upotrebi sredstava stalne budžetske rezerve;  </w:t>
      </w:r>
    </w:p>
    <w:p w:rsidR="00330A0D" w:rsidRDefault="00330A0D" w:rsidP="00330A0D">
      <w:pPr>
        <w:spacing w:after="120"/>
        <w:jc w:val="both"/>
        <w:rPr>
          <w:rFonts w:eastAsiaTheme="minorHAnsi"/>
          <w:sz w:val="28"/>
          <w:szCs w:val="28"/>
        </w:rPr>
      </w:pPr>
    </w:p>
    <w:p w:rsidR="00330A0D" w:rsidRPr="002C5340" w:rsidRDefault="00330A0D" w:rsidP="00330A0D">
      <w:pPr>
        <w:spacing w:after="120"/>
        <w:jc w:val="both"/>
        <w:rPr>
          <w:rFonts w:eastAsiaTheme="minorHAnsi"/>
          <w:i/>
          <w:sz w:val="28"/>
          <w:szCs w:val="28"/>
          <w:u w:val="single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Završnog računa Budžeta Glavnog grada Podgorice za 2021. godinu; </w:t>
      </w:r>
    </w:p>
    <w:p w:rsidR="002C5340" w:rsidRDefault="002C5340" w:rsidP="002C5340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8"/>
          <w:szCs w:val="28"/>
        </w:rPr>
      </w:pPr>
      <w:r w:rsidRPr="002C5340">
        <w:rPr>
          <w:rFonts w:eastAsiaTheme="minorHAnsi"/>
          <w:sz w:val="28"/>
          <w:szCs w:val="28"/>
        </w:rPr>
        <w:t xml:space="preserve">Prijedlog odluke  o povećanju osnovnog kapitala 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sz w:val="28"/>
          <w:szCs w:val="28"/>
        </w:rPr>
        <w:t>Parking servis Podgorica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sz w:val="28"/>
          <w:szCs w:val="28"/>
        </w:rPr>
        <w:t xml:space="preserve"> d.o.o. Podgorica; </w:t>
      </w:r>
    </w:p>
    <w:p w:rsidR="00144220" w:rsidRPr="00144220" w:rsidRDefault="00144220" w:rsidP="00144220">
      <w:pPr>
        <w:spacing w:after="120"/>
        <w:ind w:left="360"/>
        <w:contextualSpacing/>
        <w:jc w:val="both"/>
        <w:rPr>
          <w:rFonts w:eastAsiaTheme="minorHAnsi"/>
          <w:sz w:val="8"/>
          <w:szCs w:val="8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8"/>
          <w:szCs w:val="28"/>
        </w:rPr>
      </w:pPr>
      <w:r w:rsidRPr="002C5340">
        <w:rPr>
          <w:rFonts w:eastAsiaTheme="minorHAnsi"/>
          <w:sz w:val="28"/>
          <w:szCs w:val="28"/>
        </w:rPr>
        <w:t xml:space="preserve">Prijedlog odluke o ustupanju vozila na korišćenje bez naknade d.o.o. 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sz w:val="28"/>
          <w:szCs w:val="28"/>
        </w:rPr>
        <w:t>Putevi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sz w:val="28"/>
          <w:szCs w:val="28"/>
        </w:rPr>
        <w:t xml:space="preserve"> Podgorica;</w:t>
      </w:r>
    </w:p>
    <w:p w:rsidR="002C5340" w:rsidRPr="00555B27" w:rsidRDefault="002C5340" w:rsidP="002C5340">
      <w:pPr>
        <w:spacing w:after="120"/>
        <w:ind w:left="360"/>
        <w:contextualSpacing/>
        <w:jc w:val="both"/>
        <w:rPr>
          <w:rFonts w:eastAsiaTheme="minorHAnsi"/>
          <w:sz w:val="8"/>
          <w:szCs w:val="8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8"/>
          <w:szCs w:val="28"/>
        </w:rPr>
      </w:pPr>
      <w:r w:rsidRPr="002C5340">
        <w:rPr>
          <w:rFonts w:eastAsiaTheme="minorHAnsi"/>
          <w:sz w:val="28"/>
          <w:szCs w:val="28"/>
        </w:rPr>
        <w:t>Prijedlog odluke o određivanju lokacije sa elementima urbanističko - tehničkih uslova za izgradnju lokalnog objekta od opšteg interesa - objekat privrednog razvoja Multifunkcionalni objekat u naselju Zabjelo;</w:t>
      </w:r>
    </w:p>
    <w:p w:rsidR="002C5340" w:rsidRPr="00555B27" w:rsidRDefault="002C5340" w:rsidP="002C5340">
      <w:pPr>
        <w:spacing w:after="120"/>
        <w:ind w:left="360"/>
        <w:contextualSpacing/>
        <w:jc w:val="both"/>
        <w:rPr>
          <w:rFonts w:eastAsiaTheme="minorHAnsi"/>
          <w:sz w:val="8"/>
          <w:szCs w:val="8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color w:val="000000"/>
          <w:sz w:val="28"/>
          <w:szCs w:val="28"/>
        </w:rPr>
        <w:t xml:space="preserve">Prijedlog odluke o preuzimanju osnivačkih prava nad Rukometnim klubom 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color w:val="000000"/>
          <w:sz w:val="28"/>
          <w:szCs w:val="28"/>
        </w:rPr>
        <w:t>Budućnost Podgorica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color w:val="000000"/>
          <w:sz w:val="28"/>
          <w:szCs w:val="28"/>
        </w:rPr>
        <w:t xml:space="preserve">;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8"/>
          <w:szCs w:val="28"/>
          <w:u w:val="single"/>
        </w:rPr>
      </w:pPr>
      <w:r w:rsidRPr="002C5340">
        <w:rPr>
          <w:rFonts w:eastAsiaTheme="minorHAnsi"/>
          <w:color w:val="000000"/>
          <w:sz w:val="28"/>
          <w:szCs w:val="28"/>
        </w:rPr>
        <w:t>Prijedlog odluke o davanju saglasnosti na Odluku o ustupanju prostora za trening rvačkom klubu "Perjanik";</w:t>
      </w:r>
    </w:p>
    <w:p w:rsidR="002C5340" w:rsidRPr="00555B27" w:rsidRDefault="002C5340" w:rsidP="002C5340">
      <w:pPr>
        <w:spacing w:after="120"/>
        <w:ind w:left="360"/>
        <w:contextualSpacing/>
        <w:jc w:val="both"/>
        <w:rPr>
          <w:rFonts w:eastAsiaTheme="minorHAnsi"/>
          <w:i/>
          <w:sz w:val="8"/>
          <w:szCs w:val="8"/>
          <w:u w:val="single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8"/>
          <w:szCs w:val="28"/>
        </w:rPr>
      </w:pPr>
      <w:r w:rsidRPr="002C5340">
        <w:rPr>
          <w:rFonts w:eastAsiaTheme="minorHAnsi"/>
          <w:sz w:val="28"/>
          <w:szCs w:val="28"/>
        </w:rPr>
        <w:t>Prijedlog odluke o organizaciji Podgoričkog proljećnog pazara 2022. godine;</w:t>
      </w:r>
    </w:p>
    <w:p w:rsidR="002C5340" w:rsidRPr="00555B27" w:rsidRDefault="002C5340" w:rsidP="002C5340">
      <w:pPr>
        <w:spacing w:after="120"/>
        <w:ind w:left="360"/>
        <w:contextualSpacing/>
        <w:jc w:val="both"/>
        <w:rPr>
          <w:rFonts w:eastAsiaTheme="minorHAnsi"/>
          <w:sz w:val="8"/>
          <w:szCs w:val="8"/>
        </w:rPr>
      </w:pPr>
    </w:p>
    <w:p w:rsidR="002C5340" w:rsidRPr="00555B27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odluke o davanju saglasnosti za rješavanje imovinsko-pravnih odnosa na nepokretnostima u zahvatu  DUP-a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Gorica C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u Podgorici; </w:t>
      </w:r>
    </w:p>
    <w:p w:rsidR="00555B27" w:rsidRPr="00C91D32" w:rsidRDefault="002C5340" w:rsidP="00555B27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odluke o davanju saglasnosti za ustupanje nepokretnosti na korišćenje Zavodu za hitnu medicinsku pomoć Crne Gore, bez naknade;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bCs/>
          <w:sz w:val="28"/>
          <w:szCs w:val="28"/>
        </w:rPr>
        <w:t>Prijedlog odluke o davanju saglasnosti Upravi javnih radova Crne Gore za izvo</w:t>
      </w:r>
      <w:r w:rsidR="00DD6A30">
        <w:rPr>
          <w:rFonts w:eastAsiaTheme="minorHAnsi"/>
          <w:bCs/>
          <w:sz w:val="28"/>
          <w:szCs w:val="28"/>
        </w:rPr>
        <w:t>đ</w:t>
      </w:r>
      <w:r w:rsidRPr="002C5340">
        <w:rPr>
          <w:rFonts w:eastAsiaTheme="minorHAnsi"/>
          <w:bCs/>
          <w:sz w:val="28"/>
          <w:szCs w:val="28"/>
        </w:rPr>
        <w:t xml:space="preserve">enje radova na zemljištu u imovinu Glavnog grada - Podgorica radi izgradnje fekalne kanalizacije  za područje Vranjine;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odluke o davanju saglasnosti na Statut Društva sa ograničenom odgovornošću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Park prirode Rijeka Zeta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Danilovgrad;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odluke o davanju saglasnosti na Statut Turističke organizacije Glavnog grada Podgorica; 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bCs/>
          <w:iCs/>
          <w:sz w:val="28"/>
          <w:szCs w:val="28"/>
        </w:rPr>
        <w:t xml:space="preserve">Prijedlog odluke o davanju saglasnosti na Odluku o poslovnim prostorima u Tržnici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bCs/>
          <w:iCs/>
          <w:sz w:val="28"/>
          <w:szCs w:val="28"/>
        </w:rPr>
        <w:t>Forum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bCs/>
          <w:iCs/>
          <w:sz w:val="28"/>
          <w:szCs w:val="28"/>
        </w:rPr>
        <w:t>;</w:t>
      </w:r>
    </w:p>
    <w:p w:rsidR="00C91D32" w:rsidRPr="00F353F0" w:rsidRDefault="002C5340" w:rsidP="00C91D32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Prijedlog odluke o davanju saglasnosti na Ugovor o upravljanju Fudbalskim klubom Budućnost;</w:t>
      </w:r>
    </w:p>
    <w:p w:rsidR="00F353F0" w:rsidRPr="00330A0D" w:rsidRDefault="002C5340" w:rsidP="00F353F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Prijedlog odluke o davanju saglasnosti na Odluku o izmjenama i dopuni Statuta Javne ustanove Muzeji i galerije Podgorice;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odluke o davanju saglasnosti na Odluku o izmjeni Statuta 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Deponija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Podgorica;</w:t>
      </w:r>
    </w:p>
    <w:p w:rsidR="002C5340" w:rsidRPr="00330A0D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color w:val="000000" w:themeColor="text1"/>
          <w:sz w:val="28"/>
          <w:szCs w:val="28"/>
        </w:rPr>
        <w:t>Prijedlog odluke o izmjeni Odluke o ustupanju na korišćenje građevinskog zemljišta Atletskom savezu Crne Gore, bez naknade;</w:t>
      </w:r>
    </w:p>
    <w:p w:rsidR="00330A0D" w:rsidRDefault="00330A0D" w:rsidP="00330A0D">
      <w:pPr>
        <w:spacing w:after="120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330A0D" w:rsidRDefault="00330A0D" w:rsidP="00330A0D">
      <w:pPr>
        <w:spacing w:after="120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330A0D" w:rsidRPr="002C5340" w:rsidRDefault="00330A0D" w:rsidP="00330A0D">
      <w:pPr>
        <w:spacing w:after="120"/>
        <w:jc w:val="both"/>
        <w:rPr>
          <w:rFonts w:eastAsiaTheme="minorHAnsi"/>
          <w:i/>
          <w:sz w:val="28"/>
          <w:szCs w:val="28"/>
          <w:u w:val="single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odluke o stavljanju van snage Odluke o proglašenju Spomenika prirode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Kanjon Cijevne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(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Službeni list Crne Gore - opštinski propisi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, br. 53/17 od 25.12.2017); 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Prijedlog odluke o stavljanju van snage Urbanističkog projekta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Nova Varoš - Blok 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u Podgorici (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Službeni list Crne Gore - opštinski propisi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, br. 23/11 od 27.07.2011. godine); 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Vodovod i kanalizacija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Vodovod i kanalizacija</w:t>
      </w:r>
      <w:r w:rsidRPr="002C5340">
        <w:rPr>
          <w:rFonts w:eastAsiaTheme="minorHAnsi"/>
          <w:i/>
          <w:color w:val="000000"/>
          <w:sz w:val="28"/>
          <w:szCs w:val="28"/>
        </w:rPr>
        <w:t xml:space="preserve">" </w:t>
      </w:r>
      <w:r w:rsidRPr="002C5340">
        <w:rPr>
          <w:rFonts w:eastAsiaTheme="minorHAnsi"/>
          <w:sz w:val="28"/>
          <w:szCs w:val="28"/>
        </w:rPr>
        <w:t>d.o.o. Podgorica u 2021. godini;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Čistoća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Čistoća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2C5340" w:rsidRPr="00C91D32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Zelenilo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Zelenilo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Pogrebne usluge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Pogrebne usluge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Komunalne usluge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Komunalne usluge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C91D32" w:rsidRPr="00330A0D" w:rsidRDefault="002C5340" w:rsidP="00C91D32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Deponija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Deponija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Tržnice i pijace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Tržnice i pijace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2C5340" w:rsidRPr="00330A0D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Parking servis Podgorica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Parking servis Podgorica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330A0D" w:rsidRDefault="00330A0D" w:rsidP="00330A0D">
      <w:pPr>
        <w:spacing w:after="120"/>
        <w:jc w:val="both"/>
        <w:rPr>
          <w:rFonts w:eastAsiaTheme="minorHAnsi"/>
          <w:sz w:val="28"/>
          <w:szCs w:val="28"/>
        </w:rPr>
      </w:pPr>
    </w:p>
    <w:p w:rsidR="00330A0D" w:rsidRPr="002C5340" w:rsidRDefault="00330A0D" w:rsidP="00330A0D">
      <w:pPr>
        <w:spacing w:after="120"/>
        <w:jc w:val="both"/>
        <w:rPr>
          <w:rFonts w:eastAsiaTheme="minorHAnsi"/>
          <w:i/>
          <w:sz w:val="28"/>
          <w:szCs w:val="28"/>
          <w:u w:val="single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Putevi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Putevi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Agencije za stanovanje d.o.o. Podgorica za 2021. godinu, sa Prijedlogom ocjena i zaključaka i Prijedlogom odluke o raspodjeli ostvarene dobiti  Agencije za stanovanje d.o.o. Podgorica u 2021. godini;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Agencije za izgradnju i razvoj Podgorice d.o.o. Podgorica za 2021. godinu, sa Prijedlogom ocjena i zaključaka;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radu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Agencije za upravljanje zaštićenim područjima Glavnog grada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zaključaka;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radu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Sportski objekti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za 2021. godinu, sa Prijedlogom ocjena i zaključaka i Prijedlogom odluke o raspodjeli ostvarene dobiti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Sportski objekti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 u 2021. godini;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radu JU Narodna biblioteka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Radosav Ljumović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Podgorica za 2021. godinu, sa Prijedlogom ocjena i zaključka;</w:t>
      </w:r>
    </w:p>
    <w:p w:rsidR="002C5340" w:rsidRPr="00C91D32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radu JU Gradsko pozorište Podgorica za 2021. godinu, sa Prijedlogom ocjena i zaključka;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JU Muzeji i galerije Podgorica za 2021. godinu, sa Prijedlogom ocjena i zaključka;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radu JU Kulturno-informativni centar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Budo Tomović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Podgorica za 2021. godinu, sa Prijedlogom ocjena i zaključka;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radu JU za brigu o djeci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Dječji savez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Podgorica za 2021. godinu, sa Prijedlogom ocjena i zaključka;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JU Dnevni centar za djecu  i omladinu sa smetnjama i teškoćama u razvoju Podgorica za 2021. godinu, sa Prijedlogom ocjena i zaključka;</w:t>
      </w:r>
    </w:p>
    <w:p w:rsidR="00C91D32" w:rsidRPr="00330A0D" w:rsidRDefault="002C5340" w:rsidP="00C91D32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JU za smještaj, rehabilitaciju i resocijalizaciju korsnika psihoaktivnih supstanci Podgorica za 2021. godinu, sa Prijedlogom ocjena i zaključka;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Komunalne inspekcije Glavnog grada za 2021. godinu;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Komunalne policije Glavnog grada za 2021. godinu, sa Prijedlogom ocjena i zaključaka;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Službe zaštite i spašavanja Glavnog grada Podgorice za 2021. godinu, sa Prijedlogom ocjena i zaključaka;</w:t>
      </w:r>
    </w:p>
    <w:p w:rsidR="002C5340" w:rsidRPr="00330A0D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radu Savjeta za razvoj i zaštitu lokalne samouprave Glavnog grada za 2021. godinu;</w:t>
      </w:r>
    </w:p>
    <w:p w:rsidR="00330A0D" w:rsidRDefault="00330A0D" w:rsidP="00330A0D">
      <w:pPr>
        <w:spacing w:after="120"/>
        <w:jc w:val="both"/>
        <w:rPr>
          <w:rFonts w:eastAsiaTheme="minorHAnsi"/>
          <w:sz w:val="28"/>
          <w:szCs w:val="28"/>
        </w:rPr>
      </w:pPr>
    </w:p>
    <w:p w:rsidR="00330A0D" w:rsidRPr="002C5340" w:rsidRDefault="00330A0D" w:rsidP="00330A0D">
      <w:pPr>
        <w:spacing w:after="120"/>
        <w:jc w:val="both"/>
        <w:rPr>
          <w:rFonts w:eastAsiaTheme="minorHAnsi"/>
          <w:i/>
          <w:sz w:val="28"/>
          <w:szCs w:val="28"/>
          <w:u w:val="single"/>
        </w:rPr>
      </w:pP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 xml:space="preserve">Izvještaj o postupanju u upravnim stvarima iz nadležnosti Glavnog grada u 2021. godini; 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sprovođenju Strateškog plana razvoja Glavnog grada Podgorica 2020-2025 za 2021. godinu;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Izvještaj o sprovođenju Plana upravljanja komunalnim i neopasnim građevinskim otpadom u Glavnom gradu za 2021. godinu;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Informacija o potrebi unapređenja kvaliteta u kreiranju javnih politika kroz održavanje skupštine građana kao inovativnog modela građanske participacije u Glavnom gradu Podgorica;</w:t>
      </w:r>
    </w:p>
    <w:p w:rsidR="002C5340" w:rsidRPr="002C5340" w:rsidRDefault="002C5340" w:rsidP="002C5340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Informacija o postupanju Vlade Crne Gore prema zajedničkoj inicijativi Glavnog grada Podgorice i Islamske zajednice u Crnoj Gori;</w:t>
      </w:r>
    </w:p>
    <w:p w:rsidR="002C5340" w:rsidRPr="00330A0D" w:rsidRDefault="002C5340" w:rsidP="00330A0D">
      <w:pPr>
        <w:numPr>
          <w:ilvl w:val="0"/>
          <w:numId w:val="34"/>
        </w:numPr>
        <w:spacing w:after="120"/>
        <w:ind w:hanging="540"/>
        <w:jc w:val="both"/>
        <w:rPr>
          <w:rFonts w:eastAsiaTheme="minorHAnsi"/>
          <w:i/>
          <w:sz w:val="28"/>
          <w:szCs w:val="28"/>
          <w:u w:val="single"/>
        </w:rPr>
      </w:pPr>
      <w:r w:rsidRPr="002C5340">
        <w:rPr>
          <w:rFonts w:eastAsiaTheme="minorHAnsi"/>
          <w:sz w:val="28"/>
          <w:szCs w:val="28"/>
        </w:rPr>
        <w:t>Izbor i imenovanja.</w:t>
      </w:r>
    </w:p>
    <w:p w:rsidR="002C5340" w:rsidRDefault="002C5340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2C5340" w:rsidRDefault="002C5340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2C5340" w:rsidRPr="002C5340" w:rsidRDefault="00C91D32" w:rsidP="00C91D32">
      <w:pPr>
        <w:jc w:val="both"/>
        <w:rPr>
          <w:bCs/>
          <w:iCs/>
          <w:sz w:val="28"/>
          <w:szCs w:val="28"/>
        </w:rPr>
      </w:pPr>
      <w:r w:rsidRPr="00330A0D">
        <w:rPr>
          <w:bCs/>
          <w:iCs/>
          <w:sz w:val="28"/>
          <w:szCs w:val="28"/>
        </w:rPr>
        <w:tab/>
      </w:r>
      <w:r w:rsidR="002C5340" w:rsidRPr="00330A0D">
        <w:rPr>
          <w:bCs/>
          <w:iCs/>
          <w:sz w:val="28"/>
          <w:szCs w:val="28"/>
        </w:rPr>
        <w:t xml:space="preserve">Navedeni dnevni red predsjednik </w:t>
      </w:r>
      <w:r w:rsidR="002C5340" w:rsidRPr="00330A0D">
        <w:rPr>
          <w:b/>
          <w:bCs/>
          <w:iCs/>
          <w:sz w:val="28"/>
          <w:szCs w:val="28"/>
        </w:rPr>
        <w:t>Suhih</w:t>
      </w:r>
      <w:r w:rsidR="002C5340" w:rsidRPr="00330A0D">
        <w:rPr>
          <w:bCs/>
          <w:iCs/>
          <w:sz w:val="28"/>
          <w:szCs w:val="28"/>
        </w:rPr>
        <w:t xml:space="preserve"> nije čitao</w:t>
      </w:r>
      <w:r w:rsidRPr="00330A0D">
        <w:rPr>
          <w:bCs/>
          <w:iCs/>
          <w:sz w:val="28"/>
          <w:szCs w:val="28"/>
        </w:rPr>
        <w:t xml:space="preserve"> zbog obimnosti</w:t>
      </w:r>
      <w:r w:rsidR="002C5340" w:rsidRPr="00330A0D">
        <w:rPr>
          <w:bCs/>
          <w:iCs/>
          <w:sz w:val="28"/>
          <w:szCs w:val="28"/>
        </w:rPr>
        <w:t>, uz saglasnost odbornika.</w:t>
      </w:r>
    </w:p>
    <w:p w:rsidR="00A577E5" w:rsidRDefault="00A577E5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2C5340" w:rsidRPr="009B3329" w:rsidRDefault="002C5340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555B27" w:rsidRPr="00013907" w:rsidRDefault="00CF02DA" w:rsidP="000823D8">
      <w:pPr>
        <w:pStyle w:val="BodyText2"/>
        <w:spacing w:line="240" w:lineRule="auto"/>
        <w:ind w:left="1440" w:right="9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013907">
        <w:rPr>
          <w:b/>
          <w:color w:val="000000" w:themeColor="text1"/>
          <w:sz w:val="28"/>
          <w:szCs w:val="28"/>
        </w:rPr>
        <w:t xml:space="preserve">  * * *</w:t>
      </w:r>
    </w:p>
    <w:p w:rsidR="00555B27" w:rsidRDefault="00CB665C" w:rsidP="00C91D32">
      <w:pPr>
        <w:ind w:left="36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Pr="00C43E2C">
        <w:rPr>
          <w:bCs/>
          <w:iCs/>
          <w:sz w:val="28"/>
          <w:szCs w:val="28"/>
        </w:rPr>
        <w:t xml:space="preserve"> utvrđenom redosljedu.</w:t>
      </w:r>
    </w:p>
    <w:p w:rsidR="00AC6141" w:rsidRPr="00C91D32" w:rsidRDefault="00AC6141" w:rsidP="00C91D32">
      <w:pPr>
        <w:ind w:left="360" w:firstLine="360"/>
        <w:jc w:val="both"/>
        <w:rPr>
          <w:bCs/>
          <w:iCs/>
          <w:sz w:val="20"/>
          <w:szCs w:val="20"/>
        </w:rPr>
      </w:pPr>
    </w:p>
    <w:p w:rsidR="002C17FB" w:rsidRPr="002C17FB" w:rsidRDefault="00CF02DA" w:rsidP="002C17FB">
      <w:pPr>
        <w:ind w:right="90" w:firstLine="720"/>
        <w:jc w:val="both"/>
        <w:rPr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PRV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="00B73141">
        <w:rPr>
          <w:sz w:val="28"/>
          <w:szCs w:val="28"/>
          <w:lang w:val="sr-Latn-CS"/>
        </w:rPr>
        <w:t>-</w:t>
      </w:r>
      <w:r w:rsidR="00A27026">
        <w:rPr>
          <w:b/>
          <w:sz w:val="28"/>
          <w:szCs w:val="28"/>
          <w:lang w:val="en-GB"/>
        </w:rPr>
        <w:t xml:space="preserve"> </w:t>
      </w:r>
      <w:r w:rsidR="00231435" w:rsidRPr="00231435">
        <w:rPr>
          <w:rFonts w:eastAsiaTheme="minorHAnsi"/>
          <w:b/>
          <w:sz w:val="28"/>
          <w:szCs w:val="28"/>
        </w:rPr>
        <w:t>Izvještajem o radu Gradonačelnika i radu organa uprave Glavnog grada i službi za 2021. godinu</w:t>
      </w:r>
      <w:r w:rsidR="00231435">
        <w:rPr>
          <w:rFonts w:eastAsiaTheme="minorHAnsi"/>
          <w:sz w:val="28"/>
          <w:szCs w:val="28"/>
        </w:rPr>
        <w:t>,</w:t>
      </w:r>
      <w:r w:rsidR="002C17FB">
        <w:rPr>
          <w:rFonts w:eastAsiaTheme="minorHAnsi"/>
          <w:sz w:val="28"/>
          <w:szCs w:val="28"/>
        </w:rPr>
        <w:t xml:space="preserve"> predsjednik </w:t>
      </w:r>
      <w:r w:rsidR="002C17FB" w:rsidRPr="00985167">
        <w:rPr>
          <w:rFonts w:eastAsiaTheme="minorHAnsi"/>
          <w:b/>
          <w:sz w:val="28"/>
          <w:szCs w:val="28"/>
        </w:rPr>
        <w:t>Suhih</w:t>
      </w:r>
      <w:r w:rsidR="002C17FB">
        <w:rPr>
          <w:rFonts w:eastAsiaTheme="minorHAnsi"/>
          <w:sz w:val="28"/>
          <w:szCs w:val="28"/>
        </w:rPr>
        <w:t xml:space="preserve"> je </w:t>
      </w:r>
      <w:r w:rsidR="00985167">
        <w:rPr>
          <w:rFonts w:eastAsiaTheme="minorHAnsi"/>
          <w:sz w:val="28"/>
          <w:szCs w:val="28"/>
        </w:rPr>
        <w:t xml:space="preserve">informisao </w:t>
      </w:r>
      <w:r w:rsidR="002C17FB">
        <w:rPr>
          <w:rFonts w:eastAsiaTheme="minorHAnsi"/>
          <w:sz w:val="28"/>
          <w:szCs w:val="28"/>
        </w:rPr>
        <w:t xml:space="preserve">da je u dopuni materijala dostavljen Dopis </w:t>
      </w:r>
      <w:r w:rsidR="002C17FB" w:rsidRPr="002C17FB">
        <w:rPr>
          <w:sz w:val="28"/>
          <w:szCs w:val="28"/>
        </w:rPr>
        <w:t>gradonačelnika dr Ivana Vukovića u vezi tehničkih ispravki u Izvještaju o radu gradonačelnika i radu organa uprave Glavnog grada i službi za 2021. godinu na strani 2, 7 i 8.</w:t>
      </w:r>
    </w:p>
    <w:p w:rsidR="00231435" w:rsidRPr="004A0445" w:rsidRDefault="00231435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231435" w:rsidRDefault="002C17FB" w:rsidP="00731DBA">
      <w:pPr>
        <w:ind w:right="90" w:firstLine="720"/>
        <w:jc w:val="both"/>
        <w:rPr>
          <w:b/>
          <w:sz w:val="28"/>
          <w:szCs w:val="28"/>
          <w:lang w:val="en-GB"/>
        </w:rPr>
      </w:pPr>
      <w:r w:rsidRPr="002C17FB">
        <w:rPr>
          <w:sz w:val="28"/>
          <w:szCs w:val="28"/>
          <w:lang w:val="en-GB"/>
        </w:rPr>
        <w:t>Uvodne napomene je dao gradonačelnik</w:t>
      </w:r>
      <w:r>
        <w:rPr>
          <w:b/>
          <w:sz w:val="28"/>
          <w:szCs w:val="28"/>
          <w:lang w:val="en-GB"/>
        </w:rPr>
        <w:t xml:space="preserve"> dr Ivan Vuković</w:t>
      </w:r>
      <w:r w:rsidRPr="002C17FB">
        <w:rPr>
          <w:sz w:val="28"/>
          <w:szCs w:val="28"/>
          <w:lang w:val="en-GB"/>
        </w:rPr>
        <w:t>.</w:t>
      </w:r>
    </w:p>
    <w:p w:rsidR="00A577E5" w:rsidRPr="004A0445" w:rsidRDefault="00A577E5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231435" w:rsidRDefault="002C17FB" w:rsidP="00731DBA">
      <w:pPr>
        <w:ind w:right="90" w:firstLine="720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sr-Latn-CS"/>
        </w:rPr>
        <w:t>Po ovoj tački dnevnog reda diskutovali su</w:t>
      </w:r>
      <w:r w:rsidR="00555B27">
        <w:rPr>
          <w:sz w:val="28"/>
          <w:szCs w:val="28"/>
          <w:lang w:val="sr-Latn-CS"/>
        </w:rPr>
        <w:t>:</w:t>
      </w:r>
      <w:r>
        <w:rPr>
          <w:sz w:val="28"/>
          <w:szCs w:val="28"/>
          <w:lang w:val="sr-Latn-CS"/>
        </w:rPr>
        <w:t xml:space="preserve"> </w:t>
      </w:r>
      <w:r w:rsidRPr="002C17FB">
        <w:rPr>
          <w:b/>
          <w:sz w:val="28"/>
          <w:szCs w:val="28"/>
          <w:lang w:val="sr-Latn-CS"/>
        </w:rPr>
        <w:t>mr Boris Mugoša</w:t>
      </w:r>
      <w:r>
        <w:rPr>
          <w:sz w:val="28"/>
          <w:szCs w:val="28"/>
          <w:lang w:val="sr-Latn-CS"/>
        </w:rPr>
        <w:t xml:space="preserve">, predsjednik Kluba odbornika </w:t>
      </w:r>
      <w:r w:rsidRPr="00555B27">
        <w:rPr>
          <w:iCs/>
          <w:sz w:val="26"/>
          <w:szCs w:val="26"/>
          <w:lang w:val="sv-SE"/>
        </w:rPr>
        <w:t>″</w:t>
      </w:r>
      <w:r w:rsidRPr="00555B27">
        <w:rPr>
          <w:sz w:val="26"/>
          <w:szCs w:val="26"/>
          <w:lang w:val="sr-Latn-CS"/>
        </w:rPr>
        <w:t>SOCIJALDEMOKRATE - IVAN BRAJOVIĆ - DOSLJEDNO ZA PODGORICU</w:t>
      </w:r>
      <w:r w:rsidRPr="00555B27">
        <w:rPr>
          <w:iCs/>
          <w:sz w:val="26"/>
          <w:szCs w:val="26"/>
          <w:lang w:val="sv-SE"/>
        </w:rPr>
        <w:t>″</w:t>
      </w:r>
      <w:r w:rsidRPr="00837E3C">
        <w:rPr>
          <w:iCs/>
          <w:sz w:val="28"/>
          <w:szCs w:val="28"/>
          <w:lang w:val="sv-SE"/>
        </w:rPr>
        <w:t>,</w:t>
      </w:r>
      <w:r>
        <w:rPr>
          <w:iCs/>
          <w:sz w:val="28"/>
          <w:szCs w:val="28"/>
          <w:lang w:val="sv-SE"/>
        </w:rPr>
        <w:t xml:space="preserve"> </w:t>
      </w:r>
      <w:r w:rsidRPr="00E553C0">
        <w:rPr>
          <w:b/>
          <w:sz w:val="28"/>
          <w:szCs w:val="28"/>
          <w:lang w:val="sr-Latn-CS"/>
        </w:rPr>
        <w:t xml:space="preserve">mr </w:t>
      </w:r>
      <w:r>
        <w:rPr>
          <w:b/>
          <w:sz w:val="28"/>
          <w:szCs w:val="28"/>
          <w:lang w:val="sr-Latn-CS"/>
        </w:rPr>
        <w:t>Mihailo Anđušić</w:t>
      </w:r>
      <w:r>
        <w:rPr>
          <w:sz w:val="28"/>
          <w:szCs w:val="28"/>
          <w:lang w:val="sr-Latn-CS"/>
        </w:rPr>
        <w:t xml:space="preserve">, predsjednik Kluba odbornika </w:t>
      </w:r>
      <w:r w:rsidRPr="00F122A4">
        <w:rPr>
          <w:iCs/>
          <w:sz w:val="28"/>
          <w:szCs w:val="28"/>
          <w:lang w:val="sv-SE"/>
        </w:rPr>
        <w:t>″</w:t>
      </w:r>
      <w:r w:rsidRPr="00A27026">
        <w:rPr>
          <w:sz w:val="26"/>
          <w:szCs w:val="26"/>
          <w:lang w:val="sr-Latn-CS"/>
        </w:rPr>
        <w:t>ZA DOBRO GRAĐANA PODGORICE - POBJEDNIČKA KOALICIJA - MILO ĐUKANOVIĆ</w:t>
      </w:r>
      <w:r w:rsidRPr="00A27026">
        <w:rPr>
          <w:iCs/>
          <w:sz w:val="26"/>
          <w:szCs w:val="26"/>
          <w:lang w:val="sv-SE"/>
        </w:rPr>
        <w:t>″</w:t>
      </w:r>
      <w:r>
        <w:rPr>
          <w:iCs/>
          <w:sz w:val="28"/>
          <w:szCs w:val="28"/>
          <w:lang w:val="sv-SE"/>
        </w:rPr>
        <w:t xml:space="preserve">, </w:t>
      </w:r>
      <w:r w:rsidRPr="00B6381B">
        <w:rPr>
          <w:b/>
          <w:sz w:val="28"/>
          <w:szCs w:val="28"/>
          <w:lang w:val="sr-Latn-CS"/>
        </w:rPr>
        <w:t>Janko Krstović</w:t>
      </w:r>
      <w:r w:rsidR="004A0445">
        <w:rPr>
          <w:sz w:val="28"/>
          <w:szCs w:val="28"/>
          <w:lang w:val="sr-Latn-CS"/>
        </w:rPr>
        <w:t>,</w:t>
      </w:r>
      <w:r>
        <w:rPr>
          <w:iCs/>
          <w:sz w:val="28"/>
          <w:szCs w:val="28"/>
          <w:lang w:val="sv-SE"/>
        </w:rPr>
        <w:t xml:space="preserve"> predsjednik Kluba odbornika </w:t>
      </w:r>
      <w:r w:rsidRPr="00555B27">
        <w:rPr>
          <w:iCs/>
          <w:sz w:val="26"/>
          <w:szCs w:val="26"/>
          <w:lang w:val="sv-SE"/>
        </w:rPr>
        <w:t>DEMOKRATE</w:t>
      </w:r>
      <w:r>
        <w:rPr>
          <w:iCs/>
          <w:sz w:val="28"/>
          <w:szCs w:val="28"/>
          <w:lang w:val="sv-SE"/>
        </w:rPr>
        <w:t xml:space="preserve">; </w:t>
      </w:r>
      <w:r w:rsidR="0096619B" w:rsidRPr="0096619B">
        <w:rPr>
          <w:b/>
          <w:iCs/>
          <w:sz w:val="28"/>
          <w:szCs w:val="28"/>
          <w:lang w:val="sv-SE"/>
        </w:rPr>
        <w:t>Ranko Milić</w:t>
      </w:r>
      <w:r w:rsidR="0096619B">
        <w:rPr>
          <w:iCs/>
          <w:sz w:val="28"/>
          <w:szCs w:val="28"/>
          <w:lang w:val="sv-SE"/>
        </w:rPr>
        <w:t xml:space="preserve">, </w:t>
      </w:r>
      <w:r w:rsidR="00CC0613">
        <w:rPr>
          <w:iCs/>
          <w:sz w:val="28"/>
          <w:szCs w:val="28"/>
          <w:lang w:val="sv-SE"/>
        </w:rPr>
        <w:t xml:space="preserve">u ime Kluba odbornika </w:t>
      </w:r>
      <w:r w:rsidR="00CC0613" w:rsidRPr="00CC0613">
        <w:rPr>
          <w:iCs/>
          <w:caps/>
          <w:sz w:val="26"/>
          <w:szCs w:val="26"/>
          <w:lang w:val="sv-SE"/>
        </w:rPr>
        <w:t>Demokratskog fronta</w:t>
      </w:r>
      <w:r w:rsidR="004A0445">
        <w:rPr>
          <w:iCs/>
          <w:sz w:val="28"/>
          <w:szCs w:val="28"/>
          <w:lang w:val="sv-SE"/>
        </w:rPr>
        <w:t xml:space="preserve">, </w:t>
      </w:r>
      <w:r w:rsidR="00CC0613">
        <w:rPr>
          <w:iCs/>
          <w:sz w:val="28"/>
          <w:szCs w:val="28"/>
          <w:lang w:val="sv-SE"/>
        </w:rPr>
        <w:t xml:space="preserve">odbornici/e: </w:t>
      </w:r>
      <w:r w:rsidRPr="00E553C0">
        <w:rPr>
          <w:b/>
          <w:sz w:val="28"/>
          <w:szCs w:val="28"/>
          <w:lang w:val="sr-Latn-CS"/>
        </w:rPr>
        <w:t>mr Andrija Klikovac</w:t>
      </w:r>
      <w:r>
        <w:rPr>
          <w:sz w:val="28"/>
          <w:szCs w:val="28"/>
          <w:lang w:val="sr-Latn-CS"/>
        </w:rPr>
        <w:t xml:space="preserve">, </w:t>
      </w:r>
      <w:r w:rsidR="0096619B" w:rsidRPr="0096619B">
        <w:rPr>
          <w:b/>
          <w:sz w:val="28"/>
          <w:szCs w:val="28"/>
          <w:lang w:val="sr-Latn-CS"/>
        </w:rPr>
        <w:t>Tijana Vidaković</w:t>
      </w:r>
      <w:r w:rsidR="0096619B">
        <w:rPr>
          <w:sz w:val="28"/>
          <w:szCs w:val="28"/>
          <w:lang w:val="sr-Latn-CS"/>
        </w:rPr>
        <w:t xml:space="preserve">, </w:t>
      </w:r>
      <w:r w:rsidR="00FE1355" w:rsidRPr="00FE1355">
        <w:rPr>
          <w:b/>
          <w:sz w:val="28"/>
          <w:szCs w:val="28"/>
          <w:lang w:val="sr-Latn-CS"/>
        </w:rPr>
        <w:t>dr Jovan Rabrenović</w:t>
      </w:r>
      <w:r w:rsidR="00FE1355">
        <w:rPr>
          <w:sz w:val="28"/>
          <w:szCs w:val="28"/>
          <w:lang w:val="sr-Latn-CS"/>
        </w:rPr>
        <w:t xml:space="preserve">, </w:t>
      </w:r>
      <w:r w:rsidR="00FE1355" w:rsidRPr="00FE1355">
        <w:rPr>
          <w:b/>
          <w:sz w:val="28"/>
          <w:szCs w:val="28"/>
          <w:lang w:val="sr-Latn-CS"/>
        </w:rPr>
        <w:t>Radmila Čagorović</w:t>
      </w:r>
      <w:r w:rsidR="00FE1355">
        <w:rPr>
          <w:sz w:val="28"/>
          <w:szCs w:val="28"/>
          <w:lang w:val="sr-Latn-CS"/>
        </w:rPr>
        <w:t>,</w:t>
      </w:r>
      <w:r w:rsidR="00985167">
        <w:rPr>
          <w:sz w:val="28"/>
          <w:szCs w:val="28"/>
          <w:lang w:val="sr-Latn-CS"/>
        </w:rPr>
        <w:t xml:space="preserve"> </w:t>
      </w:r>
      <w:r w:rsidR="00985167" w:rsidRPr="00985167">
        <w:rPr>
          <w:b/>
          <w:sz w:val="28"/>
          <w:szCs w:val="28"/>
          <w:lang w:val="sr-Latn-CS"/>
        </w:rPr>
        <w:t>Mitar Vuković</w:t>
      </w:r>
      <w:r w:rsidR="00985167">
        <w:rPr>
          <w:sz w:val="28"/>
          <w:szCs w:val="28"/>
          <w:lang w:val="sr-Latn-CS"/>
        </w:rPr>
        <w:t xml:space="preserve"> i predsjednik </w:t>
      </w:r>
      <w:r w:rsidR="00985167" w:rsidRPr="00985167">
        <w:rPr>
          <w:b/>
          <w:sz w:val="28"/>
          <w:szCs w:val="28"/>
          <w:lang w:val="sr-Latn-CS"/>
        </w:rPr>
        <w:t>dr Đorđe Suhih</w:t>
      </w:r>
      <w:r w:rsidR="00985167">
        <w:rPr>
          <w:sz w:val="28"/>
          <w:szCs w:val="28"/>
          <w:lang w:val="sr-Latn-CS"/>
        </w:rPr>
        <w:t>.</w:t>
      </w:r>
    </w:p>
    <w:p w:rsidR="00231435" w:rsidRPr="00F353F0" w:rsidRDefault="00231435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330A0D" w:rsidRDefault="00985167" w:rsidP="00985167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Izlaganja odbornika </w:t>
      </w:r>
      <w:r>
        <w:rPr>
          <w:b/>
          <w:sz w:val="28"/>
          <w:szCs w:val="28"/>
          <w:lang w:val="sr-Latn-CS"/>
        </w:rPr>
        <w:t>mr Borisa Mugoše</w:t>
      </w:r>
      <w:r w:rsidRPr="00985167">
        <w:rPr>
          <w:sz w:val="28"/>
          <w:szCs w:val="28"/>
          <w:lang w:val="sr-Latn-CS"/>
        </w:rPr>
        <w:t xml:space="preserve">, </w:t>
      </w:r>
      <w:r>
        <w:rPr>
          <w:b/>
          <w:sz w:val="28"/>
          <w:szCs w:val="28"/>
          <w:lang w:val="sr-Latn-CS"/>
        </w:rPr>
        <w:t xml:space="preserve"> Janka Krstovića </w:t>
      </w:r>
      <w:r w:rsidRPr="00985167">
        <w:rPr>
          <w:sz w:val="28"/>
          <w:szCs w:val="28"/>
          <w:lang w:val="sr-Latn-CS"/>
        </w:rPr>
        <w:t xml:space="preserve">i </w:t>
      </w:r>
      <w:r>
        <w:rPr>
          <w:b/>
          <w:sz w:val="28"/>
          <w:szCs w:val="28"/>
          <w:lang w:val="sr-Latn-CS"/>
        </w:rPr>
        <w:t xml:space="preserve">Ranka Milića </w:t>
      </w:r>
      <w:r w:rsidRPr="007B777D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 xml:space="preserve">komentarisao gradonačelnik </w:t>
      </w:r>
      <w:r w:rsidRPr="007B777D">
        <w:rPr>
          <w:b/>
          <w:sz w:val="28"/>
          <w:szCs w:val="28"/>
          <w:lang w:val="sr-Latn-CS"/>
        </w:rPr>
        <w:t>dr Ivan Vuković</w:t>
      </w:r>
      <w:r>
        <w:rPr>
          <w:sz w:val="28"/>
          <w:szCs w:val="28"/>
          <w:lang w:val="sr-Latn-CS"/>
        </w:rPr>
        <w:t>,</w:t>
      </w:r>
      <w:r w:rsidRPr="00D03B2B">
        <w:rPr>
          <w:sz w:val="28"/>
          <w:szCs w:val="28"/>
          <w:lang w:val="sr-Latn-CS"/>
        </w:rPr>
        <w:t xml:space="preserve"> </w:t>
      </w:r>
      <w:r w:rsidR="00CC0613">
        <w:rPr>
          <w:sz w:val="28"/>
          <w:szCs w:val="28"/>
          <w:lang w:val="sr-Latn-CS"/>
        </w:rPr>
        <w:t>koji je dao dodatna pojašnjenja</w:t>
      </w:r>
      <w:r w:rsidR="00330A0D">
        <w:rPr>
          <w:sz w:val="28"/>
          <w:szCs w:val="28"/>
          <w:lang w:val="sr-Latn-CS"/>
        </w:rPr>
        <w:t>.</w:t>
      </w:r>
    </w:p>
    <w:p w:rsidR="00330A0D" w:rsidRDefault="00330A0D" w:rsidP="00985167">
      <w:pPr>
        <w:ind w:right="90" w:firstLine="720"/>
        <w:jc w:val="both"/>
        <w:rPr>
          <w:sz w:val="28"/>
          <w:szCs w:val="28"/>
          <w:lang w:val="sr-Latn-CS"/>
        </w:rPr>
      </w:pPr>
    </w:p>
    <w:p w:rsidR="00330A0D" w:rsidRDefault="00330A0D" w:rsidP="00985167">
      <w:pPr>
        <w:ind w:right="90" w:firstLine="720"/>
        <w:jc w:val="both"/>
        <w:rPr>
          <w:sz w:val="28"/>
          <w:szCs w:val="28"/>
          <w:lang w:val="sr-Latn-CS"/>
        </w:rPr>
      </w:pPr>
    </w:p>
    <w:p w:rsidR="00330A0D" w:rsidRDefault="00330A0D" w:rsidP="00985167">
      <w:pPr>
        <w:ind w:right="90" w:firstLine="720"/>
        <w:jc w:val="both"/>
        <w:rPr>
          <w:sz w:val="28"/>
          <w:szCs w:val="28"/>
          <w:lang w:val="sr-Latn-CS"/>
        </w:rPr>
      </w:pPr>
    </w:p>
    <w:p w:rsidR="00330A0D" w:rsidRDefault="00330A0D" w:rsidP="00985167">
      <w:pPr>
        <w:ind w:right="90" w:firstLine="720"/>
        <w:jc w:val="both"/>
        <w:rPr>
          <w:sz w:val="28"/>
          <w:szCs w:val="28"/>
          <w:lang w:val="sr-Latn-CS"/>
        </w:rPr>
      </w:pPr>
    </w:p>
    <w:p w:rsidR="00330A0D" w:rsidRDefault="00330A0D" w:rsidP="00985167">
      <w:pPr>
        <w:ind w:right="90" w:firstLine="720"/>
        <w:jc w:val="both"/>
        <w:rPr>
          <w:sz w:val="28"/>
          <w:szCs w:val="28"/>
          <w:lang w:val="sr-Latn-CS"/>
        </w:rPr>
      </w:pPr>
    </w:p>
    <w:p w:rsidR="00330A0D" w:rsidRPr="00B012DF" w:rsidRDefault="00330A0D" w:rsidP="00985167">
      <w:pPr>
        <w:ind w:right="90" w:firstLine="720"/>
        <w:jc w:val="both"/>
        <w:rPr>
          <w:sz w:val="16"/>
          <w:szCs w:val="16"/>
          <w:lang w:val="sr-Latn-CS"/>
        </w:rPr>
      </w:pPr>
    </w:p>
    <w:p w:rsidR="00330A0D" w:rsidRDefault="00330A0D" w:rsidP="00985167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Gradonačelnik </w:t>
      </w:r>
      <w:r w:rsidRPr="00330A0D">
        <w:rPr>
          <w:b/>
          <w:sz w:val="28"/>
          <w:szCs w:val="28"/>
          <w:lang w:val="sr-Latn-CS"/>
        </w:rPr>
        <w:t>Vuković</w:t>
      </w:r>
      <w:r>
        <w:rPr>
          <w:sz w:val="28"/>
          <w:szCs w:val="28"/>
          <w:lang w:val="sr-Latn-CS"/>
        </w:rPr>
        <w:t xml:space="preserve"> je  </w:t>
      </w:r>
      <w:r w:rsidR="00CC0613">
        <w:rPr>
          <w:sz w:val="28"/>
          <w:szCs w:val="28"/>
          <w:lang w:val="sr-Latn-CS"/>
        </w:rPr>
        <w:t>odgovor</w:t>
      </w:r>
      <w:r>
        <w:rPr>
          <w:sz w:val="28"/>
          <w:szCs w:val="28"/>
          <w:lang w:val="sr-Latn-CS"/>
        </w:rPr>
        <w:t>io</w:t>
      </w:r>
      <w:r w:rsidR="00CC0613">
        <w:rPr>
          <w:sz w:val="28"/>
          <w:szCs w:val="28"/>
          <w:lang w:val="sr-Latn-CS"/>
        </w:rPr>
        <w:t xml:space="preserve"> na postavljena pitanja</w:t>
      </w:r>
      <w:r>
        <w:rPr>
          <w:sz w:val="28"/>
          <w:szCs w:val="28"/>
          <w:lang w:val="sr-Latn-CS"/>
        </w:rPr>
        <w:t xml:space="preserve"> odbornika </w:t>
      </w:r>
      <w:r w:rsidRPr="00330A0D">
        <w:rPr>
          <w:b/>
          <w:sz w:val="28"/>
          <w:szCs w:val="28"/>
          <w:lang w:val="sr-Latn-CS"/>
        </w:rPr>
        <w:t>Janka Krstovića</w:t>
      </w:r>
      <w:r w:rsidR="004A0445">
        <w:rPr>
          <w:sz w:val="28"/>
          <w:szCs w:val="28"/>
          <w:lang w:val="sr-Latn-CS"/>
        </w:rPr>
        <w:t>,</w:t>
      </w:r>
      <w:r w:rsidR="00CF5567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u vezi sudskih sporova, ženskog Rukometnog kluba ″Budućnost″, odlaganja izbora i samostalnosti Zete i odbornika </w:t>
      </w:r>
      <w:r w:rsidRPr="00330A0D">
        <w:rPr>
          <w:b/>
          <w:sz w:val="28"/>
          <w:szCs w:val="28"/>
          <w:lang w:val="sr-Latn-CS"/>
        </w:rPr>
        <w:t>Ranka Milića</w:t>
      </w:r>
      <w:r>
        <w:rPr>
          <w:sz w:val="28"/>
          <w:szCs w:val="28"/>
          <w:lang w:val="sr-Latn-CS"/>
        </w:rPr>
        <w:t>, u vezi urađen</w:t>
      </w:r>
      <w:r w:rsidR="00CF5567">
        <w:rPr>
          <w:sz w:val="28"/>
          <w:szCs w:val="28"/>
          <w:lang w:val="sr-Latn-CS"/>
        </w:rPr>
        <w:t xml:space="preserve">ih projekata i komunalne infrastrukture </w:t>
      </w:r>
      <w:r>
        <w:rPr>
          <w:sz w:val="28"/>
          <w:szCs w:val="28"/>
          <w:lang w:val="sr-Latn-CS"/>
        </w:rPr>
        <w:t xml:space="preserve">na Koniku, </w:t>
      </w:r>
      <w:r w:rsidR="00CF5567">
        <w:rPr>
          <w:sz w:val="28"/>
          <w:szCs w:val="28"/>
          <w:lang w:val="sr-Latn-CS"/>
        </w:rPr>
        <w:t xml:space="preserve">radovima u </w:t>
      </w:r>
      <w:r>
        <w:rPr>
          <w:sz w:val="28"/>
          <w:szCs w:val="28"/>
          <w:lang w:val="sr-Latn-CS"/>
        </w:rPr>
        <w:t>ulica</w:t>
      </w:r>
      <w:r w:rsidR="00CF5567">
        <w:rPr>
          <w:sz w:val="28"/>
          <w:szCs w:val="28"/>
          <w:lang w:val="sr-Latn-CS"/>
        </w:rPr>
        <w:t>ma</w:t>
      </w:r>
      <w:r>
        <w:rPr>
          <w:sz w:val="28"/>
          <w:szCs w:val="28"/>
          <w:lang w:val="sr-Latn-CS"/>
        </w:rPr>
        <w:t xml:space="preserve"> Marka Mašanovića</w:t>
      </w:r>
      <w:r w:rsidR="00CF5567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</w:t>
      </w:r>
      <w:r w:rsidR="004A0445">
        <w:rPr>
          <w:sz w:val="28"/>
          <w:szCs w:val="28"/>
          <w:lang w:val="sr-Latn-CS"/>
        </w:rPr>
        <w:t>Mirka Petrovića</w:t>
      </w:r>
      <w:r w:rsidR="00CF5567">
        <w:rPr>
          <w:sz w:val="28"/>
          <w:szCs w:val="28"/>
          <w:lang w:val="sr-Latn-CS"/>
        </w:rPr>
        <w:t xml:space="preserve"> i Braće Ribar</w:t>
      </w:r>
      <w:r w:rsidR="004A0445">
        <w:rPr>
          <w:sz w:val="28"/>
          <w:szCs w:val="28"/>
          <w:lang w:val="sr-Latn-CS"/>
        </w:rPr>
        <w:t xml:space="preserve">, inicijative </w:t>
      </w:r>
      <w:r w:rsidR="00CF5567">
        <w:rPr>
          <w:sz w:val="28"/>
          <w:szCs w:val="28"/>
          <w:lang w:val="sr-Latn-CS"/>
        </w:rPr>
        <w:t xml:space="preserve">grupe građana </w:t>
      </w:r>
      <w:r w:rsidR="004A0445">
        <w:rPr>
          <w:sz w:val="28"/>
          <w:szCs w:val="28"/>
          <w:lang w:val="sr-Latn-CS"/>
        </w:rPr>
        <w:t>sa Ubala za uređenje platoa</w:t>
      </w:r>
      <w:r w:rsidR="00CF5567">
        <w:rPr>
          <w:sz w:val="28"/>
          <w:szCs w:val="28"/>
          <w:lang w:val="sr-Latn-CS"/>
        </w:rPr>
        <w:t xml:space="preserve"> iza mjesne zajednice</w:t>
      </w:r>
      <w:r w:rsidR="004A0445">
        <w:rPr>
          <w:sz w:val="28"/>
          <w:szCs w:val="28"/>
          <w:lang w:val="sr-Latn-CS"/>
        </w:rPr>
        <w:t xml:space="preserve"> i izgradnje dječjeg igrališta, oko izgradnje zgrada u blizini objekta Fudbalskog saveza Crne Gore i u vezi puta za Korita.</w:t>
      </w:r>
    </w:p>
    <w:p w:rsidR="004A0445" w:rsidRPr="00CF5567" w:rsidRDefault="004A0445" w:rsidP="00985167">
      <w:pPr>
        <w:ind w:right="90" w:firstLine="720"/>
        <w:jc w:val="both"/>
        <w:rPr>
          <w:sz w:val="8"/>
          <w:szCs w:val="8"/>
          <w:lang w:val="sr-Latn-CS"/>
        </w:rPr>
      </w:pPr>
    </w:p>
    <w:p w:rsidR="00330A0D" w:rsidRDefault="004A0445" w:rsidP="00985167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</w:t>
      </w:r>
      <w:r w:rsidR="00985167">
        <w:rPr>
          <w:sz w:val="28"/>
          <w:szCs w:val="28"/>
          <w:lang w:val="sr-Latn-CS"/>
        </w:rPr>
        <w:t xml:space="preserve">dbornici </w:t>
      </w:r>
      <w:r>
        <w:rPr>
          <w:b/>
          <w:sz w:val="28"/>
          <w:szCs w:val="28"/>
          <w:lang w:val="sr-Latn-CS"/>
        </w:rPr>
        <w:t>mr Boris Mugoša</w:t>
      </w:r>
      <w:r w:rsidRPr="00985167">
        <w:rPr>
          <w:sz w:val="28"/>
          <w:szCs w:val="28"/>
          <w:lang w:val="sr-Latn-CS"/>
        </w:rPr>
        <w:t xml:space="preserve">, </w:t>
      </w:r>
      <w:r>
        <w:rPr>
          <w:b/>
          <w:sz w:val="28"/>
          <w:szCs w:val="28"/>
          <w:lang w:val="sr-Latn-CS"/>
        </w:rPr>
        <w:t xml:space="preserve"> Janko Krstović </w:t>
      </w:r>
      <w:r w:rsidRPr="00985167">
        <w:rPr>
          <w:sz w:val="28"/>
          <w:szCs w:val="28"/>
          <w:lang w:val="sr-Latn-CS"/>
        </w:rPr>
        <w:t xml:space="preserve">i </w:t>
      </w:r>
      <w:r>
        <w:rPr>
          <w:b/>
          <w:sz w:val="28"/>
          <w:szCs w:val="28"/>
          <w:lang w:val="sr-Latn-CS"/>
        </w:rPr>
        <w:t xml:space="preserve">Ranko Milić </w:t>
      </w:r>
      <w:r w:rsidR="00985167">
        <w:rPr>
          <w:sz w:val="28"/>
          <w:szCs w:val="28"/>
          <w:lang w:val="sr-Latn-CS"/>
        </w:rPr>
        <w:t>su odgovorili na komentare</w:t>
      </w:r>
      <w:r>
        <w:rPr>
          <w:sz w:val="28"/>
          <w:szCs w:val="28"/>
          <w:lang w:val="sr-Latn-CS"/>
        </w:rPr>
        <w:t xml:space="preserve"> gradonačelnika </w:t>
      </w:r>
      <w:r w:rsidRPr="004A0445">
        <w:rPr>
          <w:b/>
          <w:sz w:val="28"/>
          <w:szCs w:val="28"/>
          <w:lang w:val="sr-Latn-CS"/>
        </w:rPr>
        <w:t>Vukovića</w:t>
      </w:r>
      <w:r>
        <w:rPr>
          <w:sz w:val="28"/>
          <w:szCs w:val="28"/>
          <w:lang w:val="sr-Latn-CS"/>
        </w:rPr>
        <w:t>.</w:t>
      </w:r>
    </w:p>
    <w:p w:rsidR="00231435" w:rsidRPr="00F353F0" w:rsidRDefault="00231435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231435" w:rsidRPr="006A20CD" w:rsidRDefault="00985167" w:rsidP="00731DBA">
      <w:pPr>
        <w:ind w:right="90" w:firstLine="720"/>
        <w:jc w:val="both"/>
        <w:rPr>
          <w:sz w:val="28"/>
          <w:szCs w:val="28"/>
          <w:lang w:val="en-GB"/>
        </w:rPr>
      </w:pPr>
      <w:r w:rsidRPr="00985167">
        <w:rPr>
          <w:sz w:val="28"/>
          <w:szCs w:val="28"/>
          <w:lang w:val="en-GB"/>
        </w:rPr>
        <w:t xml:space="preserve">Izlaganje odbornika </w:t>
      </w:r>
      <w:r w:rsidRPr="00E553C0">
        <w:rPr>
          <w:b/>
          <w:sz w:val="28"/>
          <w:szCs w:val="28"/>
          <w:lang w:val="sr-Latn-CS"/>
        </w:rPr>
        <w:t>mr Andrij</w:t>
      </w:r>
      <w:r>
        <w:rPr>
          <w:b/>
          <w:sz w:val="28"/>
          <w:szCs w:val="28"/>
          <w:lang w:val="sr-Latn-CS"/>
        </w:rPr>
        <w:t>e</w:t>
      </w:r>
      <w:r w:rsidRPr="00E553C0">
        <w:rPr>
          <w:b/>
          <w:sz w:val="28"/>
          <w:szCs w:val="28"/>
          <w:lang w:val="sr-Latn-CS"/>
        </w:rPr>
        <w:t xml:space="preserve"> Klikovc</w:t>
      </w:r>
      <w:r>
        <w:rPr>
          <w:b/>
          <w:sz w:val="28"/>
          <w:szCs w:val="28"/>
          <w:lang w:val="sr-Latn-CS"/>
        </w:rPr>
        <w:t xml:space="preserve">a </w:t>
      </w:r>
      <w:r w:rsidRPr="00985167">
        <w:rPr>
          <w:sz w:val="28"/>
          <w:szCs w:val="28"/>
          <w:lang w:val="sr-Latn-CS"/>
        </w:rPr>
        <w:t>je komentarisao</w:t>
      </w:r>
      <w:r>
        <w:rPr>
          <w:b/>
          <w:sz w:val="28"/>
          <w:szCs w:val="28"/>
          <w:lang w:val="sr-Latn-CS"/>
        </w:rPr>
        <w:t xml:space="preserve"> </w:t>
      </w:r>
      <w:r w:rsidRPr="00985167">
        <w:rPr>
          <w:sz w:val="28"/>
          <w:szCs w:val="28"/>
          <w:lang w:val="sr-Latn-CS"/>
        </w:rPr>
        <w:t xml:space="preserve">odbornik </w:t>
      </w:r>
      <w:r>
        <w:rPr>
          <w:b/>
          <w:sz w:val="28"/>
          <w:szCs w:val="28"/>
          <w:lang w:val="sr-Latn-CS"/>
        </w:rPr>
        <w:t>Janko Krstović</w:t>
      </w:r>
      <w:r w:rsidRPr="00985167">
        <w:rPr>
          <w:sz w:val="28"/>
          <w:szCs w:val="28"/>
          <w:lang w:val="sr-Latn-CS"/>
        </w:rPr>
        <w:t>, a odbornik</w:t>
      </w:r>
      <w:r>
        <w:rPr>
          <w:b/>
          <w:sz w:val="28"/>
          <w:szCs w:val="28"/>
          <w:lang w:val="sr-Latn-CS"/>
        </w:rPr>
        <w:t xml:space="preserve"> Klikovac </w:t>
      </w:r>
      <w:r w:rsidRPr="00985167">
        <w:rPr>
          <w:sz w:val="28"/>
          <w:szCs w:val="28"/>
          <w:lang w:val="sr-Latn-CS"/>
        </w:rPr>
        <w:t>je odgovorio na komentar.</w:t>
      </w:r>
      <w:r w:rsidR="006A20CD">
        <w:rPr>
          <w:sz w:val="28"/>
          <w:szCs w:val="28"/>
          <w:lang w:val="sr-Latn-CS"/>
        </w:rPr>
        <w:t xml:space="preserve"> Odbornik </w:t>
      </w:r>
      <w:r w:rsidR="006A20CD" w:rsidRPr="006A20CD">
        <w:rPr>
          <w:b/>
          <w:sz w:val="28"/>
          <w:szCs w:val="28"/>
          <w:lang w:val="sr-Latn-CS"/>
        </w:rPr>
        <w:t xml:space="preserve">Krstović </w:t>
      </w:r>
      <w:r w:rsidR="006A20CD" w:rsidRPr="006A20CD">
        <w:rPr>
          <w:sz w:val="28"/>
          <w:szCs w:val="28"/>
          <w:lang w:val="sr-Latn-CS"/>
        </w:rPr>
        <w:t xml:space="preserve">je </w:t>
      </w:r>
      <w:r w:rsidR="006A20CD">
        <w:rPr>
          <w:sz w:val="28"/>
          <w:szCs w:val="28"/>
          <w:lang w:val="sr-Latn-CS"/>
        </w:rPr>
        <w:t>dao pojašnjenje navoda odbornik</w:t>
      </w:r>
      <w:r w:rsidR="001B763A">
        <w:rPr>
          <w:sz w:val="28"/>
          <w:szCs w:val="28"/>
          <w:lang w:val="sr-Latn-CS"/>
        </w:rPr>
        <w:t>u</w:t>
      </w:r>
      <w:r w:rsidR="006A20CD">
        <w:rPr>
          <w:sz w:val="28"/>
          <w:szCs w:val="28"/>
          <w:lang w:val="sr-Latn-CS"/>
        </w:rPr>
        <w:t xml:space="preserve"> </w:t>
      </w:r>
      <w:r w:rsidR="006A20CD" w:rsidRPr="006A20CD">
        <w:rPr>
          <w:b/>
          <w:sz w:val="28"/>
          <w:szCs w:val="28"/>
          <w:lang w:val="sr-Latn-CS"/>
        </w:rPr>
        <w:t>Klikovc</w:t>
      </w:r>
      <w:r w:rsidR="001B763A">
        <w:rPr>
          <w:b/>
          <w:sz w:val="28"/>
          <w:szCs w:val="28"/>
          <w:lang w:val="sr-Latn-CS"/>
        </w:rPr>
        <w:t>u</w:t>
      </w:r>
      <w:r w:rsidR="006A20CD" w:rsidRPr="006A20CD">
        <w:rPr>
          <w:sz w:val="28"/>
          <w:szCs w:val="28"/>
          <w:lang w:val="sr-Latn-CS"/>
        </w:rPr>
        <w:t>, nakon čega je odbornik</w:t>
      </w:r>
      <w:r w:rsidR="006A20CD">
        <w:rPr>
          <w:b/>
          <w:sz w:val="28"/>
          <w:szCs w:val="28"/>
          <w:lang w:val="sr-Latn-CS"/>
        </w:rPr>
        <w:t xml:space="preserve"> Klikovac </w:t>
      </w:r>
      <w:r w:rsidR="006A20CD" w:rsidRPr="006A20CD">
        <w:rPr>
          <w:sz w:val="28"/>
          <w:szCs w:val="28"/>
          <w:lang w:val="sr-Latn-CS"/>
        </w:rPr>
        <w:t>koristio pravo na repliku.</w:t>
      </w:r>
    </w:p>
    <w:p w:rsidR="00231435" w:rsidRPr="00F353F0" w:rsidRDefault="00231435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231435" w:rsidRDefault="006A20CD" w:rsidP="00731DBA">
      <w:pPr>
        <w:ind w:right="90" w:firstLine="720"/>
        <w:jc w:val="both"/>
        <w:rPr>
          <w:b/>
          <w:sz w:val="28"/>
          <w:szCs w:val="28"/>
          <w:lang w:val="en-GB"/>
        </w:rPr>
      </w:pPr>
      <w:r w:rsidRPr="006A20CD">
        <w:rPr>
          <w:sz w:val="28"/>
          <w:szCs w:val="28"/>
          <w:lang w:val="en-GB"/>
        </w:rPr>
        <w:t>Odbornik</w:t>
      </w:r>
      <w:r>
        <w:rPr>
          <w:b/>
          <w:sz w:val="28"/>
          <w:szCs w:val="28"/>
          <w:lang w:val="en-GB"/>
        </w:rPr>
        <w:t xml:space="preserve"> Mitar Vuković </w:t>
      </w:r>
      <w:r w:rsidRPr="006A20CD">
        <w:rPr>
          <w:sz w:val="28"/>
          <w:szCs w:val="28"/>
          <w:lang w:val="en-GB"/>
        </w:rPr>
        <w:t>je komentarisao izlaganj</w:t>
      </w:r>
      <w:r w:rsidR="00CC0613">
        <w:rPr>
          <w:sz w:val="28"/>
          <w:szCs w:val="28"/>
          <w:lang w:val="en-GB"/>
        </w:rPr>
        <w:t>a</w:t>
      </w:r>
      <w:r w:rsidRPr="006A20CD">
        <w:rPr>
          <w:sz w:val="28"/>
          <w:szCs w:val="28"/>
          <w:lang w:val="en-GB"/>
        </w:rPr>
        <w:t xml:space="preserve"> odbornice</w:t>
      </w:r>
      <w:r>
        <w:rPr>
          <w:b/>
          <w:sz w:val="28"/>
          <w:szCs w:val="28"/>
          <w:lang w:val="en-GB"/>
        </w:rPr>
        <w:t xml:space="preserve"> Tijane Vidaković</w:t>
      </w:r>
      <w:r w:rsidR="00CC0613">
        <w:rPr>
          <w:b/>
          <w:sz w:val="28"/>
          <w:szCs w:val="28"/>
          <w:lang w:val="en-GB"/>
        </w:rPr>
        <w:t xml:space="preserve"> </w:t>
      </w:r>
      <w:r w:rsidR="00CC0613" w:rsidRPr="00CC0613">
        <w:rPr>
          <w:sz w:val="28"/>
          <w:szCs w:val="28"/>
          <w:lang w:val="en-GB"/>
        </w:rPr>
        <w:t>i</w:t>
      </w:r>
      <w:r w:rsidR="00CC0613">
        <w:rPr>
          <w:b/>
          <w:sz w:val="28"/>
          <w:szCs w:val="28"/>
          <w:lang w:val="en-GB"/>
        </w:rPr>
        <w:t xml:space="preserve"> </w:t>
      </w:r>
      <w:r w:rsidR="00CC0613" w:rsidRPr="00CC0613">
        <w:rPr>
          <w:sz w:val="28"/>
          <w:szCs w:val="28"/>
          <w:lang w:val="en-GB"/>
        </w:rPr>
        <w:t>odbornika</w:t>
      </w:r>
      <w:r w:rsidR="00CC0613">
        <w:rPr>
          <w:b/>
          <w:sz w:val="28"/>
          <w:szCs w:val="28"/>
          <w:lang w:val="en-GB"/>
        </w:rPr>
        <w:t xml:space="preserve"> </w:t>
      </w:r>
      <w:r w:rsidR="00CC0613" w:rsidRPr="00FE1355">
        <w:rPr>
          <w:b/>
          <w:sz w:val="28"/>
          <w:szCs w:val="28"/>
          <w:lang w:val="sr-Latn-CS"/>
        </w:rPr>
        <w:t>dr Jovan</w:t>
      </w:r>
      <w:r w:rsidR="00CC0613">
        <w:rPr>
          <w:b/>
          <w:sz w:val="28"/>
          <w:szCs w:val="28"/>
          <w:lang w:val="sr-Latn-CS"/>
        </w:rPr>
        <w:t>a</w:t>
      </w:r>
      <w:r w:rsidR="00CC0613" w:rsidRPr="00FE1355">
        <w:rPr>
          <w:b/>
          <w:sz w:val="28"/>
          <w:szCs w:val="28"/>
          <w:lang w:val="sr-Latn-CS"/>
        </w:rPr>
        <w:t xml:space="preserve"> Rabrenović</w:t>
      </w:r>
      <w:r w:rsidR="00CC0613">
        <w:rPr>
          <w:b/>
          <w:sz w:val="28"/>
          <w:szCs w:val="28"/>
          <w:lang w:val="sr-Latn-CS"/>
        </w:rPr>
        <w:t>a</w:t>
      </w:r>
      <w:r w:rsidRPr="006A20CD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a odbornica </w:t>
      </w:r>
      <w:r w:rsidRPr="006A20CD">
        <w:rPr>
          <w:b/>
          <w:sz w:val="28"/>
          <w:szCs w:val="28"/>
          <w:lang w:val="en-GB"/>
        </w:rPr>
        <w:t>Vidaković</w:t>
      </w:r>
      <w:r w:rsidR="00CC0613">
        <w:rPr>
          <w:b/>
          <w:sz w:val="28"/>
          <w:szCs w:val="28"/>
          <w:lang w:val="en-GB"/>
        </w:rPr>
        <w:t xml:space="preserve"> </w:t>
      </w:r>
      <w:r w:rsidR="00CC0613" w:rsidRPr="00CC0613">
        <w:rPr>
          <w:sz w:val="28"/>
          <w:szCs w:val="28"/>
          <w:lang w:val="en-GB"/>
        </w:rPr>
        <w:t>i</w:t>
      </w:r>
      <w:r w:rsidR="00CC0613">
        <w:rPr>
          <w:b/>
          <w:sz w:val="28"/>
          <w:szCs w:val="28"/>
          <w:lang w:val="en-GB"/>
        </w:rPr>
        <w:t xml:space="preserve"> </w:t>
      </w:r>
      <w:r w:rsidR="00CC0613" w:rsidRPr="00CC0613">
        <w:rPr>
          <w:sz w:val="28"/>
          <w:szCs w:val="28"/>
          <w:lang w:val="en-GB"/>
        </w:rPr>
        <w:t>odbornik</w:t>
      </w:r>
      <w:r w:rsidR="00CC0613" w:rsidRPr="00CC0613">
        <w:rPr>
          <w:b/>
          <w:i/>
          <w:sz w:val="28"/>
          <w:szCs w:val="28"/>
          <w:lang w:val="en-GB"/>
        </w:rPr>
        <w:t xml:space="preserve"> </w:t>
      </w:r>
      <w:r w:rsidR="00CC0613">
        <w:rPr>
          <w:b/>
          <w:sz w:val="28"/>
          <w:szCs w:val="28"/>
          <w:lang w:val="en-GB"/>
        </w:rPr>
        <w:t xml:space="preserve">Rabrenović </w:t>
      </w:r>
      <w:r w:rsidR="00CC0613">
        <w:rPr>
          <w:sz w:val="28"/>
          <w:szCs w:val="28"/>
          <w:lang w:val="en-GB"/>
        </w:rPr>
        <w:t>su</w:t>
      </w:r>
      <w:r>
        <w:rPr>
          <w:sz w:val="28"/>
          <w:szCs w:val="28"/>
          <w:lang w:val="en-GB"/>
        </w:rPr>
        <w:t xml:space="preserve"> odgovoril</w:t>
      </w:r>
      <w:r w:rsidR="00CC0613">
        <w:rPr>
          <w:sz w:val="28"/>
          <w:szCs w:val="28"/>
          <w:lang w:val="en-GB"/>
        </w:rPr>
        <w:t>i</w:t>
      </w:r>
      <w:r>
        <w:rPr>
          <w:sz w:val="28"/>
          <w:szCs w:val="28"/>
          <w:lang w:val="en-GB"/>
        </w:rPr>
        <w:t xml:space="preserve"> na komentar</w:t>
      </w:r>
      <w:r w:rsidR="00CC0613">
        <w:rPr>
          <w:sz w:val="28"/>
          <w:szCs w:val="28"/>
          <w:lang w:val="en-GB"/>
        </w:rPr>
        <w:t>e</w:t>
      </w:r>
      <w:r>
        <w:rPr>
          <w:sz w:val="28"/>
          <w:szCs w:val="28"/>
          <w:lang w:val="en-GB"/>
        </w:rPr>
        <w:t>.</w:t>
      </w:r>
      <w:r>
        <w:rPr>
          <w:b/>
          <w:sz w:val="28"/>
          <w:szCs w:val="28"/>
          <w:lang w:val="en-GB"/>
        </w:rPr>
        <w:t xml:space="preserve">  </w:t>
      </w:r>
    </w:p>
    <w:p w:rsidR="00231435" w:rsidRPr="00F353F0" w:rsidRDefault="00231435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6A20CD" w:rsidRDefault="006A20CD" w:rsidP="006A20CD">
      <w:pPr>
        <w:ind w:right="90" w:firstLine="720"/>
        <w:jc w:val="both"/>
        <w:rPr>
          <w:b/>
          <w:sz w:val="28"/>
          <w:szCs w:val="28"/>
          <w:lang w:val="en-GB"/>
        </w:rPr>
      </w:pPr>
      <w:r w:rsidRPr="00985167">
        <w:rPr>
          <w:sz w:val="28"/>
          <w:szCs w:val="28"/>
          <w:lang w:val="en-GB"/>
        </w:rPr>
        <w:t>Izlaganje odborni</w:t>
      </w:r>
      <w:r>
        <w:rPr>
          <w:sz w:val="28"/>
          <w:szCs w:val="28"/>
          <w:lang w:val="en-GB"/>
        </w:rPr>
        <w:t>ce</w:t>
      </w:r>
      <w:r w:rsidRPr="00985167">
        <w:rPr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sr-Latn-CS"/>
        </w:rPr>
        <w:t>Radmile</w:t>
      </w:r>
      <w:r w:rsidRPr="00FE1355">
        <w:rPr>
          <w:b/>
          <w:sz w:val="28"/>
          <w:szCs w:val="28"/>
          <w:lang w:val="sr-Latn-CS"/>
        </w:rPr>
        <w:t xml:space="preserve"> Čagorović</w:t>
      </w:r>
      <w:r w:rsidRPr="00985167">
        <w:rPr>
          <w:sz w:val="28"/>
          <w:szCs w:val="28"/>
          <w:lang w:val="sr-Latn-CS"/>
        </w:rPr>
        <w:t xml:space="preserve"> je komentarisa</w:t>
      </w:r>
      <w:r>
        <w:rPr>
          <w:sz w:val="28"/>
          <w:szCs w:val="28"/>
          <w:lang w:val="sr-Latn-CS"/>
        </w:rPr>
        <w:t>la</w:t>
      </w:r>
      <w:r>
        <w:rPr>
          <w:b/>
          <w:sz w:val="28"/>
          <w:szCs w:val="28"/>
          <w:lang w:val="sr-Latn-CS"/>
        </w:rPr>
        <w:t xml:space="preserve"> </w:t>
      </w:r>
      <w:r w:rsidRPr="00985167">
        <w:rPr>
          <w:sz w:val="28"/>
          <w:szCs w:val="28"/>
          <w:lang w:val="sr-Latn-CS"/>
        </w:rPr>
        <w:t>odborni</w:t>
      </w:r>
      <w:r>
        <w:rPr>
          <w:sz w:val="28"/>
          <w:szCs w:val="28"/>
          <w:lang w:val="sr-Latn-CS"/>
        </w:rPr>
        <w:t>ca</w:t>
      </w:r>
      <w:r w:rsidRPr="00985167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mr Ksenija Aranitović</w:t>
      </w:r>
      <w:r w:rsidRPr="00985167">
        <w:rPr>
          <w:sz w:val="28"/>
          <w:szCs w:val="28"/>
          <w:lang w:val="sr-Latn-CS"/>
        </w:rPr>
        <w:t>, a odborni</w:t>
      </w:r>
      <w:r>
        <w:rPr>
          <w:sz w:val="28"/>
          <w:szCs w:val="28"/>
          <w:lang w:val="sr-Latn-CS"/>
        </w:rPr>
        <w:t>ca</w:t>
      </w:r>
      <w:r>
        <w:rPr>
          <w:b/>
          <w:sz w:val="28"/>
          <w:szCs w:val="28"/>
          <w:lang w:val="sr-Latn-CS"/>
        </w:rPr>
        <w:t xml:space="preserve"> Čagorović </w:t>
      </w:r>
      <w:r w:rsidRPr="00985167">
        <w:rPr>
          <w:sz w:val="28"/>
          <w:szCs w:val="28"/>
          <w:lang w:val="sr-Latn-CS"/>
        </w:rPr>
        <w:t>je odgovori</w:t>
      </w:r>
      <w:r>
        <w:rPr>
          <w:sz w:val="28"/>
          <w:szCs w:val="28"/>
          <w:lang w:val="sr-Latn-CS"/>
        </w:rPr>
        <w:t>la</w:t>
      </w:r>
      <w:r w:rsidRPr="00985167">
        <w:rPr>
          <w:sz w:val="28"/>
          <w:szCs w:val="28"/>
          <w:lang w:val="sr-Latn-CS"/>
        </w:rPr>
        <w:t xml:space="preserve"> na komentar.</w:t>
      </w:r>
    </w:p>
    <w:p w:rsidR="006A20CD" w:rsidRPr="00F353F0" w:rsidRDefault="006A20CD" w:rsidP="006A20CD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231435" w:rsidRPr="00C31157" w:rsidRDefault="006A20CD" w:rsidP="00731DBA">
      <w:pPr>
        <w:ind w:right="90" w:firstLine="720"/>
        <w:jc w:val="both"/>
        <w:rPr>
          <w:sz w:val="28"/>
          <w:szCs w:val="28"/>
          <w:lang w:val="en-GB"/>
        </w:rPr>
      </w:pPr>
      <w:r w:rsidRPr="006A20CD">
        <w:rPr>
          <w:sz w:val="28"/>
          <w:szCs w:val="28"/>
          <w:lang w:val="en-GB"/>
        </w:rPr>
        <w:t>Sekretarka Sekretarijata za finansije</w:t>
      </w:r>
      <w:r>
        <w:rPr>
          <w:b/>
          <w:sz w:val="28"/>
          <w:szCs w:val="28"/>
          <w:lang w:val="en-GB"/>
        </w:rPr>
        <w:t xml:space="preserve"> mr Snežana Popović</w:t>
      </w:r>
      <w:r>
        <w:rPr>
          <w:sz w:val="28"/>
          <w:szCs w:val="28"/>
          <w:lang w:val="en-GB"/>
        </w:rPr>
        <w:t xml:space="preserve"> je dala pojašnjenje navoda odborniku </w:t>
      </w:r>
      <w:r w:rsidRPr="00C31157">
        <w:rPr>
          <w:b/>
          <w:sz w:val="28"/>
          <w:szCs w:val="28"/>
          <w:lang w:val="en-GB"/>
        </w:rPr>
        <w:t>Mitru Vukoviću</w:t>
      </w:r>
      <w:r w:rsidR="000E5D36">
        <w:rPr>
          <w:b/>
          <w:sz w:val="28"/>
          <w:szCs w:val="28"/>
          <w:lang w:val="en-GB"/>
        </w:rPr>
        <w:t xml:space="preserve"> </w:t>
      </w:r>
      <w:r w:rsidR="000E5D36" w:rsidRPr="000E5D36">
        <w:rPr>
          <w:sz w:val="28"/>
          <w:szCs w:val="28"/>
          <w:lang w:val="en-GB"/>
        </w:rPr>
        <w:t>u vezi tekućeg održavanja</w:t>
      </w:r>
      <w:r w:rsidR="000E5D36">
        <w:rPr>
          <w:sz w:val="28"/>
          <w:szCs w:val="28"/>
          <w:lang w:val="en-GB"/>
        </w:rPr>
        <w:t xml:space="preserve"> i realizacije kapitalnog budžeta. Odbornik </w:t>
      </w:r>
      <w:r w:rsidR="000E5D36" w:rsidRPr="000E5D36">
        <w:rPr>
          <w:b/>
          <w:sz w:val="28"/>
          <w:szCs w:val="28"/>
          <w:lang w:val="en-GB"/>
        </w:rPr>
        <w:t>Vuković</w:t>
      </w:r>
      <w:r w:rsidR="00C31157" w:rsidRPr="00C31157">
        <w:rPr>
          <w:sz w:val="28"/>
          <w:szCs w:val="28"/>
          <w:lang w:val="en-GB"/>
        </w:rPr>
        <w:t xml:space="preserve"> je odgovorio na komentar.</w:t>
      </w:r>
    </w:p>
    <w:p w:rsidR="00231435" w:rsidRPr="00F353F0" w:rsidRDefault="00231435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231435" w:rsidRDefault="00C31157" w:rsidP="00731DBA">
      <w:pPr>
        <w:ind w:right="90" w:firstLine="720"/>
        <w:jc w:val="both"/>
        <w:rPr>
          <w:sz w:val="28"/>
          <w:szCs w:val="28"/>
          <w:lang w:val="en-GB"/>
        </w:rPr>
      </w:pPr>
      <w:r w:rsidRPr="00C31157">
        <w:rPr>
          <w:sz w:val="28"/>
          <w:szCs w:val="28"/>
          <w:lang w:val="en-GB"/>
        </w:rPr>
        <w:t>Izlaganje odbornika</w:t>
      </w:r>
      <w:r>
        <w:rPr>
          <w:b/>
          <w:sz w:val="28"/>
          <w:szCs w:val="28"/>
          <w:lang w:val="en-GB"/>
        </w:rPr>
        <w:t xml:space="preserve"> Mitra Vukovića </w:t>
      </w:r>
      <w:r>
        <w:rPr>
          <w:sz w:val="28"/>
          <w:szCs w:val="28"/>
          <w:lang w:val="en-GB"/>
        </w:rPr>
        <w:t>su</w:t>
      </w:r>
      <w:r w:rsidRPr="00C31157">
        <w:rPr>
          <w:sz w:val="28"/>
          <w:szCs w:val="28"/>
          <w:lang w:val="en-GB"/>
        </w:rPr>
        <w:t xml:space="preserve"> komentarisa</w:t>
      </w:r>
      <w:r>
        <w:rPr>
          <w:sz w:val="28"/>
          <w:szCs w:val="28"/>
          <w:lang w:val="en-GB"/>
        </w:rPr>
        <w:t>li</w:t>
      </w:r>
      <w:r w:rsidRPr="00C3115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predsjednik </w:t>
      </w:r>
      <w:r w:rsidRPr="00C31157">
        <w:rPr>
          <w:b/>
          <w:sz w:val="28"/>
          <w:szCs w:val="28"/>
          <w:lang w:val="en-GB"/>
        </w:rPr>
        <w:t>Suhih</w:t>
      </w:r>
      <w:r>
        <w:rPr>
          <w:b/>
          <w:sz w:val="28"/>
          <w:szCs w:val="28"/>
          <w:lang w:val="en-GB"/>
        </w:rPr>
        <w:t xml:space="preserve"> </w:t>
      </w:r>
      <w:r w:rsidRPr="00C31157">
        <w:rPr>
          <w:sz w:val="28"/>
          <w:szCs w:val="28"/>
          <w:lang w:val="en-GB"/>
        </w:rPr>
        <w:t xml:space="preserve">i odbornik </w:t>
      </w:r>
      <w:r>
        <w:rPr>
          <w:b/>
          <w:sz w:val="28"/>
          <w:szCs w:val="28"/>
          <w:lang w:val="en-GB"/>
        </w:rPr>
        <w:t>mr Mihailo Anđušić</w:t>
      </w:r>
      <w:r w:rsidRPr="00C31157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a odbornik </w:t>
      </w:r>
      <w:r w:rsidRPr="00C31157">
        <w:rPr>
          <w:b/>
          <w:sz w:val="28"/>
          <w:szCs w:val="28"/>
          <w:lang w:val="en-GB"/>
        </w:rPr>
        <w:t>Vuković</w:t>
      </w:r>
      <w:r>
        <w:rPr>
          <w:sz w:val="28"/>
          <w:szCs w:val="28"/>
          <w:lang w:val="en-GB"/>
        </w:rPr>
        <w:t xml:space="preserve"> je odgovorio na komentare.</w:t>
      </w:r>
    </w:p>
    <w:p w:rsidR="00CC0613" w:rsidRPr="00F353F0" w:rsidRDefault="00CC0613" w:rsidP="00731DBA">
      <w:pPr>
        <w:ind w:right="90" w:firstLine="720"/>
        <w:jc w:val="both"/>
        <w:rPr>
          <w:sz w:val="8"/>
          <w:szCs w:val="8"/>
          <w:lang w:val="en-GB"/>
        </w:rPr>
      </w:pPr>
    </w:p>
    <w:p w:rsidR="00CC0613" w:rsidRPr="00C31157" w:rsidRDefault="00CC0613" w:rsidP="00731DBA">
      <w:pPr>
        <w:ind w:right="90" w:firstLine="720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U dijelu rasprave po ovoj tački sjednicom je predsjedavao </w:t>
      </w:r>
      <w:r w:rsidRPr="00CC0613">
        <w:rPr>
          <w:b/>
          <w:sz w:val="28"/>
          <w:szCs w:val="28"/>
          <w:lang w:val="en-GB"/>
        </w:rPr>
        <w:t>Miloš Nikolić</w:t>
      </w:r>
      <w:r>
        <w:rPr>
          <w:sz w:val="28"/>
          <w:szCs w:val="28"/>
          <w:lang w:val="en-GB"/>
        </w:rPr>
        <w:t>, potpredsjednik Skupštine.</w:t>
      </w:r>
    </w:p>
    <w:p w:rsidR="00C31157" w:rsidRPr="001B763A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C31157" w:rsidRDefault="00C31157" w:rsidP="00C31157">
      <w:pPr>
        <w:ind w:right="90" w:firstLine="720"/>
        <w:jc w:val="both"/>
        <w:rPr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DRUG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>
        <w:rPr>
          <w:b/>
          <w:sz w:val="28"/>
          <w:szCs w:val="28"/>
          <w:lang w:val="en-GB"/>
        </w:rPr>
        <w:t xml:space="preserve"> </w:t>
      </w:r>
      <w:r w:rsidRPr="00C31157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C31157">
        <w:rPr>
          <w:rFonts w:eastAsiaTheme="minorHAnsi"/>
          <w:b/>
          <w:sz w:val="28"/>
          <w:szCs w:val="28"/>
        </w:rPr>
        <w:t xml:space="preserve"> odluke o potvrđivanju Odluke o upotrebi sredstava stalne budžetske rezerve</w:t>
      </w:r>
      <w:r w:rsidRPr="00C31157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dopunsko obrazloženje je dala predstavnica predlagača </w:t>
      </w:r>
      <w:r>
        <w:rPr>
          <w:b/>
          <w:sz w:val="28"/>
          <w:szCs w:val="28"/>
          <w:lang w:val="en-GB"/>
        </w:rPr>
        <w:t>mr Snežana Popović</w:t>
      </w:r>
      <w:r w:rsidRPr="00C31157">
        <w:rPr>
          <w:sz w:val="28"/>
          <w:szCs w:val="28"/>
          <w:lang w:val="en-GB"/>
        </w:rPr>
        <w:t>,</w:t>
      </w:r>
      <w:r w:rsidRPr="00C31157">
        <w:rPr>
          <w:b/>
          <w:sz w:val="28"/>
          <w:szCs w:val="28"/>
          <w:lang w:val="en-GB"/>
        </w:rPr>
        <w:t xml:space="preserve"> </w:t>
      </w:r>
      <w:r>
        <w:rPr>
          <w:rFonts w:eastAsiaTheme="minorHAnsi"/>
          <w:sz w:val="28"/>
          <w:szCs w:val="28"/>
        </w:rPr>
        <w:t>s</w:t>
      </w:r>
      <w:r w:rsidRPr="006A20CD">
        <w:rPr>
          <w:sz w:val="28"/>
          <w:szCs w:val="28"/>
          <w:lang w:val="en-GB"/>
        </w:rPr>
        <w:t>ekretarka Sekretarijata za finansije</w:t>
      </w:r>
      <w:r>
        <w:rPr>
          <w:sz w:val="28"/>
          <w:szCs w:val="28"/>
          <w:lang w:val="en-GB"/>
        </w:rPr>
        <w:t>.</w:t>
      </w:r>
    </w:p>
    <w:p w:rsidR="00F353F0" w:rsidRPr="00F353F0" w:rsidRDefault="00F353F0" w:rsidP="00C31157">
      <w:pPr>
        <w:ind w:right="90" w:firstLine="720"/>
        <w:jc w:val="both"/>
        <w:rPr>
          <w:rFonts w:eastAsiaTheme="minorHAnsi"/>
          <w:sz w:val="8"/>
          <w:szCs w:val="8"/>
        </w:rPr>
      </w:pPr>
    </w:p>
    <w:p w:rsidR="00C31157" w:rsidRPr="004F0070" w:rsidRDefault="00C31157" w:rsidP="00C31157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C31157" w:rsidRPr="001B763A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C31157" w:rsidRDefault="00C31157" w:rsidP="00731DBA">
      <w:pPr>
        <w:ind w:right="90" w:firstLine="720"/>
        <w:jc w:val="both"/>
        <w:rPr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="001D011F">
        <w:rPr>
          <w:b/>
          <w:sz w:val="28"/>
          <w:szCs w:val="28"/>
          <w:lang w:val="sr-Latn-CS"/>
        </w:rPr>
        <w:t>TREĆ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="001D011F">
        <w:rPr>
          <w:sz w:val="28"/>
          <w:szCs w:val="28"/>
          <w:lang w:val="sr-Latn-CS"/>
        </w:rPr>
        <w:t xml:space="preserve"> </w:t>
      </w:r>
      <w:r w:rsidR="001D011F" w:rsidRPr="001D011F">
        <w:rPr>
          <w:rFonts w:eastAsiaTheme="minorHAnsi"/>
          <w:b/>
          <w:sz w:val="28"/>
          <w:szCs w:val="28"/>
        </w:rPr>
        <w:t>Prijedlog</w:t>
      </w:r>
      <w:r w:rsidR="001D011F">
        <w:rPr>
          <w:rFonts w:eastAsiaTheme="minorHAnsi"/>
          <w:b/>
          <w:sz w:val="28"/>
          <w:szCs w:val="28"/>
        </w:rPr>
        <w:t>om</w:t>
      </w:r>
      <w:r w:rsidR="001D011F" w:rsidRPr="001D011F">
        <w:rPr>
          <w:rFonts w:eastAsiaTheme="minorHAnsi"/>
          <w:b/>
          <w:sz w:val="28"/>
          <w:szCs w:val="28"/>
        </w:rPr>
        <w:t xml:space="preserve"> Završnog računa Budžeta Glavnog grada Podgorice za 2021. godinu</w:t>
      </w:r>
      <w:r w:rsidR="001D011F" w:rsidRPr="001D011F">
        <w:rPr>
          <w:rFonts w:eastAsiaTheme="minorHAnsi"/>
          <w:sz w:val="28"/>
          <w:szCs w:val="28"/>
        </w:rPr>
        <w:t xml:space="preserve">, </w:t>
      </w:r>
      <w:r w:rsidR="001D011F">
        <w:rPr>
          <w:rFonts w:eastAsiaTheme="minorHAnsi"/>
          <w:sz w:val="28"/>
          <w:szCs w:val="28"/>
        </w:rPr>
        <w:t xml:space="preserve">dopunsko obrazloženje je dala predstavnica predlagača </w:t>
      </w:r>
      <w:r w:rsidR="001D011F">
        <w:rPr>
          <w:b/>
          <w:sz w:val="28"/>
          <w:szCs w:val="28"/>
          <w:lang w:val="en-GB"/>
        </w:rPr>
        <w:t>mr Snežana Popović</w:t>
      </w:r>
      <w:r w:rsidR="001D011F" w:rsidRPr="00C31157">
        <w:rPr>
          <w:sz w:val="28"/>
          <w:szCs w:val="28"/>
          <w:lang w:val="en-GB"/>
        </w:rPr>
        <w:t>,</w:t>
      </w:r>
      <w:r w:rsidR="001D011F" w:rsidRPr="00C31157">
        <w:rPr>
          <w:b/>
          <w:sz w:val="28"/>
          <w:szCs w:val="28"/>
          <w:lang w:val="en-GB"/>
        </w:rPr>
        <w:t xml:space="preserve"> </w:t>
      </w:r>
      <w:r w:rsidR="001D011F">
        <w:rPr>
          <w:rFonts w:eastAsiaTheme="minorHAnsi"/>
          <w:sz w:val="28"/>
          <w:szCs w:val="28"/>
        </w:rPr>
        <w:t>s</w:t>
      </w:r>
      <w:r w:rsidR="001D011F" w:rsidRPr="006A20CD">
        <w:rPr>
          <w:sz w:val="28"/>
          <w:szCs w:val="28"/>
          <w:lang w:val="en-GB"/>
        </w:rPr>
        <w:t>ekretarka Sekretarijata za finansije</w:t>
      </w:r>
      <w:r w:rsidR="001D011F">
        <w:rPr>
          <w:sz w:val="28"/>
          <w:szCs w:val="28"/>
          <w:lang w:val="en-GB"/>
        </w:rPr>
        <w:t>.</w:t>
      </w:r>
    </w:p>
    <w:p w:rsidR="00F353F0" w:rsidRDefault="00F353F0" w:rsidP="00731DBA">
      <w:pPr>
        <w:ind w:right="90" w:firstLine="720"/>
        <w:jc w:val="both"/>
        <w:rPr>
          <w:sz w:val="28"/>
          <w:szCs w:val="28"/>
          <w:lang w:val="en-GB"/>
        </w:rPr>
      </w:pPr>
    </w:p>
    <w:p w:rsidR="00F353F0" w:rsidRDefault="00F353F0" w:rsidP="00731DBA">
      <w:pPr>
        <w:ind w:right="90" w:firstLine="720"/>
        <w:jc w:val="both"/>
        <w:rPr>
          <w:sz w:val="28"/>
          <w:szCs w:val="28"/>
          <w:lang w:val="en-GB"/>
        </w:rPr>
      </w:pPr>
    </w:p>
    <w:p w:rsidR="00F353F0" w:rsidRDefault="00F353F0" w:rsidP="00731DBA">
      <w:pPr>
        <w:ind w:right="90" w:firstLine="720"/>
        <w:jc w:val="both"/>
        <w:rPr>
          <w:b/>
          <w:sz w:val="28"/>
          <w:szCs w:val="28"/>
          <w:lang w:val="en-GB"/>
        </w:rPr>
      </w:pPr>
    </w:p>
    <w:p w:rsidR="001D011F" w:rsidRPr="00990F94" w:rsidRDefault="001D011F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F353F0" w:rsidRDefault="00F353F0" w:rsidP="001D011F">
      <w:pPr>
        <w:ind w:right="90" w:firstLine="720"/>
        <w:jc w:val="both"/>
        <w:rPr>
          <w:sz w:val="28"/>
          <w:szCs w:val="28"/>
          <w:lang w:val="sr-Latn-CS"/>
        </w:rPr>
      </w:pPr>
    </w:p>
    <w:p w:rsidR="00B012DF" w:rsidRPr="001B763A" w:rsidRDefault="00B012DF" w:rsidP="001D011F">
      <w:pPr>
        <w:ind w:right="90" w:firstLine="720"/>
        <w:jc w:val="both"/>
        <w:rPr>
          <w:sz w:val="16"/>
          <w:szCs w:val="16"/>
          <w:lang w:val="sr-Latn-CS"/>
        </w:rPr>
      </w:pPr>
    </w:p>
    <w:p w:rsidR="001D011F" w:rsidRDefault="001D011F" w:rsidP="001D011F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 xml:space="preserve">Po ovoj tački dnevnog reda diskutovali su </w:t>
      </w:r>
      <w:r w:rsidR="00990F94">
        <w:rPr>
          <w:sz w:val="28"/>
          <w:szCs w:val="28"/>
          <w:lang w:val="sr-Latn-CS"/>
        </w:rPr>
        <w:t xml:space="preserve">odbornici: </w:t>
      </w:r>
      <w:r w:rsidRPr="00E553C0">
        <w:rPr>
          <w:b/>
          <w:sz w:val="28"/>
          <w:szCs w:val="28"/>
          <w:lang w:val="sr-Latn-CS"/>
        </w:rPr>
        <w:t>mr Andrija Klikovac</w:t>
      </w:r>
      <w:r>
        <w:rPr>
          <w:sz w:val="28"/>
          <w:szCs w:val="28"/>
          <w:lang w:val="sr-Latn-CS"/>
        </w:rPr>
        <w:t xml:space="preserve">, u ime Kluba odbornika </w:t>
      </w:r>
      <w:r w:rsidRPr="00990F94">
        <w:rPr>
          <w:iCs/>
          <w:sz w:val="26"/>
          <w:szCs w:val="26"/>
          <w:lang w:val="sv-SE"/>
        </w:rPr>
        <w:t>″</w:t>
      </w:r>
      <w:r w:rsidRPr="00990F94">
        <w:rPr>
          <w:sz w:val="26"/>
          <w:szCs w:val="26"/>
          <w:lang w:val="sr-Latn-CS"/>
        </w:rPr>
        <w:t>ZA DOBRO GRAĐANA PODGORICE - POBJEDNIČKA KOALICIJA - MILO ĐUKANOVIĆ</w:t>
      </w:r>
      <w:r w:rsidRPr="00990F94">
        <w:rPr>
          <w:iCs/>
          <w:sz w:val="26"/>
          <w:szCs w:val="26"/>
          <w:lang w:val="sv-SE"/>
        </w:rPr>
        <w:t>″</w:t>
      </w:r>
      <w:r>
        <w:rPr>
          <w:iCs/>
          <w:sz w:val="28"/>
          <w:szCs w:val="28"/>
          <w:lang w:val="sv-SE"/>
        </w:rPr>
        <w:t xml:space="preserve">, </w:t>
      </w:r>
      <w:r w:rsidRPr="00B6381B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, </w:t>
      </w:r>
      <w:r>
        <w:rPr>
          <w:iCs/>
          <w:sz w:val="28"/>
          <w:szCs w:val="28"/>
          <w:lang w:val="sv-SE"/>
        </w:rPr>
        <w:t xml:space="preserve">predsjednik Kluba odbornika </w:t>
      </w:r>
      <w:r w:rsidRPr="00990F94">
        <w:rPr>
          <w:iCs/>
          <w:sz w:val="26"/>
          <w:szCs w:val="26"/>
          <w:lang w:val="sv-SE"/>
        </w:rPr>
        <w:t>DEMOKRATE</w:t>
      </w:r>
      <w:r w:rsidR="00990F94">
        <w:rPr>
          <w:iCs/>
          <w:sz w:val="28"/>
          <w:szCs w:val="28"/>
          <w:lang w:val="sv-SE"/>
        </w:rPr>
        <w:t>,</w:t>
      </w:r>
      <w:r>
        <w:rPr>
          <w:iCs/>
          <w:sz w:val="28"/>
          <w:szCs w:val="28"/>
          <w:lang w:val="sv-SE"/>
        </w:rPr>
        <w:t xml:space="preserve"> </w:t>
      </w:r>
      <w:r w:rsidRPr="001D011F">
        <w:rPr>
          <w:b/>
          <w:iCs/>
          <w:sz w:val="28"/>
          <w:szCs w:val="28"/>
          <w:lang w:val="sv-SE"/>
        </w:rPr>
        <w:t>mr Stefan Ćulafić</w:t>
      </w:r>
      <w:r>
        <w:rPr>
          <w:iCs/>
          <w:sz w:val="28"/>
          <w:szCs w:val="28"/>
          <w:lang w:val="sv-SE"/>
        </w:rPr>
        <w:t xml:space="preserve"> i </w:t>
      </w:r>
      <w:r w:rsidRPr="00985167">
        <w:rPr>
          <w:b/>
          <w:sz w:val="28"/>
          <w:szCs w:val="28"/>
          <w:lang w:val="sr-Latn-CS"/>
        </w:rPr>
        <w:t>Mitar Vuković</w:t>
      </w:r>
      <w:r w:rsidRPr="001D011F">
        <w:rPr>
          <w:sz w:val="28"/>
          <w:szCs w:val="28"/>
          <w:lang w:val="sr-Latn-CS"/>
        </w:rPr>
        <w:t>.</w:t>
      </w:r>
    </w:p>
    <w:p w:rsidR="001D011F" w:rsidRPr="000D629F" w:rsidRDefault="001D011F" w:rsidP="001D011F">
      <w:pPr>
        <w:ind w:right="90" w:firstLine="720"/>
        <w:jc w:val="both"/>
        <w:rPr>
          <w:sz w:val="8"/>
          <w:szCs w:val="8"/>
          <w:lang w:val="sr-Latn-CS"/>
        </w:rPr>
      </w:pPr>
    </w:p>
    <w:p w:rsidR="001D011F" w:rsidRPr="001D011F" w:rsidRDefault="001D011F" w:rsidP="001D011F">
      <w:pPr>
        <w:ind w:right="90" w:firstLine="720"/>
        <w:jc w:val="both"/>
        <w:rPr>
          <w:sz w:val="28"/>
          <w:szCs w:val="28"/>
          <w:lang w:val="en-GB"/>
        </w:rPr>
      </w:pPr>
      <w:r w:rsidRPr="00E2220B">
        <w:rPr>
          <w:sz w:val="28"/>
          <w:szCs w:val="28"/>
          <w:lang w:val="sr-Latn-CS"/>
        </w:rPr>
        <w:t xml:space="preserve">Dodatna </w:t>
      </w:r>
      <w:r>
        <w:rPr>
          <w:sz w:val="28"/>
          <w:szCs w:val="28"/>
          <w:lang w:val="sr-Latn-CS"/>
        </w:rPr>
        <w:t xml:space="preserve">pojašnjenja </w:t>
      </w:r>
      <w:r w:rsidR="00040241">
        <w:rPr>
          <w:sz w:val="28"/>
          <w:szCs w:val="28"/>
          <w:lang w:val="sr-Latn-CS"/>
        </w:rPr>
        <w:t xml:space="preserve">i odgovore </w:t>
      </w:r>
      <w:r>
        <w:rPr>
          <w:sz w:val="28"/>
          <w:szCs w:val="28"/>
          <w:lang w:val="sr-Latn-CS"/>
        </w:rPr>
        <w:t>na izlaganje odbornika</w:t>
      </w:r>
      <w:r>
        <w:rPr>
          <w:b/>
          <w:sz w:val="28"/>
          <w:szCs w:val="28"/>
          <w:lang w:val="sr-Latn-CS"/>
        </w:rPr>
        <w:t xml:space="preserve"> </w:t>
      </w:r>
      <w:r w:rsidRPr="00B6381B">
        <w:rPr>
          <w:b/>
          <w:sz w:val="28"/>
          <w:szCs w:val="28"/>
          <w:lang w:val="sr-Latn-CS"/>
        </w:rPr>
        <w:t>Jank</w:t>
      </w:r>
      <w:r>
        <w:rPr>
          <w:b/>
          <w:sz w:val="28"/>
          <w:szCs w:val="28"/>
          <w:lang w:val="sr-Latn-CS"/>
        </w:rPr>
        <w:t>a</w:t>
      </w:r>
      <w:r w:rsidRPr="00B6381B">
        <w:rPr>
          <w:b/>
          <w:sz w:val="28"/>
          <w:szCs w:val="28"/>
          <w:lang w:val="sr-Latn-CS"/>
        </w:rPr>
        <w:t xml:space="preserve"> Krstović</w:t>
      </w:r>
      <w:r>
        <w:rPr>
          <w:b/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 </w:t>
      </w:r>
      <w:r w:rsidR="00DD3BA0">
        <w:rPr>
          <w:sz w:val="28"/>
          <w:szCs w:val="28"/>
          <w:lang w:val="sr-Latn-CS"/>
        </w:rPr>
        <w:t xml:space="preserve">u vezi kapitalnog budžeta i poslovanja gradske televizije </w:t>
      </w:r>
      <w:r>
        <w:rPr>
          <w:sz w:val="28"/>
          <w:szCs w:val="28"/>
          <w:lang w:val="sr-Latn-CS"/>
        </w:rPr>
        <w:t xml:space="preserve">dala je predstavnica predlagača </w:t>
      </w:r>
      <w:r w:rsidRPr="00E2220B">
        <w:rPr>
          <w:b/>
          <w:sz w:val="28"/>
          <w:szCs w:val="28"/>
          <w:lang w:val="sr-Latn-CS"/>
        </w:rPr>
        <w:t>mr Snežana Popović</w:t>
      </w:r>
      <w:r>
        <w:rPr>
          <w:sz w:val="28"/>
          <w:szCs w:val="28"/>
          <w:lang w:val="sr-Latn-CS"/>
        </w:rPr>
        <w:t>, sekretarka Sekretarijata za finansije</w:t>
      </w:r>
      <w:r w:rsidR="00DD3BA0">
        <w:rPr>
          <w:sz w:val="28"/>
          <w:szCs w:val="28"/>
          <w:lang w:val="sr-Latn-CS"/>
        </w:rPr>
        <w:t>. O</w:t>
      </w:r>
      <w:r>
        <w:rPr>
          <w:sz w:val="28"/>
          <w:szCs w:val="28"/>
          <w:lang w:val="sr-Latn-CS"/>
        </w:rPr>
        <w:t xml:space="preserve">dbornik </w:t>
      </w:r>
      <w:r w:rsidRPr="00B6381B">
        <w:rPr>
          <w:b/>
          <w:sz w:val="28"/>
          <w:szCs w:val="28"/>
          <w:lang w:val="sr-Latn-CS"/>
        </w:rPr>
        <w:t>Krstović</w:t>
      </w:r>
      <w:r>
        <w:rPr>
          <w:b/>
          <w:sz w:val="28"/>
          <w:szCs w:val="28"/>
          <w:lang w:val="sr-Latn-CS"/>
        </w:rPr>
        <w:t xml:space="preserve"> </w:t>
      </w:r>
      <w:r w:rsidRPr="00C31157">
        <w:rPr>
          <w:sz w:val="28"/>
          <w:szCs w:val="28"/>
          <w:lang w:val="en-GB"/>
        </w:rPr>
        <w:t>je odgovorio na komentar</w:t>
      </w:r>
      <w:r>
        <w:rPr>
          <w:sz w:val="28"/>
          <w:szCs w:val="28"/>
          <w:lang w:val="en-GB"/>
        </w:rPr>
        <w:t xml:space="preserve">, nakon čega je sekretarka </w:t>
      </w:r>
      <w:r w:rsidRPr="00040241">
        <w:rPr>
          <w:b/>
          <w:sz w:val="28"/>
          <w:szCs w:val="28"/>
          <w:lang w:val="en-GB"/>
        </w:rPr>
        <w:t xml:space="preserve">Popović </w:t>
      </w:r>
      <w:r>
        <w:rPr>
          <w:sz w:val="28"/>
          <w:szCs w:val="28"/>
          <w:lang w:val="en-GB"/>
        </w:rPr>
        <w:t xml:space="preserve">dala </w:t>
      </w:r>
      <w:r w:rsidRPr="00040241">
        <w:rPr>
          <w:sz w:val="28"/>
          <w:szCs w:val="28"/>
          <w:lang w:val="en-GB"/>
        </w:rPr>
        <w:t>dopunsko</w:t>
      </w:r>
      <w:r>
        <w:rPr>
          <w:sz w:val="28"/>
          <w:szCs w:val="28"/>
          <w:lang w:val="en-GB"/>
        </w:rPr>
        <w:t xml:space="preserve"> pojašnjenje</w:t>
      </w:r>
      <w:r w:rsidR="00DD3BA0">
        <w:rPr>
          <w:sz w:val="28"/>
          <w:szCs w:val="28"/>
          <w:lang w:val="en-GB"/>
        </w:rPr>
        <w:t xml:space="preserve"> u vezi transfera za obavljanje javne funkcije privrednim društvima</w:t>
      </w:r>
      <w:r>
        <w:rPr>
          <w:sz w:val="28"/>
          <w:szCs w:val="28"/>
          <w:lang w:val="en-GB"/>
        </w:rPr>
        <w:t>.</w:t>
      </w:r>
    </w:p>
    <w:p w:rsidR="00C31157" w:rsidRPr="000D629F" w:rsidRDefault="00C31157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C31157" w:rsidRDefault="00040241" w:rsidP="00731DBA">
      <w:pPr>
        <w:ind w:right="9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Predsjednik </w:t>
      </w:r>
      <w:r w:rsidRPr="001D011F">
        <w:rPr>
          <w:b/>
          <w:sz w:val="28"/>
          <w:szCs w:val="28"/>
          <w:lang w:val="en-GB"/>
        </w:rPr>
        <w:t>Suhih</w:t>
      </w:r>
      <w:r w:rsidRPr="001D011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je dao</w:t>
      </w:r>
      <w:r w:rsidRPr="001D011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d</w:t>
      </w:r>
      <w:r w:rsidR="001D011F" w:rsidRPr="001D011F">
        <w:rPr>
          <w:sz w:val="28"/>
          <w:szCs w:val="28"/>
          <w:lang w:val="en-GB"/>
        </w:rPr>
        <w:t xml:space="preserve">odatno pojašnjenje </w:t>
      </w:r>
      <w:r>
        <w:rPr>
          <w:sz w:val="28"/>
          <w:szCs w:val="28"/>
          <w:lang w:val="en-GB"/>
        </w:rPr>
        <w:t xml:space="preserve">i komentar </w:t>
      </w:r>
      <w:r w:rsidR="001D011F" w:rsidRPr="001D011F">
        <w:rPr>
          <w:sz w:val="28"/>
          <w:szCs w:val="28"/>
          <w:lang w:val="en-GB"/>
        </w:rPr>
        <w:t xml:space="preserve">na izlaganje </w:t>
      </w:r>
      <w:r w:rsidR="001D011F">
        <w:rPr>
          <w:sz w:val="28"/>
          <w:szCs w:val="28"/>
          <w:lang w:val="en-GB"/>
        </w:rPr>
        <w:t xml:space="preserve">odbornika </w:t>
      </w:r>
      <w:r w:rsidR="001D011F" w:rsidRPr="001D011F">
        <w:rPr>
          <w:b/>
          <w:sz w:val="28"/>
          <w:szCs w:val="28"/>
          <w:lang w:val="en-GB"/>
        </w:rPr>
        <w:t>Mitra Vukovića</w:t>
      </w:r>
      <w:r w:rsidR="001D011F">
        <w:rPr>
          <w:sz w:val="28"/>
          <w:szCs w:val="28"/>
          <w:lang w:val="en-GB"/>
        </w:rPr>
        <w:t xml:space="preserve">, a odbornik </w:t>
      </w:r>
      <w:r w:rsidR="001D011F" w:rsidRPr="001D011F">
        <w:rPr>
          <w:b/>
          <w:sz w:val="28"/>
          <w:szCs w:val="28"/>
          <w:lang w:val="en-GB"/>
        </w:rPr>
        <w:t>Vuković</w:t>
      </w:r>
      <w:r w:rsidR="001D011F">
        <w:rPr>
          <w:sz w:val="28"/>
          <w:szCs w:val="28"/>
          <w:lang w:val="en-GB"/>
        </w:rPr>
        <w:t xml:space="preserve"> je odgovorio na komentar.</w:t>
      </w:r>
    </w:p>
    <w:p w:rsidR="001D011F" w:rsidRPr="00040241" w:rsidRDefault="001D011F" w:rsidP="00731DBA">
      <w:pPr>
        <w:ind w:right="90" w:firstLine="720"/>
        <w:jc w:val="both"/>
        <w:rPr>
          <w:sz w:val="8"/>
          <w:szCs w:val="8"/>
          <w:lang w:val="en-GB"/>
        </w:rPr>
      </w:pPr>
    </w:p>
    <w:p w:rsidR="00C31157" w:rsidRPr="001B763A" w:rsidRDefault="001D011F" w:rsidP="00731DBA">
      <w:pPr>
        <w:ind w:right="9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Direktor Direkcije za imovinu </w:t>
      </w:r>
      <w:r w:rsidRPr="001D011F">
        <w:rPr>
          <w:b/>
          <w:sz w:val="28"/>
          <w:szCs w:val="28"/>
          <w:lang w:val="en-GB"/>
        </w:rPr>
        <w:t>Mladen Ilić</w:t>
      </w:r>
      <w:r w:rsidR="00040241">
        <w:rPr>
          <w:sz w:val="28"/>
          <w:szCs w:val="28"/>
          <w:lang w:val="en-GB"/>
        </w:rPr>
        <w:t xml:space="preserve"> je dao dod</w:t>
      </w:r>
      <w:r>
        <w:rPr>
          <w:sz w:val="28"/>
          <w:szCs w:val="28"/>
          <w:lang w:val="en-GB"/>
        </w:rPr>
        <w:t>a</w:t>
      </w:r>
      <w:r w:rsidR="00040241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 xml:space="preserve">na pojašnjenja na izlaganje odbornika </w:t>
      </w:r>
      <w:r w:rsidRPr="001D011F">
        <w:rPr>
          <w:b/>
          <w:sz w:val="28"/>
          <w:szCs w:val="28"/>
          <w:lang w:val="en-GB"/>
        </w:rPr>
        <w:t>Mitra Vukovića</w:t>
      </w:r>
      <w:r>
        <w:rPr>
          <w:sz w:val="28"/>
          <w:szCs w:val="28"/>
          <w:lang w:val="en-GB"/>
        </w:rPr>
        <w:t xml:space="preserve">, </w:t>
      </w:r>
      <w:r w:rsidRPr="00040241">
        <w:rPr>
          <w:sz w:val="28"/>
          <w:szCs w:val="28"/>
          <w:lang w:val="en-GB"/>
        </w:rPr>
        <w:t>u vezi radnih sporova,</w:t>
      </w:r>
      <w:r>
        <w:rPr>
          <w:sz w:val="28"/>
          <w:szCs w:val="28"/>
          <w:lang w:val="en-GB"/>
        </w:rPr>
        <w:t xml:space="preserve"> a odbornik </w:t>
      </w:r>
      <w:r w:rsidRPr="001D011F">
        <w:rPr>
          <w:b/>
          <w:sz w:val="28"/>
          <w:szCs w:val="28"/>
          <w:lang w:val="en-GB"/>
        </w:rPr>
        <w:t>Vuković</w:t>
      </w:r>
      <w:r>
        <w:rPr>
          <w:sz w:val="28"/>
          <w:szCs w:val="28"/>
          <w:lang w:val="en-GB"/>
        </w:rPr>
        <w:t xml:space="preserve"> je odgovorio na komentar</w:t>
      </w:r>
      <w:r w:rsidR="00040241">
        <w:rPr>
          <w:sz w:val="28"/>
          <w:szCs w:val="28"/>
          <w:lang w:val="en-GB"/>
        </w:rPr>
        <w:t xml:space="preserve"> i postavio dodatno pitanje, na koje je odgovorio direktor </w:t>
      </w:r>
      <w:r w:rsidR="00040241" w:rsidRPr="00040241">
        <w:rPr>
          <w:b/>
          <w:sz w:val="28"/>
          <w:szCs w:val="28"/>
          <w:lang w:val="en-GB"/>
        </w:rPr>
        <w:t>Ilić</w:t>
      </w:r>
      <w:r w:rsidR="00040241">
        <w:rPr>
          <w:sz w:val="28"/>
          <w:szCs w:val="28"/>
          <w:lang w:val="en-GB"/>
        </w:rPr>
        <w:t>.</w:t>
      </w:r>
    </w:p>
    <w:p w:rsidR="001D011F" w:rsidRDefault="001D011F" w:rsidP="001D011F">
      <w:pPr>
        <w:spacing w:after="200"/>
        <w:ind w:right="90" w:firstLine="720"/>
        <w:jc w:val="both"/>
        <w:rPr>
          <w:rFonts w:eastAsia="Calibri"/>
          <w:sz w:val="28"/>
          <w:szCs w:val="28"/>
          <w:lang w:val="sr-Latn-CS"/>
        </w:rPr>
      </w:pPr>
      <w:r w:rsidRPr="00CB3E6B">
        <w:rPr>
          <w:rFonts w:eastAsia="Calibri"/>
          <w:sz w:val="28"/>
          <w:szCs w:val="28"/>
          <w:lang w:val="sr-Latn-CS"/>
        </w:rPr>
        <w:t xml:space="preserve">Nakon završetka rasprave po </w:t>
      </w:r>
      <w:r>
        <w:rPr>
          <w:rFonts w:eastAsia="Calibri"/>
          <w:sz w:val="28"/>
          <w:szCs w:val="28"/>
          <w:lang w:val="sr-Latn-CS"/>
        </w:rPr>
        <w:t xml:space="preserve">trećoj </w:t>
      </w:r>
      <w:r w:rsidRPr="00CB3E6B">
        <w:rPr>
          <w:rFonts w:eastAsia="Calibri"/>
          <w:sz w:val="28"/>
          <w:szCs w:val="28"/>
          <w:lang w:val="sr-Latn-CS"/>
        </w:rPr>
        <w:t xml:space="preserve">tački dnevnog reda, predsjednik </w:t>
      </w:r>
      <w:r w:rsidRPr="00CB3E6B">
        <w:rPr>
          <w:rFonts w:eastAsia="Calibri"/>
          <w:b/>
          <w:sz w:val="28"/>
          <w:szCs w:val="28"/>
          <w:lang w:val="sr-Latn-CS"/>
        </w:rPr>
        <w:t>Suhih</w:t>
      </w:r>
      <w:r w:rsidRPr="00CB3E6B">
        <w:rPr>
          <w:rFonts w:eastAsia="Calibri"/>
          <w:sz w:val="28"/>
          <w:szCs w:val="28"/>
          <w:lang w:val="sr-Latn-CS"/>
        </w:rPr>
        <w:t xml:space="preserve"> je u 14:</w:t>
      </w:r>
      <w:r>
        <w:rPr>
          <w:rFonts w:eastAsia="Calibri"/>
          <w:sz w:val="28"/>
          <w:szCs w:val="28"/>
          <w:lang w:val="sr-Latn-CS"/>
        </w:rPr>
        <w:t>5</w:t>
      </w:r>
      <w:r w:rsidRPr="00CB3E6B">
        <w:rPr>
          <w:rFonts w:eastAsia="Calibri"/>
          <w:sz w:val="28"/>
          <w:szCs w:val="28"/>
          <w:lang w:val="sr-Latn-CS"/>
        </w:rPr>
        <w:t>0 časova dao pauzu</w:t>
      </w:r>
      <w:r>
        <w:rPr>
          <w:rFonts w:eastAsia="Calibri"/>
          <w:sz w:val="28"/>
          <w:szCs w:val="28"/>
          <w:lang w:val="sr-Latn-CS"/>
        </w:rPr>
        <w:t>.</w:t>
      </w:r>
      <w:r w:rsidRPr="00CB3E6B">
        <w:rPr>
          <w:rFonts w:eastAsia="Calibri"/>
          <w:sz w:val="28"/>
          <w:szCs w:val="28"/>
          <w:lang w:val="sr-Latn-CS"/>
        </w:rPr>
        <w:t xml:space="preserve"> </w:t>
      </w:r>
    </w:p>
    <w:p w:rsidR="001D011F" w:rsidRPr="00F42315" w:rsidRDefault="001D011F" w:rsidP="001D011F">
      <w:pPr>
        <w:ind w:right="90"/>
        <w:jc w:val="center"/>
        <w:rPr>
          <w:b/>
          <w:sz w:val="28"/>
          <w:szCs w:val="28"/>
        </w:rPr>
      </w:pP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</w:p>
    <w:p w:rsidR="001D011F" w:rsidRDefault="001D011F" w:rsidP="001D011F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t>Skupština je nastavila rad u 15:30 časova.</w:t>
      </w:r>
    </w:p>
    <w:p w:rsidR="001D011F" w:rsidRPr="001B763A" w:rsidRDefault="001D011F" w:rsidP="001D011F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1D011F" w:rsidRDefault="001D011F" w:rsidP="001D011F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ČETVRT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1D011F">
        <w:rPr>
          <w:rFonts w:eastAsiaTheme="minorHAnsi"/>
          <w:b/>
          <w:sz w:val="28"/>
          <w:szCs w:val="28"/>
        </w:rPr>
        <w:t xml:space="preserve"> </w:t>
      </w:r>
      <w:r w:rsidR="00144220" w:rsidRPr="00144220">
        <w:rPr>
          <w:rFonts w:eastAsiaTheme="minorHAnsi"/>
          <w:b/>
          <w:sz w:val="28"/>
          <w:szCs w:val="28"/>
        </w:rPr>
        <w:t xml:space="preserve">odluke  o povećanju osnovnog kapitala </w:t>
      </w:r>
      <w:r w:rsidR="00144220" w:rsidRPr="00144220">
        <w:rPr>
          <w:b/>
          <w:color w:val="000000" w:themeColor="text1"/>
          <w:sz w:val="28"/>
          <w:szCs w:val="28"/>
          <w:lang w:val="sr-Latn-CS"/>
        </w:rPr>
        <w:t>″</w:t>
      </w:r>
      <w:r w:rsidR="00144220" w:rsidRPr="00144220">
        <w:rPr>
          <w:rFonts w:eastAsiaTheme="minorHAnsi"/>
          <w:b/>
          <w:sz w:val="28"/>
          <w:szCs w:val="28"/>
        </w:rPr>
        <w:t>Parking servis Podgorica</w:t>
      </w:r>
      <w:r w:rsidR="00144220" w:rsidRPr="00144220">
        <w:rPr>
          <w:b/>
          <w:color w:val="000000" w:themeColor="text1"/>
          <w:sz w:val="28"/>
          <w:szCs w:val="28"/>
          <w:lang w:val="sr-Latn-CS"/>
        </w:rPr>
        <w:t>″</w:t>
      </w:r>
      <w:r w:rsidR="00144220" w:rsidRPr="00144220">
        <w:rPr>
          <w:rFonts w:eastAsiaTheme="minorHAnsi"/>
          <w:b/>
          <w:sz w:val="28"/>
          <w:szCs w:val="28"/>
        </w:rPr>
        <w:t xml:space="preserve"> d.o.o. Podgorica</w:t>
      </w:r>
      <w:r w:rsidR="00144220">
        <w:rPr>
          <w:rFonts w:eastAsiaTheme="minorHAnsi"/>
          <w:sz w:val="28"/>
          <w:szCs w:val="28"/>
        </w:rPr>
        <w:t>, kraće napomene</w:t>
      </w:r>
      <w:r>
        <w:rPr>
          <w:rFonts w:eastAsiaTheme="minorHAnsi"/>
          <w:sz w:val="28"/>
          <w:szCs w:val="28"/>
        </w:rPr>
        <w:t xml:space="preserve"> je da</w:t>
      </w:r>
      <w:r w:rsidR="00144220">
        <w:rPr>
          <w:rFonts w:eastAsiaTheme="minorHAnsi"/>
          <w:sz w:val="28"/>
          <w:szCs w:val="28"/>
        </w:rPr>
        <w:t xml:space="preserve">o </w:t>
      </w:r>
      <w:r>
        <w:rPr>
          <w:rFonts w:eastAsiaTheme="minorHAnsi"/>
          <w:sz w:val="28"/>
          <w:szCs w:val="28"/>
        </w:rPr>
        <w:t>predstavni</w:t>
      </w:r>
      <w:r w:rsidR="00144220">
        <w:rPr>
          <w:rFonts w:eastAsiaTheme="minorHAnsi"/>
          <w:sz w:val="28"/>
          <w:szCs w:val="28"/>
        </w:rPr>
        <w:t>k</w:t>
      </w:r>
      <w:r>
        <w:rPr>
          <w:rFonts w:eastAsiaTheme="minorHAnsi"/>
          <w:sz w:val="28"/>
          <w:szCs w:val="28"/>
        </w:rPr>
        <w:t xml:space="preserve"> predlagača </w:t>
      </w:r>
      <w:r w:rsidR="00144220">
        <w:rPr>
          <w:b/>
          <w:sz w:val="28"/>
          <w:szCs w:val="28"/>
          <w:lang w:val="en-GB"/>
        </w:rPr>
        <w:t>Nusret Canović</w:t>
      </w:r>
      <w:r w:rsidRPr="00C31157">
        <w:rPr>
          <w:sz w:val="28"/>
          <w:szCs w:val="28"/>
          <w:lang w:val="en-GB"/>
        </w:rPr>
        <w:t>,</w:t>
      </w:r>
      <w:r w:rsidRPr="00C31157">
        <w:rPr>
          <w:b/>
          <w:sz w:val="28"/>
          <w:szCs w:val="28"/>
          <w:lang w:val="en-GB"/>
        </w:rPr>
        <w:t xml:space="preserve"> </w:t>
      </w:r>
      <w:r w:rsidR="00144220">
        <w:rPr>
          <w:rFonts w:eastAsiaTheme="minorHAnsi"/>
          <w:sz w:val="28"/>
          <w:szCs w:val="28"/>
        </w:rPr>
        <w:t xml:space="preserve"> izvršni direktor </w:t>
      </w:r>
      <w:r w:rsidR="00144220" w:rsidRPr="00144220">
        <w:rPr>
          <w:color w:val="000000" w:themeColor="text1"/>
          <w:sz w:val="28"/>
          <w:szCs w:val="28"/>
          <w:lang w:val="sr-Latn-CS"/>
        </w:rPr>
        <w:t>″</w:t>
      </w:r>
      <w:r w:rsidR="00144220" w:rsidRPr="00144220">
        <w:rPr>
          <w:rFonts w:eastAsiaTheme="minorHAnsi"/>
          <w:sz w:val="28"/>
          <w:szCs w:val="28"/>
        </w:rPr>
        <w:t>Parking servis Podgorica</w:t>
      </w:r>
      <w:r w:rsidR="00144220" w:rsidRPr="00144220">
        <w:rPr>
          <w:color w:val="000000" w:themeColor="text1"/>
          <w:sz w:val="28"/>
          <w:szCs w:val="28"/>
          <w:lang w:val="sr-Latn-CS"/>
        </w:rPr>
        <w:t>″</w:t>
      </w:r>
      <w:r w:rsidR="00144220" w:rsidRPr="00144220">
        <w:rPr>
          <w:rFonts w:eastAsiaTheme="minorHAnsi"/>
          <w:sz w:val="28"/>
          <w:szCs w:val="28"/>
        </w:rPr>
        <w:t xml:space="preserve"> d.o.o. Podgorica</w:t>
      </w:r>
      <w:r w:rsidR="00144220">
        <w:rPr>
          <w:rFonts w:eastAsiaTheme="minorHAnsi"/>
          <w:sz w:val="28"/>
          <w:szCs w:val="28"/>
        </w:rPr>
        <w:t>.</w:t>
      </w:r>
    </w:p>
    <w:p w:rsidR="00990F94" w:rsidRPr="00990F94" w:rsidRDefault="00990F94" w:rsidP="001D011F">
      <w:pPr>
        <w:ind w:right="90" w:firstLine="720"/>
        <w:jc w:val="both"/>
        <w:rPr>
          <w:rFonts w:eastAsiaTheme="minorHAnsi"/>
          <w:sz w:val="8"/>
          <w:szCs w:val="8"/>
        </w:rPr>
      </w:pPr>
    </w:p>
    <w:p w:rsidR="00144220" w:rsidRPr="004F0070" w:rsidRDefault="00144220" w:rsidP="00144220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0D629F" w:rsidRPr="001B763A" w:rsidRDefault="000D629F" w:rsidP="00144220">
      <w:pPr>
        <w:ind w:right="90" w:firstLine="720"/>
        <w:jc w:val="both"/>
        <w:rPr>
          <w:bCs/>
          <w:iCs/>
          <w:sz w:val="20"/>
          <w:szCs w:val="20"/>
        </w:rPr>
      </w:pPr>
    </w:p>
    <w:p w:rsidR="00144220" w:rsidRDefault="00144220" w:rsidP="00144220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1D011F">
        <w:rPr>
          <w:rFonts w:eastAsiaTheme="minorHAnsi"/>
          <w:b/>
          <w:sz w:val="28"/>
          <w:szCs w:val="28"/>
        </w:rPr>
        <w:t xml:space="preserve"> </w:t>
      </w:r>
      <w:r w:rsidRPr="00144220">
        <w:rPr>
          <w:rFonts w:eastAsiaTheme="minorHAnsi"/>
          <w:b/>
          <w:sz w:val="28"/>
          <w:szCs w:val="28"/>
        </w:rPr>
        <w:t>odluke  o</w:t>
      </w:r>
      <w:r>
        <w:rPr>
          <w:rFonts w:eastAsiaTheme="minorHAnsi"/>
          <w:b/>
          <w:sz w:val="28"/>
          <w:szCs w:val="28"/>
        </w:rPr>
        <w:t xml:space="preserve"> </w:t>
      </w:r>
      <w:r w:rsidRPr="00144220">
        <w:rPr>
          <w:rFonts w:eastAsiaTheme="minorHAnsi"/>
          <w:b/>
          <w:sz w:val="28"/>
          <w:szCs w:val="28"/>
        </w:rPr>
        <w:t xml:space="preserve">ustupanju vozila na korišćenje bez naknade d.o.o. </w:t>
      </w:r>
      <w:r w:rsidRPr="00144220">
        <w:rPr>
          <w:b/>
          <w:color w:val="000000" w:themeColor="text1"/>
          <w:sz w:val="28"/>
          <w:szCs w:val="28"/>
          <w:lang w:val="sr-Latn-CS"/>
        </w:rPr>
        <w:t>″</w:t>
      </w:r>
      <w:r w:rsidRPr="00144220">
        <w:rPr>
          <w:rFonts w:eastAsiaTheme="minorHAnsi"/>
          <w:b/>
          <w:sz w:val="28"/>
          <w:szCs w:val="28"/>
        </w:rPr>
        <w:t>Putevi</w:t>
      </w:r>
      <w:r w:rsidRPr="00144220">
        <w:rPr>
          <w:b/>
          <w:color w:val="000000" w:themeColor="text1"/>
          <w:sz w:val="28"/>
          <w:szCs w:val="28"/>
          <w:lang w:val="sr-Latn-CS"/>
        </w:rPr>
        <w:t>″</w:t>
      </w:r>
      <w:r w:rsidRPr="00144220">
        <w:rPr>
          <w:rFonts w:eastAsiaTheme="minorHAnsi"/>
          <w:b/>
          <w:sz w:val="28"/>
          <w:szCs w:val="28"/>
        </w:rPr>
        <w:t xml:space="preserve"> Podgorica</w:t>
      </w:r>
      <w:r>
        <w:rPr>
          <w:rFonts w:eastAsiaTheme="minorHAnsi"/>
          <w:sz w:val="28"/>
          <w:szCs w:val="28"/>
        </w:rPr>
        <w:t xml:space="preserve">, kraće napomene je dala predstavnica predlagača </w:t>
      </w:r>
      <w:r>
        <w:rPr>
          <w:b/>
          <w:sz w:val="28"/>
          <w:szCs w:val="28"/>
          <w:lang w:val="en-GB"/>
        </w:rPr>
        <w:t>Lazarela Kalezić</w:t>
      </w:r>
      <w:r w:rsidRPr="00C31157">
        <w:rPr>
          <w:sz w:val="28"/>
          <w:szCs w:val="28"/>
          <w:lang w:val="en-GB"/>
        </w:rPr>
        <w:t>,</w:t>
      </w:r>
      <w:r w:rsidR="000D629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sekretarka Sekretarijata za saobraćaj.</w:t>
      </w:r>
    </w:p>
    <w:p w:rsidR="00144220" w:rsidRPr="00144220" w:rsidRDefault="00144220" w:rsidP="00144220">
      <w:pPr>
        <w:ind w:right="90" w:firstLine="720"/>
        <w:jc w:val="both"/>
        <w:rPr>
          <w:rFonts w:eastAsiaTheme="minorHAnsi"/>
          <w:b/>
          <w:sz w:val="16"/>
          <w:szCs w:val="16"/>
        </w:rPr>
      </w:pPr>
    </w:p>
    <w:p w:rsidR="00144220" w:rsidRPr="004F0070" w:rsidRDefault="00144220" w:rsidP="00144220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C31157" w:rsidRPr="001B763A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144220" w:rsidRPr="00144220" w:rsidRDefault="00144220" w:rsidP="00144220">
      <w:pPr>
        <w:ind w:right="90" w:firstLine="720"/>
        <w:jc w:val="both"/>
        <w:rPr>
          <w:b/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ŠEST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144220">
        <w:rPr>
          <w:rFonts w:eastAsiaTheme="minorHAnsi"/>
          <w:b/>
          <w:sz w:val="28"/>
          <w:szCs w:val="28"/>
        </w:rPr>
        <w:t xml:space="preserve"> odluke o određivanju lokacije sa elementima urbanističko - tehničkih uslova za izgradnju lokalnog objekta od opšteg interesa - objekat privrednog razvoja Multifunkcionalni objekat u naselju Zabjelo</w:t>
      </w:r>
      <w:r>
        <w:rPr>
          <w:rFonts w:eastAsiaTheme="minorHAnsi"/>
          <w:sz w:val="28"/>
          <w:szCs w:val="28"/>
        </w:rPr>
        <w:t xml:space="preserve">, kraće napomene je dao predstavnik  predlagača </w:t>
      </w:r>
      <w:r>
        <w:rPr>
          <w:b/>
          <w:bCs/>
          <w:sz w:val="28"/>
          <w:szCs w:val="28"/>
          <w:lang w:val="sr-Latn-CS"/>
        </w:rPr>
        <w:t>Miljan Barović</w:t>
      </w:r>
      <w:r w:rsidRPr="009731C4">
        <w:rPr>
          <w:bCs/>
          <w:sz w:val="28"/>
          <w:szCs w:val="28"/>
          <w:lang w:val="sr-Latn-CS"/>
        </w:rPr>
        <w:t xml:space="preserve">, sekretar Sekretarijata za </w:t>
      </w:r>
      <w:r>
        <w:rPr>
          <w:bCs/>
          <w:sz w:val="28"/>
          <w:szCs w:val="28"/>
          <w:lang w:val="sr-Latn-CS"/>
        </w:rPr>
        <w:t>planiranje prostora i održivi razvoj.</w:t>
      </w:r>
    </w:p>
    <w:p w:rsidR="00144220" w:rsidRPr="001B763A" w:rsidRDefault="00144220" w:rsidP="00144220">
      <w:pPr>
        <w:ind w:right="90" w:firstLine="720"/>
        <w:jc w:val="both"/>
        <w:rPr>
          <w:rFonts w:eastAsiaTheme="minorHAnsi"/>
          <w:b/>
          <w:sz w:val="8"/>
          <w:szCs w:val="8"/>
        </w:rPr>
      </w:pPr>
    </w:p>
    <w:p w:rsidR="00144220" w:rsidRDefault="00144220" w:rsidP="00144220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1578E4" w:rsidRDefault="001578E4" w:rsidP="00144220">
      <w:pPr>
        <w:ind w:right="90" w:firstLine="720"/>
        <w:jc w:val="both"/>
        <w:rPr>
          <w:b/>
          <w:sz w:val="28"/>
          <w:szCs w:val="28"/>
          <w:lang w:val="en-GB"/>
        </w:rPr>
      </w:pPr>
    </w:p>
    <w:p w:rsidR="00F70850" w:rsidRDefault="00F70850" w:rsidP="00144220">
      <w:pPr>
        <w:ind w:right="90" w:firstLine="720"/>
        <w:jc w:val="both"/>
        <w:rPr>
          <w:bCs/>
          <w:iCs/>
          <w:sz w:val="28"/>
          <w:szCs w:val="28"/>
        </w:rPr>
      </w:pPr>
    </w:p>
    <w:p w:rsidR="00F70850" w:rsidRDefault="00F70850" w:rsidP="00144220">
      <w:pPr>
        <w:ind w:right="90" w:firstLine="720"/>
        <w:jc w:val="both"/>
        <w:rPr>
          <w:bCs/>
          <w:iCs/>
          <w:sz w:val="28"/>
          <w:szCs w:val="28"/>
        </w:rPr>
      </w:pPr>
    </w:p>
    <w:p w:rsidR="00144220" w:rsidRDefault="00144220" w:rsidP="00144220">
      <w:pPr>
        <w:ind w:right="90" w:firstLine="720"/>
        <w:jc w:val="both"/>
        <w:rPr>
          <w:rFonts w:eastAsia="Calibri"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SEDM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144220">
        <w:rPr>
          <w:rFonts w:eastAsiaTheme="minorHAnsi"/>
          <w:b/>
          <w:color w:val="000000"/>
          <w:sz w:val="28"/>
          <w:szCs w:val="28"/>
        </w:rPr>
        <w:t xml:space="preserve"> odluke o preuzimanju osnivačkih prava nad Rukometnim klubom </w:t>
      </w:r>
      <w:r w:rsidRPr="00144220">
        <w:rPr>
          <w:b/>
          <w:color w:val="000000" w:themeColor="text1"/>
          <w:sz w:val="28"/>
          <w:szCs w:val="28"/>
          <w:lang w:val="sr-Latn-CS"/>
        </w:rPr>
        <w:t>″</w:t>
      </w:r>
      <w:r w:rsidRPr="00144220">
        <w:rPr>
          <w:rFonts w:eastAsiaTheme="minorHAnsi"/>
          <w:b/>
          <w:color w:val="000000"/>
          <w:sz w:val="28"/>
          <w:szCs w:val="28"/>
        </w:rPr>
        <w:t>Budućnost Podgorica</w:t>
      </w:r>
      <w:r w:rsidRPr="00144220">
        <w:rPr>
          <w:b/>
          <w:color w:val="000000" w:themeColor="text1"/>
          <w:sz w:val="28"/>
          <w:szCs w:val="28"/>
          <w:lang w:val="sr-Latn-CS"/>
        </w:rPr>
        <w:t>″</w:t>
      </w:r>
      <w:r>
        <w:rPr>
          <w:rFonts w:eastAsiaTheme="minorHAnsi"/>
          <w:sz w:val="28"/>
          <w:szCs w:val="28"/>
        </w:rPr>
        <w:t>, kraće napomene je dala predstavnica predlagača</w:t>
      </w:r>
      <w:r>
        <w:rPr>
          <w:b/>
          <w:sz w:val="28"/>
          <w:szCs w:val="28"/>
          <w:lang w:val="en-GB"/>
        </w:rPr>
        <w:t xml:space="preserve"> </w:t>
      </w:r>
      <w:r w:rsidRPr="00144220">
        <w:rPr>
          <w:rFonts w:eastAsia="Calibri"/>
          <w:b/>
          <w:sz w:val="28"/>
          <w:szCs w:val="28"/>
          <w:lang w:val="sr-Latn-CS"/>
        </w:rPr>
        <w:t>Ana Medigović</w:t>
      </w:r>
      <w:r w:rsidRPr="00144220">
        <w:rPr>
          <w:rFonts w:eastAsia="Calibri"/>
          <w:sz w:val="28"/>
          <w:szCs w:val="28"/>
          <w:lang w:val="sr-Latn-CS"/>
        </w:rPr>
        <w:t>, sekretarka Sekretarijata za kulturu i sport.</w:t>
      </w:r>
    </w:p>
    <w:p w:rsidR="00144220" w:rsidRPr="000D629F" w:rsidRDefault="00144220" w:rsidP="00144220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144220" w:rsidRPr="004F0070" w:rsidRDefault="00144220" w:rsidP="00144220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AF7C90" w:rsidRPr="001B763A" w:rsidRDefault="00AF7C90" w:rsidP="00144220">
      <w:pPr>
        <w:ind w:right="90" w:firstLine="720"/>
        <w:jc w:val="both"/>
        <w:rPr>
          <w:bCs/>
          <w:iCs/>
          <w:sz w:val="20"/>
          <w:szCs w:val="20"/>
        </w:rPr>
      </w:pPr>
    </w:p>
    <w:p w:rsidR="00144220" w:rsidRDefault="00144220" w:rsidP="00144220">
      <w:pPr>
        <w:ind w:right="90" w:firstLine="720"/>
        <w:jc w:val="both"/>
        <w:rPr>
          <w:rFonts w:eastAsia="Calibri"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OSM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144220">
        <w:rPr>
          <w:rFonts w:eastAsiaTheme="minorHAnsi"/>
          <w:b/>
          <w:color w:val="000000"/>
          <w:sz w:val="28"/>
          <w:szCs w:val="28"/>
        </w:rPr>
        <w:t xml:space="preserve"> odluke o</w:t>
      </w:r>
      <w:r w:rsidRPr="00144220">
        <w:rPr>
          <w:rFonts w:eastAsiaTheme="minorHAnsi"/>
          <w:color w:val="000000"/>
          <w:sz w:val="28"/>
          <w:szCs w:val="28"/>
        </w:rPr>
        <w:t xml:space="preserve"> </w:t>
      </w:r>
      <w:r w:rsidRPr="00144220">
        <w:rPr>
          <w:rFonts w:eastAsiaTheme="minorHAnsi"/>
          <w:b/>
          <w:color w:val="000000"/>
          <w:sz w:val="28"/>
          <w:szCs w:val="28"/>
        </w:rPr>
        <w:t>davanju saglasnosti na Odluku o ustupanju prostora za trening rvačkom klubu "Perjanik"</w:t>
      </w:r>
      <w:r>
        <w:rPr>
          <w:rFonts w:eastAsiaTheme="minorHAnsi"/>
          <w:sz w:val="28"/>
          <w:szCs w:val="28"/>
        </w:rPr>
        <w:t>, kraće napomene je dala predstavnica predlagača</w:t>
      </w:r>
      <w:r>
        <w:rPr>
          <w:b/>
          <w:sz w:val="28"/>
          <w:szCs w:val="28"/>
          <w:lang w:val="en-GB"/>
        </w:rPr>
        <w:t xml:space="preserve"> </w:t>
      </w:r>
      <w:r w:rsidRPr="00144220">
        <w:rPr>
          <w:rFonts w:eastAsia="Calibri"/>
          <w:b/>
          <w:sz w:val="28"/>
          <w:szCs w:val="28"/>
          <w:lang w:val="sr-Latn-CS"/>
        </w:rPr>
        <w:t>Ana Medigović</w:t>
      </w:r>
      <w:r w:rsidRPr="00144220">
        <w:rPr>
          <w:rFonts w:eastAsia="Calibri"/>
          <w:sz w:val="28"/>
          <w:szCs w:val="28"/>
          <w:lang w:val="sr-Latn-CS"/>
        </w:rPr>
        <w:t>, sekretarka Sekretarijata za kulturu i sport.</w:t>
      </w:r>
    </w:p>
    <w:p w:rsidR="00144220" w:rsidRPr="000D629F" w:rsidRDefault="00144220" w:rsidP="00144220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144220" w:rsidRPr="004F0070" w:rsidRDefault="00144220" w:rsidP="00144220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144220" w:rsidRPr="001B763A" w:rsidRDefault="00144220" w:rsidP="00144220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144220" w:rsidRPr="00144220" w:rsidRDefault="00144220" w:rsidP="00144220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DEVET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144220">
        <w:rPr>
          <w:rFonts w:eastAsiaTheme="minorHAnsi"/>
          <w:b/>
          <w:color w:val="000000"/>
          <w:sz w:val="28"/>
          <w:szCs w:val="28"/>
        </w:rPr>
        <w:t xml:space="preserve"> odluke o</w:t>
      </w:r>
      <w:r w:rsidRPr="00144220">
        <w:rPr>
          <w:rFonts w:eastAsiaTheme="minorHAnsi"/>
          <w:color w:val="000000"/>
          <w:sz w:val="28"/>
          <w:szCs w:val="28"/>
        </w:rPr>
        <w:t xml:space="preserve"> </w:t>
      </w:r>
      <w:r w:rsidRPr="00144220">
        <w:rPr>
          <w:rFonts w:eastAsiaTheme="minorHAnsi"/>
          <w:b/>
          <w:sz w:val="28"/>
          <w:szCs w:val="28"/>
        </w:rPr>
        <w:t>organizaciji Podgoričkog proljećnog pazara 2022. godine</w:t>
      </w:r>
      <w:r>
        <w:rPr>
          <w:sz w:val="28"/>
          <w:szCs w:val="28"/>
        </w:rPr>
        <w:t>, nije bilo diskusija odbornika.</w:t>
      </w:r>
    </w:p>
    <w:p w:rsidR="00C31157" w:rsidRPr="001B763A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5335D9" w:rsidRPr="005335D9" w:rsidRDefault="005335D9" w:rsidP="005335D9">
      <w:pPr>
        <w:ind w:right="90" w:firstLine="720"/>
        <w:jc w:val="both"/>
        <w:rPr>
          <w:rFonts w:eastAsiaTheme="minorHAnsi"/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DESET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 xml:space="preserve">om odluke o davanju </w:t>
      </w:r>
      <w:r w:rsidRPr="005335D9">
        <w:rPr>
          <w:rFonts w:eastAsiaTheme="minorHAnsi"/>
          <w:b/>
          <w:sz w:val="28"/>
          <w:szCs w:val="28"/>
        </w:rPr>
        <w:t xml:space="preserve">saglasnosti za rješavanje imovinsko-pravnih odnosa na nepokretnostima u zahvatu  DUP-a </w:t>
      </w:r>
      <w:r w:rsidRPr="005335D9">
        <w:rPr>
          <w:rFonts w:eastAsiaTheme="minorHAnsi"/>
          <w:b/>
          <w:i/>
          <w:color w:val="000000"/>
          <w:sz w:val="28"/>
          <w:szCs w:val="28"/>
        </w:rPr>
        <w:t>"</w:t>
      </w:r>
      <w:r w:rsidRPr="005335D9">
        <w:rPr>
          <w:rFonts w:eastAsiaTheme="minorHAnsi"/>
          <w:b/>
          <w:sz w:val="28"/>
          <w:szCs w:val="28"/>
        </w:rPr>
        <w:t>Gorica C</w:t>
      </w:r>
      <w:r w:rsidRPr="005335D9">
        <w:rPr>
          <w:rFonts w:eastAsiaTheme="minorHAnsi"/>
          <w:b/>
          <w:i/>
          <w:color w:val="000000"/>
          <w:sz w:val="28"/>
          <w:szCs w:val="28"/>
        </w:rPr>
        <w:t>"</w:t>
      </w:r>
      <w:r w:rsidRPr="005335D9">
        <w:rPr>
          <w:rFonts w:eastAsiaTheme="minorHAnsi"/>
          <w:b/>
          <w:sz w:val="28"/>
          <w:szCs w:val="28"/>
        </w:rPr>
        <w:t xml:space="preserve"> u Podgorici</w:t>
      </w:r>
      <w:r>
        <w:rPr>
          <w:sz w:val="28"/>
          <w:szCs w:val="28"/>
        </w:rPr>
        <w:t>, nije bilo diskusija odbornika.</w:t>
      </w:r>
    </w:p>
    <w:p w:rsidR="005335D9" w:rsidRPr="001B763A" w:rsidRDefault="005335D9" w:rsidP="005335D9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5335D9" w:rsidRDefault="005335D9" w:rsidP="005335D9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JEDANAEST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 xml:space="preserve">om odluke </w:t>
      </w:r>
      <w:r w:rsidRPr="005335D9">
        <w:rPr>
          <w:rFonts w:eastAsiaTheme="minorHAnsi"/>
          <w:b/>
          <w:sz w:val="28"/>
          <w:szCs w:val="28"/>
        </w:rPr>
        <w:t>o davanju saglasnosti za ustupanje nepokretnosti na korišćenje Zavodu za hitnu medicinsku pomoć Crne Gore, bez naknade</w:t>
      </w:r>
      <w:r>
        <w:rPr>
          <w:sz w:val="28"/>
          <w:szCs w:val="28"/>
        </w:rPr>
        <w:t>, nije bilo diskusija odbornika.</w:t>
      </w:r>
    </w:p>
    <w:p w:rsidR="00C31157" w:rsidRPr="001B763A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5335D9" w:rsidRPr="005335D9" w:rsidRDefault="005335D9" w:rsidP="005335D9">
      <w:pPr>
        <w:ind w:right="90" w:firstLine="720"/>
        <w:jc w:val="both"/>
        <w:rPr>
          <w:rFonts w:eastAsiaTheme="minorHAnsi"/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5335D9">
        <w:rPr>
          <w:rFonts w:eastAsiaTheme="minorHAnsi"/>
          <w:bCs/>
          <w:sz w:val="28"/>
          <w:szCs w:val="28"/>
        </w:rPr>
        <w:t xml:space="preserve"> </w:t>
      </w:r>
      <w:r w:rsidRPr="005335D9">
        <w:rPr>
          <w:rFonts w:eastAsiaTheme="minorHAnsi"/>
          <w:b/>
          <w:bCs/>
          <w:sz w:val="28"/>
          <w:szCs w:val="28"/>
        </w:rPr>
        <w:t>odluke o davanju saglasnosti Upravi javnih radova Crne Gore za izvođenje radova na zemljištu u imovinu Glavnog grada - Podgorica radi izgradnje fekalne kanalizacije  za područje Vranjine</w:t>
      </w:r>
      <w:r>
        <w:rPr>
          <w:sz w:val="28"/>
          <w:szCs w:val="28"/>
        </w:rPr>
        <w:t>, nije bilo diskusija odbornika.</w:t>
      </w:r>
    </w:p>
    <w:p w:rsidR="00C31157" w:rsidRPr="001B763A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5335D9" w:rsidRDefault="005335D9" w:rsidP="005335D9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TRINAEST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5335D9">
        <w:rPr>
          <w:rFonts w:eastAsiaTheme="minorHAnsi"/>
          <w:sz w:val="28"/>
          <w:szCs w:val="28"/>
        </w:rPr>
        <w:t xml:space="preserve"> </w:t>
      </w:r>
      <w:r w:rsidRPr="005335D9">
        <w:rPr>
          <w:rFonts w:eastAsiaTheme="minorHAnsi"/>
          <w:b/>
          <w:sz w:val="28"/>
          <w:szCs w:val="28"/>
        </w:rPr>
        <w:t xml:space="preserve">odluke o davanju saglasnosti na Statut Društva sa ograničenom odgovornošću </w:t>
      </w:r>
      <w:r w:rsidRPr="005335D9">
        <w:rPr>
          <w:rFonts w:eastAsiaTheme="minorHAnsi"/>
          <w:b/>
          <w:i/>
          <w:color w:val="000000"/>
          <w:sz w:val="28"/>
          <w:szCs w:val="28"/>
        </w:rPr>
        <w:t>"</w:t>
      </w:r>
      <w:r w:rsidRPr="005335D9">
        <w:rPr>
          <w:rFonts w:eastAsiaTheme="minorHAnsi"/>
          <w:b/>
          <w:sz w:val="28"/>
          <w:szCs w:val="28"/>
        </w:rPr>
        <w:t>Park prirode Rijeka Zeta</w:t>
      </w:r>
      <w:r w:rsidRPr="005335D9">
        <w:rPr>
          <w:rFonts w:eastAsiaTheme="minorHAnsi"/>
          <w:b/>
          <w:i/>
          <w:color w:val="000000"/>
          <w:sz w:val="28"/>
          <w:szCs w:val="28"/>
        </w:rPr>
        <w:t>"</w:t>
      </w:r>
      <w:r w:rsidRPr="005335D9">
        <w:rPr>
          <w:rFonts w:eastAsiaTheme="minorHAnsi"/>
          <w:b/>
          <w:sz w:val="28"/>
          <w:szCs w:val="28"/>
        </w:rPr>
        <w:t xml:space="preserve"> Danilovgrad</w:t>
      </w:r>
      <w:r>
        <w:rPr>
          <w:sz w:val="28"/>
          <w:szCs w:val="28"/>
        </w:rPr>
        <w:t>, nije bilo diskusija odbornika.</w:t>
      </w:r>
    </w:p>
    <w:p w:rsidR="005335D9" w:rsidRPr="001B763A" w:rsidRDefault="005335D9" w:rsidP="005335D9">
      <w:pPr>
        <w:ind w:right="90" w:firstLine="720"/>
        <w:jc w:val="both"/>
        <w:rPr>
          <w:sz w:val="20"/>
          <w:szCs w:val="20"/>
        </w:rPr>
      </w:pPr>
    </w:p>
    <w:p w:rsidR="005335D9" w:rsidRDefault="005335D9" w:rsidP="005335D9">
      <w:pPr>
        <w:ind w:right="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ČETRNAEST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5335D9">
        <w:rPr>
          <w:rFonts w:eastAsiaTheme="minorHAnsi"/>
          <w:sz w:val="28"/>
          <w:szCs w:val="28"/>
        </w:rPr>
        <w:t xml:space="preserve"> </w:t>
      </w:r>
      <w:r w:rsidRPr="005335D9">
        <w:rPr>
          <w:rFonts w:eastAsiaTheme="minorHAnsi"/>
          <w:b/>
          <w:sz w:val="28"/>
          <w:szCs w:val="28"/>
        </w:rPr>
        <w:t>odluke o davanju saglasnosti na Statut Turističke organizacije Glavnog grada Podgorica</w:t>
      </w:r>
      <w:r>
        <w:rPr>
          <w:sz w:val="28"/>
          <w:szCs w:val="28"/>
        </w:rPr>
        <w:t>,</w:t>
      </w:r>
      <w:r w:rsidR="000D6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kraće napomene je dao predstavnik predlagača </w:t>
      </w:r>
      <w:r w:rsidRPr="005335D9">
        <w:rPr>
          <w:b/>
          <w:sz w:val="28"/>
          <w:szCs w:val="28"/>
          <w:lang w:val="sr-Latn-CS"/>
        </w:rPr>
        <w:t>Zekerija Fetić</w:t>
      </w:r>
      <w:r w:rsidRPr="005335D9">
        <w:rPr>
          <w:sz w:val="28"/>
          <w:szCs w:val="28"/>
          <w:lang w:val="sr-Latn-CS"/>
        </w:rPr>
        <w:t>, v.d. sekretara Sekretarijata za podršku biznis zajednici</w:t>
      </w:r>
      <w:r>
        <w:rPr>
          <w:sz w:val="28"/>
          <w:szCs w:val="28"/>
          <w:lang w:val="sr-Latn-CS"/>
        </w:rPr>
        <w:t>.</w:t>
      </w:r>
    </w:p>
    <w:p w:rsidR="005335D9" w:rsidRPr="005335D9" w:rsidRDefault="005335D9" w:rsidP="005335D9">
      <w:pPr>
        <w:ind w:right="90" w:firstLine="720"/>
        <w:jc w:val="both"/>
        <w:rPr>
          <w:sz w:val="8"/>
          <w:szCs w:val="8"/>
          <w:lang w:val="sr-Latn-CS"/>
        </w:rPr>
      </w:pPr>
    </w:p>
    <w:p w:rsidR="005335D9" w:rsidRDefault="005335D9" w:rsidP="005335D9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F70850" w:rsidRDefault="00F70850" w:rsidP="005335D9">
      <w:pPr>
        <w:ind w:right="90" w:firstLine="720"/>
        <w:jc w:val="both"/>
        <w:rPr>
          <w:sz w:val="28"/>
          <w:szCs w:val="28"/>
        </w:rPr>
      </w:pPr>
    </w:p>
    <w:p w:rsidR="00F70850" w:rsidRDefault="00F70850" w:rsidP="005335D9">
      <w:pPr>
        <w:ind w:right="90" w:firstLine="720"/>
        <w:jc w:val="both"/>
        <w:rPr>
          <w:sz w:val="28"/>
          <w:szCs w:val="28"/>
        </w:rPr>
      </w:pPr>
    </w:p>
    <w:p w:rsidR="00F70850" w:rsidRDefault="00F70850" w:rsidP="005335D9">
      <w:pPr>
        <w:ind w:right="90" w:firstLine="720"/>
        <w:jc w:val="both"/>
        <w:rPr>
          <w:sz w:val="28"/>
          <w:szCs w:val="28"/>
        </w:rPr>
      </w:pPr>
    </w:p>
    <w:p w:rsidR="00F70850" w:rsidRDefault="00F70850" w:rsidP="005335D9">
      <w:pPr>
        <w:ind w:right="90" w:firstLine="720"/>
        <w:jc w:val="both"/>
        <w:rPr>
          <w:sz w:val="28"/>
          <w:szCs w:val="28"/>
        </w:rPr>
      </w:pPr>
    </w:p>
    <w:p w:rsidR="001578E4" w:rsidRPr="001B763A" w:rsidRDefault="001578E4" w:rsidP="005335D9">
      <w:pPr>
        <w:ind w:right="90" w:firstLine="720"/>
        <w:jc w:val="both"/>
        <w:rPr>
          <w:bCs/>
          <w:iCs/>
          <w:sz w:val="20"/>
          <w:szCs w:val="20"/>
        </w:rPr>
      </w:pPr>
    </w:p>
    <w:p w:rsidR="00F70850" w:rsidRDefault="00F70850" w:rsidP="005335D9">
      <w:pPr>
        <w:ind w:right="90" w:firstLine="720"/>
        <w:jc w:val="both"/>
        <w:rPr>
          <w:bCs/>
          <w:iCs/>
          <w:sz w:val="28"/>
          <w:szCs w:val="28"/>
        </w:rPr>
      </w:pPr>
    </w:p>
    <w:p w:rsidR="005335D9" w:rsidRDefault="005335D9" w:rsidP="005335D9">
      <w:pPr>
        <w:ind w:right="90" w:firstLine="720"/>
        <w:jc w:val="both"/>
        <w:rPr>
          <w:iCs/>
          <w:sz w:val="28"/>
          <w:szCs w:val="28"/>
          <w:lang w:val="sv-SE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PETNAEST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5335D9">
        <w:rPr>
          <w:rFonts w:eastAsiaTheme="minorHAnsi"/>
          <w:bCs/>
          <w:iCs/>
          <w:sz w:val="28"/>
          <w:szCs w:val="28"/>
        </w:rPr>
        <w:t xml:space="preserve"> </w:t>
      </w:r>
      <w:r w:rsidRPr="005335D9">
        <w:rPr>
          <w:rFonts w:eastAsiaTheme="minorHAnsi"/>
          <w:b/>
          <w:bCs/>
          <w:iCs/>
          <w:sz w:val="28"/>
          <w:szCs w:val="28"/>
        </w:rPr>
        <w:t xml:space="preserve">odluke o davanju saglasnosti na Odluku o poslovnim prostorima u Tržnici </w:t>
      </w:r>
      <w:r w:rsidRPr="005335D9">
        <w:rPr>
          <w:rFonts w:eastAsiaTheme="minorHAnsi"/>
          <w:b/>
          <w:i/>
          <w:color w:val="000000"/>
          <w:sz w:val="28"/>
          <w:szCs w:val="28"/>
        </w:rPr>
        <w:t>"</w:t>
      </w:r>
      <w:r w:rsidRPr="005335D9">
        <w:rPr>
          <w:rFonts w:eastAsiaTheme="minorHAnsi"/>
          <w:b/>
          <w:bCs/>
          <w:iCs/>
          <w:sz w:val="28"/>
          <w:szCs w:val="28"/>
        </w:rPr>
        <w:t>Forum</w:t>
      </w:r>
      <w:r w:rsidRPr="005335D9">
        <w:rPr>
          <w:rFonts w:eastAsiaTheme="minorHAnsi"/>
          <w:b/>
          <w:i/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, diskutovao je </w:t>
      </w:r>
      <w:r w:rsidRPr="005335D9">
        <w:rPr>
          <w:b/>
          <w:sz w:val="28"/>
          <w:szCs w:val="28"/>
        </w:rPr>
        <w:t>mr Mihailo Anđušić</w:t>
      </w:r>
      <w:r>
        <w:rPr>
          <w:sz w:val="28"/>
          <w:szCs w:val="28"/>
        </w:rPr>
        <w:t xml:space="preserve">, </w:t>
      </w:r>
      <w:r w:rsidRPr="005335D9">
        <w:rPr>
          <w:rFonts w:eastAsiaTheme="minorHAnsi"/>
          <w:sz w:val="28"/>
          <w:szCs w:val="28"/>
        </w:rPr>
        <w:t>predsjednik</w:t>
      </w:r>
      <w:r>
        <w:rPr>
          <w:rFonts w:eastAsiaTheme="minorHAnsi"/>
          <w:b/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 xml:space="preserve">Kluba odbornika </w:t>
      </w:r>
      <w:r w:rsidRPr="00F122A4">
        <w:rPr>
          <w:iCs/>
          <w:sz w:val="28"/>
          <w:szCs w:val="28"/>
          <w:lang w:val="sv-SE"/>
        </w:rPr>
        <w:t>″</w:t>
      </w:r>
      <w:r w:rsidRPr="00A27026">
        <w:rPr>
          <w:sz w:val="26"/>
          <w:szCs w:val="26"/>
          <w:lang w:val="sr-Latn-CS"/>
        </w:rPr>
        <w:t>ZA DOBRO GRAĐANA PODGORICE - POBJEDNIČKA KOALICIJA - MILO ĐUKANOVIĆ</w:t>
      </w:r>
      <w:r w:rsidRPr="00A27026">
        <w:rPr>
          <w:iCs/>
          <w:sz w:val="26"/>
          <w:szCs w:val="26"/>
          <w:lang w:val="sv-SE"/>
        </w:rPr>
        <w:t>″</w:t>
      </w:r>
      <w:r>
        <w:rPr>
          <w:iCs/>
          <w:sz w:val="28"/>
          <w:szCs w:val="28"/>
          <w:lang w:val="sv-SE"/>
        </w:rPr>
        <w:t>.</w:t>
      </w:r>
    </w:p>
    <w:p w:rsidR="005335D9" w:rsidRPr="00F70850" w:rsidRDefault="005335D9" w:rsidP="005335D9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C31157" w:rsidRDefault="005335D9" w:rsidP="00731DBA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ŠESNAEST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 xml:space="preserve">om </w:t>
      </w:r>
      <w:r w:rsidRPr="005335D9">
        <w:rPr>
          <w:rFonts w:eastAsiaTheme="minorHAnsi"/>
          <w:b/>
          <w:sz w:val="28"/>
          <w:szCs w:val="28"/>
        </w:rPr>
        <w:t>odluke o davanju saglasnosti na Ugovor o upravljanju Fudbalskim klubom Budućnost</w:t>
      </w:r>
      <w:r>
        <w:rPr>
          <w:sz w:val="28"/>
          <w:szCs w:val="28"/>
        </w:rPr>
        <w:t xml:space="preserve">, </w:t>
      </w:r>
      <w:r w:rsidR="00B67848">
        <w:rPr>
          <w:sz w:val="28"/>
          <w:szCs w:val="28"/>
        </w:rPr>
        <w:t xml:space="preserve">kraće napomene je dala predstavnica predlagača </w:t>
      </w:r>
      <w:r w:rsidR="00B67848" w:rsidRPr="00B67848">
        <w:rPr>
          <w:b/>
          <w:sz w:val="28"/>
          <w:szCs w:val="28"/>
        </w:rPr>
        <w:t>Ana Medigović</w:t>
      </w:r>
      <w:r w:rsidR="00B67848">
        <w:rPr>
          <w:sz w:val="28"/>
          <w:szCs w:val="28"/>
        </w:rPr>
        <w:t>, sekretarka Sekretarijata za kulturu i sport.</w:t>
      </w:r>
    </w:p>
    <w:p w:rsidR="00B67848" w:rsidRPr="00B67848" w:rsidRDefault="00B67848" w:rsidP="00731DBA">
      <w:pPr>
        <w:ind w:right="90" w:firstLine="720"/>
        <w:jc w:val="both"/>
        <w:rPr>
          <w:sz w:val="8"/>
          <w:szCs w:val="8"/>
        </w:rPr>
      </w:pPr>
    </w:p>
    <w:p w:rsidR="00B67848" w:rsidRDefault="00B67848" w:rsidP="00B67848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5335D9" w:rsidRPr="001B763A" w:rsidRDefault="005335D9" w:rsidP="00731DBA">
      <w:pPr>
        <w:ind w:right="90" w:firstLine="720"/>
        <w:jc w:val="both"/>
        <w:rPr>
          <w:sz w:val="20"/>
          <w:szCs w:val="20"/>
        </w:rPr>
      </w:pPr>
    </w:p>
    <w:p w:rsidR="00B67848" w:rsidRDefault="00B67848" w:rsidP="00B67848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SEDAMNAEST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 xml:space="preserve">om </w:t>
      </w:r>
      <w:r w:rsidRPr="00B67848">
        <w:rPr>
          <w:rFonts w:eastAsiaTheme="minorHAnsi"/>
          <w:b/>
          <w:sz w:val="28"/>
          <w:szCs w:val="28"/>
        </w:rPr>
        <w:t>odluke o davanju saglasnosti na Odluku o izmjenama i dopuni Statuta Javne ustanove Muzeji i galerije Podgorice</w:t>
      </w:r>
      <w:r>
        <w:rPr>
          <w:sz w:val="28"/>
          <w:szCs w:val="28"/>
        </w:rPr>
        <w:t xml:space="preserve">, kraće napomene je dala predstavnica predlagača </w:t>
      </w:r>
      <w:r w:rsidRPr="00B67848">
        <w:rPr>
          <w:b/>
          <w:sz w:val="28"/>
          <w:szCs w:val="28"/>
        </w:rPr>
        <w:t>Ana Medigović</w:t>
      </w:r>
      <w:r>
        <w:rPr>
          <w:sz w:val="28"/>
          <w:szCs w:val="28"/>
        </w:rPr>
        <w:t>, sekretarka Sekretarijata za kulturu i sport.</w:t>
      </w:r>
    </w:p>
    <w:p w:rsidR="00B67848" w:rsidRPr="00B67848" w:rsidRDefault="00B67848" w:rsidP="00B67848">
      <w:pPr>
        <w:ind w:right="90" w:firstLine="720"/>
        <w:jc w:val="both"/>
        <w:rPr>
          <w:sz w:val="8"/>
          <w:szCs w:val="8"/>
        </w:rPr>
      </w:pPr>
    </w:p>
    <w:p w:rsidR="00C31157" w:rsidRPr="00B67848" w:rsidRDefault="00B67848" w:rsidP="00731DBA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C31157" w:rsidRPr="00F70850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B67848" w:rsidRDefault="00B67848" w:rsidP="00B67848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OSAMNAEST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B67848">
        <w:rPr>
          <w:rFonts w:eastAsiaTheme="minorHAnsi"/>
          <w:sz w:val="28"/>
          <w:szCs w:val="28"/>
        </w:rPr>
        <w:t xml:space="preserve"> </w:t>
      </w:r>
      <w:r w:rsidRPr="00B67848">
        <w:rPr>
          <w:rFonts w:eastAsiaTheme="minorHAnsi"/>
          <w:b/>
          <w:sz w:val="28"/>
          <w:szCs w:val="28"/>
        </w:rPr>
        <w:t xml:space="preserve">odluke o davanju saglasnosti na Odluku o izmjeni Statuta  </w:t>
      </w:r>
      <w:r w:rsidRPr="00B67848">
        <w:rPr>
          <w:rFonts w:eastAsiaTheme="minorHAnsi"/>
          <w:b/>
          <w:i/>
          <w:color w:val="000000"/>
          <w:sz w:val="28"/>
          <w:szCs w:val="28"/>
        </w:rPr>
        <w:t>"</w:t>
      </w:r>
      <w:r w:rsidRPr="00B67848">
        <w:rPr>
          <w:rFonts w:eastAsiaTheme="minorHAnsi"/>
          <w:b/>
          <w:sz w:val="28"/>
          <w:szCs w:val="28"/>
        </w:rPr>
        <w:t>Deponija</w:t>
      </w:r>
      <w:r w:rsidRPr="00B67848">
        <w:rPr>
          <w:rFonts w:eastAsiaTheme="minorHAnsi"/>
          <w:b/>
          <w:i/>
          <w:color w:val="000000"/>
          <w:sz w:val="28"/>
          <w:szCs w:val="28"/>
        </w:rPr>
        <w:t>"</w:t>
      </w:r>
      <w:r w:rsidRPr="00B67848">
        <w:rPr>
          <w:rFonts w:eastAsiaTheme="minorHAnsi"/>
          <w:b/>
          <w:sz w:val="28"/>
          <w:szCs w:val="28"/>
        </w:rPr>
        <w:t xml:space="preserve"> d.o.o. Podgorica</w:t>
      </w:r>
      <w:r>
        <w:rPr>
          <w:sz w:val="28"/>
          <w:szCs w:val="28"/>
        </w:rPr>
        <w:t>, nije bilo diskusija odbornika.</w:t>
      </w:r>
    </w:p>
    <w:p w:rsidR="00C31157" w:rsidRPr="00F70850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0D629F" w:rsidRPr="00AF7C90" w:rsidRDefault="00B67848" w:rsidP="00B67848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DEVETNAEST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1D011F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B67848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B67848">
        <w:rPr>
          <w:rFonts w:eastAsiaTheme="minorHAnsi"/>
          <w:b/>
          <w:color w:val="000000" w:themeColor="text1"/>
          <w:sz w:val="28"/>
          <w:szCs w:val="28"/>
        </w:rPr>
        <w:t>odluke o izmjeni Odluke o ustupanju na korišćenje građevinskog zemljišta Atletskom savezu Crne Gore, bez naknade</w:t>
      </w:r>
      <w:r>
        <w:rPr>
          <w:sz w:val="28"/>
          <w:szCs w:val="28"/>
        </w:rPr>
        <w:t>, nije bilo diskusija odbornika.</w:t>
      </w:r>
    </w:p>
    <w:p w:rsidR="00C31157" w:rsidRPr="00F70850" w:rsidRDefault="00C31157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B67848" w:rsidRPr="002C5340" w:rsidRDefault="00B67848" w:rsidP="00B67848">
      <w:pPr>
        <w:spacing w:after="120"/>
        <w:ind w:firstLine="360"/>
        <w:jc w:val="both"/>
        <w:rPr>
          <w:rFonts w:eastAsiaTheme="minorHAnsi"/>
          <w:i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ab/>
      </w: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DVADESETOM</w:t>
      </w:r>
      <w:r w:rsidRPr="005A345F">
        <w:rPr>
          <w:b/>
          <w:sz w:val="28"/>
          <w:szCs w:val="28"/>
          <w:lang w:val="sr-Latn-CS"/>
        </w:rPr>
        <w:t xml:space="preserve">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Pr="00B67848">
        <w:rPr>
          <w:rFonts w:eastAsiaTheme="minorHAnsi"/>
          <w:sz w:val="28"/>
          <w:szCs w:val="28"/>
        </w:rPr>
        <w:t xml:space="preserve"> </w:t>
      </w:r>
      <w:r w:rsidRPr="00B67848">
        <w:rPr>
          <w:rFonts w:eastAsiaTheme="minorHAnsi"/>
          <w:b/>
          <w:sz w:val="28"/>
          <w:szCs w:val="28"/>
        </w:rPr>
        <w:t xml:space="preserve">Prijedlogom odluke o stavljanju van snage Odluke o proglašenju Spomenika prirode </w:t>
      </w:r>
      <w:r w:rsidRPr="00B67848">
        <w:rPr>
          <w:rFonts w:eastAsiaTheme="minorHAnsi"/>
          <w:b/>
          <w:i/>
          <w:color w:val="000000"/>
          <w:sz w:val="28"/>
          <w:szCs w:val="28"/>
        </w:rPr>
        <w:t>"</w:t>
      </w:r>
      <w:r w:rsidRPr="00B67848">
        <w:rPr>
          <w:rFonts w:eastAsiaTheme="minorHAnsi"/>
          <w:b/>
          <w:sz w:val="28"/>
          <w:szCs w:val="28"/>
        </w:rPr>
        <w:t>Kanjon Cijevne</w:t>
      </w:r>
      <w:r w:rsidRPr="00B67848">
        <w:rPr>
          <w:rFonts w:eastAsiaTheme="minorHAnsi"/>
          <w:b/>
          <w:i/>
          <w:color w:val="000000"/>
          <w:sz w:val="28"/>
          <w:szCs w:val="28"/>
        </w:rPr>
        <w:t>"</w:t>
      </w:r>
      <w:r>
        <w:rPr>
          <w:rFonts w:eastAsiaTheme="minorHAnsi"/>
          <w:b/>
          <w:sz w:val="28"/>
          <w:szCs w:val="28"/>
        </w:rPr>
        <w:t xml:space="preserve"> </w:t>
      </w:r>
      <w:r w:rsidRPr="00B67848">
        <w:rPr>
          <w:rFonts w:eastAsiaTheme="minorHAnsi"/>
          <w:b/>
          <w:sz w:val="28"/>
          <w:szCs w:val="28"/>
        </w:rPr>
        <w:t>(</w:t>
      </w:r>
      <w:r w:rsidRPr="00B67848">
        <w:rPr>
          <w:rFonts w:eastAsiaTheme="minorHAnsi"/>
          <w:b/>
          <w:i/>
          <w:color w:val="000000"/>
          <w:sz w:val="28"/>
          <w:szCs w:val="28"/>
        </w:rPr>
        <w:t>"</w:t>
      </w:r>
      <w:r w:rsidRPr="00B67848">
        <w:rPr>
          <w:rFonts w:eastAsiaTheme="minorHAnsi"/>
          <w:b/>
          <w:sz w:val="28"/>
          <w:szCs w:val="28"/>
        </w:rPr>
        <w:t>Službeni list Crne Gore - opštinski propisi</w:t>
      </w:r>
      <w:r w:rsidRPr="00B67848">
        <w:rPr>
          <w:rFonts w:eastAsiaTheme="minorHAnsi"/>
          <w:b/>
          <w:i/>
          <w:color w:val="000000"/>
          <w:sz w:val="28"/>
          <w:szCs w:val="28"/>
        </w:rPr>
        <w:t>"</w:t>
      </w:r>
      <w:r w:rsidRPr="00B67848">
        <w:rPr>
          <w:rFonts w:eastAsiaTheme="minorHAnsi"/>
          <w:b/>
          <w:sz w:val="28"/>
          <w:szCs w:val="28"/>
        </w:rPr>
        <w:t>, br. 53/17 od 25.12.2017)</w:t>
      </w:r>
      <w:r>
        <w:rPr>
          <w:rFonts w:eastAsiaTheme="minorHAnsi"/>
          <w:sz w:val="28"/>
          <w:szCs w:val="28"/>
        </w:rPr>
        <w:t xml:space="preserve">, kraće napomene je dao </w:t>
      </w:r>
      <w:r w:rsidRPr="00B67848">
        <w:rPr>
          <w:rFonts w:eastAsiaTheme="minorHAnsi"/>
          <w:b/>
          <w:sz w:val="28"/>
          <w:szCs w:val="28"/>
        </w:rPr>
        <w:t>Miljan Barović</w:t>
      </w:r>
      <w:r>
        <w:rPr>
          <w:rFonts w:eastAsiaTheme="minorHAnsi"/>
          <w:sz w:val="28"/>
          <w:szCs w:val="28"/>
        </w:rPr>
        <w:t>, sekretar Sekretarijata za planiranje prostora i održivi razvoj.</w:t>
      </w:r>
      <w:r w:rsidRPr="002C5340">
        <w:rPr>
          <w:rFonts w:eastAsiaTheme="minorHAnsi"/>
          <w:sz w:val="28"/>
          <w:szCs w:val="28"/>
        </w:rPr>
        <w:t xml:space="preserve"> </w:t>
      </w:r>
    </w:p>
    <w:p w:rsidR="00B67848" w:rsidRPr="00B67848" w:rsidRDefault="00183033" w:rsidP="00B67848">
      <w:pPr>
        <w:ind w:right="90" w:firstLine="720"/>
        <w:jc w:val="both"/>
        <w:rPr>
          <w:rFonts w:eastAsiaTheme="minorHAnsi"/>
          <w:b/>
          <w:sz w:val="28"/>
          <w:szCs w:val="28"/>
        </w:rPr>
      </w:pPr>
      <w:r>
        <w:rPr>
          <w:sz w:val="28"/>
          <w:szCs w:val="28"/>
        </w:rPr>
        <w:t xml:space="preserve">Po ovoj tački </w:t>
      </w:r>
      <w:r w:rsidR="00B67848">
        <w:rPr>
          <w:sz w:val="28"/>
          <w:szCs w:val="28"/>
        </w:rPr>
        <w:t>nije bilo diskusija odbornika.</w:t>
      </w:r>
    </w:p>
    <w:p w:rsidR="00B67848" w:rsidRPr="00F70850" w:rsidRDefault="00B67848" w:rsidP="00B67848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941D96" w:rsidRDefault="00183033" w:rsidP="00183033">
      <w:pPr>
        <w:spacing w:after="120"/>
        <w:ind w:firstLine="360"/>
        <w:jc w:val="both"/>
        <w:rPr>
          <w:rFonts w:eastAsiaTheme="minorHAnsi"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PRVOM</w:t>
      </w:r>
      <w:r w:rsidRPr="005A345F">
        <w:rPr>
          <w:b/>
          <w:sz w:val="28"/>
          <w:szCs w:val="28"/>
          <w:lang w:val="sr-Latn-CS"/>
        </w:rPr>
        <w:t xml:space="preserve">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Pr="00B67848">
        <w:rPr>
          <w:rFonts w:eastAsiaTheme="minorHAnsi"/>
          <w:sz w:val="28"/>
          <w:szCs w:val="28"/>
        </w:rPr>
        <w:t xml:space="preserve"> </w:t>
      </w:r>
      <w:r w:rsidRPr="00B67848">
        <w:rPr>
          <w:rFonts w:eastAsiaTheme="minorHAnsi"/>
          <w:b/>
          <w:sz w:val="28"/>
          <w:szCs w:val="28"/>
        </w:rPr>
        <w:t>Prijedlogom</w:t>
      </w:r>
      <w:r>
        <w:rPr>
          <w:rFonts w:eastAsiaTheme="minorHAnsi"/>
          <w:sz w:val="28"/>
          <w:szCs w:val="28"/>
        </w:rPr>
        <w:t xml:space="preserve"> </w:t>
      </w:r>
      <w:r w:rsidRPr="00183033">
        <w:rPr>
          <w:rFonts w:eastAsiaTheme="minorHAnsi"/>
          <w:b/>
          <w:sz w:val="28"/>
          <w:szCs w:val="28"/>
        </w:rPr>
        <w:t xml:space="preserve">odluke o stavljanju van snage Urbanističkog projekta </w:t>
      </w:r>
      <w:r w:rsidRPr="00183033">
        <w:rPr>
          <w:rFonts w:eastAsiaTheme="minorHAnsi"/>
          <w:b/>
          <w:i/>
          <w:color w:val="000000"/>
          <w:sz w:val="28"/>
          <w:szCs w:val="28"/>
        </w:rPr>
        <w:t>"</w:t>
      </w:r>
      <w:r w:rsidRPr="00183033">
        <w:rPr>
          <w:rFonts w:eastAsiaTheme="minorHAnsi"/>
          <w:b/>
          <w:sz w:val="28"/>
          <w:szCs w:val="28"/>
        </w:rPr>
        <w:t>Nova Varoš - Blok E</w:t>
      </w:r>
      <w:r w:rsidRPr="00183033">
        <w:rPr>
          <w:rFonts w:eastAsiaTheme="minorHAnsi"/>
          <w:b/>
          <w:i/>
          <w:color w:val="000000"/>
          <w:sz w:val="28"/>
          <w:szCs w:val="28"/>
        </w:rPr>
        <w:t>"</w:t>
      </w:r>
      <w:r w:rsidRPr="00183033">
        <w:rPr>
          <w:rFonts w:eastAsiaTheme="minorHAnsi"/>
          <w:b/>
          <w:sz w:val="28"/>
          <w:szCs w:val="28"/>
        </w:rPr>
        <w:t xml:space="preserve"> u Podgorici (</w:t>
      </w:r>
      <w:r w:rsidRPr="00183033">
        <w:rPr>
          <w:rFonts w:eastAsiaTheme="minorHAnsi"/>
          <w:b/>
          <w:i/>
          <w:color w:val="000000"/>
          <w:sz w:val="28"/>
          <w:szCs w:val="28"/>
        </w:rPr>
        <w:t>"</w:t>
      </w:r>
      <w:r w:rsidRPr="00183033">
        <w:rPr>
          <w:rFonts w:eastAsiaTheme="minorHAnsi"/>
          <w:b/>
          <w:sz w:val="28"/>
          <w:szCs w:val="28"/>
        </w:rPr>
        <w:t>Službeni list Crne Gore - opštinski propisi</w:t>
      </w:r>
      <w:r w:rsidRPr="00183033">
        <w:rPr>
          <w:rFonts w:eastAsiaTheme="minorHAnsi"/>
          <w:b/>
          <w:i/>
          <w:color w:val="000000"/>
          <w:sz w:val="28"/>
          <w:szCs w:val="28"/>
        </w:rPr>
        <w:t>"</w:t>
      </w:r>
      <w:r w:rsidRPr="00183033">
        <w:rPr>
          <w:rFonts w:eastAsiaTheme="minorHAnsi"/>
          <w:b/>
          <w:sz w:val="28"/>
          <w:szCs w:val="28"/>
        </w:rPr>
        <w:t>, br. 23/11 od 27.07.2011. godine)</w:t>
      </w:r>
      <w:r>
        <w:rPr>
          <w:rFonts w:eastAsiaTheme="minorHAnsi"/>
          <w:sz w:val="28"/>
          <w:szCs w:val="28"/>
        </w:rPr>
        <w:t>,</w:t>
      </w:r>
      <w:r w:rsidRPr="002C5340">
        <w:rPr>
          <w:rFonts w:eastAsiaTheme="minorHAnsi"/>
          <w:sz w:val="28"/>
          <w:szCs w:val="28"/>
        </w:rPr>
        <w:t xml:space="preserve"> </w:t>
      </w:r>
      <w:r w:rsidRPr="00410624">
        <w:rPr>
          <w:rFonts w:eastAsiaTheme="minorHAnsi"/>
          <w:sz w:val="28"/>
          <w:szCs w:val="28"/>
        </w:rPr>
        <w:t xml:space="preserve">predsjednik </w:t>
      </w:r>
      <w:r w:rsidRPr="00410624">
        <w:rPr>
          <w:rFonts w:eastAsiaTheme="minorHAnsi"/>
          <w:b/>
          <w:sz w:val="28"/>
          <w:szCs w:val="28"/>
        </w:rPr>
        <w:t>Suhih</w:t>
      </w:r>
      <w:r w:rsidRPr="00410624">
        <w:rPr>
          <w:rFonts w:eastAsiaTheme="minorHAnsi"/>
          <w:sz w:val="28"/>
          <w:szCs w:val="28"/>
        </w:rPr>
        <w:t xml:space="preserve"> je podsjetio da je predlagač odbornik </w:t>
      </w:r>
      <w:r w:rsidRPr="00410624">
        <w:rPr>
          <w:rFonts w:eastAsiaTheme="minorHAnsi"/>
          <w:b/>
          <w:sz w:val="28"/>
          <w:szCs w:val="28"/>
        </w:rPr>
        <w:t xml:space="preserve">Luka Rakčević </w:t>
      </w:r>
      <w:r w:rsidRPr="00410624">
        <w:rPr>
          <w:rFonts w:eastAsiaTheme="minorHAnsi"/>
          <w:sz w:val="28"/>
          <w:szCs w:val="28"/>
        </w:rPr>
        <w:t xml:space="preserve">obavijestio </w:t>
      </w:r>
      <w:r w:rsidR="00410624" w:rsidRPr="00410624">
        <w:rPr>
          <w:rFonts w:eastAsiaTheme="minorHAnsi"/>
          <w:sz w:val="28"/>
          <w:szCs w:val="28"/>
        </w:rPr>
        <w:t>prije početka sjednice</w:t>
      </w:r>
      <w:r w:rsidR="00410624">
        <w:rPr>
          <w:rFonts w:eastAsiaTheme="minorHAnsi"/>
          <w:b/>
          <w:sz w:val="28"/>
          <w:szCs w:val="28"/>
        </w:rPr>
        <w:t xml:space="preserve"> </w:t>
      </w:r>
      <w:r w:rsidRPr="00410624">
        <w:rPr>
          <w:rFonts w:eastAsiaTheme="minorHAnsi"/>
          <w:sz w:val="28"/>
          <w:szCs w:val="28"/>
        </w:rPr>
        <w:t>da nije u mogućnosti da prisustvuje sjednici zbog preuzetih obaveza.</w:t>
      </w:r>
      <w:r w:rsidRPr="00410624">
        <w:rPr>
          <w:rFonts w:eastAsiaTheme="minorHAnsi"/>
          <w:b/>
          <w:sz w:val="28"/>
          <w:szCs w:val="28"/>
        </w:rPr>
        <w:t xml:space="preserve"> </w:t>
      </w:r>
      <w:r w:rsidRPr="00410624">
        <w:rPr>
          <w:rFonts w:eastAsiaTheme="minorHAnsi"/>
          <w:sz w:val="28"/>
          <w:szCs w:val="28"/>
        </w:rPr>
        <w:t>Potom je informisao da</w:t>
      </w:r>
      <w:r w:rsidRPr="00410624">
        <w:rPr>
          <w:rFonts w:eastAsiaTheme="minorHAnsi"/>
          <w:b/>
          <w:sz w:val="28"/>
          <w:szCs w:val="28"/>
        </w:rPr>
        <w:t xml:space="preserve"> </w:t>
      </w:r>
      <w:r w:rsidRPr="00410624">
        <w:rPr>
          <w:rFonts w:eastAsiaTheme="minorHAnsi"/>
          <w:sz w:val="28"/>
          <w:szCs w:val="28"/>
        </w:rPr>
        <w:t>je odbornicima dostavljeno Izjašnjenje gradonačelnika</w:t>
      </w:r>
      <w:r w:rsidR="00410624">
        <w:rPr>
          <w:rFonts w:eastAsiaTheme="minorHAnsi"/>
          <w:sz w:val="28"/>
          <w:szCs w:val="28"/>
        </w:rPr>
        <w:t xml:space="preserve"> povodom Prijedloga ove odluke.</w:t>
      </w:r>
    </w:p>
    <w:p w:rsidR="00183033" w:rsidRDefault="00941D96" w:rsidP="00183033">
      <w:pPr>
        <w:spacing w:after="120"/>
        <w:ind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="00A97F56">
        <w:rPr>
          <w:rFonts w:eastAsiaTheme="minorHAnsi"/>
          <w:sz w:val="28"/>
          <w:szCs w:val="28"/>
        </w:rPr>
        <w:t>Dodatn</w:t>
      </w:r>
      <w:r w:rsidR="00410624">
        <w:rPr>
          <w:rFonts w:eastAsiaTheme="minorHAnsi"/>
          <w:sz w:val="28"/>
          <w:szCs w:val="28"/>
        </w:rPr>
        <w:t>a</w:t>
      </w:r>
      <w:r w:rsidR="00A97F56">
        <w:rPr>
          <w:rFonts w:eastAsiaTheme="minorHAnsi"/>
          <w:sz w:val="28"/>
          <w:szCs w:val="28"/>
        </w:rPr>
        <w:t xml:space="preserve"> </w:t>
      </w:r>
      <w:r w:rsidR="00410624">
        <w:rPr>
          <w:rFonts w:eastAsiaTheme="minorHAnsi"/>
          <w:sz w:val="28"/>
          <w:szCs w:val="28"/>
        </w:rPr>
        <w:t>pojašnjenja</w:t>
      </w:r>
      <w:r w:rsidR="00A97F56">
        <w:rPr>
          <w:rFonts w:eastAsiaTheme="minorHAnsi"/>
          <w:sz w:val="28"/>
          <w:szCs w:val="28"/>
        </w:rPr>
        <w:t xml:space="preserve"> o razlozima za odbijanje Prijedloga ove odluke, koji su dati u Mišljenju gradonačelnika dao je </w:t>
      </w:r>
      <w:r w:rsidR="00183033" w:rsidRPr="00B67848">
        <w:rPr>
          <w:rFonts w:eastAsiaTheme="minorHAnsi"/>
          <w:b/>
          <w:sz w:val="28"/>
          <w:szCs w:val="28"/>
        </w:rPr>
        <w:t>Miljan Barović</w:t>
      </w:r>
      <w:r w:rsidR="00183033">
        <w:rPr>
          <w:rFonts w:eastAsiaTheme="minorHAnsi"/>
          <w:sz w:val="28"/>
          <w:szCs w:val="28"/>
        </w:rPr>
        <w:t>, sekretar Sekretarijata za planiranje prostora i održivi razvoj.</w:t>
      </w:r>
      <w:r w:rsidR="00183033" w:rsidRPr="002C5340">
        <w:rPr>
          <w:rFonts w:eastAsiaTheme="minorHAnsi"/>
          <w:sz w:val="28"/>
          <w:szCs w:val="28"/>
        </w:rPr>
        <w:t xml:space="preserve"> </w:t>
      </w:r>
    </w:p>
    <w:p w:rsidR="00F70850" w:rsidRDefault="00F70850" w:rsidP="00183033">
      <w:pPr>
        <w:spacing w:after="120"/>
        <w:ind w:firstLine="360"/>
        <w:jc w:val="both"/>
        <w:rPr>
          <w:rFonts w:eastAsiaTheme="minorHAnsi"/>
          <w:sz w:val="28"/>
          <w:szCs w:val="28"/>
        </w:rPr>
      </w:pPr>
    </w:p>
    <w:p w:rsidR="00F70850" w:rsidRPr="00A97F56" w:rsidRDefault="00F70850" w:rsidP="00183033">
      <w:pPr>
        <w:spacing w:after="120"/>
        <w:ind w:firstLine="360"/>
        <w:jc w:val="both"/>
        <w:rPr>
          <w:rFonts w:eastAsiaTheme="minorHAnsi"/>
          <w:sz w:val="28"/>
          <w:szCs w:val="28"/>
        </w:rPr>
      </w:pPr>
    </w:p>
    <w:p w:rsidR="00183033" w:rsidRPr="00B67848" w:rsidRDefault="00A97F56" w:rsidP="00183033">
      <w:pPr>
        <w:ind w:right="90" w:firstLine="720"/>
        <w:jc w:val="both"/>
        <w:rPr>
          <w:rFonts w:eastAsiaTheme="minorHAnsi"/>
          <w:b/>
          <w:sz w:val="28"/>
          <w:szCs w:val="28"/>
        </w:rPr>
      </w:pPr>
      <w:r w:rsidRPr="00410624">
        <w:rPr>
          <w:sz w:val="28"/>
          <w:szCs w:val="28"/>
        </w:rPr>
        <w:t xml:space="preserve">U diskusiji je učestvovao odbornik </w:t>
      </w:r>
      <w:r w:rsidRPr="00410624">
        <w:rPr>
          <w:b/>
          <w:sz w:val="28"/>
          <w:szCs w:val="28"/>
        </w:rPr>
        <w:t>mr Mihailo Anđušić</w:t>
      </w:r>
      <w:r w:rsidRPr="00410624">
        <w:rPr>
          <w:sz w:val="28"/>
          <w:szCs w:val="28"/>
        </w:rPr>
        <w:t>.</w:t>
      </w:r>
    </w:p>
    <w:p w:rsidR="00985167" w:rsidRPr="000D629F" w:rsidRDefault="00985167" w:rsidP="00731DBA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B67848" w:rsidRDefault="00A97F56" w:rsidP="00731DBA">
      <w:pPr>
        <w:ind w:right="90" w:firstLine="720"/>
        <w:jc w:val="both"/>
        <w:rPr>
          <w:sz w:val="28"/>
          <w:szCs w:val="28"/>
          <w:lang w:val="en-GB"/>
        </w:rPr>
      </w:pPr>
      <w:r w:rsidRPr="00A97F56">
        <w:rPr>
          <w:sz w:val="28"/>
          <w:szCs w:val="28"/>
          <w:lang w:val="en-GB"/>
        </w:rPr>
        <w:t xml:space="preserve">Sekretar </w:t>
      </w:r>
      <w:r>
        <w:rPr>
          <w:b/>
          <w:sz w:val="28"/>
          <w:szCs w:val="28"/>
          <w:lang w:val="en-GB"/>
        </w:rPr>
        <w:t>Barović</w:t>
      </w:r>
      <w:r w:rsidRPr="00A97F56">
        <w:rPr>
          <w:sz w:val="28"/>
          <w:szCs w:val="28"/>
          <w:lang w:val="en-GB"/>
        </w:rPr>
        <w:t xml:space="preserve"> je</w:t>
      </w:r>
      <w:r>
        <w:rPr>
          <w:b/>
          <w:sz w:val="28"/>
          <w:szCs w:val="28"/>
          <w:lang w:val="en-GB"/>
        </w:rPr>
        <w:t xml:space="preserve"> </w:t>
      </w:r>
      <w:r w:rsidRPr="00A97F56">
        <w:rPr>
          <w:sz w:val="28"/>
          <w:szCs w:val="28"/>
          <w:lang w:val="en-GB"/>
        </w:rPr>
        <w:t>komentarisao izlaganje odbornika</w:t>
      </w:r>
      <w:r>
        <w:rPr>
          <w:b/>
          <w:sz w:val="28"/>
          <w:szCs w:val="28"/>
          <w:lang w:val="en-GB"/>
        </w:rPr>
        <w:t xml:space="preserve"> Anđušića</w:t>
      </w:r>
      <w:r w:rsidRPr="00A97F56">
        <w:rPr>
          <w:sz w:val="28"/>
          <w:szCs w:val="28"/>
          <w:lang w:val="en-GB"/>
        </w:rPr>
        <w:t>.</w:t>
      </w:r>
    </w:p>
    <w:p w:rsidR="00F70850" w:rsidRPr="00F70850" w:rsidRDefault="00F70850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0"/>
          <w:szCs w:val="20"/>
          <w:lang w:val="sr-Latn-CS"/>
        </w:rPr>
      </w:pPr>
    </w:p>
    <w:p w:rsidR="00A97F56" w:rsidRDefault="003C1D30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Skupština je prihvatila prijedlog predsjednika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Suhiha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da zbog racionalnosti istovremeno razmatra od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DVADESET DRUGE 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>do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TRIDESET ČETVRTE TAČKE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 dnevnog reda, a to su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izvještaji o realizaciji programa </w:t>
      </w:r>
      <w:r w:rsidRPr="003C1D30">
        <w:rPr>
          <w:rFonts w:ascii="Times New Roman" w:eastAsia="Calibri" w:hAnsi="Times New Roman" w:cs="Times New Roman"/>
          <w:b/>
          <w:sz w:val="28"/>
          <w:szCs w:val="28"/>
        </w:rPr>
        <w:t>obavljanja komunalnih djelatnosti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za 2021. godinu društava sa ograničenom odgovornošću: ″Vodovod i kanalizacija″, ″Čistoća″, ″Zelenilo″, ″Pogrebne usluge″, ″Komunalne usluge″, ″Deponija″, ″Tržnice i pijace″, ″Parking servis Podgorica″,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″Putevi″ 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i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Izvještaj o radu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Agencije za stanovanje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;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sa prijedlozima ocjena i zaključaka i prijedlozima odluka o raspodjeli ostvarene dobiti u 2021. godini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; kao i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izvještaji o radu za 2021. godinu d.o.o.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Agencije za izgradnju i razvoj Podgorice</w:t>
      </w:r>
      <w:r w:rsidRPr="003C1D3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i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en-GB"/>
        </w:rPr>
        <w:t>″Agencije za upravljanje zaštićenim područjima Glavnog grada″</w:t>
      </w:r>
      <w:r w:rsidRPr="003C1D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i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Izvještaj o radu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en-GB"/>
        </w:rPr>
        <w:t>″Sportski objekti″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d.o.o. za 2021. godinu, sa Prijedlogom ocjena i zaključaka i Prijedlogom odluke o raspodjeli ostvarene dobiti 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en-GB"/>
        </w:rPr>
        <w:t>″Sportski objekti″</w:t>
      </w:r>
      <w:r w:rsidRPr="003C1D3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d.o.o. u 2021. godini.</w:t>
      </w:r>
    </w:p>
    <w:p w:rsidR="007606FB" w:rsidRPr="000D629F" w:rsidRDefault="007606FB" w:rsidP="002F3CD8">
      <w:pPr>
        <w:ind w:right="90" w:firstLine="720"/>
        <w:jc w:val="both"/>
        <w:rPr>
          <w:sz w:val="8"/>
          <w:szCs w:val="8"/>
          <w:lang w:val="sr-Latn-CS"/>
        </w:rPr>
      </w:pPr>
    </w:p>
    <w:p w:rsidR="000D629F" w:rsidRPr="00AF7C90" w:rsidRDefault="003C1D30" w:rsidP="002F3CD8">
      <w:pPr>
        <w:ind w:right="90" w:firstLine="720"/>
        <w:jc w:val="both"/>
        <w:rPr>
          <w:sz w:val="28"/>
          <w:szCs w:val="28"/>
          <w:lang w:val="sr-Latn-CS"/>
        </w:rPr>
      </w:pPr>
      <w:r w:rsidRPr="00410624">
        <w:rPr>
          <w:sz w:val="28"/>
          <w:szCs w:val="28"/>
          <w:lang w:val="sr-Latn-CS"/>
        </w:rPr>
        <w:t xml:space="preserve">Dodatne napomene o ovim </w:t>
      </w:r>
      <w:r w:rsidR="00410624">
        <w:rPr>
          <w:sz w:val="28"/>
          <w:szCs w:val="28"/>
          <w:lang w:val="sr-Latn-CS"/>
        </w:rPr>
        <w:t>izvještajima</w:t>
      </w:r>
      <w:r w:rsidRPr="003C1D30">
        <w:rPr>
          <w:sz w:val="28"/>
          <w:szCs w:val="28"/>
          <w:lang w:val="sr-Latn-CS"/>
        </w:rPr>
        <w:t xml:space="preserve"> je dao predstavnik predlagača </w:t>
      </w:r>
      <w:r w:rsidRPr="00404F29">
        <w:rPr>
          <w:b/>
          <w:sz w:val="28"/>
          <w:szCs w:val="28"/>
          <w:lang w:val="sr-Latn-CS"/>
        </w:rPr>
        <w:t>Marko Rakočević</w:t>
      </w:r>
      <w:r>
        <w:rPr>
          <w:sz w:val="28"/>
          <w:szCs w:val="28"/>
          <w:lang w:val="sr-Latn-CS"/>
        </w:rPr>
        <w:t>, sekretar Sekretarijata za komunalne poslove.</w:t>
      </w:r>
    </w:p>
    <w:p w:rsidR="003C1D30" w:rsidRPr="003C1D30" w:rsidRDefault="003C1D30" w:rsidP="002F3CD8">
      <w:pPr>
        <w:ind w:right="90" w:firstLine="720"/>
        <w:jc w:val="both"/>
        <w:rPr>
          <w:sz w:val="8"/>
          <w:szCs w:val="8"/>
          <w:lang w:val="sr-Latn-CS"/>
        </w:rPr>
      </w:pPr>
    </w:p>
    <w:p w:rsidR="003C1D30" w:rsidRPr="003C1D30" w:rsidRDefault="003C1D30" w:rsidP="002F3CD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Predsjednik </w:t>
      </w:r>
      <w:r w:rsidRPr="003C1D30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je istakao da su odbornici već komentarisali aktivnosti društava sa ograničenom odgovornošću u okviru diskusija po 1. tački - </w:t>
      </w:r>
      <w:r w:rsidRPr="002C5340">
        <w:rPr>
          <w:rFonts w:eastAsiaTheme="minorHAnsi"/>
          <w:sz w:val="28"/>
          <w:szCs w:val="28"/>
        </w:rPr>
        <w:t>Izvještaj</w:t>
      </w:r>
      <w:r>
        <w:rPr>
          <w:rFonts w:eastAsiaTheme="minorHAnsi"/>
          <w:sz w:val="28"/>
          <w:szCs w:val="28"/>
        </w:rPr>
        <w:t>u</w:t>
      </w:r>
      <w:r w:rsidRPr="002C5340">
        <w:rPr>
          <w:rFonts w:eastAsiaTheme="minorHAnsi"/>
          <w:sz w:val="28"/>
          <w:szCs w:val="28"/>
        </w:rPr>
        <w:t xml:space="preserve"> o radu Gradonačelnika i radu organa uprave Glavnog grada i službi za 2021. godinu</w:t>
      </w:r>
      <w:r>
        <w:rPr>
          <w:rFonts w:eastAsiaTheme="minorHAnsi"/>
          <w:sz w:val="28"/>
          <w:szCs w:val="28"/>
        </w:rPr>
        <w:t>.</w:t>
      </w:r>
    </w:p>
    <w:p w:rsidR="003C1D30" w:rsidRPr="003C1D30" w:rsidRDefault="003C1D30" w:rsidP="002F3CD8">
      <w:pPr>
        <w:ind w:right="90" w:firstLine="720"/>
        <w:jc w:val="both"/>
        <w:rPr>
          <w:sz w:val="8"/>
          <w:szCs w:val="8"/>
        </w:rPr>
      </w:pPr>
    </w:p>
    <w:p w:rsidR="0096073C" w:rsidRDefault="00410624" w:rsidP="002F3CD8">
      <w:pPr>
        <w:ind w:right="90" w:firstLine="720"/>
        <w:jc w:val="both"/>
        <w:rPr>
          <w:iCs/>
          <w:sz w:val="26"/>
          <w:szCs w:val="26"/>
          <w:lang w:val="sv-SE"/>
        </w:rPr>
      </w:pPr>
      <w:r>
        <w:rPr>
          <w:rFonts w:eastAsiaTheme="minorHAnsi"/>
          <w:sz w:val="28"/>
          <w:szCs w:val="28"/>
          <w:lang w:val="sv-SE"/>
        </w:rPr>
        <w:t>U diskusiji</w:t>
      </w:r>
      <w:r w:rsidR="0096073C" w:rsidRPr="0096073C">
        <w:rPr>
          <w:rFonts w:eastAsiaTheme="minorHAnsi"/>
          <w:sz w:val="28"/>
          <w:szCs w:val="28"/>
          <w:lang w:val="sv-SE"/>
        </w:rPr>
        <w:t xml:space="preserve"> je učestvovao</w:t>
      </w:r>
      <w:r w:rsidR="0096073C">
        <w:rPr>
          <w:rFonts w:eastAsiaTheme="minorHAnsi"/>
          <w:b/>
          <w:sz w:val="28"/>
          <w:szCs w:val="28"/>
          <w:lang w:val="sv-SE"/>
        </w:rPr>
        <w:t xml:space="preserve"> </w:t>
      </w:r>
      <w:r w:rsidR="000D629F">
        <w:rPr>
          <w:rFonts w:eastAsiaTheme="minorHAnsi"/>
          <w:b/>
          <w:sz w:val="28"/>
          <w:szCs w:val="28"/>
          <w:lang w:val="sv-SE"/>
        </w:rPr>
        <w:t>m</w:t>
      </w:r>
      <w:r w:rsidR="003C2027" w:rsidRPr="003C2027">
        <w:rPr>
          <w:rFonts w:eastAsiaTheme="minorHAnsi"/>
          <w:b/>
          <w:sz w:val="28"/>
          <w:szCs w:val="28"/>
          <w:lang w:val="sv-SE"/>
        </w:rPr>
        <w:t>r Mihailo Anđušić</w:t>
      </w:r>
      <w:r w:rsidR="003C2027">
        <w:rPr>
          <w:rFonts w:eastAsiaTheme="minorHAnsi"/>
          <w:sz w:val="28"/>
          <w:szCs w:val="28"/>
          <w:lang w:val="sv-SE"/>
        </w:rPr>
        <w:t xml:space="preserve">, predsjednik Kluba odbornika </w:t>
      </w:r>
      <w:r w:rsidR="003C2027" w:rsidRPr="00F122A4">
        <w:rPr>
          <w:iCs/>
          <w:sz w:val="28"/>
          <w:szCs w:val="28"/>
          <w:lang w:val="sv-SE"/>
        </w:rPr>
        <w:t>″</w:t>
      </w:r>
      <w:r w:rsidR="003C2027" w:rsidRPr="00A27026">
        <w:rPr>
          <w:sz w:val="26"/>
          <w:szCs w:val="26"/>
          <w:lang w:val="sr-Latn-CS"/>
        </w:rPr>
        <w:t>ZA DOBRO GRAĐANA PODGORICE - POBJEDNIČKA KOALICIJA - MILO ĐUKANOVIĆ</w:t>
      </w:r>
      <w:r w:rsidR="003C2027" w:rsidRPr="00A27026">
        <w:rPr>
          <w:iCs/>
          <w:sz w:val="26"/>
          <w:szCs w:val="26"/>
          <w:lang w:val="sv-SE"/>
        </w:rPr>
        <w:t>″</w:t>
      </w:r>
      <w:r>
        <w:rPr>
          <w:iCs/>
          <w:sz w:val="26"/>
          <w:szCs w:val="26"/>
          <w:lang w:val="sv-SE"/>
        </w:rPr>
        <w:t>.</w:t>
      </w:r>
    </w:p>
    <w:p w:rsidR="00410624" w:rsidRPr="00F70850" w:rsidRDefault="00410624" w:rsidP="002F3CD8">
      <w:pPr>
        <w:ind w:right="90" w:firstLine="720"/>
        <w:jc w:val="both"/>
        <w:rPr>
          <w:sz w:val="20"/>
          <w:szCs w:val="20"/>
        </w:rPr>
      </w:pPr>
    </w:p>
    <w:p w:rsidR="00941D96" w:rsidRPr="000D629F" w:rsidRDefault="003C2027" w:rsidP="003C2027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Skupština je prihvatila pr</w:t>
      </w:r>
      <w:r w:rsidR="008E69B7">
        <w:rPr>
          <w:sz w:val="28"/>
          <w:szCs w:val="28"/>
          <w:lang w:val="sr-Latn-CS"/>
        </w:rPr>
        <w:t>ij</w:t>
      </w:r>
      <w:r>
        <w:rPr>
          <w:sz w:val="28"/>
          <w:szCs w:val="28"/>
          <w:lang w:val="sr-Latn-CS"/>
        </w:rPr>
        <w:t xml:space="preserve">edlog predsjednika </w:t>
      </w:r>
      <w:r w:rsidRPr="004E6DAC">
        <w:rPr>
          <w:b/>
          <w:sz w:val="28"/>
          <w:szCs w:val="28"/>
          <w:lang w:val="sr-Latn-CS"/>
        </w:rPr>
        <w:t>Suhiha</w:t>
      </w:r>
      <w:r>
        <w:rPr>
          <w:sz w:val="28"/>
          <w:szCs w:val="28"/>
          <w:lang w:val="sr-Latn-CS"/>
        </w:rPr>
        <w:t xml:space="preserve"> da </w:t>
      </w:r>
      <w:r w:rsidRPr="004E6DAC">
        <w:rPr>
          <w:sz w:val="28"/>
          <w:szCs w:val="28"/>
          <w:lang w:val="sr-Latn-CS"/>
        </w:rPr>
        <w:t xml:space="preserve">zbog racionalnosti </w:t>
      </w:r>
      <w:r>
        <w:rPr>
          <w:sz w:val="28"/>
          <w:szCs w:val="28"/>
          <w:lang w:val="sr-Latn-CS"/>
        </w:rPr>
        <w:t>istovremeno razmatra</w:t>
      </w:r>
      <w:r w:rsidRPr="004E6DAC">
        <w:rPr>
          <w:sz w:val="28"/>
          <w:szCs w:val="28"/>
          <w:lang w:val="sr-Latn-CS"/>
        </w:rPr>
        <w:t xml:space="preserve"> od </w:t>
      </w:r>
      <w:r w:rsidRPr="003C2027">
        <w:rPr>
          <w:rFonts w:eastAsia="Calibri"/>
          <w:b/>
          <w:sz w:val="28"/>
          <w:szCs w:val="28"/>
          <w:lang w:val="sr-Latn-CS"/>
        </w:rPr>
        <w:t xml:space="preserve">TRIDESET </w:t>
      </w:r>
      <w:r w:rsidR="0096073C">
        <w:rPr>
          <w:rFonts w:eastAsia="Calibri"/>
          <w:b/>
          <w:sz w:val="28"/>
          <w:szCs w:val="28"/>
          <w:lang w:val="sr-Latn-CS"/>
        </w:rPr>
        <w:t>PET</w:t>
      </w:r>
      <w:r w:rsidRPr="003C2027">
        <w:rPr>
          <w:rFonts w:eastAsia="Calibri"/>
          <w:b/>
          <w:sz w:val="28"/>
          <w:szCs w:val="28"/>
          <w:lang w:val="sr-Latn-CS"/>
        </w:rPr>
        <w:t xml:space="preserve">E </w:t>
      </w:r>
      <w:r w:rsidRPr="003C2027">
        <w:rPr>
          <w:rFonts w:eastAsia="Calibri"/>
          <w:sz w:val="28"/>
          <w:szCs w:val="28"/>
          <w:lang w:val="sr-Latn-CS"/>
        </w:rPr>
        <w:t>do</w:t>
      </w:r>
      <w:r w:rsidRPr="003C2027">
        <w:rPr>
          <w:rFonts w:eastAsia="Calibri"/>
          <w:b/>
          <w:sz w:val="28"/>
          <w:szCs w:val="28"/>
          <w:lang w:val="sr-Latn-CS"/>
        </w:rPr>
        <w:t xml:space="preserve"> ČETRDESET </w:t>
      </w:r>
      <w:r w:rsidR="0096073C">
        <w:rPr>
          <w:rFonts w:eastAsia="Calibri"/>
          <w:b/>
          <w:sz w:val="28"/>
          <w:szCs w:val="28"/>
          <w:lang w:val="sr-Latn-CS"/>
        </w:rPr>
        <w:t>PRV</w:t>
      </w:r>
      <w:r w:rsidRPr="003C2027">
        <w:rPr>
          <w:rFonts w:eastAsia="Calibri"/>
          <w:b/>
          <w:sz w:val="28"/>
          <w:szCs w:val="28"/>
          <w:lang w:val="sr-Latn-CS"/>
        </w:rPr>
        <w:t>E TAČKE</w:t>
      </w:r>
      <w:r w:rsidRPr="003C2027">
        <w:rPr>
          <w:rFonts w:eastAsia="Calibri"/>
          <w:sz w:val="28"/>
          <w:szCs w:val="28"/>
          <w:lang w:val="sr-Latn-CS"/>
        </w:rPr>
        <w:t xml:space="preserve"> dnevnog reda, a to su: </w:t>
      </w:r>
      <w:r w:rsidRPr="003C2027">
        <w:rPr>
          <w:b/>
          <w:sz w:val="28"/>
          <w:szCs w:val="28"/>
          <w:lang w:val="sr-Latn-CS"/>
        </w:rPr>
        <w:t>izvještaji o radu za 202</w:t>
      </w:r>
      <w:r w:rsidR="0096073C">
        <w:rPr>
          <w:b/>
          <w:sz w:val="28"/>
          <w:szCs w:val="28"/>
          <w:lang w:val="sr-Latn-CS"/>
        </w:rPr>
        <w:t>1</w:t>
      </w:r>
      <w:r w:rsidRPr="003C2027">
        <w:rPr>
          <w:b/>
          <w:sz w:val="28"/>
          <w:szCs w:val="28"/>
          <w:lang w:val="sr-Latn-CS"/>
        </w:rPr>
        <w:t xml:space="preserve">. godinu javnih ustanova: </w:t>
      </w:r>
      <w:r w:rsidR="0096073C" w:rsidRPr="0096073C">
        <w:rPr>
          <w:b/>
          <w:sz w:val="28"/>
          <w:szCs w:val="28"/>
          <w:lang w:val="sr-Latn-CS"/>
        </w:rPr>
        <w:t>Narodna biblioteka ″Radosav Ljumović″, Gradsko pozorište, Muzeji i galerije Podgorica, Kulturno-informativni centar ″Budo Tomović″, JU za brigu o djeci ″Dječji savez″, JU Dnevni centar za djecu i omladinu sa smetnjama i teškoćama u razvoju i JU za smještaj, rehabilitaciju i resocijalizaciju korisnika psihoaktivnih supstanci, sa prijedlozima ocjena i zaključaka</w:t>
      </w:r>
      <w:r w:rsidR="0096073C" w:rsidRPr="000D629F">
        <w:rPr>
          <w:sz w:val="28"/>
          <w:szCs w:val="28"/>
          <w:lang w:val="sr-Latn-CS"/>
        </w:rPr>
        <w:t>.</w:t>
      </w:r>
    </w:p>
    <w:p w:rsidR="002F3CD8" w:rsidRPr="00C96CC0" w:rsidRDefault="002F3CD8" w:rsidP="002F3CD8">
      <w:pPr>
        <w:ind w:right="90" w:firstLine="720"/>
        <w:jc w:val="both"/>
        <w:rPr>
          <w:sz w:val="8"/>
          <w:szCs w:val="8"/>
        </w:rPr>
      </w:pPr>
    </w:p>
    <w:p w:rsidR="0096073C" w:rsidRDefault="00410624" w:rsidP="0096073C">
      <w:pPr>
        <w:ind w:right="90" w:firstLine="720"/>
        <w:jc w:val="both"/>
        <w:rPr>
          <w:sz w:val="28"/>
          <w:szCs w:val="28"/>
          <w:lang w:val="sr-Latn-CS"/>
        </w:rPr>
      </w:pPr>
      <w:r w:rsidRPr="00410624">
        <w:rPr>
          <w:sz w:val="28"/>
          <w:szCs w:val="28"/>
          <w:lang w:val="sr-Latn-CS"/>
        </w:rPr>
        <w:t xml:space="preserve">Kraće </w:t>
      </w:r>
      <w:r w:rsidR="0096073C" w:rsidRPr="00410624">
        <w:rPr>
          <w:sz w:val="28"/>
          <w:szCs w:val="28"/>
          <w:lang w:val="sr-Latn-CS"/>
        </w:rPr>
        <w:t xml:space="preserve">napomene o </w:t>
      </w:r>
      <w:r w:rsidR="0096073C">
        <w:rPr>
          <w:sz w:val="28"/>
          <w:szCs w:val="28"/>
          <w:lang w:val="sr-Latn-CS"/>
        </w:rPr>
        <w:t>izvještajima o radu javnih ustanova</w:t>
      </w:r>
      <w:r w:rsidR="0096073C" w:rsidRPr="003C1D30">
        <w:rPr>
          <w:sz w:val="28"/>
          <w:szCs w:val="28"/>
          <w:lang w:val="sr-Latn-CS"/>
        </w:rPr>
        <w:t xml:space="preserve"> je da</w:t>
      </w:r>
      <w:r w:rsidR="0096073C">
        <w:rPr>
          <w:sz w:val="28"/>
          <w:szCs w:val="28"/>
          <w:lang w:val="sr-Latn-CS"/>
        </w:rPr>
        <w:t>la</w:t>
      </w:r>
      <w:r w:rsidR="0096073C" w:rsidRPr="003C1D30">
        <w:rPr>
          <w:sz w:val="28"/>
          <w:szCs w:val="28"/>
          <w:lang w:val="sr-Latn-CS"/>
        </w:rPr>
        <w:t xml:space="preserve"> predstavni</w:t>
      </w:r>
      <w:r w:rsidR="0096073C">
        <w:rPr>
          <w:sz w:val="28"/>
          <w:szCs w:val="28"/>
          <w:lang w:val="sr-Latn-CS"/>
        </w:rPr>
        <w:t xml:space="preserve">ca </w:t>
      </w:r>
      <w:r w:rsidR="0096073C" w:rsidRPr="003C1D30">
        <w:rPr>
          <w:sz w:val="28"/>
          <w:szCs w:val="28"/>
          <w:lang w:val="sr-Latn-CS"/>
        </w:rPr>
        <w:t xml:space="preserve">predlagača </w:t>
      </w:r>
      <w:r w:rsidR="0096073C">
        <w:rPr>
          <w:b/>
          <w:sz w:val="28"/>
          <w:szCs w:val="28"/>
          <w:lang w:val="sr-Latn-CS"/>
        </w:rPr>
        <w:t>Ana Medigović</w:t>
      </w:r>
      <w:r w:rsidR="0096073C">
        <w:rPr>
          <w:sz w:val="28"/>
          <w:szCs w:val="28"/>
          <w:lang w:val="sr-Latn-CS"/>
        </w:rPr>
        <w:t>, sekretarka Sekretarijata za kulturu i sport.</w:t>
      </w:r>
    </w:p>
    <w:p w:rsidR="007606FB" w:rsidRPr="007606FB" w:rsidRDefault="007606FB" w:rsidP="002F3CD8">
      <w:pPr>
        <w:ind w:right="90" w:firstLine="720"/>
        <w:jc w:val="both"/>
        <w:rPr>
          <w:sz w:val="6"/>
          <w:szCs w:val="6"/>
        </w:rPr>
      </w:pPr>
    </w:p>
    <w:p w:rsidR="0096073C" w:rsidRDefault="00C96CC0" w:rsidP="00424AB4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ovim tačkama nije bilo diskusija odbornika.</w:t>
      </w:r>
    </w:p>
    <w:p w:rsidR="00941D96" w:rsidRPr="00941D96" w:rsidRDefault="00941D96" w:rsidP="00424AB4">
      <w:pPr>
        <w:ind w:right="90" w:firstLine="720"/>
        <w:jc w:val="both"/>
        <w:rPr>
          <w:sz w:val="28"/>
          <w:szCs w:val="28"/>
        </w:rPr>
      </w:pPr>
    </w:p>
    <w:p w:rsidR="00410624" w:rsidRDefault="00410624" w:rsidP="00424AB4">
      <w:pPr>
        <w:ind w:right="90" w:firstLine="720"/>
        <w:jc w:val="both"/>
        <w:rPr>
          <w:bCs/>
          <w:iCs/>
          <w:sz w:val="28"/>
          <w:szCs w:val="28"/>
        </w:rPr>
      </w:pPr>
    </w:p>
    <w:p w:rsidR="00410624" w:rsidRDefault="00410624" w:rsidP="00424AB4">
      <w:pPr>
        <w:ind w:right="90" w:firstLine="720"/>
        <w:jc w:val="both"/>
        <w:rPr>
          <w:bCs/>
          <w:iCs/>
          <w:sz w:val="28"/>
          <w:szCs w:val="28"/>
        </w:rPr>
      </w:pPr>
    </w:p>
    <w:p w:rsidR="00F70850" w:rsidRDefault="00F70850" w:rsidP="00424AB4">
      <w:pPr>
        <w:ind w:right="90" w:firstLine="720"/>
        <w:jc w:val="both"/>
        <w:rPr>
          <w:bCs/>
          <w:iCs/>
          <w:sz w:val="28"/>
          <w:szCs w:val="28"/>
        </w:rPr>
      </w:pPr>
    </w:p>
    <w:p w:rsidR="00F70850" w:rsidRDefault="00F70850" w:rsidP="00424AB4">
      <w:pPr>
        <w:ind w:right="90" w:firstLine="720"/>
        <w:jc w:val="both"/>
        <w:rPr>
          <w:bCs/>
          <w:iCs/>
          <w:sz w:val="28"/>
          <w:szCs w:val="28"/>
        </w:rPr>
      </w:pPr>
    </w:p>
    <w:p w:rsidR="00F70850" w:rsidRDefault="00F70850" w:rsidP="00424AB4">
      <w:pPr>
        <w:ind w:right="90" w:firstLine="720"/>
        <w:jc w:val="both"/>
        <w:rPr>
          <w:bCs/>
          <w:iCs/>
          <w:sz w:val="28"/>
          <w:szCs w:val="28"/>
        </w:rPr>
      </w:pPr>
    </w:p>
    <w:p w:rsidR="00424AB4" w:rsidRDefault="00424AB4" w:rsidP="00424AB4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="00C96CC0" w:rsidRPr="003C2027">
        <w:rPr>
          <w:rFonts w:eastAsia="Calibri"/>
          <w:b/>
          <w:sz w:val="28"/>
          <w:szCs w:val="28"/>
          <w:lang w:val="sr-Latn-CS"/>
        </w:rPr>
        <w:t>ČETRDESET</w:t>
      </w:r>
      <w:r w:rsidR="00C96CC0">
        <w:rPr>
          <w:b/>
          <w:sz w:val="28"/>
          <w:szCs w:val="28"/>
          <w:lang w:val="sr-Latn-CS"/>
        </w:rPr>
        <w:t xml:space="preserve"> </w:t>
      </w:r>
      <w:r w:rsidR="0096073C">
        <w:rPr>
          <w:b/>
          <w:sz w:val="28"/>
          <w:szCs w:val="28"/>
          <w:lang w:val="sr-Latn-CS"/>
        </w:rPr>
        <w:t>DRUG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="00C96CC0"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="00C96CC0" w:rsidRPr="00C96CC0">
        <w:rPr>
          <w:rFonts w:eastAsiaTheme="minorHAnsi"/>
          <w:b/>
          <w:bCs/>
          <w:color w:val="000000"/>
          <w:sz w:val="28"/>
          <w:szCs w:val="28"/>
        </w:rPr>
        <w:t>Izvještajem o radu Komu</w:t>
      </w:r>
      <w:r w:rsidR="007A0E09">
        <w:rPr>
          <w:rFonts w:eastAsiaTheme="minorHAnsi"/>
          <w:b/>
          <w:bCs/>
          <w:color w:val="000000"/>
          <w:sz w:val="28"/>
          <w:szCs w:val="28"/>
        </w:rPr>
        <w:t xml:space="preserve">nalne inspekcije Glavnog grada </w:t>
      </w:r>
      <w:r w:rsidR="00C96CC0" w:rsidRPr="00C96CC0">
        <w:rPr>
          <w:rFonts w:eastAsiaTheme="minorHAnsi"/>
          <w:b/>
          <w:bCs/>
          <w:color w:val="000000"/>
          <w:sz w:val="28"/>
          <w:szCs w:val="28"/>
        </w:rPr>
        <w:t>za 202</w:t>
      </w:r>
      <w:r w:rsidR="007A0E09">
        <w:rPr>
          <w:rFonts w:eastAsiaTheme="minorHAnsi"/>
          <w:b/>
          <w:bCs/>
          <w:color w:val="000000"/>
          <w:sz w:val="28"/>
          <w:szCs w:val="28"/>
        </w:rPr>
        <w:t>1</w:t>
      </w:r>
      <w:r w:rsidR="00C96CC0" w:rsidRPr="00C96CC0">
        <w:rPr>
          <w:rFonts w:eastAsiaTheme="minorHAnsi"/>
          <w:b/>
          <w:bCs/>
          <w:color w:val="000000"/>
          <w:sz w:val="28"/>
          <w:szCs w:val="28"/>
        </w:rPr>
        <w:t>. godinu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AF7C90" w:rsidRPr="00F70850" w:rsidRDefault="00AF7C90" w:rsidP="00C96CC0">
      <w:pPr>
        <w:ind w:right="90" w:firstLine="720"/>
        <w:jc w:val="both"/>
        <w:rPr>
          <w:bCs/>
          <w:iCs/>
          <w:sz w:val="20"/>
          <w:szCs w:val="20"/>
        </w:rPr>
      </w:pPr>
    </w:p>
    <w:p w:rsidR="00C96CC0" w:rsidRDefault="00F70850" w:rsidP="00C96CC0">
      <w:pPr>
        <w:ind w:right="90"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U </w:t>
      </w:r>
      <w:r w:rsidR="00C96CC0" w:rsidRPr="005A345F">
        <w:rPr>
          <w:bCs/>
          <w:iCs/>
          <w:sz w:val="28"/>
          <w:szCs w:val="28"/>
        </w:rPr>
        <w:t xml:space="preserve">vezi sa </w:t>
      </w:r>
      <w:r w:rsidR="00C96CC0" w:rsidRPr="003C2027">
        <w:rPr>
          <w:rFonts w:eastAsia="Calibri"/>
          <w:b/>
          <w:sz w:val="28"/>
          <w:szCs w:val="28"/>
          <w:lang w:val="sr-Latn-CS"/>
        </w:rPr>
        <w:t>ČETRDESET</w:t>
      </w:r>
      <w:r w:rsidR="00C96CC0">
        <w:rPr>
          <w:b/>
          <w:sz w:val="28"/>
          <w:szCs w:val="28"/>
          <w:lang w:val="sr-Latn-CS"/>
        </w:rPr>
        <w:t xml:space="preserve"> </w:t>
      </w:r>
      <w:r w:rsidR="007A0E09">
        <w:rPr>
          <w:b/>
          <w:sz w:val="28"/>
          <w:szCs w:val="28"/>
          <w:lang w:val="sr-Latn-CS"/>
        </w:rPr>
        <w:t>TREĆ</w:t>
      </w:r>
      <w:r w:rsidR="00C96CC0" w:rsidRPr="005A345F">
        <w:rPr>
          <w:b/>
          <w:sz w:val="28"/>
          <w:szCs w:val="28"/>
          <w:lang w:val="sr-Latn-CS"/>
        </w:rPr>
        <w:t>OM TAČKOM</w:t>
      </w:r>
      <w:r w:rsidR="00C96CC0" w:rsidRPr="005A345F">
        <w:rPr>
          <w:sz w:val="28"/>
          <w:szCs w:val="28"/>
          <w:lang w:val="sr-Latn-CS"/>
        </w:rPr>
        <w:t xml:space="preserve"> dnevnog reda</w:t>
      </w:r>
      <w:r w:rsidR="00C96CC0">
        <w:rPr>
          <w:sz w:val="28"/>
          <w:szCs w:val="28"/>
          <w:lang w:val="sr-Latn-CS"/>
        </w:rPr>
        <w:t xml:space="preserve"> </w:t>
      </w:r>
      <w:r w:rsidR="00C96CC0" w:rsidRPr="005A345F">
        <w:rPr>
          <w:sz w:val="28"/>
          <w:szCs w:val="28"/>
          <w:lang w:val="sr-Latn-CS"/>
        </w:rPr>
        <w:t>-</w:t>
      </w:r>
      <w:r w:rsidR="00C96CC0"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="00C96CC0" w:rsidRPr="00C96CC0">
        <w:rPr>
          <w:rFonts w:eastAsiaTheme="minorHAnsi"/>
          <w:b/>
          <w:bCs/>
          <w:color w:val="000000"/>
          <w:sz w:val="28"/>
          <w:szCs w:val="28"/>
        </w:rPr>
        <w:t>Izvještajem o radu</w:t>
      </w:r>
      <w:r w:rsidR="00C96CC0" w:rsidRPr="00C96CC0">
        <w:rPr>
          <w:rFonts w:eastAsiaTheme="minorHAnsi"/>
          <w:sz w:val="28"/>
          <w:szCs w:val="28"/>
        </w:rPr>
        <w:t xml:space="preserve"> </w:t>
      </w:r>
      <w:r w:rsidR="00C96CC0" w:rsidRPr="00C96CC0">
        <w:rPr>
          <w:rFonts w:eastAsiaTheme="minorHAnsi"/>
          <w:b/>
          <w:sz w:val="28"/>
          <w:szCs w:val="28"/>
        </w:rPr>
        <w:t>Komunalne policije Glavnog grada Podgorica za 202</w:t>
      </w:r>
      <w:r w:rsidR="007A0E09">
        <w:rPr>
          <w:rFonts w:eastAsiaTheme="minorHAnsi"/>
          <w:b/>
          <w:sz w:val="28"/>
          <w:szCs w:val="28"/>
        </w:rPr>
        <w:t>1</w:t>
      </w:r>
      <w:r w:rsidR="00C96CC0" w:rsidRPr="00C96CC0">
        <w:rPr>
          <w:rFonts w:eastAsiaTheme="minorHAnsi"/>
          <w:b/>
          <w:sz w:val="28"/>
          <w:szCs w:val="28"/>
        </w:rPr>
        <w:t>.godinu, sa Prijedlogom ocjena i zaključaka</w:t>
      </w:r>
      <w:r w:rsidR="00C96CC0" w:rsidRPr="00424AB4">
        <w:rPr>
          <w:sz w:val="28"/>
          <w:szCs w:val="28"/>
          <w:lang w:val="en-GB"/>
        </w:rPr>
        <w:t xml:space="preserve">, </w:t>
      </w:r>
      <w:r w:rsidR="00C96CC0">
        <w:rPr>
          <w:sz w:val="28"/>
          <w:szCs w:val="28"/>
        </w:rPr>
        <w:t>nije bilo diskusija odbornika.</w:t>
      </w:r>
    </w:p>
    <w:p w:rsidR="009F658E" w:rsidRPr="00F70850" w:rsidRDefault="009F658E" w:rsidP="00424AB4">
      <w:pPr>
        <w:ind w:right="90" w:firstLine="720"/>
        <w:jc w:val="both"/>
        <w:rPr>
          <w:sz w:val="20"/>
          <w:szCs w:val="20"/>
        </w:rPr>
      </w:pPr>
    </w:p>
    <w:p w:rsidR="00C96CC0" w:rsidRDefault="00C96CC0" w:rsidP="00424AB4">
      <w:pPr>
        <w:ind w:right="90" w:firstLine="720"/>
        <w:jc w:val="both"/>
        <w:rPr>
          <w:b/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Pr="003C2027">
        <w:rPr>
          <w:rFonts w:eastAsia="Calibri"/>
          <w:b/>
          <w:sz w:val="28"/>
          <w:szCs w:val="28"/>
          <w:lang w:val="sr-Latn-CS"/>
        </w:rPr>
        <w:t>ČETRDESET</w:t>
      </w:r>
      <w:r w:rsidR="007A0E09">
        <w:rPr>
          <w:b/>
          <w:sz w:val="28"/>
          <w:szCs w:val="28"/>
          <w:lang w:val="sr-Latn-CS"/>
        </w:rPr>
        <w:t xml:space="preserve"> ČETVRT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 radu</w:t>
      </w:r>
      <w:r w:rsidRPr="00C96CC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Službe zaštite i spašavanja </w:t>
      </w:r>
      <w:r w:rsidRPr="00C96CC0">
        <w:rPr>
          <w:rFonts w:eastAsiaTheme="minorHAnsi"/>
          <w:b/>
          <w:sz w:val="28"/>
          <w:szCs w:val="28"/>
        </w:rPr>
        <w:t xml:space="preserve">Glavnog grada </w:t>
      </w:r>
      <w:r w:rsidR="007A0E09">
        <w:rPr>
          <w:rFonts w:eastAsiaTheme="minorHAnsi"/>
          <w:b/>
          <w:sz w:val="28"/>
          <w:szCs w:val="28"/>
        </w:rPr>
        <w:t xml:space="preserve">Podgorice </w:t>
      </w:r>
      <w:r w:rsidRPr="00C96CC0">
        <w:rPr>
          <w:rFonts w:eastAsiaTheme="minorHAnsi"/>
          <w:b/>
          <w:sz w:val="28"/>
          <w:szCs w:val="28"/>
        </w:rPr>
        <w:t>za 202</w:t>
      </w:r>
      <w:r w:rsidR="007A0E09">
        <w:rPr>
          <w:rFonts w:eastAsiaTheme="minorHAnsi"/>
          <w:b/>
          <w:sz w:val="28"/>
          <w:szCs w:val="28"/>
        </w:rPr>
        <w:t>1</w:t>
      </w:r>
      <w:r w:rsidRPr="00C96CC0">
        <w:rPr>
          <w:rFonts w:eastAsiaTheme="minorHAnsi"/>
          <w:b/>
          <w:sz w:val="28"/>
          <w:szCs w:val="28"/>
        </w:rPr>
        <w:t>.godinu, sa Prijedlogom ocjena i zaključaka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C96CC0" w:rsidRPr="00F70850" w:rsidRDefault="00C96CC0" w:rsidP="00424AB4">
      <w:pPr>
        <w:ind w:right="90" w:firstLine="720"/>
        <w:jc w:val="both"/>
        <w:rPr>
          <w:sz w:val="20"/>
          <w:szCs w:val="20"/>
        </w:rPr>
      </w:pPr>
    </w:p>
    <w:p w:rsidR="00B73C63" w:rsidRDefault="00C96CC0" w:rsidP="00C96CC0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Pr="003C2027">
        <w:rPr>
          <w:rFonts w:eastAsia="Calibri"/>
          <w:b/>
          <w:sz w:val="28"/>
          <w:szCs w:val="28"/>
          <w:lang w:val="sr-Latn-CS"/>
        </w:rPr>
        <w:t>ČETRDESET</w:t>
      </w:r>
      <w:r>
        <w:rPr>
          <w:b/>
          <w:sz w:val="28"/>
          <w:szCs w:val="28"/>
          <w:lang w:val="sr-Latn-CS"/>
        </w:rPr>
        <w:t xml:space="preserve"> </w:t>
      </w:r>
      <w:r w:rsidR="007A0E09">
        <w:rPr>
          <w:b/>
          <w:sz w:val="28"/>
          <w:szCs w:val="28"/>
          <w:lang w:val="sr-Latn-CS"/>
        </w:rPr>
        <w:t>PET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 radu</w:t>
      </w:r>
      <w:r w:rsidRPr="00C96CC0">
        <w:rPr>
          <w:rFonts w:eastAsiaTheme="minorHAnsi"/>
          <w:sz w:val="28"/>
          <w:szCs w:val="28"/>
        </w:rPr>
        <w:t xml:space="preserve"> </w:t>
      </w:r>
      <w:r w:rsidRPr="00C96CC0">
        <w:rPr>
          <w:rFonts w:eastAsiaTheme="minorHAnsi"/>
          <w:b/>
          <w:sz w:val="28"/>
          <w:szCs w:val="28"/>
        </w:rPr>
        <w:t>Savjeta za razvoj i zaštitu lokalne samouprave Glavnog grada za 202</w:t>
      </w:r>
      <w:r w:rsidR="007A0E09">
        <w:rPr>
          <w:rFonts w:eastAsiaTheme="minorHAnsi"/>
          <w:b/>
          <w:sz w:val="28"/>
          <w:szCs w:val="28"/>
        </w:rPr>
        <w:t>1</w:t>
      </w:r>
      <w:r w:rsidRPr="00C96CC0">
        <w:rPr>
          <w:rFonts w:eastAsiaTheme="minorHAnsi"/>
          <w:b/>
          <w:sz w:val="28"/>
          <w:szCs w:val="28"/>
        </w:rPr>
        <w:t>. godinu</w:t>
      </w:r>
      <w:r>
        <w:rPr>
          <w:rFonts w:eastAsiaTheme="minorHAnsi"/>
          <w:sz w:val="28"/>
          <w:szCs w:val="28"/>
        </w:rPr>
        <w:t xml:space="preserve">, </w:t>
      </w:r>
      <w:r w:rsidR="00B73C63">
        <w:rPr>
          <w:sz w:val="28"/>
          <w:szCs w:val="28"/>
        </w:rPr>
        <w:t>nije bilo diskusija odbornika.</w:t>
      </w:r>
    </w:p>
    <w:p w:rsidR="00C96CC0" w:rsidRPr="00F70850" w:rsidRDefault="00C96CC0" w:rsidP="00C96CC0">
      <w:pPr>
        <w:ind w:right="90" w:firstLine="720"/>
        <w:jc w:val="both"/>
        <w:rPr>
          <w:rFonts w:eastAsiaTheme="minorHAnsi"/>
          <w:sz w:val="20"/>
          <w:szCs w:val="20"/>
        </w:rPr>
      </w:pPr>
    </w:p>
    <w:p w:rsidR="007A0E09" w:rsidRDefault="002D4426" w:rsidP="00C96CC0">
      <w:pPr>
        <w:ind w:right="90" w:firstLine="720"/>
        <w:jc w:val="both"/>
        <w:rPr>
          <w:rFonts w:eastAsiaTheme="minorHAnsi"/>
          <w:sz w:val="28"/>
          <w:szCs w:val="28"/>
        </w:rPr>
      </w:pPr>
      <w:r>
        <w:rPr>
          <w:bCs/>
          <w:iCs/>
          <w:sz w:val="28"/>
          <w:szCs w:val="28"/>
        </w:rPr>
        <w:t xml:space="preserve">U </w:t>
      </w:r>
      <w:r w:rsidR="00C96CC0" w:rsidRPr="005A345F">
        <w:rPr>
          <w:bCs/>
          <w:iCs/>
          <w:sz w:val="28"/>
          <w:szCs w:val="28"/>
        </w:rPr>
        <w:t xml:space="preserve">vezi sa </w:t>
      </w:r>
      <w:r w:rsidR="00C96CC0" w:rsidRPr="003C2027">
        <w:rPr>
          <w:rFonts w:eastAsia="Calibri"/>
          <w:b/>
          <w:sz w:val="28"/>
          <w:szCs w:val="28"/>
          <w:lang w:val="sr-Latn-CS"/>
        </w:rPr>
        <w:t>ČETRDESET</w:t>
      </w:r>
      <w:r w:rsidR="007A0E09">
        <w:rPr>
          <w:b/>
          <w:sz w:val="28"/>
          <w:szCs w:val="28"/>
          <w:lang w:val="sr-Latn-CS"/>
        </w:rPr>
        <w:t xml:space="preserve"> ŠEST</w:t>
      </w:r>
      <w:r w:rsidR="00C96CC0" w:rsidRPr="005A345F">
        <w:rPr>
          <w:b/>
          <w:sz w:val="28"/>
          <w:szCs w:val="28"/>
          <w:lang w:val="sr-Latn-CS"/>
        </w:rPr>
        <w:t>OM TAČKOM</w:t>
      </w:r>
      <w:r w:rsidR="00C96CC0" w:rsidRPr="005A345F">
        <w:rPr>
          <w:sz w:val="28"/>
          <w:szCs w:val="28"/>
          <w:lang w:val="sr-Latn-CS"/>
        </w:rPr>
        <w:t xml:space="preserve"> dnevnog reda</w:t>
      </w:r>
      <w:r w:rsidR="00C96CC0">
        <w:rPr>
          <w:sz w:val="28"/>
          <w:szCs w:val="28"/>
          <w:lang w:val="sr-Latn-CS"/>
        </w:rPr>
        <w:t xml:space="preserve"> </w:t>
      </w:r>
      <w:r w:rsidR="00C96CC0" w:rsidRPr="005A345F">
        <w:rPr>
          <w:sz w:val="28"/>
          <w:szCs w:val="28"/>
          <w:lang w:val="sr-Latn-CS"/>
        </w:rPr>
        <w:t>-</w:t>
      </w:r>
      <w:r w:rsidR="00C96CC0"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="00C96CC0" w:rsidRPr="00C96CC0">
        <w:rPr>
          <w:rFonts w:eastAsiaTheme="minorHAnsi"/>
          <w:b/>
          <w:bCs/>
          <w:color w:val="000000"/>
          <w:sz w:val="28"/>
          <w:szCs w:val="28"/>
        </w:rPr>
        <w:t>Izvještajem o</w:t>
      </w:r>
      <w:r w:rsidR="00C96CC0" w:rsidRPr="00C96CC0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="00C96CC0" w:rsidRPr="00C96CC0">
        <w:rPr>
          <w:rFonts w:eastAsiaTheme="minorHAnsi" w:cstheme="minorBidi"/>
          <w:b/>
          <w:noProof/>
          <w:sz w:val="28"/>
          <w:szCs w:val="28"/>
          <w:lang w:val="hr-HR"/>
        </w:rPr>
        <w:t>postupanju u upravnim stvarima iz nadležnosti Glavnog grada u 202</w:t>
      </w:r>
      <w:r w:rsidR="007A0E09">
        <w:rPr>
          <w:rFonts w:eastAsiaTheme="minorHAnsi" w:cstheme="minorBidi"/>
          <w:b/>
          <w:noProof/>
          <w:sz w:val="28"/>
          <w:szCs w:val="28"/>
          <w:lang w:val="hr-HR"/>
        </w:rPr>
        <w:t>1</w:t>
      </w:r>
      <w:r w:rsidR="00C96CC0" w:rsidRPr="00C96CC0">
        <w:rPr>
          <w:rFonts w:eastAsiaTheme="minorHAnsi" w:cstheme="minorBidi"/>
          <w:b/>
          <w:noProof/>
          <w:sz w:val="28"/>
          <w:szCs w:val="28"/>
          <w:lang w:val="hr-HR"/>
        </w:rPr>
        <w:t>. godini</w:t>
      </w:r>
      <w:r w:rsidR="00C96CC0">
        <w:rPr>
          <w:rFonts w:eastAsiaTheme="minorHAnsi"/>
          <w:sz w:val="28"/>
          <w:szCs w:val="28"/>
        </w:rPr>
        <w:t xml:space="preserve">, </w:t>
      </w:r>
      <w:r w:rsidR="00410624">
        <w:rPr>
          <w:rFonts w:eastAsiaTheme="minorHAnsi"/>
          <w:sz w:val="28"/>
          <w:szCs w:val="28"/>
        </w:rPr>
        <w:t xml:space="preserve">dodatne </w:t>
      </w:r>
      <w:r w:rsidR="007A0E09">
        <w:rPr>
          <w:rFonts w:eastAsiaTheme="minorHAnsi"/>
          <w:sz w:val="28"/>
          <w:szCs w:val="28"/>
        </w:rPr>
        <w:t xml:space="preserve">napomene je dao predstavnik predlagača </w:t>
      </w:r>
      <w:r w:rsidR="007A0E09" w:rsidRPr="000D629F">
        <w:rPr>
          <w:rFonts w:eastAsiaTheme="minorHAnsi"/>
          <w:b/>
          <w:sz w:val="28"/>
          <w:szCs w:val="28"/>
        </w:rPr>
        <w:t>mr Vuksan Vuksanović</w:t>
      </w:r>
      <w:r w:rsidR="007A0E09">
        <w:rPr>
          <w:rFonts w:eastAsiaTheme="minorHAnsi"/>
          <w:sz w:val="28"/>
          <w:szCs w:val="28"/>
        </w:rPr>
        <w:t>, glavni administrator.</w:t>
      </w:r>
    </w:p>
    <w:p w:rsidR="007A0E09" w:rsidRPr="007A0E09" w:rsidRDefault="007A0E09" w:rsidP="00C96CC0">
      <w:pPr>
        <w:ind w:right="90" w:firstLine="720"/>
        <w:jc w:val="both"/>
        <w:rPr>
          <w:rFonts w:eastAsiaTheme="minorHAnsi"/>
          <w:sz w:val="8"/>
          <w:szCs w:val="8"/>
        </w:rPr>
      </w:pPr>
    </w:p>
    <w:p w:rsidR="007A0E09" w:rsidRDefault="007A0E09" w:rsidP="007A0E09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C96CC0" w:rsidRPr="00F70850" w:rsidRDefault="00C96CC0" w:rsidP="00C96CC0">
      <w:pPr>
        <w:ind w:right="90" w:firstLine="720"/>
        <w:jc w:val="both"/>
        <w:rPr>
          <w:rFonts w:eastAsiaTheme="minorHAnsi"/>
          <w:sz w:val="20"/>
          <w:szCs w:val="20"/>
        </w:rPr>
      </w:pPr>
    </w:p>
    <w:p w:rsidR="007606FB" w:rsidRPr="007606FB" w:rsidRDefault="00C96CC0" w:rsidP="00C96CC0">
      <w:pPr>
        <w:ind w:right="90" w:firstLine="720"/>
        <w:jc w:val="both"/>
        <w:rPr>
          <w:b/>
          <w:sz w:val="6"/>
          <w:szCs w:val="6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="00437A74">
        <w:rPr>
          <w:rFonts w:eastAsia="Calibri"/>
          <w:b/>
          <w:sz w:val="28"/>
          <w:szCs w:val="28"/>
          <w:lang w:val="sr-Latn-CS"/>
        </w:rPr>
        <w:t>ČETRDES</w:t>
      </w:r>
      <w:r w:rsidRPr="003C2027">
        <w:rPr>
          <w:rFonts w:eastAsia="Calibri"/>
          <w:b/>
          <w:sz w:val="28"/>
          <w:szCs w:val="28"/>
          <w:lang w:val="sr-Latn-CS"/>
        </w:rPr>
        <w:t>ET</w:t>
      </w:r>
      <w:r w:rsidR="00437A74">
        <w:rPr>
          <w:rFonts w:eastAsia="Calibri"/>
          <w:b/>
          <w:sz w:val="28"/>
          <w:szCs w:val="28"/>
          <w:lang w:val="sr-Latn-CS"/>
        </w:rPr>
        <w:t xml:space="preserve"> SEDM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</w:t>
      </w:r>
      <w:r w:rsidRPr="00C96CC0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C96CC0">
        <w:rPr>
          <w:rFonts w:eastAsiaTheme="minorHAnsi" w:cstheme="minorBidi"/>
          <w:b/>
          <w:noProof/>
          <w:sz w:val="28"/>
          <w:szCs w:val="28"/>
          <w:lang w:val="hr-HR"/>
        </w:rPr>
        <w:t>sprovođenju Strateškog plana r</w:t>
      </w:r>
      <w:r w:rsidR="00437A74">
        <w:rPr>
          <w:rFonts w:eastAsiaTheme="minorHAnsi" w:cstheme="minorBidi"/>
          <w:b/>
          <w:noProof/>
          <w:sz w:val="28"/>
          <w:szCs w:val="28"/>
          <w:lang w:val="hr-HR"/>
        </w:rPr>
        <w:t xml:space="preserve">azvoja Glavnog grada Podgorica </w:t>
      </w:r>
      <w:r w:rsidRPr="00C96CC0">
        <w:rPr>
          <w:rFonts w:eastAsiaTheme="minorHAnsi" w:cstheme="minorBidi"/>
          <w:b/>
          <w:noProof/>
          <w:sz w:val="28"/>
          <w:szCs w:val="28"/>
          <w:lang w:val="hr-HR"/>
        </w:rPr>
        <w:t>2</w:t>
      </w:r>
      <w:r w:rsidR="00437A74">
        <w:rPr>
          <w:rFonts w:eastAsiaTheme="minorHAnsi" w:cstheme="minorBidi"/>
          <w:b/>
          <w:noProof/>
          <w:sz w:val="28"/>
          <w:szCs w:val="28"/>
          <w:lang w:val="hr-HR"/>
        </w:rPr>
        <w:t>020-2025</w:t>
      </w:r>
      <w:r w:rsidRPr="00C96CC0">
        <w:rPr>
          <w:rFonts w:eastAsiaTheme="minorHAnsi" w:cstheme="minorBidi"/>
          <w:b/>
          <w:noProof/>
          <w:sz w:val="28"/>
          <w:szCs w:val="28"/>
          <w:lang w:val="hr-HR"/>
        </w:rPr>
        <w:t xml:space="preserve"> za 202</w:t>
      </w:r>
      <w:r w:rsidR="00437A74">
        <w:rPr>
          <w:rFonts w:eastAsiaTheme="minorHAnsi" w:cstheme="minorBidi"/>
          <w:b/>
          <w:noProof/>
          <w:sz w:val="28"/>
          <w:szCs w:val="28"/>
          <w:lang w:val="hr-HR"/>
        </w:rPr>
        <w:t>1</w:t>
      </w:r>
      <w:r w:rsidRPr="00C96CC0">
        <w:rPr>
          <w:rFonts w:eastAsiaTheme="minorHAnsi" w:cstheme="minorBidi"/>
          <w:b/>
          <w:noProof/>
          <w:sz w:val="28"/>
          <w:szCs w:val="28"/>
          <w:lang w:val="hr-HR"/>
        </w:rPr>
        <w:t>. godinu</w:t>
      </w:r>
      <w:r>
        <w:rPr>
          <w:rFonts w:eastAsiaTheme="minorHAnsi"/>
          <w:sz w:val="28"/>
          <w:szCs w:val="28"/>
        </w:rPr>
        <w:t>,</w:t>
      </w:r>
      <w:r w:rsidR="00437A74">
        <w:rPr>
          <w:rFonts w:eastAsiaTheme="minorHAnsi"/>
          <w:sz w:val="28"/>
          <w:szCs w:val="28"/>
        </w:rPr>
        <w:t xml:space="preserve"> dopunsko obrazloženje je dao predstavnik predlagača </w:t>
      </w:r>
      <w:r w:rsidR="00437A74" w:rsidRPr="002E2C8E">
        <w:rPr>
          <w:rFonts w:eastAsiaTheme="minorHAnsi"/>
          <w:b/>
          <w:sz w:val="28"/>
          <w:szCs w:val="28"/>
        </w:rPr>
        <w:t>mr Marjan Junčaj</w:t>
      </w:r>
      <w:r w:rsidR="00437A74">
        <w:rPr>
          <w:rFonts w:eastAsiaTheme="minorHAnsi"/>
          <w:sz w:val="28"/>
          <w:szCs w:val="28"/>
        </w:rPr>
        <w:t>, menadžer Glavnog grada.</w:t>
      </w:r>
    </w:p>
    <w:p w:rsidR="00437A74" w:rsidRPr="00437A74" w:rsidRDefault="00437A74" w:rsidP="00437A74">
      <w:pPr>
        <w:ind w:right="90" w:firstLine="720"/>
        <w:jc w:val="both"/>
        <w:rPr>
          <w:sz w:val="8"/>
          <w:szCs w:val="8"/>
        </w:rPr>
      </w:pPr>
    </w:p>
    <w:p w:rsidR="00437A74" w:rsidRDefault="00437A74" w:rsidP="00437A74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437A74" w:rsidRPr="00F70850" w:rsidRDefault="00437A74" w:rsidP="00B73C63">
      <w:pPr>
        <w:ind w:right="90" w:firstLine="720"/>
        <w:jc w:val="both"/>
        <w:rPr>
          <w:rFonts w:eastAsiaTheme="minorHAnsi"/>
          <w:sz w:val="20"/>
          <w:szCs w:val="20"/>
        </w:rPr>
      </w:pPr>
    </w:p>
    <w:p w:rsidR="00410624" w:rsidRDefault="002E2C8E" w:rsidP="00B73C63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="00437A74">
        <w:rPr>
          <w:rFonts w:eastAsia="Calibri"/>
          <w:b/>
          <w:sz w:val="28"/>
          <w:szCs w:val="28"/>
          <w:lang w:val="sr-Latn-CS"/>
        </w:rPr>
        <w:t>ČETR</w:t>
      </w:r>
      <w:r w:rsidRPr="003C2027">
        <w:rPr>
          <w:rFonts w:eastAsia="Calibri"/>
          <w:b/>
          <w:sz w:val="28"/>
          <w:szCs w:val="28"/>
          <w:lang w:val="sr-Latn-CS"/>
        </w:rPr>
        <w:t>DESET</w:t>
      </w:r>
      <w:r>
        <w:rPr>
          <w:rFonts w:eastAsia="Calibri"/>
          <w:b/>
          <w:sz w:val="28"/>
          <w:szCs w:val="28"/>
          <w:lang w:val="sr-Latn-CS"/>
        </w:rPr>
        <w:t xml:space="preserve"> </w:t>
      </w:r>
      <w:r w:rsidR="00437A74">
        <w:rPr>
          <w:rFonts w:eastAsia="Calibri"/>
          <w:b/>
          <w:sz w:val="28"/>
          <w:szCs w:val="28"/>
          <w:lang w:val="sr-Latn-CS"/>
        </w:rPr>
        <w:t>OSM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</w:t>
      </w:r>
      <w:r w:rsidRPr="00C96CC0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C96CC0">
        <w:rPr>
          <w:rFonts w:eastAsiaTheme="minorHAnsi" w:cstheme="minorBidi"/>
          <w:b/>
          <w:noProof/>
          <w:sz w:val="28"/>
          <w:szCs w:val="28"/>
          <w:lang w:val="hr-HR"/>
        </w:rPr>
        <w:t>sprovođenju</w:t>
      </w:r>
      <w:r w:rsidRPr="002E2C8E">
        <w:rPr>
          <w:rFonts w:eastAsiaTheme="minorHAnsi"/>
          <w:sz w:val="28"/>
          <w:szCs w:val="28"/>
          <w:lang w:val="sr-Latn-CS"/>
        </w:rPr>
        <w:t xml:space="preserve"> </w:t>
      </w:r>
      <w:r w:rsidRPr="002E2C8E">
        <w:rPr>
          <w:rFonts w:eastAsiaTheme="minorHAnsi" w:cstheme="minorBidi"/>
          <w:b/>
          <w:noProof/>
          <w:sz w:val="28"/>
          <w:szCs w:val="28"/>
          <w:lang w:val="sr-Latn-CS"/>
        </w:rPr>
        <w:t>Plana upravljanja komunalnim i neopasnim građevinskim otpadom u Glavnom gradu za 202</w:t>
      </w:r>
      <w:r w:rsidR="00437A74">
        <w:rPr>
          <w:rFonts w:eastAsiaTheme="minorHAnsi" w:cstheme="minorBidi"/>
          <w:b/>
          <w:noProof/>
          <w:sz w:val="28"/>
          <w:szCs w:val="28"/>
          <w:lang w:val="sr-Latn-CS"/>
        </w:rPr>
        <w:t>1</w:t>
      </w:r>
      <w:r w:rsidRPr="002E2C8E">
        <w:rPr>
          <w:rFonts w:eastAsiaTheme="minorHAnsi" w:cstheme="minorBidi"/>
          <w:b/>
          <w:noProof/>
          <w:sz w:val="28"/>
          <w:szCs w:val="28"/>
          <w:lang w:val="sr-Latn-CS"/>
        </w:rPr>
        <w:t>.</w:t>
      </w:r>
      <w:r w:rsidR="000D629F">
        <w:rPr>
          <w:rFonts w:eastAsiaTheme="minorHAnsi" w:cstheme="minorBidi"/>
          <w:b/>
          <w:noProof/>
          <w:sz w:val="28"/>
          <w:szCs w:val="28"/>
          <w:lang w:val="sr-Latn-CS"/>
        </w:rPr>
        <w:t xml:space="preserve"> </w:t>
      </w:r>
      <w:r w:rsidRPr="002E2C8E">
        <w:rPr>
          <w:rFonts w:eastAsiaTheme="minorHAnsi" w:cstheme="minorBidi"/>
          <w:b/>
          <w:noProof/>
          <w:sz w:val="28"/>
          <w:szCs w:val="28"/>
          <w:lang w:val="sr-Latn-CS"/>
        </w:rPr>
        <w:t>godinu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nije bilo diskusija odbornika.</w:t>
      </w:r>
    </w:p>
    <w:p w:rsidR="00652D5E" w:rsidRPr="00652D5E" w:rsidRDefault="00652D5E" w:rsidP="00B73C63">
      <w:pPr>
        <w:ind w:right="90" w:firstLine="720"/>
        <w:jc w:val="both"/>
        <w:rPr>
          <w:sz w:val="16"/>
          <w:szCs w:val="16"/>
        </w:rPr>
      </w:pPr>
    </w:p>
    <w:p w:rsidR="00652D5E" w:rsidRDefault="00410624" w:rsidP="00B73C63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Kako je četrdeset deveta tačka  - </w:t>
      </w:r>
      <w:r w:rsidRPr="002C5340">
        <w:rPr>
          <w:rFonts w:eastAsiaTheme="minorHAnsi"/>
          <w:sz w:val="28"/>
          <w:szCs w:val="28"/>
        </w:rPr>
        <w:t>Informacija o potrebi unapređenja kvaliteta u kreiranju javnih politika kroz održavanje skupštine građana kao inovativnog modela građanske participacije u Glavnom gradu Podgorica</w:t>
      </w:r>
      <w:r>
        <w:rPr>
          <w:rFonts w:eastAsiaTheme="minorHAnsi"/>
          <w:sz w:val="28"/>
          <w:szCs w:val="28"/>
        </w:rPr>
        <w:t xml:space="preserve">, zbog odsustva predstavnika nevladinih organizacija, </w:t>
      </w:r>
      <w:r>
        <w:rPr>
          <w:sz w:val="28"/>
          <w:szCs w:val="28"/>
        </w:rPr>
        <w:t>p</w:t>
      </w:r>
      <w:r w:rsidR="00652D5E">
        <w:rPr>
          <w:sz w:val="28"/>
          <w:szCs w:val="28"/>
        </w:rPr>
        <w:t xml:space="preserve">redsjednik </w:t>
      </w:r>
      <w:r w:rsidR="00652D5E" w:rsidRPr="00652D5E">
        <w:rPr>
          <w:b/>
          <w:sz w:val="28"/>
          <w:szCs w:val="28"/>
        </w:rPr>
        <w:t>Suhih</w:t>
      </w:r>
      <w:r w:rsidR="00652D5E">
        <w:rPr>
          <w:sz w:val="28"/>
          <w:szCs w:val="28"/>
        </w:rPr>
        <w:t xml:space="preserve"> je </w:t>
      </w:r>
      <w:r w:rsidR="00652D5E" w:rsidRPr="00696415">
        <w:rPr>
          <w:sz w:val="28"/>
          <w:szCs w:val="28"/>
        </w:rPr>
        <w:t>predložio da se pređe na razmatranje pedesete i pedeset prve tačke</w:t>
      </w:r>
      <w:r w:rsidR="00696415" w:rsidRPr="00696415">
        <w:rPr>
          <w:sz w:val="28"/>
          <w:szCs w:val="28"/>
        </w:rPr>
        <w:t xml:space="preserve">, </w:t>
      </w:r>
      <w:r w:rsidR="00652D5E" w:rsidRPr="00696415">
        <w:rPr>
          <w:sz w:val="28"/>
          <w:szCs w:val="28"/>
        </w:rPr>
        <w:t>a nakon toga će Skupština razmotr</w:t>
      </w:r>
      <w:r w:rsidR="000D629F" w:rsidRPr="00696415">
        <w:rPr>
          <w:sz w:val="28"/>
          <w:szCs w:val="28"/>
        </w:rPr>
        <w:t>i</w:t>
      </w:r>
      <w:r w:rsidR="00652D5E" w:rsidRPr="00696415">
        <w:rPr>
          <w:sz w:val="28"/>
          <w:szCs w:val="28"/>
        </w:rPr>
        <w:t>ti četrdeset devetu tačku.</w:t>
      </w:r>
      <w:r w:rsidR="00652D5E">
        <w:rPr>
          <w:sz w:val="28"/>
          <w:szCs w:val="28"/>
        </w:rPr>
        <w:t xml:space="preserve"> </w:t>
      </w:r>
    </w:p>
    <w:p w:rsidR="00D30439" w:rsidRPr="00F70850" w:rsidRDefault="00D30439" w:rsidP="00B73C63">
      <w:pPr>
        <w:ind w:right="90" w:firstLine="720"/>
        <w:jc w:val="both"/>
        <w:rPr>
          <w:sz w:val="8"/>
          <w:szCs w:val="8"/>
        </w:rPr>
      </w:pPr>
    </w:p>
    <w:p w:rsidR="00696415" w:rsidRDefault="00696415" w:rsidP="00B73C63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Potom se prešlo na razmatranje pedesete tačke dnevnog reda.</w:t>
      </w:r>
    </w:p>
    <w:p w:rsidR="00D30439" w:rsidRDefault="00D30439" w:rsidP="00B73C63">
      <w:pPr>
        <w:ind w:right="90" w:firstLine="720"/>
        <w:jc w:val="both"/>
        <w:rPr>
          <w:sz w:val="28"/>
          <w:szCs w:val="28"/>
        </w:rPr>
      </w:pPr>
    </w:p>
    <w:p w:rsidR="00F70850" w:rsidRDefault="00F70850" w:rsidP="00B73C63">
      <w:pPr>
        <w:ind w:right="90" w:firstLine="720"/>
        <w:jc w:val="both"/>
        <w:rPr>
          <w:sz w:val="28"/>
          <w:szCs w:val="28"/>
        </w:rPr>
      </w:pPr>
    </w:p>
    <w:p w:rsidR="00F70850" w:rsidRDefault="00F70850" w:rsidP="00B73C63">
      <w:pPr>
        <w:ind w:right="90" w:firstLine="720"/>
        <w:jc w:val="both"/>
        <w:rPr>
          <w:sz w:val="28"/>
          <w:szCs w:val="28"/>
        </w:rPr>
      </w:pPr>
    </w:p>
    <w:p w:rsidR="00F70850" w:rsidRDefault="00F70850" w:rsidP="00B73C63">
      <w:pPr>
        <w:ind w:right="90" w:firstLine="720"/>
        <w:jc w:val="both"/>
        <w:rPr>
          <w:sz w:val="28"/>
          <w:szCs w:val="28"/>
        </w:rPr>
      </w:pPr>
    </w:p>
    <w:p w:rsidR="00F70850" w:rsidRDefault="00F70850" w:rsidP="00B73C63">
      <w:pPr>
        <w:ind w:right="90" w:firstLine="720"/>
        <w:jc w:val="both"/>
        <w:rPr>
          <w:sz w:val="28"/>
          <w:szCs w:val="28"/>
        </w:rPr>
      </w:pPr>
    </w:p>
    <w:p w:rsidR="00F70850" w:rsidRDefault="00F70850" w:rsidP="00B73C63">
      <w:pPr>
        <w:ind w:right="90" w:firstLine="720"/>
        <w:jc w:val="both"/>
        <w:rPr>
          <w:sz w:val="28"/>
          <w:szCs w:val="28"/>
        </w:rPr>
      </w:pPr>
    </w:p>
    <w:p w:rsidR="00BD49C8" w:rsidRDefault="000D629F" w:rsidP="00B73C63">
      <w:pPr>
        <w:ind w:right="90" w:firstLine="720"/>
        <w:jc w:val="both"/>
        <w:rPr>
          <w:rFonts w:eastAsiaTheme="minorHAns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U </w:t>
      </w:r>
      <w:r w:rsidR="00BD49C8" w:rsidRPr="00F75C17">
        <w:rPr>
          <w:rFonts w:eastAsia="Calibri"/>
          <w:bCs/>
          <w:iCs/>
          <w:sz w:val="28"/>
          <w:szCs w:val="28"/>
        </w:rPr>
        <w:t xml:space="preserve">vezi sa </w:t>
      </w:r>
      <w:r w:rsidR="00BD49C8">
        <w:rPr>
          <w:rFonts w:eastAsia="Calibri"/>
          <w:b/>
          <w:bCs/>
          <w:iCs/>
          <w:sz w:val="28"/>
          <w:szCs w:val="28"/>
        </w:rPr>
        <w:t>PEDESETOM</w:t>
      </w:r>
      <w:r w:rsidR="00BD49C8" w:rsidRPr="002E2C8E">
        <w:rPr>
          <w:rFonts w:eastAsia="Calibri"/>
          <w:b/>
          <w:sz w:val="28"/>
          <w:szCs w:val="28"/>
          <w:lang w:val="sr-Latn-CS"/>
        </w:rPr>
        <w:t xml:space="preserve"> </w:t>
      </w:r>
      <w:r w:rsidR="00BD49C8" w:rsidRPr="00F75C17">
        <w:rPr>
          <w:rFonts w:eastAsia="Calibri"/>
          <w:b/>
          <w:sz w:val="28"/>
          <w:szCs w:val="28"/>
          <w:lang w:val="sr-Latn-CS"/>
        </w:rPr>
        <w:t>TAČKOM</w:t>
      </w:r>
      <w:r w:rsidR="00BD49C8" w:rsidRPr="00F75C17">
        <w:rPr>
          <w:rFonts w:eastAsia="Calibri"/>
          <w:sz w:val="28"/>
          <w:szCs w:val="28"/>
          <w:lang w:val="sr-Latn-CS"/>
        </w:rPr>
        <w:t xml:space="preserve"> dnevnog reda -</w:t>
      </w:r>
      <w:r w:rsidR="00BD49C8">
        <w:rPr>
          <w:rFonts w:eastAsia="Calibri"/>
          <w:sz w:val="28"/>
          <w:szCs w:val="28"/>
          <w:lang w:val="sr-Latn-CS"/>
        </w:rPr>
        <w:t xml:space="preserve"> </w:t>
      </w:r>
      <w:r w:rsidR="00BD49C8" w:rsidRPr="00BD49C8">
        <w:rPr>
          <w:rFonts w:eastAsiaTheme="minorHAnsi"/>
          <w:b/>
          <w:sz w:val="28"/>
          <w:szCs w:val="28"/>
        </w:rPr>
        <w:t>Informacij</w:t>
      </w:r>
      <w:r w:rsidR="00BD49C8">
        <w:rPr>
          <w:rFonts w:eastAsiaTheme="minorHAnsi"/>
          <w:b/>
          <w:sz w:val="28"/>
          <w:szCs w:val="28"/>
        </w:rPr>
        <w:t>om</w:t>
      </w:r>
      <w:r w:rsidR="00BD49C8" w:rsidRPr="00BD49C8">
        <w:rPr>
          <w:rFonts w:eastAsiaTheme="minorHAnsi"/>
          <w:b/>
          <w:sz w:val="28"/>
          <w:szCs w:val="28"/>
        </w:rPr>
        <w:t xml:space="preserve"> o postupanju Vlade Crne Gore prema zajedničkoj inicijativi Glavnog grada Podgorice i Islamske zajednice u Crnoj Gori</w:t>
      </w:r>
      <w:r w:rsidR="00BD49C8">
        <w:rPr>
          <w:rFonts w:eastAsiaTheme="minorHAnsi"/>
          <w:sz w:val="28"/>
          <w:szCs w:val="28"/>
        </w:rPr>
        <w:t xml:space="preserve">, dopunsko obrazloženje je dao predstavnik predlagača </w:t>
      </w:r>
      <w:r w:rsidR="00BD49C8" w:rsidRPr="00BD49C8">
        <w:rPr>
          <w:rFonts w:eastAsiaTheme="minorHAnsi"/>
          <w:b/>
          <w:sz w:val="28"/>
          <w:szCs w:val="28"/>
        </w:rPr>
        <w:t>mr Vuksan Vuksanović</w:t>
      </w:r>
      <w:r w:rsidR="00BD49C8">
        <w:rPr>
          <w:rFonts w:eastAsiaTheme="minorHAnsi"/>
          <w:sz w:val="28"/>
          <w:szCs w:val="28"/>
        </w:rPr>
        <w:t>, glavni administrator.</w:t>
      </w:r>
    </w:p>
    <w:p w:rsidR="00BD49C8" w:rsidRPr="00BD49C8" w:rsidRDefault="00BD49C8" w:rsidP="00B73C63">
      <w:pPr>
        <w:ind w:right="90" w:firstLine="720"/>
        <w:jc w:val="both"/>
        <w:rPr>
          <w:sz w:val="8"/>
          <w:szCs w:val="8"/>
        </w:rPr>
      </w:pPr>
    </w:p>
    <w:p w:rsidR="00AF7C90" w:rsidRDefault="00BD49C8" w:rsidP="00BD49C8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AF7C90" w:rsidRDefault="00AF7C90" w:rsidP="00BD49C8">
      <w:pPr>
        <w:ind w:right="90" w:firstLine="720"/>
        <w:jc w:val="both"/>
        <w:rPr>
          <w:sz w:val="28"/>
          <w:szCs w:val="28"/>
        </w:rPr>
      </w:pPr>
    </w:p>
    <w:p w:rsidR="00BD49C8" w:rsidRPr="009C4E64" w:rsidRDefault="00BD49C8" w:rsidP="00BD49C8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C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U vezi sa </w:t>
      </w:r>
      <w:r w:rsidRPr="002E2C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PEDESET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PRVOM </w:t>
      </w:r>
      <w:r w:rsidRPr="00F75C17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TAČKOM</w:t>
      </w:r>
      <w:r w:rsidRPr="00F75C17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dnevnog reda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A3">
        <w:rPr>
          <w:rFonts w:ascii="Times New Roman" w:hAnsi="Times New Roman" w:cs="Times New Roman"/>
          <w:b/>
          <w:sz w:val="28"/>
          <w:szCs w:val="28"/>
        </w:rPr>
        <w:t>Izbor i imenovanja</w:t>
      </w:r>
      <w:r w:rsidRPr="00912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predsjednik </w:t>
      </w:r>
      <w:r w:rsidRPr="00FF3268">
        <w:rPr>
          <w:rFonts w:ascii="Times New Roman" w:hAnsi="Times New Roman" w:cs="Times New Roman"/>
          <w:b/>
          <w:sz w:val="28"/>
          <w:szCs w:val="28"/>
        </w:rPr>
        <w:t xml:space="preserve">Suhih </w:t>
      </w:r>
      <w:r>
        <w:rPr>
          <w:rFonts w:ascii="Times New Roman" w:hAnsi="Times New Roman" w:cs="Times New Roman"/>
          <w:sz w:val="28"/>
          <w:szCs w:val="28"/>
        </w:rPr>
        <w:t xml:space="preserve">je podsjetio da je </w:t>
      </w:r>
      <w:r w:rsidRPr="00FF3268">
        <w:rPr>
          <w:rFonts w:ascii="Times New Roman" w:hAnsi="Times New Roman" w:cs="Times New Roman"/>
          <w:sz w:val="28"/>
          <w:szCs w:val="28"/>
        </w:rPr>
        <w:t>Odbor za</w:t>
      </w:r>
      <w:r>
        <w:rPr>
          <w:rFonts w:ascii="Times New Roman" w:hAnsi="Times New Roman" w:cs="Times New Roman"/>
          <w:sz w:val="28"/>
          <w:szCs w:val="28"/>
        </w:rPr>
        <w:t xml:space="preserve"> izbor i imenovanja dostavio 4 prijedloga i to:</w:t>
      </w:r>
    </w:p>
    <w:p w:rsidR="00BD49C8" w:rsidRPr="00BD49C8" w:rsidRDefault="00BD49C8" w:rsidP="00BD49C8">
      <w:pPr>
        <w:pStyle w:val="Standard"/>
        <w:tabs>
          <w:tab w:val="left" w:pos="1350"/>
          <w:tab w:val="num" w:pos="2203"/>
        </w:tabs>
        <w:ind w:right="90"/>
        <w:jc w:val="both"/>
        <w:rPr>
          <w:b/>
          <w:bCs/>
          <w:iCs/>
          <w:sz w:val="8"/>
          <w:szCs w:val="8"/>
        </w:rPr>
      </w:pPr>
      <w:r w:rsidRPr="00725D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49C8" w:rsidRPr="00BD49C8" w:rsidRDefault="00BD49C8" w:rsidP="00BD49C8">
      <w:pPr>
        <w:numPr>
          <w:ilvl w:val="0"/>
          <w:numId w:val="28"/>
        </w:numPr>
        <w:spacing w:after="120"/>
        <w:ind w:left="720" w:right="151"/>
        <w:jc w:val="both"/>
        <w:rPr>
          <w:bCs/>
          <w:iCs/>
          <w:sz w:val="28"/>
          <w:szCs w:val="28"/>
          <w:lang w:val="sv-SE"/>
        </w:rPr>
      </w:pPr>
      <w:r w:rsidRPr="00BD49C8">
        <w:rPr>
          <w:bCs/>
          <w:iCs/>
          <w:sz w:val="28"/>
          <w:szCs w:val="28"/>
        </w:rPr>
        <w:t>Prijedlog rješenja o izmjeni Rješenja o imenovanju članova Skupštine Turističke organizacije Glavnog grada Podgorice;</w:t>
      </w:r>
    </w:p>
    <w:p w:rsidR="00BD49C8" w:rsidRPr="00BD49C8" w:rsidRDefault="00BD49C8" w:rsidP="00BD49C8">
      <w:pPr>
        <w:numPr>
          <w:ilvl w:val="0"/>
          <w:numId w:val="28"/>
        </w:numPr>
        <w:spacing w:after="120"/>
        <w:ind w:left="720" w:right="151"/>
        <w:jc w:val="both"/>
        <w:rPr>
          <w:bCs/>
          <w:iCs/>
          <w:sz w:val="28"/>
          <w:szCs w:val="28"/>
          <w:lang w:val="sv-SE"/>
        </w:rPr>
      </w:pPr>
      <w:r w:rsidRPr="00BD49C8">
        <w:rPr>
          <w:bCs/>
          <w:iCs/>
          <w:sz w:val="28"/>
          <w:szCs w:val="28"/>
        </w:rPr>
        <w:t>Prijedlog rješenja o izmjeni Rješenja o imenovanju Odbora za finasije, privredu i razvoj Skupštine Glavnog grada - Podgorice;</w:t>
      </w:r>
    </w:p>
    <w:p w:rsidR="00BD49C8" w:rsidRPr="00BD49C8" w:rsidRDefault="00BD49C8" w:rsidP="00BD49C8">
      <w:pPr>
        <w:numPr>
          <w:ilvl w:val="0"/>
          <w:numId w:val="28"/>
        </w:numPr>
        <w:spacing w:after="120"/>
        <w:ind w:left="720" w:right="151"/>
        <w:jc w:val="both"/>
        <w:rPr>
          <w:bCs/>
          <w:iCs/>
          <w:sz w:val="28"/>
          <w:szCs w:val="28"/>
          <w:lang w:val="sv-SE"/>
        </w:rPr>
      </w:pPr>
      <w:r w:rsidRPr="00BD49C8">
        <w:rPr>
          <w:bCs/>
          <w:iCs/>
          <w:sz w:val="28"/>
          <w:szCs w:val="28"/>
        </w:rPr>
        <w:t>Prijedlog rješenja o izmjeni Rješenja o imenovanju Odbora za planiranje i uređenje prostora, komunalno-stambenu djelatnost, saobraćaj i zaštitu životne sredine Skupštine Glavnog grada - Podgorice;</w:t>
      </w:r>
    </w:p>
    <w:p w:rsidR="00BD49C8" w:rsidRPr="00BD49C8" w:rsidRDefault="00BD49C8" w:rsidP="00BD49C8">
      <w:pPr>
        <w:numPr>
          <w:ilvl w:val="0"/>
          <w:numId w:val="28"/>
        </w:numPr>
        <w:spacing w:after="120"/>
        <w:ind w:left="720" w:right="151"/>
        <w:jc w:val="both"/>
        <w:rPr>
          <w:bCs/>
          <w:iCs/>
          <w:sz w:val="28"/>
          <w:szCs w:val="28"/>
          <w:lang w:val="sv-SE"/>
        </w:rPr>
      </w:pPr>
      <w:r w:rsidRPr="00BD49C8">
        <w:rPr>
          <w:bCs/>
          <w:iCs/>
          <w:sz w:val="28"/>
          <w:szCs w:val="28"/>
        </w:rPr>
        <w:t>Prijedlog rješenja o izmjeni Rješenja o imenovanju Savjeta za pitanja lica sa invaliditetom Skupštine Glavnog grada - Podgorice.</w:t>
      </w:r>
    </w:p>
    <w:p w:rsidR="00BD49C8" w:rsidRPr="00BD49C8" w:rsidRDefault="00BD49C8" w:rsidP="00BD49C8">
      <w:pPr>
        <w:ind w:right="90" w:firstLine="720"/>
        <w:jc w:val="both"/>
        <w:rPr>
          <w:sz w:val="8"/>
          <w:szCs w:val="8"/>
        </w:rPr>
      </w:pPr>
    </w:p>
    <w:p w:rsidR="00BD49C8" w:rsidRDefault="00BD49C8" w:rsidP="00BD49C8">
      <w:pPr>
        <w:ind w:right="9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 ovoj tački dnevnog reda nije bilo diskusije.</w:t>
      </w:r>
    </w:p>
    <w:p w:rsidR="00EA7D74" w:rsidRPr="00696415" w:rsidRDefault="00EA7D74" w:rsidP="00BD49C8">
      <w:pPr>
        <w:ind w:right="90" w:firstLine="720"/>
        <w:jc w:val="both"/>
        <w:rPr>
          <w:sz w:val="16"/>
          <w:szCs w:val="16"/>
          <w:lang w:val="sv-SE"/>
        </w:rPr>
      </w:pPr>
    </w:p>
    <w:p w:rsidR="00EA7D74" w:rsidRPr="00015C7A" w:rsidRDefault="00EA7D74" w:rsidP="00EA7D74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953760">
        <w:rPr>
          <w:bCs/>
          <w:sz w:val="28"/>
          <w:szCs w:val="28"/>
        </w:rPr>
        <w:t>Nakon toga</w:t>
      </w:r>
      <w:r>
        <w:rPr>
          <w:bCs/>
          <w:sz w:val="28"/>
          <w:szCs w:val="28"/>
        </w:rPr>
        <w:t>,</w:t>
      </w:r>
      <w:r w:rsidRPr="00953760">
        <w:rPr>
          <w:bCs/>
          <w:sz w:val="28"/>
          <w:szCs w:val="28"/>
        </w:rPr>
        <w:t xml:space="preserve"> predsjednik </w:t>
      </w:r>
      <w:r w:rsidRPr="00953760">
        <w:rPr>
          <w:b/>
          <w:bCs/>
          <w:sz w:val="28"/>
          <w:szCs w:val="28"/>
        </w:rPr>
        <w:t>Suhih</w:t>
      </w:r>
      <w:r w:rsidRPr="00953760">
        <w:rPr>
          <w:bCs/>
          <w:sz w:val="28"/>
          <w:szCs w:val="28"/>
        </w:rPr>
        <w:t xml:space="preserve"> je </w:t>
      </w:r>
      <w:r>
        <w:rPr>
          <w:bCs/>
          <w:sz w:val="28"/>
          <w:szCs w:val="28"/>
        </w:rPr>
        <w:t>dao kraću pauzu</w:t>
      </w:r>
      <w:r w:rsidRPr="00015C7A">
        <w:rPr>
          <w:bCs/>
          <w:sz w:val="28"/>
          <w:szCs w:val="28"/>
        </w:rPr>
        <w:t>.</w:t>
      </w:r>
    </w:p>
    <w:p w:rsidR="00BD49C8" w:rsidRPr="00696415" w:rsidRDefault="00BD49C8" w:rsidP="00BD49C8">
      <w:pPr>
        <w:ind w:right="90" w:firstLine="720"/>
        <w:jc w:val="both"/>
        <w:rPr>
          <w:sz w:val="16"/>
          <w:szCs w:val="16"/>
        </w:rPr>
      </w:pPr>
    </w:p>
    <w:p w:rsidR="00EA7D74" w:rsidRDefault="00BD49C8" w:rsidP="00BD49C8">
      <w:pPr>
        <w:ind w:right="90" w:firstLine="720"/>
        <w:jc w:val="both"/>
        <w:rPr>
          <w:sz w:val="28"/>
          <w:szCs w:val="28"/>
        </w:rPr>
      </w:pPr>
      <w:r w:rsidRPr="00696415">
        <w:rPr>
          <w:sz w:val="28"/>
          <w:szCs w:val="28"/>
        </w:rPr>
        <w:t xml:space="preserve">Potom se prešlo na razmatranje četrdeset devete tačke </w:t>
      </w:r>
      <w:r w:rsidR="00EA7D74" w:rsidRPr="00696415">
        <w:rPr>
          <w:sz w:val="28"/>
          <w:szCs w:val="28"/>
        </w:rPr>
        <w:t>dnevnog reda.</w:t>
      </w:r>
    </w:p>
    <w:p w:rsidR="00EA7D74" w:rsidRPr="00EA7D74" w:rsidRDefault="00EA7D74" w:rsidP="00BD49C8">
      <w:pPr>
        <w:ind w:right="90" w:firstLine="720"/>
        <w:jc w:val="both"/>
        <w:rPr>
          <w:sz w:val="16"/>
          <w:szCs w:val="16"/>
        </w:rPr>
      </w:pPr>
    </w:p>
    <w:p w:rsidR="000D629F" w:rsidRDefault="00EA7D74" w:rsidP="00EA7D74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5925E3">
        <w:rPr>
          <w:b/>
          <w:bCs/>
          <w:sz w:val="28"/>
          <w:szCs w:val="28"/>
        </w:rPr>
        <w:t>* * *</w:t>
      </w:r>
    </w:p>
    <w:p w:rsidR="00EA7D74" w:rsidRPr="00EA7D74" w:rsidRDefault="00EA7D74" w:rsidP="00EA7D74">
      <w:pPr>
        <w:pStyle w:val="BodyTextIndent"/>
        <w:spacing w:after="0"/>
        <w:ind w:left="4680" w:right="90" w:hanging="180"/>
        <w:rPr>
          <w:b/>
          <w:bCs/>
          <w:sz w:val="16"/>
          <w:szCs w:val="16"/>
        </w:rPr>
      </w:pPr>
    </w:p>
    <w:p w:rsidR="00652D5E" w:rsidRDefault="00652D5E" w:rsidP="00B73C63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vezi sa </w:t>
      </w:r>
      <w:r>
        <w:rPr>
          <w:rFonts w:eastAsia="Calibri"/>
          <w:b/>
          <w:sz w:val="28"/>
          <w:szCs w:val="28"/>
          <w:lang w:val="sr-Latn-CS"/>
        </w:rPr>
        <w:t>ČETR</w:t>
      </w:r>
      <w:r w:rsidRPr="003C2027">
        <w:rPr>
          <w:rFonts w:eastAsia="Calibri"/>
          <w:b/>
          <w:sz w:val="28"/>
          <w:szCs w:val="28"/>
          <w:lang w:val="sr-Latn-CS"/>
        </w:rPr>
        <w:t>DESET</w:t>
      </w:r>
      <w:r>
        <w:rPr>
          <w:rFonts w:eastAsia="Calibri"/>
          <w:b/>
          <w:sz w:val="28"/>
          <w:szCs w:val="28"/>
          <w:lang w:val="sr-Latn-CS"/>
        </w:rPr>
        <w:t xml:space="preserve"> DEVET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="00EA7D74" w:rsidRPr="00EA7D74">
        <w:rPr>
          <w:rFonts w:eastAsiaTheme="minorHAnsi"/>
          <w:b/>
          <w:sz w:val="28"/>
          <w:szCs w:val="28"/>
        </w:rPr>
        <w:t>Informacij</w:t>
      </w:r>
      <w:r w:rsidR="00EA7D74">
        <w:rPr>
          <w:rFonts w:eastAsiaTheme="minorHAnsi"/>
          <w:b/>
          <w:sz w:val="28"/>
          <w:szCs w:val="28"/>
        </w:rPr>
        <w:t>om</w:t>
      </w:r>
      <w:r w:rsidR="00EA7D74" w:rsidRPr="00EA7D74">
        <w:rPr>
          <w:rFonts w:eastAsiaTheme="minorHAnsi"/>
          <w:b/>
          <w:sz w:val="28"/>
          <w:szCs w:val="28"/>
        </w:rPr>
        <w:t xml:space="preserve"> o potrebi unapređenja kvaliteta u kreiranju javnih politika kroz održavanje skupštine građana kao inovativnog modela građanske participacije u Glavnom gradu Podgorica</w:t>
      </w:r>
      <w:r w:rsidR="00EA7D74" w:rsidRPr="00EA7D74">
        <w:rPr>
          <w:rFonts w:eastAsiaTheme="minorHAnsi"/>
          <w:sz w:val="28"/>
          <w:szCs w:val="28"/>
        </w:rPr>
        <w:t>,</w:t>
      </w:r>
      <w:r w:rsidR="00EA7D74">
        <w:rPr>
          <w:rFonts w:eastAsiaTheme="minorHAnsi"/>
          <w:sz w:val="28"/>
          <w:szCs w:val="28"/>
        </w:rPr>
        <w:t xml:space="preserve"> u diskusiji su učestvovali  predstavnik nevladinih organizacija </w:t>
      </w:r>
      <w:r w:rsidR="00EA7D74" w:rsidRPr="00EA7D74">
        <w:rPr>
          <w:b/>
          <w:sz w:val="28"/>
          <w:szCs w:val="28"/>
          <w:lang w:val="sr-Latn-CS"/>
        </w:rPr>
        <w:t>Dragan Koprivica</w:t>
      </w:r>
      <w:r w:rsidR="00EA7D74" w:rsidRPr="00EA7D74">
        <w:rPr>
          <w:sz w:val="28"/>
          <w:szCs w:val="28"/>
          <w:lang w:val="sr-Latn-CS"/>
        </w:rPr>
        <w:t>, izvršni direktor</w:t>
      </w:r>
      <w:r w:rsidR="00EA7D74">
        <w:rPr>
          <w:sz w:val="28"/>
          <w:szCs w:val="28"/>
          <w:lang w:val="sr-Latn-CS"/>
        </w:rPr>
        <w:t xml:space="preserve"> </w:t>
      </w:r>
      <w:r w:rsidR="00EA7D74" w:rsidRPr="00EA7D74">
        <w:rPr>
          <w:sz w:val="28"/>
          <w:szCs w:val="28"/>
          <w:lang w:val="sr-Latn-CS"/>
        </w:rPr>
        <w:t>″Cent</w:t>
      </w:r>
      <w:r w:rsidR="00EA7D74">
        <w:rPr>
          <w:sz w:val="28"/>
          <w:szCs w:val="28"/>
          <w:lang w:val="sr-Latn-CS"/>
        </w:rPr>
        <w:t>ra</w:t>
      </w:r>
      <w:r w:rsidR="00EA7D74" w:rsidRPr="00EA7D74">
        <w:rPr>
          <w:sz w:val="28"/>
          <w:szCs w:val="28"/>
          <w:lang w:val="sr-Latn-CS"/>
        </w:rPr>
        <w:t xml:space="preserve"> za demokratsku tranziciju″</w:t>
      </w:r>
      <w:r w:rsidR="00EA7D74">
        <w:rPr>
          <w:sz w:val="28"/>
          <w:szCs w:val="28"/>
          <w:lang w:val="sr-Latn-CS"/>
        </w:rPr>
        <w:t xml:space="preserve"> i odbornik </w:t>
      </w:r>
      <w:r w:rsidR="00EA7D74" w:rsidRPr="00EA7D74">
        <w:rPr>
          <w:b/>
          <w:sz w:val="28"/>
          <w:szCs w:val="28"/>
          <w:lang w:val="sr-Latn-CS"/>
        </w:rPr>
        <w:t>mr Mihailo Anđušić</w:t>
      </w:r>
      <w:r w:rsidR="00EA7D74" w:rsidRPr="00EA7D74">
        <w:rPr>
          <w:sz w:val="28"/>
          <w:szCs w:val="28"/>
          <w:lang w:val="sr-Latn-CS"/>
        </w:rPr>
        <w:t>,</w:t>
      </w:r>
      <w:r w:rsidR="00EA7D74">
        <w:rPr>
          <w:b/>
          <w:sz w:val="28"/>
          <w:szCs w:val="28"/>
          <w:lang w:val="sr-Latn-CS"/>
        </w:rPr>
        <w:t xml:space="preserve"> </w:t>
      </w:r>
      <w:r w:rsidR="00EA7D74" w:rsidRPr="00EA7D74">
        <w:rPr>
          <w:sz w:val="28"/>
          <w:szCs w:val="28"/>
          <w:lang w:val="sr-Latn-CS"/>
        </w:rPr>
        <w:t>a predsjednik</w:t>
      </w:r>
      <w:r w:rsidR="00EA7D74">
        <w:rPr>
          <w:b/>
          <w:sz w:val="28"/>
          <w:szCs w:val="28"/>
          <w:lang w:val="sr-Latn-CS"/>
        </w:rPr>
        <w:t xml:space="preserve"> Suhih </w:t>
      </w:r>
      <w:r w:rsidR="00EA7D74" w:rsidRPr="00EA7D74">
        <w:rPr>
          <w:sz w:val="28"/>
          <w:szCs w:val="28"/>
          <w:lang w:val="sr-Latn-CS"/>
        </w:rPr>
        <w:t xml:space="preserve">je </w:t>
      </w:r>
      <w:r w:rsidR="00EA7D74">
        <w:rPr>
          <w:sz w:val="28"/>
          <w:szCs w:val="28"/>
          <w:lang w:val="sr-Latn-CS"/>
        </w:rPr>
        <w:t xml:space="preserve">u ime Kluba odbornika </w:t>
      </w:r>
      <w:r w:rsidR="00EA7D74" w:rsidRPr="000D629F">
        <w:rPr>
          <w:iCs/>
          <w:sz w:val="26"/>
          <w:szCs w:val="26"/>
          <w:lang w:val="sv-SE"/>
        </w:rPr>
        <w:t>″</w:t>
      </w:r>
      <w:r w:rsidR="00EA7D74" w:rsidRPr="000D629F">
        <w:rPr>
          <w:sz w:val="26"/>
          <w:szCs w:val="26"/>
          <w:lang w:val="sr-Latn-CS"/>
        </w:rPr>
        <w:t>SOCIJALDEMOKRATE - IVAN BRAJOVIĆ - DOSLJEDNO ZA PODGORICU</w:t>
      </w:r>
      <w:r w:rsidR="00EA7D74" w:rsidRPr="000D629F">
        <w:rPr>
          <w:iCs/>
          <w:sz w:val="26"/>
          <w:szCs w:val="26"/>
          <w:lang w:val="sv-SE"/>
        </w:rPr>
        <w:t>″</w:t>
      </w:r>
      <w:r w:rsidR="00696415">
        <w:rPr>
          <w:iCs/>
          <w:sz w:val="28"/>
          <w:szCs w:val="28"/>
          <w:lang w:val="sv-SE"/>
        </w:rPr>
        <w:t xml:space="preserve"> </w:t>
      </w:r>
      <w:r w:rsidR="00EA7D74" w:rsidRPr="00696415">
        <w:rPr>
          <w:iCs/>
          <w:sz w:val="28"/>
          <w:szCs w:val="28"/>
          <w:lang w:val="sv-SE"/>
        </w:rPr>
        <w:t>podržao ovu informaciju.</w:t>
      </w:r>
    </w:p>
    <w:p w:rsidR="00F2149A" w:rsidRPr="002D782B" w:rsidRDefault="00F2149A" w:rsidP="00CE539E">
      <w:pPr>
        <w:pStyle w:val="NoSpacing"/>
        <w:ind w:right="90" w:firstLine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2B14BC" w:rsidRPr="00016078" w:rsidRDefault="002B14BC" w:rsidP="00B73C63">
      <w:pPr>
        <w:pStyle w:val="Standard"/>
        <w:ind w:right="90"/>
        <w:jc w:val="both"/>
        <w:rPr>
          <w:rFonts w:ascii="Times New Roman" w:hAnsi="Times New Roman" w:cs="Times New Roman"/>
          <w:bCs/>
          <w:sz w:val="8"/>
          <w:szCs w:val="8"/>
          <w:lang w:val="en-GB"/>
        </w:rPr>
      </w:pPr>
    </w:p>
    <w:p w:rsidR="00F75328" w:rsidRPr="00015C7A" w:rsidRDefault="002E339F" w:rsidP="00B73C63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953760">
        <w:rPr>
          <w:bCs/>
          <w:sz w:val="28"/>
          <w:szCs w:val="28"/>
        </w:rPr>
        <w:t>Nakon toga</w:t>
      </w:r>
      <w:r w:rsidR="002E2C8E">
        <w:rPr>
          <w:bCs/>
          <w:sz w:val="28"/>
          <w:szCs w:val="28"/>
        </w:rPr>
        <w:t>,</w:t>
      </w:r>
      <w:r w:rsidRPr="00953760">
        <w:rPr>
          <w:bCs/>
          <w:sz w:val="28"/>
          <w:szCs w:val="28"/>
        </w:rPr>
        <w:t xml:space="preserve"> predsjednik </w:t>
      </w:r>
      <w:r w:rsidRPr="00953760">
        <w:rPr>
          <w:b/>
          <w:bCs/>
          <w:sz w:val="28"/>
          <w:szCs w:val="28"/>
        </w:rPr>
        <w:t>Suhih</w:t>
      </w:r>
      <w:r w:rsidRPr="00953760">
        <w:rPr>
          <w:bCs/>
          <w:sz w:val="28"/>
          <w:szCs w:val="28"/>
        </w:rPr>
        <w:t xml:space="preserve"> je konstatovao da je završena rasprava o svim tačkama d</w:t>
      </w:r>
      <w:r>
        <w:rPr>
          <w:bCs/>
          <w:sz w:val="28"/>
          <w:szCs w:val="28"/>
        </w:rPr>
        <w:t>nevnog reda</w:t>
      </w:r>
      <w:r w:rsidR="002E2C8E">
        <w:rPr>
          <w:bCs/>
          <w:sz w:val="28"/>
          <w:szCs w:val="28"/>
        </w:rPr>
        <w:t xml:space="preserve"> i </w:t>
      </w:r>
      <w:r w:rsidR="003C5DA5" w:rsidRPr="00015C7A">
        <w:rPr>
          <w:bCs/>
          <w:sz w:val="28"/>
          <w:szCs w:val="28"/>
        </w:rPr>
        <w:t xml:space="preserve">dao </w:t>
      </w:r>
      <w:r w:rsidR="00953760" w:rsidRPr="00015C7A">
        <w:rPr>
          <w:bCs/>
          <w:sz w:val="28"/>
          <w:szCs w:val="28"/>
        </w:rPr>
        <w:t xml:space="preserve">kratku </w:t>
      </w:r>
      <w:r w:rsidR="003C5DA5" w:rsidRPr="00015C7A">
        <w:rPr>
          <w:bCs/>
          <w:sz w:val="28"/>
          <w:szCs w:val="28"/>
        </w:rPr>
        <w:t>pauzu od 5 minuta</w:t>
      </w:r>
      <w:r w:rsidR="00953760" w:rsidRPr="00015C7A">
        <w:rPr>
          <w:bCs/>
          <w:sz w:val="28"/>
          <w:szCs w:val="28"/>
        </w:rPr>
        <w:t>.</w:t>
      </w:r>
    </w:p>
    <w:p w:rsidR="00F75328" w:rsidRPr="00015C7A" w:rsidRDefault="00F75328" w:rsidP="00B73C63">
      <w:pPr>
        <w:pStyle w:val="Standard"/>
        <w:ind w:left="810" w:right="90" w:hanging="27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B73C63" w:rsidRPr="00B73C63" w:rsidRDefault="00B73C63" w:rsidP="00B73C63">
      <w:pPr>
        <w:pStyle w:val="BodyTextIndent"/>
        <w:spacing w:after="0"/>
        <w:ind w:left="4680" w:right="90" w:hanging="180"/>
        <w:rPr>
          <w:b/>
          <w:bCs/>
          <w:sz w:val="10"/>
          <w:szCs w:val="10"/>
        </w:rPr>
      </w:pPr>
    </w:p>
    <w:p w:rsidR="00941D96" w:rsidRPr="000D629F" w:rsidRDefault="00357CC9" w:rsidP="000D629F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015C7A">
        <w:rPr>
          <w:b/>
          <w:bCs/>
          <w:sz w:val="28"/>
          <w:szCs w:val="28"/>
        </w:rPr>
        <w:t>*</w:t>
      </w:r>
      <w:r w:rsidR="00975EB5" w:rsidRPr="00015C7A">
        <w:rPr>
          <w:b/>
          <w:bCs/>
          <w:sz w:val="28"/>
          <w:szCs w:val="28"/>
        </w:rPr>
        <w:t xml:space="preserve"> </w:t>
      </w:r>
      <w:r w:rsidRPr="00015C7A">
        <w:rPr>
          <w:b/>
          <w:bCs/>
          <w:sz w:val="28"/>
          <w:szCs w:val="28"/>
        </w:rPr>
        <w:t>*</w:t>
      </w:r>
      <w:r w:rsidR="00975EB5" w:rsidRPr="00015C7A">
        <w:rPr>
          <w:b/>
          <w:bCs/>
          <w:sz w:val="28"/>
          <w:szCs w:val="28"/>
        </w:rPr>
        <w:t xml:space="preserve"> *</w:t>
      </w:r>
    </w:p>
    <w:p w:rsidR="00992759" w:rsidRPr="00992759" w:rsidRDefault="00992759" w:rsidP="00B73C63">
      <w:pPr>
        <w:pStyle w:val="BodyTextIndent"/>
        <w:spacing w:after="0"/>
        <w:ind w:left="720" w:right="90"/>
        <w:jc w:val="both"/>
        <w:rPr>
          <w:bCs/>
          <w:sz w:val="28"/>
          <w:szCs w:val="28"/>
        </w:rPr>
      </w:pPr>
      <w:r w:rsidRPr="00015C7A">
        <w:rPr>
          <w:bCs/>
          <w:sz w:val="28"/>
          <w:szCs w:val="28"/>
        </w:rPr>
        <w:t>Skupština je nastavila rad u 1</w:t>
      </w:r>
      <w:r w:rsidR="00650B07" w:rsidRPr="00015C7A">
        <w:rPr>
          <w:bCs/>
          <w:sz w:val="28"/>
          <w:szCs w:val="28"/>
        </w:rPr>
        <w:t>7</w:t>
      </w:r>
      <w:r w:rsidR="002E2C8E">
        <w:rPr>
          <w:bCs/>
          <w:sz w:val="28"/>
          <w:szCs w:val="28"/>
        </w:rPr>
        <w:t>:</w:t>
      </w:r>
      <w:r w:rsidR="002D782B">
        <w:rPr>
          <w:bCs/>
          <w:sz w:val="28"/>
          <w:szCs w:val="28"/>
        </w:rPr>
        <w:t>30</w:t>
      </w:r>
      <w:r w:rsidR="002E2C8E">
        <w:rPr>
          <w:bCs/>
          <w:sz w:val="28"/>
          <w:szCs w:val="28"/>
        </w:rPr>
        <w:t xml:space="preserve"> </w:t>
      </w:r>
      <w:r w:rsidRPr="00015C7A">
        <w:rPr>
          <w:bCs/>
          <w:sz w:val="28"/>
          <w:szCs w:val="28"/>
        </w:rPr>
        <w:t>časova.</w:t>
      </w:r>
    </w:p>
    <w:p w:rsidR="00D56A65" w:rsidRPr="00D56A65" w:rsidRDefault="00D56A65" w:rsidP="00B73C63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7606FB" w:rsidRDefault="00EB7EE5" w:rsidP="00B73C63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</w:t>
      </w:r>
      <w:r w:rsidR="00357CC9">
        <w:rPr>
          <w:sz w:val="28"/>
          <w:szCs w:val="28"/>
          <w:lang w:val="sr-Latn-CS"/>
        </w:rPr>
        <w:t>otom se prešlo na izjašnjavanje</w:t>
      </w:r>
      <w:r w:rsidR="00357CC9" w:rsidRPr="00357CC9">
        <w:rPr>
          <w:bCs/>
          <w:sz w:val="28"/>
          <w:szCs w:val="28"/>
        </w:rPr>
        <w:t xml:space="preserve"> </w:t>
      </w:r>
      <w:r w:rsidR="00357CC9">
        <w:rPr>
          <w:bCs/>
          <w:sz w:val="28"/>
          <w:szCs w:val="28"/>
        </w:rPr>
        <w:t xml:space="preserve">po </w:t>
      </w:r>
      <w:r w:rsidR="00357CC9" w:rsidRPr="005D1BA3">
        <w:rPr>
          <w:bCs/>
          <w:sz w:val="28"/>
          <w:szCs w:val="28"/>
        </w:rPr>
        <w:t xml:space="preserve">redosljedu po kojem </w:t>
      </w:r>
      <w:r w:rsidR="00357CC9">
        <w:rPr>
          <w:bCs/>
          <w:sz w:val="28"/>
          <w:szCs w:val="28"/>
        </w:rPr>
        <w:t>je vođena</w:t>
      </w:r>
      <w:r w:rsidR="00357CC9" w:rsidRPr="005D1BA3">
        <w:rPr>
          <w:bCs/>
          <w:sz w:val="28"/>
          <w:szCs w:val="28"/>
        </w:rPr>
        <w:t xml:space="preserve"> rasprav</w:t>
      </w:r>
      <w:r w:rsidR="00357CC9">
        <w:rPr>
          <w:bCs/>
          <w:sz w:val="28"/>
          <w:szCs w:val="28"/>
        </w:rPr>
        <w:t>a</w:t>
      </w:r>
      <w:r w:rsidR="00357CC9" w:rsidRPr="005D1BA3">
        <w:rPr>
          <w:bCs/>
          <w:sz w:val="28"/>
          <w:szCs w:val="28"/>
        </w:rPr>
        <w:t>.</w:t>
      </w:r>
    </w:p>
    <w:p w:rsidR="002E339F" w:rsidRPr="00D72E2C" w:rsidRDefault="002E339F" w:rsidP="00B73C63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F70850" w:rsidRDefault="00F70850" w:rsidP="00B73C63">
      <w:pPr>
        <w:pStyle w:val="ListParagraph"/>
        <w:ind w:left="0" w:right="90" w:firstLine="720"/>
        <w:jc w:val="both"/>
        <w:rPr>
          <w:sz w:val="28"/>
          <w:szCs w:val="28"/>
        </w:rPr>
      </w:pPr>
    </w:p>
    <w:p w:rsidR="00F70850" w:rsidRDefault="00F70850" w:rsidP="00B73C63">
      <w:pPr>
        <w:pStyle w:val="ListParagraph"/>
        <w:ind w:left="0" w:right="90" w:firstLine="720"/>
        <w:jc w:val="both"/>
        <w:rPr>
          <w:sz w:val="28"/>
          <w:szCs w:val="28"/>
        </w:rPr>
      </w:pPr>
    </w:p>
    <w:p w:rsidR="00B640EC" w:rsidRDefault="00B640EC" w:rsidP="00B73C63">
      <w:pPr>
        <w:pStyle w:val="ListParagraph"/>
        <w:ind w:left="0" w:right="90" w:firstLine="720"/>
        <w:jc w:val="both"/>
        <w:rPr>
          <w:sz w:val="28"/>
          <w:szCs w:val="28"/>
        </w:rPr>
      </w:pPr>
    </w:p>
    <w:p w:rsidR="00AF7C90" w:rsidRPr="00941D96" w:rsidRDefault="00EB7EE5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="002D782B">
        <w:rPr>
          <w:sz w:val="28"/>
          <w:szCs w:val="28"/>
        </w:rPr>
        <w:t xml:space="preserve"> </w:t>
      </w:r>
      <w:r w:rsidR="002D782B" w:rsidRPr="002C5340">
        <w:rPr>
          <w:rFonts w:eastAsiaTheme="minorHAnsi"/>
          <w:sz w:val="28"/>
          <w:szCs w:val="28"/>
        </w:rPr>
        <w:t>Izvještaj o radu Gradonačelnika i radu organa uprave Glavnog grada i službi za 2021. godinu</w:t>
      </w:r>
      <w:r w:rsidR="002D782B">
        <w:rPr>
          <w:rFonts w:eastAsiaTheme="minorHAnsi"/>
          <w:sz w:val="28"/>
          <w:szCs w:val="28"/>
        </w:rPr>
        <w:t xml:space="preserve">, </w:t>
      </w:r>
      <w:r w:rsidR="002D782B" w:rsidRPr="002D782B">
        <w:rPr>
          <w:rFonts w:eastAsiaTheme="minorHAnsi"/>
          <w:i/>
          <w:sz w:val="28"/>
          <w:szCs w:val="28"/>
        </w:rPr>
        <w:t>sa ispravkom nadležnih odbora na strani 2, 7 i 8 ovog izvještaja</w:t>
      </w:r>
      <w:r w:rsidR="002D782B">
        <w:rPr>
          <w:rFonts w:eastAsiaTheme="minorHAnsi"/>
          <w:sz w:val="28"/>
          <w:szCs w:val="28"/>
        </w:rPr>
        <w:t>.</w:t>
      </w:r>
      <w:r w:rsidR="002E2C8E" w:rsidRPr="000C4E16">
        <w:rPr>
          <w:rFonts w:eastAsia="Calibri"/>
          <w:sz w:val="28"/>
          <w:szCs w:val="28"/>
          <w:lang w:val="sr-Latn-CS"/>
        </w:rPr>
        <w:t xml:space="preserve"> </w:t>
      </w:r>
      <w:r w:rsidR="002E2C8E">
        <w:rPr>
          <w:rFonts w:eastAsia="Calibri"/>
          <w:sz w:val="28"/>
          <w:szCs w:val="28"/>
          <w:lang w:val="sr-Latn-CS"/>
        </w:rPr>
        <w:t>(glasa</w:t>
      </w:r>
      <w:r w:rsidR="00992759" w:rsidRPr="000C4E16">
        <w:rPr>
          <w:rFonts w:eastAsia="Calibri"/>
          <w:sz w:val="28"/>
          <w:szCs w:val="28"/>
          <w:lang w:val="sr-Latn-CS"/>
        </w:rPr>
        <w:t>o je 3</w:t>
      </w:r>
      <w:r w:rsidR="002E2C8E">
        <w:rPr>
          <w:rFonts w:eastAsia="Calibri"/>
          <w:sz w:val="28"/>
          <w:szCs w:val="28"/>
          <w:lang w:val="sr-Latn-CS"/>
        </w:rPr>
        <w:t>1 odbornik</w:t>
      </w:r>
      <w:r w:rsidR="00992759" w:rsidRPr="000C4E16">
        <w:rPr>
          <w:rFonts w:eastAsia="Calibri"/>
          <w:sz w:val="28"/>
          <w:szCs w:val="28"/>
          <w:lang w:val="sr-Latn-CS"/>
        </w:rPr>
        <w:t xml:space="preserve">: </w:t>
      </w:r>
      <w:r w:rsidR="00992759">
        <w:rPr>
          <w:rFonts w:eastAsia="Calibri"/>
          <w:sz w:val="28"/>
          <w:szCs w:val="28"/>
          <w:lang w:val="sr-Latn-CS"/>
        </w:rPr>
        <w:t>3</w:t>
      </w:r>
      <w:r w:rsidR="002E2C8E">
        <w:rPr>
          <w:rFonts w:eastAsia="Calibri"/>
          <w:sz w:val="28"/>
          <w:szCs w:val="28"/>
          <w:lang w:val="sr-Latn-CS"/>
        </w:rPr>
        <w:t>1</w:t>
      </w:r>
      <w:r w:rsidR="00992759">
        <w:rPr>
          <w:rFonts w:eastAsia="Calibri"/>
          <w:sz w:val="28"/>
          <w:szCs w:val="28"/>
          <w:lang w:val="sr-Latn-CS"/>
        </w:rPr>
        <w:t xml:space="preserve"> ″za″)</w:t>
      </w:r>
    </w:p>
    <w:p w:rsidR="00992759" w:rsidRPr="00D72E2C" w:rsidRDefault="00992759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D782B" w:rsidRDefault="00992759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="002D782B" w:rsidRPr="002C5340">
        <w:rPr>
          <w:rFonts w:eastAsiaTheme="minorHAnsi"/>
          <w:sz w:val="28"/>
          <w:szCs w:val="28"/>
        </w:rPr>
        <w:t>Prijedlog odluke o potvrđivanju Odluke o upotrebi sredstava stalne budžetske rezerve</w:t>
      </w:r>
      <w:r w:rsidR="002D782B">
        <w:rPr>
          <w:sz w:val="28"/>
          <w:szCs w:val="28"/>
        </w:rPr>
        <w:t xml:space="preserve">. </w:t>
      </w:r>
      <w:r w:rsidR="002E2C8E"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 w:rsidR="002E2C8E"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</w:t>
      </w:r>
      <w:r w:rsidR="002E2C8E">
        <w:rPr>
          <w:rFonts w:eastAsia="Calibri"/>
          <w:sz w:val="28"/>
          <w:szCs w:val="28"/>
          <w:lang w:val="sr-Latn-CS"/>
        </w:rPr>
        <w:t>1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14100D" w:rsidRPr="0014100D" w:rsidRDefault="0014100D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D782B" w:rsidRDefault="002D782B" w:rsidP="002D782B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>Prijedlog Završnog računa Budžeta Glavnog grada Podgorice za 2021. godinu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14100D" w:rsidRPr="0014100D" w:rsidRDefault="0014100D" w:rsidP="002D782B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D782B" w:rsidRDefault="002D782B" w:rsidP="002D782B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2D782B">
        <w:rPr>
          <w:rFonts w:eastAsiaTheme="minorHAnsi"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 xml:space="preserve">Prijedlog odluke  o povećanju osnovnog kapitala 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sz w:val="28"/>
          <w:szCs w:val="28"/>
        </w:rPr>
        <w:t>Parking servis Podgorica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sz w:val="28"/>
          <w:szCs w:val="28"/>
        </w:rPr>
        <w:t xml:space="preserve"> d.o.o. Podgorica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14100D" w:rsidRPr="0014100D" w:rsidRDefault="0014100D" w:rsidP="002D782B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D782B" w:rsidRDefault="002D782B" w:rsidP="002D782B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2D782B">
        <w:rPr>
          <w:rFonts w:eastAsiaTheme="minorHAnsi"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>Prijedlog</w:t>
      </w:r>
      <w:r w:rsidRPr="002D782B">
        <w:rPr>
          <w:rFonts w:eastAsiaTheme="minorHAnsi"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 xml:space="preserve">odluke o ustupanju vozila na korišćenje bez naknade d.o.o. 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sz w:val="28"/>
          <w:szCs w:val="28"/>
        </w:rPr>
        <w:t>Putevi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>
        <w:rPr>
          <w:rFonts w:eastAsiaTheme="minorHAnsi"/>
          <w:sz w:val="28"/>
          <w:szCs w:val="28"/>
        </w:rPr>
        <w:t xml:space="preserve"> Podgorica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14100D" w:rsidRPr="0014100D" w:rsidRDefault="0014100D" w:rsidP="002D782B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D782B" w:rsidRDefault="002D782B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Skupština je usvojila </w:t>
      </w:r>
      <w:r w:rsidRPr="002C5340">
        <w:rPr>
          <w:rFonts w:eastAsiaTheme="minorHAnsi"/>
          <w:sz w:val="28"/>
          <w:szCs w:val="28"/>
        </w:rPr>
        <w:t>Prijedlog odluke o određivanju lokacije sa elementima urbanističko - tehničkih uslova za izgradnju lokalnog objekta od opšteg interesa - objekat privrednog razvoja Multifunkcionalni objekat u naselju Zabjelo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14100D" w:rsidRPr="0014100D" w:rsidRDefault="0014100D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D782B" w:rsidRDefault="002D782B" w:rsidP="002D782B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2D782B">
        <w:rPr>
          <w:rFonts w:eastAsiaTheme="minorHAnsi"/>
          <w:color w:val="000000"/>
          <w:sz w:val="28"/>
          <w:szCs w:val="28"/>
        </w:rPr>
        <w:t xml:space="preserve"> </w:t>
      </w:r>
      <w:r w:rsidRPr="002C5340">
        <w:rPr>
          <w:rFonts w:eastAsiaTheme="minorHAnsi"/>
          <w:color w:val="000000"/>
          <w:sz w:val="28"/>
          <w:szCs w:val="28"/>
        </w:rPr>
        <w:t xml:space="preserve">Prijedlog odluke o preuzimanju osnivačkih prava nad Rukometnim klubom 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 w:rsidRPr="002C5340">
        <w:rPr>
          <w:rFonts w:eastAsiaTheme="minorHAnsi"/>
          <w:color w:val="000000"/>
          <w:sz w:val="28"/>
          <w:szCs w:val="28"/>
        </w:rPr>
        <w:t>Budućnost Podgorica</w:t>
      </w:r>
      <w:r w:rsidRPr="002C5340">
        <w:rPr>
          <w:color w:val="000000" w:themeColor="text1"/>
          <w:sz w:val="28"/>
          <w:szCs w:val="28"/>
          <w:lang w:val="sr-Latn-CS"/>
        </w:rPr>
        <w:t>″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14100D" w:rsidRPr="0014100D" w:rsidRDefault="0014100D" w:rsidP="002D782B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D782B" w:rsidRDefault="002D782B" w:rsidP="002D782B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2D782B">
        <w:rPr>
          <w:rFonts w:eastAsiaTheme="minorHAnsi"/>
          <w:color w:val="000000"/>
          <w:sz w:val="28"/>
          <w:szCs w:val="28"/>
        </w:rPr>
        <w:t xml:space="preserve"> </w:t>
      </w:r>
      <w:r w:rsidRPr="002C5340">
        <w:rPr>
          <w:rFonts w:eastAsiaTheme="minorHAnsi"/>
          <w:color w:val="000000"/>
          <w:sz w:val="28"/>
          <w:szCs w:val="28"/>
        </w:rPr>
        <w:t xml:space="preserve">Prijedlog odluke o davanju saglasnosti na Odluku o ustupanju prostora za trening rvačkom klubu </w:t>
      </w:r>
      <w:r w:rsidRPr="002D782B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color w:val="000000"/>
          <w:sz w:val="28"/>
          <w:szCs w:val="28"/>
        </w:rPr>
        <w:t>Perjanik</w:t>
      </w:r>
      <w:r w:rsidRPr="002D782B">
        <w:rPr>
          <w:rFonts w:eastAsiaTheme="minorHAnsi"/>
          <w:i/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14100D" w:rsidRPr="0076044B" w:rsidRDefault="0014100D" w:rsidP="002D782B">
      <w:pPr>
        <w:pStyle w:val="ListParagraph"/>
        <w:ind w:left="0" w:right="90" w:firstLine="720"/>
        <w:jc w:val="both"/>
        <w:rPr>
          <w:sz w:val="4"/>
          <w:szCs w:val="4"/>
        </w:rPr>
      </w:pPr>
    </w:p>
    <w:p w:rsidR="00CC1729" w:rsidRDefault="0014100D" w:rsidP="00CC1729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="002D782B">
        <w:rPr>
          <w:sz w:val="28"/>
          <w:szCs w:val="28"/>
        </w:rPr>
        <w:t>Skupština je usvojila</w:t>
      </w:r>
      <w:r w:rsidR="002D782B" w:rsidRPr="002D782B">
        <w:rPr>
          <w:rFonts w:eastAsiaTheme="minorHAnsi"/>
          <w:color w:val="000000"/>
          <w:sz w:val="28"/>
          <w:szCs w:val="28"/>
        </w:rPr>
        <w:t xml:space="preserve"> </w:t>
      </w:r>
      <w:r w:rsidR="00FF1277" w:rsidRPr="002C5340">
        <w:rPr>
          <w:rFonts w:eastAsiaTheme="minorHAnsi"/>
          <w:sz w:val="28"/>
          <w:szCs w:val="28"/>
        </w:rPr>
        <w:t>Prijedlog odluke o organizaciji Podgoričkog proljećnog pazara 2022. godine</w:t>
      </w:r>
      <w:r w:rsidR="002D782B">
        <w:rPr>
          <w:sz w:val="28"/>
          <w:szCs w:val="28"/>
        </w:rPr>
        <w:t xml:space="preserve">. </w:t>
      </w:r>
      <w:r w:rsidR="00CC1729">
        <w:rPr>
          <w:rFonts w:eastAsia="Calibri"/>
          <w:sz w:val="28"/>
          <w:szCs w:val="28"/>
          <w:lang w:val="sr-Latn-CS"/>
        </w:rPr>
        <w:t>(glasal</w:t>
      </w:r>
      <w:r w:rsidR="00CC1729" w:rsidRPr="000C4E16">
        <w:rPr>
          <w:rFonts w:eastAsia="Calibri"/>
          <w:sz w:val="28"/>
          <w:szCs w:val="28"/>
          <w:lang w:val="sr-Latn-CS"/>
        </w:rPr>
        <w:t>o je 3</w:t>
      </w:r>
      <w:r w:rsidR="00CC1729">
        <w:rPr>
          <w:rFonts w:eastAsia="Calibri"/>
          <w:sz w:val="28"/>
          <w:szCs w:val="28"/>
          <w:lang w:val="sr-Latn-CS"/>
        </w:rPr>
        <w:t>2 odbornika</w:t>
      </w:r>
      <w:r w:rsidR="00CC1729" w:rsidRPr="000C4E16">
        <w:rPr>
          <w:rFonts w:eastAsia="Calibri"/>
          <w:sz w:val="28"/>
          <w:szCs w:val="28"/>
          <w:lang w:val="sr-Latn-CS"/>
        </w:rPr>
        <w:t xml:space="preserve">: </w:t>
      </w:r>
      <w:r w:rsidR="00CC1729">
        <w:rPr>
          <w:rFonts w:eastAsia="Calibri"/>
          <w:sz w:val="28"/>
          <w:szCs w:val="28"/>
          <w:lang w:val="sr-Latn-CS"/>
        </w:rPr>
        <w:t>32 ″za″)</w:t>
      </w:r>
    </w:p>
    <w:p w:rsidR="00AF7C90" w:rsidRPr="00AF7C90" w:rsidRDefault="00AF7C90" w:rsidP="002D782B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0D629F" w:rsidRDefault="002D782B" w:rsidP="002D782B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FF1277" w:rsidRPr="002C5340">
        <w:rPr>
          <w:rFonts w:eastAsiaTheme="minorHAnsi"/>
          <w:sz w:val="28"/>
          <w:szCs w:val="28"/>
        </w:rPr>
        <w:t xml:space="preserve">Prijedlog odluke o davanju saglasnosti za rješavanje imovinsko-pravnih odnosa na nepokretnostima u zahvatu  DUP-a </w:t>
      </w:r>
      <w:r w:rsidR="00FF1277" w:rsidRPr="002C5340">
        <w:rPr>
          <w:rFonts w:eastAsiaTheme="minorHAnsi"/>
          <w:i/>
          <w:color w:val="000000"/>
          <w:sz w:val="28"/>
          <w:szCs w:val="28"/>
        </w:rPr>
        <w:t>"</w:t>
      </w:r>
      <w:r w:rsidR="00FF1277" w:rsidRPr="002C5340">
        <w:rPr>
          <w:rFonts w:eastAsiaTheme="minorHAnsi"/>
          <w:sz w:val="28"/>
          <w:szCs w:val="28"/>
        </w:rPr>
        <w:t>Gorica C</w:t>
      </w:r>
      <w:r w:rsidR="00FF1277" w:rsidRPr="002C5340">
        <w:rPr>
          <w:rFonts w:eastAsiaTheme="minorHAnsi"/>
          <w:i/>
          <w:color w:val="000000"/>
          <w:sz w:val="28"/>
          <w:szCs w:val="28"/>
        </w:rPr>
        <w:t>"</w:t>
      </w:r>
      <w:r w:rsidR="00FF1277" w:rsidRPr="002C5340">
        <w:rPr>
          <w:rFonts w:eastAsiaTheme="minorHAnsi"/>
          <w:sz w:val="28"/>
          <w:szCs w:val="28"/>
        </w:rPr>
        <w:t xml:space="preserve"> u Podgorici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="00FF1277">
        <w:rPr>
          <w:rFonts w:eastAsia="Calibri"/>
          <w:sz w:val="28"/>
          <w:szCs w:val="28"/>
          <w:lang w:val="sr-Latn-CS"/>
        </w:rPr>
        <w:t>l</w:t>
      </w:r>
      <w:r w:rsidRPr="000C4E16">
        <w:rPr>
          <w:rFonts w:eastAsia="Calibri"/>
          <w:sz w:val="28"/>
          <w:szCs w:val="28"/>
          <w:lang w:val="sr-Latn-CS"/>
        </w:rPr>
        <w:t>o je 3</w:t>
      </w:r>
      <w:r w:rsidR="00FF1277">
        <w:rPr>
          <w:rFonts w:eastAsia="Calibri"/>
          <w:sz w:val="28"/>
          <w:szCs w:val="28"/>
          <w:lang w:val="sr-Latn-CS"/>
        </w:rPr>
        <w:t>2</w:t>
      </w:r>
      <w:r>
        <w:rPr>
          <w:rFonts w:eastAsia="Calibri"/>
          <w:sz w:val="28"/>
          <w:szCs w:val="28"/>
          <w:lang w:val="sr-Latn-CS"/>
        </w:rPr>
        <w:t xml:space="preserve"> odbornik</w:t>
      </w:r>
      <w:r w:rsidR="00FF1277">
        <w:rPr>
          <w:rFonts w:eastAsia="Calibri"/>
          <w:sz w:val="28"/>
          <w:szCs w:val="28"/>
          <w:lang w:val="sr-Latn-CS"/>
        </w:rPr>
        <w:t>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</w:t>
      </w:r>
      <w:r w:rsidR="00FF1277">
        <w:rPr>
          <w:rFonts w:eastAsia="Calibri"/>
          <w:sz w:val="28"/>
          <w:szCs w:val="28"/>
          <w:lang w:val="sr-Latn-CS"/>
        </w:rPr>
        <w:t>2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14100D" w:rsidRPr="0014100D" w:rsidRDefault="0014100D" w:rsidP="002D782B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2D782B" w:rsidRDefault="002D782B" w:rsidP="002D782B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FF1277" w:rsidRPr="002C5340">
        <w:rPr>
          <w:rFonts w:eastAsiaTheme="minorHAnsi"/>
          <w:sz w:val="28"/>
          <w:szCs w:val="28"/>
        </w:rPr>
        <w:t>Prijedlog odluke o davanju saglasnosti za ustupanje nepokretnosti na korišćenje Zavodu za hitnu medicinsku pomoć Crne Gore, bez naknade</w:t>
      </w:r>
      <w:r>
        <w:rPr>
          <w:sz w:val="28"/>
          <w:szCs w:val="28"/>
        </w:rPr>
        <w:t xml:space="preserve">. </w:t>
      </w:r>
      <w:r w:rsidR="00FF1277">
        <w:rPr>
          <w:rFonts w:eastAsia="Calibri"/>
          <w:sz w:val="28"/>
          <w:szCs w:val="28"/>
          <w:lang w:val="sr-Latn-CS"/>
        </w:rPr>
        <w:t>(glasal</w:t>
      </w:r>
      <w:r w:rsidR="00FF1277" w:rsidRPr="000C4E16">
        <w:rPr>
          <w:rFonts w:eastAsia="Calibri"/>
          <w:sz w:val="28"/>
          <w:szCs w:val="28"/>
          <w:lang w:val="sr-Latn-CS"/>
        </w:rPr>
        <w:t>o je 3</w:t>
      </w:r>
      <w:r w:rsidR="00FF1277">
        <w:rPr>
          <w:rFonts w:eastAsia="Calibri"/>
          <w:sz w:val="28"/>
          <w:szCs w:val="28"/>
          <w:lang w:val="sr-Latn-CS"/>
        </w:rPr>
        <w:t>2 odbornika</w:t>
      </w:r>
      <w:r w:rsidR="00FF1277" w:rsidRPr="000C4E16">
        <w:rPr>
          <w:rFonts w:eastAsia="Calibri"/>
          <w:sz w:val="28"/>
          <w:szCs w:val="28"/>
          <w:lang w:val="sr-Latn-CS"/>
        </w:rPr>
        <w:t xml:space="preserve">: </w:t>
      </w:r>
      <w:r w:rsidR="00FF1277">
        <w:rPr>
          <w:rFonts w:eastAsia="Calibri"/>
          <w:sz w:val="28"/>
          <w:szCs w:val="28"/>
          <w:lang w:val="sr-Latn-CS"/>
        </w:rPr>
        <w:t>32 ″za″)</w:t>
      </w:r>
    </w:p>
    <w:p w:rsidR="0014100D" w:rsidRPr="0014100D" w:rsidRDefault="0014100D" w:rsidP="002D782B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FF1277" w:rsidRDefault="00FF1277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2C5340">
        <w:rPr>
          <w:rFonts w:eastAsiaTheme="minorHAnsi"/>
          <w:bCs/>
          <w:sz w:val="28"/>
          <w:szCs w:val="28"/>
        </w:rPr>
        <w:t>Prijedlog odluke o davanju saglasnosti Upravi javnih radova Crne Gore za izvo</w:t>
      </w:r>
      <w:r>
        <w:rPr>
          <w:rFonts w:eastAsiaTheme="minorHAnsi"/>
          <w:bCs/>
          <w:sz w:val="28"/>
          <w:szCs w:val="28"/>
        </w:rPr>
        <w:t>đ</w:t>
      </w:r>
      <w:r w:rsidRPr="002C5340">
        <w:rPr>
          <w:rFonts w:eastAsiaTheme="minorHAnsi"/>
          <w:bCs/>
          <w:sz w:val="28"/>
          <w:szCs w:val="28"/>
        </w:rPr>
        <w:t>enje radova na zemljištu u imovinu Glavnog grada - Podgorica radi izgradnje fekalne kanalizacije  za područje Vranjine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32 ″za″)</w:t>
      </w:r>
    </w:p>
    <w:p w:rsidR="0014100D" w:rsidRPr="0014100D" w:rsidRDefault="0014100D" w:rsidP="00FF1277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941D96" w:rsidRDefault="00FF1277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Skupština je usvojila </w:t>
      </w:r>
      <w:r w:rsidRPr="002C5340">
        <w:rPr>
          <w:rFonts w:eastAsiaTheme="minorHAnsi"/>
          <w:sz w:val="28"/>
          <w:szCs w:val="28"/>
        </w:rPr>
        <w:t xml:space="preserve">Prijedlog odluke o davanju saglasnosti na Statut Društva sa ograničenom odgovornošću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Park prirode Rijeka Zeta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Danilovgrad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B640EC" w:rsidRDefault="00B640EC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14100D" w:rsidRPr="0014100D" w:rsidRDefault="0014100D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B640EC" w:rsidRPr="00B640EC" w:rsidRDefault="00FF1277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FF1277">
        <w:rPr>
          <w:rFonts w:eastAsiaTheme="minorHAnsi"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>Prijedlog odluke o davanju saglasnosti na Statut Turističke organizacije Glavnog grada Podgorica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32 ″za″)</w:t>
      </w:r>
    </w:p>
    <w:p w:rsidR="00B640EC" w:rsidRPr="0014100D" w:rsidRDefault="00B640EC" w:rsidP="00FF1277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FF1277" w:rsidRDefault="00FF1277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FF1277">
        <w:rPr>
          <w:rFonts w:eastAsiaTheme="minorHAnsi"/>
          <w:bCs/>
          <w:iCs/>
          <w:sz w:val="28"/>
          <w:szCs w:val="28"/>
        </w:rPr>
        <w:t xml:space="preserve"> </w:t>
      </w:r>
      <w:r w:rsidRPr="002C5340">
        <w:rPr>
          <w:rFonts w:eastAsiaTheme="minorHAnsi"/>
          <w:bCs/>
          <w:iCs/>
          <w:sz w:val="28"/>
          <w:szCs w:val="28"/>
        </w:rPr>
        <w:t xml:space="preserve">Prijedlog odluke o davanju saglasnosti na Odluku o poslovnim prostorima u Tržnici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bCs/>
          <w:iCs/>
          <w:sz w:val="28"/>
          <w:szCs w:val="28"/>
        </w:rPr>
        <w:t>Forum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32 ″za″)</w:t>
      </w:r>
    </w:p>
    <w:p w:rsidR="0014100D" w:rsidRPr="0014100D" w:rsidRDefault="0014100D" w:rsidP="00FF1277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FF1277" w:rsidRDefault="00FF1277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FF1277">
        <w:rPr>
          <w:rFonts w:eastAsiaTheme="minorHAnsi"/>
          <w:bCs/>
          <w:iCs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>Prijedlog odluke o davanju saglasnosti na Ugovor o upravljanju Fudbalskim klubom Budućnost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32 ″za″)</w:t>
      </w:r>
    </w:p>
    <w:p w:rsidR="0014100D" w:rsidRPr="0014100D" w:rsidRDefault="0014100D" w:rsidP="00FF1277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FF1277" w:rsidRDefault="00FF1277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FF1277">
        <w:rPr>
          <w:rFonts w:eastAsiaTheme="minorHAnsi"/>
          <w:bCs/>
          <w:iCs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>Prijedlog odluke o davanju saglasnosti na Odluku o izmjenama i dopuni Statuta Javne ustanove Muzeji i galerije Podgorice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32 ″za″)</w:t>
      </w:r>
    </w:p>
    <w:p w:rsidR="0014100D" w:rsidRPr="0014100D" w:rsidRDefault="0014100D" w:rsidP="00FF1277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FF1277" w:rsidRDefault="00FF1277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FF1277">
        <w:rPr>
          <w:rFonts w:eastAsiaTheme="minorHAnsi"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 xml:space="preserve">Prijedlog odluke o davanju saglasnosti na Odluku o izmjeni Statuta 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Deponija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d.o.o. 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32 ″za″)</w:t>
      </w:r>
    </w:p>
    <w:p w:rsidR="0014100D" w:rsidRPr="0014100D" w:rsidRDefault="0014100D" w:rsidP="00FF1277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14100D" w:rsidRPr="0014100D" w:rsidRDefault="00FF1277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FF1277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2C5340">
        <w:rPr>
          <w:rFonts w:eastAsiaTheme="minorHAnsi"/>
          <w:color w:val="000000" w:themeColor="text1"/>
          <w:sz w:val="28"/>
          <w:szCs w:val="28"/>
        </w:rPr>
        <w:t>Prijedlog odluke o izmjeni Odluke o ustupanju na korišćenje građevinskog zemljišta Atletskom savezu Crne Gore, bez naknade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32 ″za″)</w:t>
      </w:r>
    </w:p>
    <w:p w:rsidR="002D782B" w:rsidRPr="00EC263C" w:rsidRDefault="002D782B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FF1277" w:rsidRDefault="00781A32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bCs/>
          <w:sz w:val="28"/>
          <w:szCs w:val="28"/>
        </w:rPr>
        <w:t xml:space="preserve"> </w:t>
      </w:r>
      <w:r w:rsidR="00FF1277" w:rsidRPr="002C5340">
        <w:rPr>
          <w:rFonts w:eastAsiaTheme="minorHAnsi"/>
          <w:sz w:val="28"/>
          <w:szCs w:val="28"/>
        </w:rPr>
        <w:t xml:space="preserve">Prijedlog odluke o stavljanju van snage Odluke o proglašenju Spomenika prirode </w:t>
      </w:r>
      <w:r w:rsidR="00FF1277" w:rsidRPr="002C5340">
        <w:rPr>
          <w:rFonts w:eastAsiaTheme="minorHAnsi"/>
          <w:i/>
          <w:color w:val="000000"/>
          <w:sz w:val="28"/>
          <w:szCs w:val="28"/>
        </w:rPr>
        <w:t>"</w:t>
      </w:r>
      <w:r w:rsidR="00FF1277" w:rsidRPr="002C5340">
        <w:rPr>
          <w:rFonts w:eastAsiaTheme="minorHAnsi"/>
          <w:sz w:val="28"/>
          <w:szCs w:val="28"/>
        </w:rPr>
        <w:t>Kanjon Cijevne</w:t>
      </w:r>
      <w:r w:rsidR="00FF1277" w:rsidRPr="002C5340">
        <w:rPr>
          <w:rFonts w:eastAsiaTheme="minorHAnsi"/>
          <w:i/>
          <w:color w:val="000000"/>
          <w:sz w:val="28"/>
          <w:szCs w:val="28"/>
        </w:rPr>
        <w:t>"</w:t>
      </w:r>
      <w:r w:rsidR="00FF1277" w:rsidRPr="002C5340">
        <w:rPr>
          <w:rFonts w:eastAsiaTheme="minorHAnsi"/>
          <w:sz w:val="28"/>
          <w:szCs w:val="28"/>
        </w:rPr>
        <w:t xml:space="preserve"> (</w:t>
      </w:r>
      <w:r w:rsidR="00FF1277" w:rsidRPr="002C5340">
        <w:rPr>
          <w:rFonts w:eastAsiaTheme="minorHAnsi"/>
          <w:i/>
          <w:color w:val="000000"/>
          <w:sz w:val="28"/>
          <w:szCs w:val="28"/>
        </w:rPr>
        <w:t>"</w:t>
      </w:r>
      <w:r w:rsidR="00FF1277" w:rsidRPr="002C5340">
        <w:rPr>
          <w:rFonts w:eastAsiaTheme="minorHAnsi"/>
          <w:sz w:val="28"/>
          <w:szCs w:val="28"/>
        </w:rPr>
        <w:t>Službeni list Crne Gore - opštinski propisi</w:t>
      </w:r>
      <w:r w:rsidR="00FF1277" w:rsidRPr="002C5340">
        <w:rPr>
          <w:rFonts w:eastAsiaTheme="minorHAnsi"/>
          <w:i/>
          <w:color w:val="000000"/>
          <w:sz w:val="28"/>
          <w:szCs w:val="28"/>
        </w:rPr>
        <w:t>"</w:t>
      </w:r>
      <w:r w:rsidR="00FF1277">
        <w:rPr>
          <w:rFonts w:eastAsiaTheme="minorHAnsi"/>
          <w:sz w:val="28"/>
          <w:szCs w:val="28"/>
        </w:rPr>
        <w:t>, br. 53/17 od 25.12.2017).</w:t>
      </w:r>
      <w:r w:rsidR="00FF1277" w:rsidRPr="00FF1277">
        <w:rPr>
          <w:rFonts w:eastAsia="Calibri"/>
          <w:sz w:val="28"/>
          <w:szCs w:val="28"/>
          <w:lang w:val="sr-Latn-CS"/>
        </w:rPr>
        <w:t xml:space="preserve"> </w:t>
      </w:r>
      <w:r w:rsidR="00FF1277">
        <w:rPr>
          <w:rFonts w:eastAsia="Calibri"/>
          <w:sz w:val="28"/>
          <w:szCs w:val="28"/>
          <w:lang w:val="sr-Latn-CS"/>
        </w:rPr>
        <w:t>(glasal</w:t>
      </w:r>
      <w:r w:rsidR="00FF1277" w:rsidRPr="000C4E16">
        <w:rPr>
          <w:rFonts w:eastAsia="Calibri"/>
          <w:sz w:val="28"/>
          <w:szCs w:val="28"/>
          <w:lang w:val="sr-Latn-CS"/>
        </w:rPr>
        <w:t>o je 3</w:t>
      </w:r>
      <w:r w:rsidR="00FF1277">
        <w:rPr>
          <w:rFonts w:eastAsia="Calibri"/>
          <w:sz w:val="28"/>
          <w:szCs w:val="28"/>
          <w:lang w:val="sr-Latn-CS"/>
        </w:rPr>
        <w:t>2 odbornika</w:t>
      </w:r>
      <w:r w:rsidR="00FF1277" w:rsidRPr="000C4E16">
        <w:rPr>
          <w:rFonts w:eastAsia="Calibri"/>
          <w:sz w:val="28"/>
          <w:szCs w:val="28"/>
          <w:lang w:val="sr-Latn-CS"/>
        </w:rPr>
        <w:t xml:space="preserve">: </w:t>
      </w:r>
      <w:r w:rsidR="00FF1277">
        <w:rPr>
          <w:rFonts w:eastAsia="Calibri"/>
          <w:sz w:val="28"/>
          <w:szCs w:val="28"/>
          <w:lang w:val="sr-Latn-CS"/>
        </w:rPr>
        <w:t>32 ″za″)</w:t>
      </w:r>
    </w:p>
    <w:p w:rsidR="0014100D" w:rsidRPr="0014100D" w:rsidRDefault="0014100D" w:rsidP="00FF1277">
      <w:pPr>
        <w:pStyle w:val="ListParagraph"/>
        <w:ind w:left="0" w:right="90" w:firstLine="720"/>
        <w:jc w:val="both"/>
        <w:rPr>
          <w:rFonts w:eastAsiaTheme="minorHAnsi"/>
          <w:sz w:val="8"/>
          <w:szCs w:val="8"/>
        </w:rPr>
      </w:pPr>
    </w:p>
    <w:p w:rsidR="00EC263C" w:rsidRDefault="00FF1277" w:rsidP="00107B44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odbila</w:t>
      </w:r>
      <w:r w:rsidRPr="00781A32">
        <w:rPr>
          <w:rFonts w:eastAsiaTheme="minorHAnsi"/>
          <w:bCs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>Prijedlog odluke o</w:t>
      </w:r>
      <w:r w:rsidRPr="00FF1277">
        <w:rPr>
          <w:rFonts w:eastAsiaTheme="minorHAnsi"/>
          <w:sz w:val="28"/>
          <w:szCs w:val="28"/>
        </w:rPr>
        <w:t xml:space="preserve"> </w:t>
      </w:r>
      <w:r w:rsidRPr="002C5340">
        <w:rPr>
          <w:rFonts w:eastAsiaTheme="minorHAnsi"/>
          <w:sz w:val="28"/>
          <w:szCs w:val="28"/>
        </w:rPr>
        <w:t xml:space="preserve">stavljanju van snage Urbanističkog projekta 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Nova Varoš - Blok E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 xml:space="preserve"> u Podgorici (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Službeni list Crne Gore - opštinski propisi</w:t>
      </w:r>
      <w:r w:rsidRPr="002C5340">
        <w:rPr>
          <w:rFonts w:eastAsiaTheme="minorHAnsi"/>
          <w:i/>
          <w:color w:val="000000"/>
          <w:sz w:val="28"/>
          <w:szCs w:val="28"/>
        </w:rPr>
        <w:t>"</w:t>
      </w:r>
      <w:r w:rsidRPr="002C5340">
        <w:rPr>
          <w:rFonts w:eastAsiaTheme="minorHAnsi"/>
          <w:sz w:val="28"/>
          <w:szCs w:val="28"/>
        </w:rPr>
        <w:t>, br. 23/11 od 27.07.2011. godine)</w:t>
      </w:r>
      <w:r>
        <w:rPr>
          <w:rFonts w:eastAsiaTheme="minorHAnsi"/>
          <w:sz w:val="28"/>
          <w:szCs w:val="28"/>
        </w:rPr>
        <w:t>.</w:t>
      </w:r>
      <w:r w:rsidRPr="002C5340">
        <w:rPr>
          <w:rFonts w:eastAsiaTheme="minorHAns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(glasal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 odbornika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32 ″protiv″)</w:t>
      </w:r>
    </w:p>
    <w:p w:rsidR="0014100D" w:rsidRPr="00AF7C90" w:rsidRDefault="0014100D" w:rsidP="00592273">
      <w:pPr>
        <w:pStyle w:val="ListParagraph"/>
        <w:ind w:left="0" w:right="90" w:firstLine="720"/>
        <w:jc w:val="both"/>
        <w:rPr>
          <w:rFonts w:eastAsia="Calibri"/>
          <w:b/>
          <w:sz w:val="8"/>
          <w:szCs w:val="8"/>
          <w:lang w:val="sr-Latn-CS"/>
        </w:rPr>
      </w:pPr>
    </w:p>
    <w:p w:rsidR="00592273" w:rsidRDefault="00592273" w:rsidP="0059227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592273">
        <w:rPr>
          <w:rFonts w:eastAsia="Calibri"/>
          <w:b/>
          <w:sz w:val="28"/>
          <w:szCs w:val="28"/>
          <w:lang w:val="sr-Latn-CS"/>
        </w:rPr>
        <w:t>*</w:t>
      </w:r>
      <w:r w:rsidR="00EC263C">
        <w:rPr>
          <w:rFonts w:eastAsia="Calibri"/>
          <w:sz w:val="28"/>
          <w:szCs w:val="28"/>
          <w:lang w:val="sr-Latn-CS"/>
        </w:rPr>
        <w:t xml:space="preserve"> </w:t>
      </w:r>
      <w:r w:rsidR="00107B44" w:rsidRPr="00592273">
        <w:rPr>
          <w:sz w:val="28"/>
          <w:szCs w:val="28"/>
        </w:rPr>
        <w:t xml:space="preserve">Skupština je usvojila </w:t>
      </w:r>
      <w:r w:rsidR="002E2C8E" w:rsidRPr="00592273">
        <w:rPr>
          <w:rFonts w:eastAsiaTheme="minorHAnsi"/>
          <w:sz w:val="28"/>
          <w:szCs w:val="28"/>
        </w:rPr>
        <w:t>Izvještaj o realizaciji programa obavljanja komuna</w:t>
      </w:r>
      <w:r>
        <w:rPr>
          <w:rFonts w:eastAsiaTheme="minorHAnsi"/>
          <w:sz w:val="28"/>
          <w:szCs w:val="28"/>
        </w:rPr>
        <w:t xml:space="preserve">lnih djelatnosti </w:t>
      </w:r>
      <w:r w:rsidR="002E2C8E" w:rsidRPr="00592273">
        <w:rPr>
          <w:rFonts w:eastAsiaTheme="minorHAnsi"/>
          <w:sz w:val="28"/>
          <w:szCs w:val="28"/>
          <w:lang w:val="sv-SE"/>
        </w:rPr>
        <w:t>″</w:t>
      </w:r>
      <w:r w:rsidR="002E2C8E" w:rsidRPr="00592273">
        <w:rPr>
          <w:rFonts w:eastAsiaTheme="minorHAnsi"/>
          <w:sz w:val="28"/>
          <w:szCs w:val="28"/>
        </w:rPr>
        <w:t>Vodovod i kanalizacija</w:t>
      </w:r>
      <w:r w:rsidR="002E2C8E" w:rsidRPr="00592273">
        <w:rPr>
          <w:rFonts w:eastAsiaTheme="minorHAnsi"/>
          <w:sz w:val="28"/>
          <w:szCs w:val="28"/>
          <w:lang w:val="sv-SE"/>
        </w:rPr>
        <w:t>″</w:t>
      </w:r>
      <w:r w:rsidR="000D629F">
        <w:rPr>
          <w:rFonts w:eastAsiaTheme="minorHAnsi"/>
          <w:sz w:val="28"/>
          <w:szCs w:val="28"/>
        </w:rPr>
        <w:t xml:space="preserve"> d.o.o. </w:t>
      </w:r>
      <w:r w:rsidR="002E2C8E" w:rsidRPr="00592273">
        <w:rPr>
          <w:rFonts w:eastAsiaTheme="minorHAnsi"/>
          <w:sz w:val="28"/>
          <w:szCs w:val="28"/>
        </w:rPr>
        <w:t>Podgorica</w:t>
      </w:r>
      <w:r w:rsidR="00FF1277" w:rsidRPr="00FF1277">
        <w:rPr>
          <w:rFonts w:eastAsiaTheme="minorHAnsi"/>
          <w:sz w:val="28"/>
          <w:szCs w:val="28"/>
        </w:rPr>
        <w:t xml:space="preserve"> </w:t>
      </w:r>
      <w:r w:rsidR="00FF1277">
        <w:rPr>
          <w:rFonts w:eastAsiaTheme="minorHAnsi"/>
          <w:sz w:val="28"/>
          <w:szCs w:val="28"/>
        </w:rPr>
        <w:t>za 2021. godinu</w:t>
      </w:r>
      <w:r w:rsidR="002E2C8E" w:rsidRPr="00592273">
        <w:rPr>
          <w:rFonts w:eastAsiaTheme="minorHAnsi"/>
          <w:sz w:val="28"/>
          <w:szCs w:val="28"/>
        </w:rPr>
        <w:t>, sa Prijedlogom ocjena i zaključaka</w:t>
      </w:r>
      <w:r w:rsidRPr="00592273">
        <w:rPr>
          <w:rFonts w:eastAsiaTheme="minorHAnsi"/>
          <w:sz w:val="28"/>
          <w:szCs w:val="28"/>
        </w:rPr>
        <w:t>.</w:t>
      </w:r>
      <w:r w:rsidR="002E2C8E" w:rsidRPr="00592273">
        <w:rPr>
          <w:rFonts w:eastAsiaTheme="minorHAnsi"/>
          <w:sz w:val="28"/>
          <w:szCs w:val="28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 w:rsidR="00FF1277"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 w:rsidR="00FF1277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FF1277"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 w:rsidR="00FF1277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59227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592273" w:rsidRDefault="00592273" w:rsidP="00EC263C">
      <w:pPr>
        <w:pStyle w:val="ListParagraph"/>
        <w:ind w:left="0" w:right="90" w:firstLine="720"/>
        <w:jc w:val="both"/>
        <w:rPr>
          <w:rFonts w:eastAsiaTheme="minorHAnsi"/>
          <w:sz w:val="28"/>
          <w:szCs w:val="28"/>
        </w:rPr>
      </w:pPr>
      <w:r w:rsidRPr="00592273">
        <w:rPr>
          <w:sz w:val="28"/>
          <w:szCs w:val="28"/>
        </w:rPr>
        <w:t>- Skupština je usvojila</w:t>
      </w:r>
      <w:r w:rsidRPr="0059227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Prijedlog</w:t>
      </w:r>
      <w:r w:rsidRPr="00107B44">
        <w:rPr>
          <w:rFonts w:eastAsiaTheme="minorHAnsi"/>
          <w:sz w:val="28"/>
          <w:szCs w:val="28"/>
        </w:rPr>
        <w:t xml:space="preserve"> odluke o raspodjeli ostvarene dobiti </w:t>
      </w:r>
      <w:r w:rsidRPr="00107B44">
        <w:rPr>
          <w:rFonts w:eastAsiaTheme="minorHAnsi"/>
          <w:sz w:val="28"/>
          <w:szCs w:val="28"/>
          <w:lang w:val="sv-SE"/>
        </w:rPr>
        <w:t>″</w:t>
      </w:r>
      <w:r w:rsidRPr="00107B44">
        <w:rPr>
          <w:rFonts w:eastAsiaTheme="minorHAnsi"/>
          <w:sz w:val="28"/>
          <w:szCs w:val="28"/>
        </w:rPr>
        <w:t>Vodovod i kanalizacija</w:t>
      </w:r>
      <w:r w:rsidRPr="00107B44">
        <w:rPr>
          <w:rFonts w:eastAsiaTheme="minorHAnsi"/>
          <w:sz w:val="28"/>
          <w:szCs w:val="28"/>
          <w:lang w:val="sv-SE"/>
        </w:rPr>
        <w:t>″</w:t>
      </w:r>
      <w:r w:rsidRPr="00107B44">
        <w:rPr>
          <w:rFonts w:eastAsiaTheme="minorHAnsi"/>
          <w:sz w:val="28"/>
          <w:szCs w:val="28"/>
        </w:rPr>
        <w:t xml:space="preserve"> </w:t>
      </w:r>
      <w:r w:rsidR="000D629F">
        <w:rPr>
          <w:rFonts w:eastAsiaTheme="minorHAnsi"/>
          <w:sz w:val="28"/>
          <w:szCs w:val="28"/>
        </w:rPr>
        <w:t xml:space="preserve">d.o.o. </w:t>
      </w:r>
      <w:r>
        <w:rPr>
          <w:rFonts w:eastAsiaTheme="minorHAnsi"/>
          <w:sz w:val="28"/>
          <w:szCs w:val="28"/>
        </w:rPr>
        <w:t>Podgorica u 202</w:t>
      </w:r>
      <w:r w:rsidR="00FF1277">
        <w:rPr>
          <w:rFonts w:eastAsiaTheme="minorHAnsi"/>
          <w:sz w:val="28"/>
          <w:szCs w:val="28"/>
        </w:rPr>
        <w:t>1</w:t>
      </w:r>
      <w:r w:rsidR="00180C98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godini.</w:t>
      </w:r>
      <w:r w:rsidR="00FF1277" w:rsidRPr="00FF1277">
        <w:rPr>
          <w:rFonts w:eastAsia="Calibri"/>
          <w:sz w:val="28"/>
          <w:szCs w:val="28"/>
          <w:lang w:val="sr-Latn-CS"/>
        </w:rPr>
        <w:t xml:space="preserve"> </w:t>
      </w:r>
      <w:r w:rsidR="00FF1277" w:rsidRPr="00592273">
        <w:rPr>
          <w:rFonts w:eastAsia="Calibri"/>
          <w:sz w:val="28"/>
          <w:szCs w:val="28"/>
          <w:lang w:val="sr-Latn-CS"/>
        </w:rPr>
        <w:t>(glasa</w:t>
      </w:r>
      <w:r w:rsidR="00FF1277">
        <w:rPr>
          <w:rFonts w:eastAsia="Calibri"/>
          <w:sz w:val="28"/>
          <w:szCs w:val="28"/>
          <w:lang w:val="sr-Latn-CS"/>
        </w:rPr>
        <w:t>l</w:t>
      </w:r>
      <w:r w:rsidR="00FF1277" w:rsidRPr="00592273">
        <w:rPr>
          <w:rFonts w:eastAsia="Calibri"/>
          <w:sz w:val="28"/>
          <w:szCs w:val="28"/>
          <w:lang w:val="sr-Latn-CS"/>
        </w:rPr>
        <w:t>o je 3</w:t>
      </w:r>
      <w:r w:rsidR="00FF1277">
        <w:rPr>
          <w:rFonts w:eastAsia="Calibri"/>
          <w:sz w:val="28"/>
          <w:szCs w:val="28"/>
          <w:lang w:val="sr-Latn-CS"/>
        </w:rPr>
        <w:t>2</w:t>
      </w:r>
      <w:r w:rsidR="00FF1277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FF1277">
        <w:rPr>
          <w:rFonts w:eastAsia="Calibri"/>
          <w:sz w:val="28"/>
          <w:szCs w:val="28"/>
          <w:lang w:val="sr-Latn-CS"/>
        </w:rPr>
        <w:t>a</w:t>
      </w:r>
      <w:r w:rsidR="00FF1277" w:rsidRPr="00592273">
        <w:rPr>
          <w:rFonts w:eastAsia="Calibri"/>
          <w:sz w:val="28"/>
          <w:szCs w:val="28"/>
          <w:lang w:val="sr-Latn-CS"/>
        </w:rPr>
        <w:t>: 3</w:t>
      </w:r>
      <w:r w:rsidR="00FF1277">
        <w:rPr>
          <w:rFonts w:eastAsia="Calibri"/>
          <w:sz w:val="28"/>
          <w:szCs w:val="28"/>
          <w:lang w:val="sr-Latn-CS"/>
        </w:rPr>
        <w:t>2</w:t>
      </w:r>
      <w:r w:rsidR="00FF1277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EC263C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FF1277" w:rsidRPr="00B73C63" w:rsidRDefault="00FF1277" w:rsidP="00FF1277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0D629F" w:rsidRDefault="00FF1277" w:rsidP="00FF1277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592273">
        <w:rPr>
          <w:rFonts w:eastAsia="Calibri"/>
          <w:b/>
          <w:sz w:val="28"/>
          <w:szCs w:val="28"/>
          <w:lang w:val="sr-Latn-CS"/>
        </w:rPr>
        <w:t>*</w:t>
      </w:r>
      <w:r>
        <w:rPr>
          <w:rFonts w:eastAsia="Calibri"/>
          <w:b/>
          <w:sz w:val="28"/>
          <w:szCs w:val="28"/>
          <w:lang w:val="sr-Latn-CS"/>
        </w:rPr>
        <w:t xml:space="preserve"> </w:t>
      </w:r>
      <w:r w:rsidR="00592273" w:rsidRPr="00592273">
        <w:rPr>
          <w:sz w:val="28"/>
          <w:szCs w:val="28"/>
        </w:rPr>
        <w:t xml:space="preserve">Skupština je usvojila </w:t>
      </w:r>
      <w:r w:rsidR="00592273" w:rsidRPr="00592273">
        <w:rPr>
          <w:rFonts w:eastAsiaTheme="minorHAnsi"/>
          <w:sz w:val="28"/>
          <w:szCs w:val="28"/>
        </w:rPr>
        <w:t>Izvještaj o realizaciji programa obavljanja komuna</w:t>
      </w:r>
      <w:r w:rsidR="00592273">
        <w:rPr>
          <w:rFonts w:eastAsiaTheme="minorHAnsi"/>
          <w:sz w:val="28"/>
          <w:szCs w:val="28"/>
        </w:rPr>
        <w:t xml:space="preserve">lnih djelatnosti </w:t>
      </w:r>
      <w:r w:rsidR="00592273" w:rsidRPr="00592273">
        <w:rPr>
          <w:rFonts w:eastAsiaTheme="minorHAnsi"/>
          <w:sz w:val="28"/>
          <w:szCs w:val="28"/>
          <w:lang w:val="sv-SE"/>
        </w:rPr>
        <w:t>″</w:t>
      </w:r>
      <w:r w:rsidR="00592273">
        <w:rPr>
          <w:rFonts w:eastAsiaTheme="minorHAnsi"/>
          <w:sz w:val="28"/>
          <w:szCs w:val="28"/>
        </w:rPr>
        <w:t>Čistoća</w:t>
      </w:r>
      <w:r w:rsidR="00592273" w:rsidRPr="00592273">
        <w:rPr>
          <w:rFonts w:eastAsiaTheme="minorHAnsi"/>
          <w:sz w:val="28"/>
          <w:szCs w:val="28"/>
          <w:lang w:val="sv-SE"/>
        </w:rPr>
        <w:t>″</w:t>
      </w:r>
      <w:r w:rsidR="000D629F">
        <w:rPr>
          <w:rFonts w:eastAsiaTheme="minorHAnsi"/>
          <w:sz w:val="28"/>
          <w:szCs w:val="28"/>
        </w:rPr>
        <w:t xml:space="preserve"> d.o.o. </w:t>
      </w:r>
      <w:r w:rsidR="00592273" w:rsidRPr="00592273">
        <w:rPr>
          <w:rFonts w:eastAsiaTheme="minorHAnsi"/>
          <w:sz w:val="28"/>
          <w:szCs w:val="28"/>
        </w:rPr>
        <w:t>Podgorica</w:t>
      </w:r>
      <w:r w:rsidRPr="00FF127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za 2021. godinu</w:t>
      </w:r>
      <w:r w:rsidR="00592273" w:rsidRPr="00592273">
        <w:rPr>
          <w:rFonts w:eastAsiaTheme="minorHAnsi"/>
          <w:sz w:val="28"/>
          <w:szCs w:val="28"/>
        </w:rPr>
        <w:t>, sa Prijedlogom ocjena i zaključaka</w:t>
      </w:r>
      <w:r>
        <w:rPr>
          <w:rFonts w:eastAsiaTheme="minorHAnsi"/>
          <w:sz w:val="28"/>
          <w:szCs w:val="28"/>
        </w:rPr>
        <w:t>.</w:t>
      </w:r>
      <w:r w:rsidRPr="00FF1277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14100D" w:rsidRPr="0014100D" w:rsidRDefault="0014100D" w:rsidP="00FF1277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FF1277" w:rsidRPr="00A52530" w:rsidRDefault="00FF1277" w:rsidP="00FF1277">
      <w:pPr>
        <w:pStyle w:val="ListParagraph"/>
        <w:ind w:left="0" w:right="90" w:firstLine="720"/>
        <w:jc w:val="both"/>
        <w:rPr>
          <w:rFonts w:eastAsiaTheme="minorHAnsi"/>
          <w:sz w:val="28"/>
          <w:szCs w:val="28"/>
        </w:rPr>
      </w:pPr>
      <w:r w:rsidRPr="00592273">
        <w:rPr>
          <w:sz w:val="28"/>
          <w:szCs w:val="28"/>
        </w:rPr>
        <w:t>- Skupština je usvojila</w:t>
      </w:r>
      <w:r w:rsidRPr="0059227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Prijedlog</w:t>
      </w:r>
      <w:r w:rsidRPr="00107B44">
        <w:rPr>
          <w:rFonts w:eastAsiaTheme="minorHAnsi"/>
          <w:sz w:val="28"/>
          <w:szCs w:val="28"/>
        </w:rPr>
        <w:t xml:space="preserve"> odluke o raspodjeli ostvarene dobiti </w:t>
      </w:r>
      <w:r w:rsidRPr="00107B44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Čistoća</w:t>
      </w:r>
      <w:r w:rsidRPr="00107B44">
        <w:rPr>
          <w:rFonts w:eastAsiaTheme="minorHAnsi"/>
          <w:sz w:val="28"/>
          <w:szCs w:val="28"/>
          <w:lang w:val="sv-SE"/>
        </w:rPr>
        <w:t>″</w:t>
      </w:r>
      <w:r w:rsidRPr="00107B4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d.o.o. Podgorica u 2021. godini.</w:t>
      </w:r>
      <w:r w:rsidRPr="00FF1277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592273" w:rsidRPr="00592273" w:rsidRDefault="00592273" w:rsidP="0059227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 w:rsidR="00EC263C">
        <w:rPr>
          <w:rFonts w:eastAsiaTheme="minorHAnsi"/>
          <w:b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="002E2C8E" w:rsidRPr="00120BE7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="002E2C8E" w:rsidRPr="00120BE7">
        <w:rPr>
          <w:rFonts w:eastAsiaTheme="minorHAnsi"/>
          <w:sz w:val="28"/>
          <w:szCs w:val="28"/>
          <w:lang w:val="sv-SE"/>
        </w:rPr>
        <w:t>″</w:t>
      </w:r>
      <w:r w:rsidR="002E2C8E" w:rsidRPr="00120BE7">
        <w:rPr>
          <w:rFonts w:eastAsiaTheme="minorHAnsi"/>
          <w:sz w:val="28"/>
          <w:szCs w:val="28"/>
        </w:rPr>
        <w:t>Zelenilo</w:t>
      </w:r>
      <w:r w:rsidR="002E2C8E" w:rsidRPr="00120BE7">
        <w:rPr>
          <w:rFonts w:eastAsiaTheme="minorHAnsi"/>
          <w:sz w:val="28"/>
          <w:szCs w:val="28"/>
          <w:lang w:val="sv-SE"/>
        </w:rPr>
        <w:t>″</w:t>
      </w:r>
      <w:r w:rsidR="002E2C8E" w:rsidRPr="00120BE7">
        <w:rPr>
          <w:rFonts w:eastAsiaTheme="minorHAnsi"/>
          <w:sz w:val="28"/>
          <w:szCs w:val="28"/>
        </w:rPr>
        <w:t xml:space="preserve"> d.o.o. Podgorica</w:t>
      </w:r>
      <w:r w:rsidR="00A52530" w:rsidRPr="00A52530">
        <w:rPr>
          <w:rFonts w:eastAsiaTheme="minorHAnsi"/>
          <w:sz w:val="28"/>
          <w:szCs w:val="28"/>
        </w:rPr>
        <w:t xml:space="preserve"> </w:t>
      </w:r>
      <w:r w:rsidR="00A52530" w:rsidRPr="00120BE7">
        <w:rPr>
          <w:rFonts w:eastAsiaTheme="minorHAnsi"/>
          <w:sz w:val="28"/>
          <w:szCs w:val="28"/>
        </w:rPr>
        <w:t>za 202</w:t>
      </w:r>
      <w:r w:rsidR="00A52530">
        <w:rPr>
          <w:rFonts w:eastAsiaTheme="minorHAnsi"/>
          <w:sz w:val="28"/>
          <w:szCs w:val="28"/>
        </w:rPr>
        <w:t>1</w:t>
      </w:r>
      <w:r w:rsidR="00A52530" w:rsidRPr="00120BE7">
        <w:rPr>
          <w:rFonts w:eastAsiaTheme="minorHAnsi"/>
          <w:sz w:val="28"/>
          <w:szCs w:val="28"/>
        </w:rPr>
        <w:t>.</w:t>
      </w:r>
      <w:r w:rsidR="00180C98">
        <w:rPr>
          <w:rFonts w:eastAsiaTheme="minorHAnsi"/>
          <w:sz w:val="28"/>
          <w:szCs w:val="28"/>
        </w:rPr>
        <w:t xml:space="preserve"> </w:t>
      </w:r>
      <w:r w:rsidR="00A52530" w:rsidRPr="00120BE7">
        <w:rPr>
          <w:rFonts w:eastAsiaTheme="minorHAnsi"/>
          <w:sz w:val="28"/>
          <w:szCs w:val="28"/>
        </w:rPr>
        <w:t>godinu</w:t>
      </w:r>
      <w:r w:rsidR="002E2C8E" w:rsidRPr="00120BE7">
        <w:rPr>
          <w:rFonts w:eastAsiaTheme="minorHAnsi"/>
          <w:sz w:val="28"/>
          <w:szCs w:val="28"/>
        </w:rPr>
        <w:t>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</w:t>
      </w:r>
      <w:r w:rsidR="00A52530" w:rsidRPr="00592273">
        <w:rPr>
          <w:rFonts w:eastAsia="Calibri"/>
          <w:sz w:val="28"/>
          <w:szCs w:val="28"/>
          <w:lang w:val="sr-Latn-CS"/>
        </w:rPr>
        <w:t>(glasa</w:t>
      </w:r>
      <w:r w:rsidR="00A52530">
        <w:rPr>
          <w:rFonts w:eastAsia="Calibri"/>
          <w:sz w:val="28"/>
          <w:szCs w:val="28"/>
          <w:lang w:val="sr-Latn-CS"/>
        </w:rPr>
        <w:t>l</w:t>
      </w:r>
      <w:r w:rsidR="00A52530" w:rsidRPr="00592273">
        <w:rPr>
          <w:rFonts w:eastAsia="Calibri"/>
          <w:sz w:val="28"/>
          <w:szCs w:val="28"/>
          <w:lang w:val="sr-Latn-CS"/>
        </w:rPr>
        <w:t>o je 3</w:t>
      </w:r>
      <w:r w:rsidR="00A52530">
        <w:rPr>
          <w:rFonts w:eastAsia="Calibri"/>
          <w:sz w:val="28"/>
          <w:szCs w:val="28"/>
          <w:lang w:val="sr-Latn-CS"/>
        </w:rPr>
        <w:t>2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A52530">
        <w:rPr>
          <w:rFonts w:eastAsia="Calibri"/>
          <w:sz w:val="28"/>
          <w:szCs w:val="28"/>
          <w:lang w:val="sr-Latn-CS"/>
        </w:rPr>
        <w:t>a</w:t>
      </w:r>
      <w:r w:rsidR="00A52530" w:rsidRPr="00592273">
        <w:rPr>
          <w:rFonts w:eastAsia="Calibri"/>
          <w:sz w:val="28"/>
          <w:szCs w:val="28"/>
          <w:lang w:val="sr-Latn-CS"/>
        </w:rPr>
        <w:t>: 3</w:t>
      </w:r>
      <w:r w:rsidR="00A52530">
        <w:rPr>
          <w:rFonts w:eastAsia="Calibri"/>
          <w:sz w:val="28"/>
          <w:szCs w:val="28"/>
          <w:lang w:val="sr-Latn-CS"/>
        </w:rPr>
        <w:t>2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941D96" w:rsidRDefault="002E2C8E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 w:rsidR="00592273">
        <w:rPr>
          <w:rFonts w:eastAsiaTheme="minorHAnsi"/>
          <w:sz w:val="28"/>
          <w:szCs w:val="28"/>
        </w:rPr>
        <w:tab/>
        <w:t xml:space="preserve">- </w:t>
      </w:r>
      <w:r w:rsidR="00592273" w:rsidRPr="00592273">
        <w:rPr>
          <w:sz w:val="28"/>
          <w:szCs w:val="28"/>
        </w:rPr>
        <w:t xml:space="preserve">Skupština je usvojila </w:t>
      </w:r>
      <w:r w:rsidR="00592273"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 w:rsidRPr="00120BE7">
        <w:rPr>
          <w:rFonts w:eastAsiaTheme="minorHAnsi"/>
          <w:sz w:val="28"/>
          <w:szCs w:val="28"/>
        </w:rPr>
        <w:t>Zelenilo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u 202</w:t>
      </w:r>
      <w:r w:rsidR="00A52530"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 godini</w:t>
      </w:r>
      <w:r w:rsidR="00592273">
        <w:rPr>
          <w:rFonts w:eastAsiaTheme="minorHAnsi"/>
          <w:sz w:val="28"/>
          <w:szCs w:val="28"/>
        </w:rPr>
        <w:t>.</w:t>
      </w:r>
      <w:r w:rsidR="00592273" w:rsidRPr="00592273">
        <w:rPr>
          <w:rFonts w:eastAsia="Calibri"/>
          <w:sz w:val="28"/>
          <w:szCs w:val="28"/>
          <w:lang w:val="sr-Latn-CS"/>
        </w:rPr>
        <w:t xml:space="preserve"> </w:t>
      </w:r>
      <w:r w:rsidR="00A52530" w:rsidRPr="00592273">
        <w:rPr>
          <w:rFonts w:eastAsia="Calibri"/>
          <w:sz w:val="28"/>
          <w:szCs w:val="28"/>
          <w:lang w:val="sr-Latn-CS"/>
        </w:rPr>
        <w:t>(glasa</w:t>
      </w:r>
      <w:r w:rsidR="00A52530">
        <w:rPr>
          <w:rFonts w:eastAsia="Calibri"/>
          <w:sz w:val="28"/>
          <w:szCs w:val="28"/>
          <w:lang w:val="sr-Latn-CS"/>
        </w:rPr>
        <w:t>l</w:t>
      </w:r>
      <w:r w:rsidR="00A52530" w:rsidRPr="00592273">
        <w:rPr>
          <w:rFonts w:eastAsia="Calibri"/>
          <w:sz w:val="28"/>
          <w:szCs w:val="28"/>
          <w:lang w:val="sr-Latn-CS"/>
        </w:rPr>
        <w:t>o je 3</w:t>
      </w:r>
      <w:r w:rsidR="00A52530">
        <w:rPr>
          <w:rFonts w:eastAsia="Calibri"/>
          <w:sz w:val="28"/>
          <w:szCs w:val="28"/>
          <w:lang w:val="sr-Latn-CS"/>
        </w:rPr>
        <w:t>2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A52530">
        <w:rPr>
          <w:rFonts w:eastAsia="Calibri"/>
          <w:sz w:val="28"/>
          <w:szCs w:val="28"/>
          <w:lang w:val="sr-Latn-CS"/>
        </w:rPr>
        <w:t>a</w:t>
      </w:r>
      <w:r w:rsidR="00A52530" w:rsidRPr="00592273">
        <w:rPr>
          <w:rFonts w:eastAsia="Calibri"/>
          <w:sz w:val="28"/>
          <w:szCs w:val="28"/>
          <w:lang w:val="sr-Latn-CS"/>
        </w:rPr>
        <w:t>: 3</w:t>
      </w:r>
      <w:r w:rsidR="00A52530">
        <w:rPr>
          <w:rFonts w:eastAsia="Calibri"/>
          <w:sz w:val="28"/>
          <w:szCs w:val="28"/>
          <w:lang w:val="sr-Latn-CS"/>
        </w:rPr>
        <w:t>2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0D629F" w:rsidRPr="000D629F" w:rsidRDefault="000D629F" w:rsidP="00592273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B640EC" w:rsidRDefault="00B640EC" w:rsidP="00A52530">
      <w:pPr>
        <w:pStyle w:val="ListParagraph"/>
        <w:ind w:left="0" w:right="90" w:firstLine="720"/>
        <w:jc w:val="both"/>
        <w:rPr>
          <w:rFonts w:eastAsiaTheme="minorHAnsi"/>
          <w:b/>
          <w:sz w:val="28"/>
          <w:szCs w:val="28"/>
        </w:rPr>
      </w:pPr>
    </w:p>
    <w:p w:rsidR="00B640EC" w:rsidRDefault="00B640EC" w:rsidP="00A52530">
      <w:pPr>
        <w:pStyle w:val="ListParagraph"/>
        <w:ind w:left="0" w:right="90" w:firstLine="720"/>
        <w:jc w:val="both"/>
        <w:rPr>
          <w:rFonts w:eastAsiaTheme="minorHAnsi"/>
          <w:b/>
          <w:sz w:val="28"/>
          <w:szCs w:val="28"/>
        </w:rPr>
      </w:pPr>
    </w:p>
    <w:p w:rsidR="00B640EC" w:rsidRPr="00B640EC" w:rsidRDefault="00A52530" w:rsidP="00B640EC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Pogrebne usluge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za 202</w:t>
      </w:r>
      <w:r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godinu,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A52530" w:rsidRDefault="00B640EC" w:rsidP="00A52530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</w:r>
      <w:r w:rsidR="00A52530">
        <w:rPr>
          <w:rFonts w:eastAsiaTheme="minorHAnsi"/>
          <w:sz w:val="28"/>
          <w:szCs w:val="28"/>
        </w:rPr>
        <w:t xml:space="preserve">- </w:t>
      </w:r>
      <w:r w:rsidR="00A52530" w:rsidRPr="00592273">
        <w:rPr>
          <w:sz w:val="28"/>
          <w:szCs w:val="28"/>
        </w:rPr>
        <w:t xml:space="preserve">Skupština je usvojila </w:t>
      </w:r>
      <w:r w:rsidR="00A52530">
        <w:rPr>
          <w:rFonts w:eastAsiaTheme="minorHAnsi"/>
          <w:sz w:val="28"/>
          <w:szCs w:val="28"/>
        </w:rPr>
        <w:t>Prijedlog</w:t>
      </w:r>
      <w:r w:rsidR="00A52530" w:rsidRPr="00120BE7">
        <w:rPr>
          <w:rFonts w:eastAsiaTheme="minorHAnsi"/>
          <w:sz w:val="28"/>
          <w:szCs w:val="28"/>
        </w:rPr>
        <w:t xml:space="preserve"> odluke o raspodjeli ostvarene dobiti</w:t>
      </w:r>
      <w:r w:rsidR="00A52530" w:rsidRPr="00120BE7">
        <w:rPr>
          <w:rFonts w:eastAsiaTheme="minorHAnsi"/>
          <w:sz w:val="28"/>
          <w:szCs w:val="28"/>
          <w:lang w:val="sv-SE"/>
        </w:rPr>
        <w:t xml:space="preserve"> ″</w:t>
      </w:r>
      <w:r w:rsidR="00A52530">
        <w:rPr>
          <w:rFonts w:eastAsiaTheme="minorHAnsi"/>
          <w:sz w:val="28"/>
          <w:szCs w:val="28"/>
        </w:rPr>
        <w:t>Pogrebne usluge</w:t>
      </w:r>
      <w:r w:rsidR="00A52530" w:rsidRPr="00120BE7">
        <w:rPr>
          <w:rFonts w:eastAsiaTheme="minorHAnsi"/>
          <w:sz w:val="28"/>
          <w:szCs w:val="28"/>
          <w:lang w:val="sv-SE"/>
        </w:rPr>
        <w:t>″</w:t>
      </w:r>
      <w:r w:rsidR="00A52530" w:rsidRPr="00120BE7">
        <w:rPr>
          <w:rFonts w:eastAsiaTheme="minorHAnsi"/>
          <w:sz w:val="28"/>
          <w:szCs w:val="28"/>
        </w:rPr>
        <w:t xml:space="preserve"> d.o.o. Podgorica u 202</w:t>
      </w:r>
      <w:r w:rsidR="00A52530">
        <w:rPr>
          <w:rFonts w:eastAsiaTheme="minorHAnsi"/>
          <w:sz w:val="28"/>
          <w:szCs w:val="28"/>
        </w:rPr>
        <w:t>1</w:t>
      </w:r>
      <w:r w:rsidR="00A52530" w:rsidRPr="00120BE7">
        <w:rPr>
          <w:rFonts w:eastAsiaTheme="minorHAnsi"/>
          <w:sz w:val="28"/>
          <w:szCs w:val="28"/>
        </w:rPr>
        <w:t>. godini</w:t>
      </w:r>
      <w:r w:rsidR="00A52530">
        <w:rPr>
          <w:rFonts w:eastAsiaTheme="minorHAnsi"/>
          <w:sz w:val="28"/>
          <w:szCs w:val="28"/>
        </w:rPr>
        <w:t>.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(glasa</w:t>
      </w:r>
      <w:r w:rsidR="00A52530">
        <w:rPr>
          <w:rFonts w:eastAsia="Calibri"/>
          <w:sz w:val="28"/>
          <w:szCs w:val="28"/>
          <w:lang w:val="sr-Latn-CS"/>
        </w:rPr>
        <w:t>l</w:t>
      </w:r>
      <w:r w:rsidR="00A52530" w:rsidRPr="00592273">
        <w:rPr>
          <w:rFonts w:eastAsia="Calibri"/>
          <w:sz w:val="28"/>
          <w:szCs w:val="28"/>
          <w:lang w:val="sr-Latn-CS"/>
        </w:rPr>
        <w:t>o je 3</w:t>
      </w:r>
      <w:r w:rsidR="00A52530">
        <w:rPr>
          <w:rFonts w:eastAsia="Calibri"/>
          <w:sz w:val="28"/>
          <w:szCs w:val="28"/>
          <w:lang w:val="sr-Latn-CS"/>
        </w:rPr>
        <w:t>2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A52530">
        <w:rPr>
          <w:rFonts w:eastAsia="Calibri"/>
          <w:sz w:val="28"/>
          <w:szCs w:val="28"/>
          <w:lang w:val="sr-Latn-CS"/>
        </w:rPr>
        <w:t>a</w:t>
      </w:r>
      <w:r w:rsidR="00A52530" w:rsidRPr="00592273">
        <w:rPr>
          <w:rFonts w:eastAsia="Calibri"/>
          <w:sz w:val="28"/>
          <w:szCs w:val="28"/>
          <w:lang w:val="sr-Latn-CS"/>
        </w:rPr>
        <w:t>: 3</w:t>
      </w:r>
      <w:r w:rsidR="00A52530">
        <w:rPr>
          <w:rFonts w:eastAsia="Calibri"/>
          <w:sz w:val="28"/>
          <w:szCs w:val="28"/>
          <w:lang w:val="sr-Latn-CS"/>
        </w:rPr>
        <w:t>2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A52530" w:rsidRPr="00592273" w:rsidRDefault="00A52530" w:rsidP="00A52530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592273" w:rsidRDefault="00A52530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="00592273"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="00592273" w:rsidRPr="00592273">
        <w:rPr>
          <w:sz w:val="28"/>
          <w:szCs w:val="28"/>
        </w:rPr>
        <w:t xml:space="preserve">Skupština je usvojila </w:t>
      </w:r>
      <w:r w:rsidR="00592273" w:rsidRPr="00120BE7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="00592273" w:rsidRPr="00120BE7">
        <w:rPr>
          <w:rFonts w:eastAsiaTheme="minorHAnsi"/>
          <w:sz w:val="28"/>
          <w:szCs w:val="28"/>
          <w:lang w:val="sv-SE"/>
        </w:rPr>
        <w:t>″</w:t>
      </w:r>
      <w:r w:rsidR="00592273">
        <w:rPr>
          <w:rFonts w:eastAsiaTheme="minorHAnsi"/>
          <w:sz w:val="28"/>
          <w:szCs w:val="28"/>
        </w:rPr>
        <w:t>Komunalne usluge</w:t>
      </w:r>
      <w:r w:rsidR="00592273" w:rsidRPr="00120BE7">
        <w:rPr>
          <w:rFonts w:eastAsiaTheme="minorHAnsi"/>
          <w:sz w:val="28"/>
          <w:szCs w:val="28"/>
          <w:lang w:val="sv-SE"/>
        </w:rPr>
        <w:t>″</w:t>
      </w:r>
      <w:r w:rsidR="00592273" w:rsidRPr="00120BE7">
        <w:rPr>
          <w:rFonts w:eastAsiaTheme="minorHAnsi"/>
          <w:sz w:val="28"/>
          <w:szCs w:val="28"/>
        </w:rPr>
        <w:t xml:space="preserve"> d.o.o. Podgorica</w:t>
      </w:r>
      <w:r w:rsidRPr="00A52530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za 202</w:t>
      </w:r>
      <w:r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godinu</w:t>
      </w:r>
      <w:r w:rsidR="00592273" w:rsidRPr="00120BE7">
        <w:rPr>
          <w:rFonts w:eastAsiaTheme="minorHAnsi"/>
          <w:sz w:val="28"/>
          <w:szCs w:val="28"/>
        </w:rPr>
        <w:t>, sa Prijedlogom ocjena i zaključaka</w:t>
      </w:r>
      <w:r w:rsidR="00592273">
        <w:rPr>
          <w:rFonts w:eastAsiaTheme="minorHAnsi"/>
          <w:sz w:val="28"/>
          <w:szCs w:val="28"/>
        </w:rPr>
        <w:t>.</w:t>
      </w:r>
      <w:r w:rsidR="00592273" w:rsidRPr="00592273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A52530" w:rsidRPr="007606FB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>
        <w:rPr>
          <w:rFonts w:eastAsiaTheme="minorHAnsi"/>
          <w:sz w:val="28"/>
          <w:szCs w:val="28"/>
        </w:rPr>
        <w:t>Komunalne usluge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 w:rsidRPr="00120BE7">
        <w:rPr>
          <w:rFonts w:eastAsiaTheme="minorHAnsi"/>
          <w:sz w:val="28"/>
          <w:szCs w:val="28"/>
        </w:rPr>
        <w:t xml:space="preserve"> d.o.o. Podgorica u 202</w:t>
      </w:r>
      <w:r w:rsidR="00A52530"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</w:t>
      </w:r>
      <w:r w:rsidR="00A52530" w:rsidRPr="00592273">
        <w:rPr>
          <w:rFonts w:eastAsia="Calibri"/>
          <w:sz w:val="28"/>
          <w:szCs w:val="28"/>
          <w:lang w:val="sr-Latn-CS"/>
        </w:rPr>
        <w:t>(glasa</w:t>
      </w:r>
      <w:r w:rsidR="00A52530">
        <w:rPr>
          <w:rFonts w:eastAsia="Calibri"/>
          <w:sz w:val="28"/>
          <w:szCs w:val="28"/>
          <w:lang w:val="sr-Latn-CS"/>
        </w:rPr>
        <w:t>l</w:t>
      </w:r>
      <w:r w:rsidR="00A52530" w:rsidRPr="00592273">
        <w:rPr>
          <w:rFonts w:eastAsia="Calibri"/>
          <w:sz w:val="28"/>
          <w:szCs w:val="28"/>
          <w:lang w:val="sr-Latn-CS"/>
        </w:rPr>
        <w:t>o je 3</w:t>
      </w:r>
      <w:r w:rsidR="00A52530">
        <w:rPr>
          <w:rFonts w:eastAsia="Calibri"/>
          <w:sz w:val="28"/>
          <w:szCs w:val="28"/>
          <w:lang w:val="sr-Latn-CS"/>
        </w:rPr>
        <w:t>2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A52530">
        <w:rPr>
          <w:rFonts w:eastAsia="Calibri"/>
          <w:sz w:val="28"/>
          <w:szCs w:val="28"/>
          <w:lang w:val="sr-Latn-CS"/>
        </w:rPr>
        <w:t>a</w:t>
      </w:r>
      <w:r w:rsidR="00A52530" w:rsidRPr="00592273">
        <w:rPr>
          <w:rFonts w:eastAsia="Calibri"/>
          <w:sz w:val="28"/>
          <w:szCs w:val="28"/>
          <w:lang w:val="sr-Latn-CS"/>
        </w:rPr>
        <w:t>: 3</w:t>
      </w:r>
      <w:r w:rsidR="00A52530">
        <w:rPr>
          <w:rFonts w:eastAsia="Calibri"/>
          <w:sz w:val="28"/>
          <w:szCs w:val="28"/>
          <w:lang w:val="sr-Latn-CS"/>
        </w:rPr>
        <w:t>2</w:t>
      </w:r>
      <w:r w:rsidR="00A52530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592273" w:rsidRPr="00592273" w:rsidRDefault="00B73C63" w:rsidP="00A52530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</w:p>
    <w:p w:rsidR="00F2149A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184C57">
        <w:rPr>
          <w:rFonts w:eastAsiaTheme="minorHAnsi"/>
          <w:b/>
          <w:sz w:val="28"/>
          <w:szCs w:val="28"/>
        </w:rPr>
        <w:t>*</w:t>
      </w:r>
      <w:r w:rsidRPr="00184C57">
        <w:rPr>
          <w:rFonts w:eastAsiaTheme="minorHAnsi"/>
          <w:sz w:val="28"/>
          <w:szCs w:val="28"/>
        </w:rPr>
        <w:t xml:space="preserve"> </w:t>
      </w:r>
      <w:r w:rsidRPr="00184C57">
        <w:rPr>
          <w:sz w:val="28"/>
          <w:szCs w:val="28"/>
        </w:rPr>
        <w:t xml:space="preserve">Skupština je usvojila </w:t>
      </w:r>
      <w:r w:rsidRPr="00184C57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184C57">
        <w:rPr>
          <w:rFonts w:eastAsiaTheme="minorHAnsi"/>
          <w:sz w:val="28"/>
          <w:szCs w:val="28"/>
          <w:lang w:val="sv-SE"/>
        </w:rPr>
        <w:t>″</w:t>
      </w:r>
      <w:r w:rsidRPr="00184C57">
        <w:rPr>
          <w:rFonts w:eastAsiaTheme="minorHAnsi"/>
          <w:sz w:val="28"/>
          <w:szCs w:val="28"/>
        </w:rPr>
        <w:t>Deponija</w:t>
      </w:r>
      <w:r w:rsidRPr="00184C57">
        <w:rPr>
          <w:rFonts w:eastAsiaTheme="minorHAnsi"/>
          <w:sz w:val="28"/>
          <w:szCs w:val="28"/>
          <w:lang w:val="sv-SE"/>
        </w:rPr>
        <w:t>″</w:t>
      </w:r>
      <w:r w:rsidRPr="00184C57">
        <w:rPr>
          <w:rFonts w:eastAsiaTheme="minorHAnsi"/>
          <w:sz w:val="28"/>
          <w:szCs w:val="28"/>
        </w:rPr>
        <w:t xml:space="preserve"> d.o.o. Podgorica</w:t>
      </w:r>
      <w:r w:rsidR="00184C57" w:rsidRPr="00184C57">
        <w:rPr>
          <w:rFonts w:eastAsiaTheme="minorHAnsi"/>
          <w:sz w:val="28"/>
          <w:szCs w:val="28"/>
        </w:rPr>
        <w:t xml:space="preserve"> za 2021.</w:t>
      </w:r>
      <w:r w:rsidR="00BE14EE">
        <w:rPr>
          <w:rFonts w:eastAsiaTheme="minorHAnsi"/>
          <w:sz w:val="28"/>
          <w:szCs w:val="28"/>
        </w:rPr>
        <w:t xml:space="preserve"> </w:t>
      </w:r>
      <w:r w:rsidR="00184C57" w:rsidRPr="00184C57">
        <w:rPr>
          <w:rFonts w:eastAsiaTheme="minorHAnsi"/>
          <w:sz w:val="28"/>
          <w:szCs w:val="28"/>
        </w:rPr>
        <w:t>godinu</w:t>
      </w:r>
      <w:r w:rsidRPr="00184C57">
        <w:rPr>
          <w:rFonts w:eastAsiaTheme="minorHAnsi"/>
          <w:sz w:val="28"/>
          <w:szCs w:val="28"/>
        </w:rPr>
        <w:t>, sa Prijedlogom ocjena</w:t>
      </w:r>
      <w:r w:rsidRPr="00120BE7">
        <w:rPr>
          <w:rFonts w:eastAsiaTheme="minorHAnsi"/>
          <w:sz w:val="28"/>
          <w:szCs w:val="28"/>
        </w:rPr>
        <w:t xml:space="preserve">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</w:t>
      </w:r>
      <w:r w:rsidR="00184C57"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184C57"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>
        <w:rPr>
          <w:rFonts w:eastAsiaTheme="minorHAnsi"/>
          <w:sz w:val="28"/>
          <w:szCs w:val="28"/>
        </w:rPr>
        <w:t>Deponija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u 202</w:t>
      </w:r>
      <w:r w:rsidR="00184C57"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</w:t>
      </w:r>
      <w:r w:rsidR="00184C57"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184C57"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184C57" w:rsidRPr="0014100D" w:rsidRDefault="00184C57" w:rsidP="00592273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EC263C" w:rsidRDefault="00184C57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184C57">
        <w:rPr>
          <w:rFonts w:eastAsiaTheme="minorHAnsi"/>
          <w:b/>
          <w:sz w:val="28"/>
          <w:szCs w:val="28"/>
        </w:rPr>
        <w:t>*</w:t>
      </w:r>
      <w:r w:rsidR="00592273">
        <w:rPr>
          <w:rFonts w:eastAsiaTheme="minorHAnsi"/>
          <w:sz w:val="28"/>
          <w:szCs w:val="28"/>
        </w:rPr>
        <w:t xml:space="preserve"> </w:t>
      </w:r>
      <w:r w:rsidR="00592273" w:rsidRPr="00592273">
        <w:rPr>
          <w:sz w:val="28"/>
          <w:szCs w:val="28"/>
        </w:rPr>
        <w:t xml:space="preserve">Skupština je usvojila </w:t>
      </w:r>
      <w:r w:rsidR="00592273" w:rsidRPr="00120BE7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="00592273" w:rsidRPr="00120BE7">
        <w:rPr>
          <w:rFonts w:eastAsiaTheme="minorHAnsi"/>
          <w:sz w:val="28"/>
          <w:szCs w:val="28"/>
          <w:lang w:val="sv-SE"/>
        </w:rPr>
        <w:t>″</w:t>
      </w:r>
      <w:r w:rsidR="00592273">
        <w:rPr>
          <w:rFonts w:eastAsiaTheme="minorHAnsi"/>
          <w:sz w:val="28"/>
          <w:szCs w:val="28"/>
        </w:rPr>
        <w:t>Tržnice i pijace</w:t>
      </w:r>
      <w:r w:rsidR="00592273" w:rsidRPr="00120BE7">
        <w:rPr>
          <w:rFonts w:eastAsiaTheme="minorHAnsi"/>
          <w:sz w:val="28"/>
          <w:szCs w:val="28"/>
          <w:lang w:val="sv-SE"/>
        </w:rPr>
        <w:t>″</w:t>
      </w:r>
      <w:r w:rsidR="00592273" w:rsidRPr="00120BE7">
        <w:rPr>
          <w:rFonts w:eastAsiaTheme="minorHAnsi"/>
          <w:sz w:val="28"/>
          <w:szCs w:val="28"/>
        </w:rPr>
        <w:t xml:space="preserve"> d.o.o. Podgorica</w:t>
      </w:r>
      <w:r w:rsidRPr="00184C57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za 202</w:t>
      </w:r>
      <w:r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godinu</w:t>
      </w:r>
      <w:r w:rsidR="00592273" w:rsidRPr="00120BE7">
        <w:rPr>
          <w:rFonts w:eastAsiaTheme="minorHAnsi"/>
          <w:sz w:val="28"/>
          <w:szCs w:val="28"/>
        </w:rPr>
        <w:t>, sa Prijedlogom ocjena i zaključaka</w:t>
      </w:r>
      <w:r w:rsidR="00592273">
        <w:rPr>
          <w:rFonts w:eastAsiaTheme="minorHAnsi"/>
          <w:sz w:val="28"/>
          <w:szCs w:val="28"/>
        </w:rPr>
        <w:t>.</w:t>
      </w:r>
      <w:r w:rsidR="00592273" w:rsidRPr="00592273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14100D" w:rsidRPr="00AF7C90" w:rsidRDefault="0014100D" w:rsidP="00592273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184C57" w:rsidRDefault="00184C57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>
        <w:rPr>
          <w:rFonts w:eastAsiaTheme="minorHAnsi"/>
          <w:sz w:val="28"/>
          <w:szCs w:val="28"/>
        </w:rPr>
        <w:t>Tržnice i pijace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u 202</w:t>
      </w:r>
      <w:r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184C57" w:rsidRPr="00184C57" w:rsidRDefault="00184C57" w:rsidP="00592273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184C57" w:rsidRDefault="00184C57" w:rsidP="00184C57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Parking servis Podgorica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d.o.o. Podgorica</w:t>
      </w:r>
      <w:r w:rsidRPr="00184C57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za 202</w:t>
      </w:r>
      <w:r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godinu,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184C57" w:rsidRPr="00184C57" w:rsidRDefault="00184C57" w:rsidP="00184C57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184C57" w:rsidRPr="00184C57" w:rsidRDefault="00184C57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Parking servis Podgorica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d.o.o. Podgorica u 202</w:t>
      </w:r>
      <w:r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592273" w:rsidRPr="00592273" w:rsidRDefault="00592273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Putevi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</w:t>
      </w:r>
      <w:r w:rsidR="00184C57" w:rsidRPr="00184C57">
        <w:rPr>
          <w:rFonts w:eastAsiaTheme="minorHAnsi"/>
          <w:sz w:val="28"/>
          <w:szCs w:val="28"/>
        </w:rPr>
        <w:t xml:space="preserve"> </w:t>
      </w:r>
      <w:r w:rsidR="00184C57" w:rsidRPr="00120BE7">
        <w:rPr>
          <w:rFonts w:eastAsiaTheme="minorHAnsi"/>
          <w:sz w:val="28"/>
          <w:szCs w:val="28"/>
        </w:rPr>
        <w:t>za 202</w:t>
      </w:r>
      <w:r w:rsidR="00184C57">
        <w:rPr>
          <w:rFonts w:eastAsiaTheme="minorHAnsi"/>
          <w:sz w:val="28"/>
          <w:szCs w:val="28"/>
        </w:rPr>
        <w:t>1</w:t>
      </w:r>
      <w:r w:rsidR="00184C57" w:rsidRPr="00120BE7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="00184C57" w:rsidRPr="00120BE7">
        <w:rPr>
          <w:rFonts w:eastAsiaTheme="minorHAnsi"/>
          <w:sz w:val="28"/>
          <w:szCs w:val="28"/>
        </w:rPr>
        <w:t>godinu</w:t>
      </w:r>
      <w:r w:rsidRPr="00120BE7">
        <w:rPr>
          <w:rFonts w:eastAsiaTheme="minorHAnsi"/>
          <w:sz w:val="28"/>
          <w:szCs w:val="28"/>
        </w:rPr>
        <w:t>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</w:t>
      </w:r>
      <w:r w:rsidR="00184C57" w:rsidRPr="00592273">
        <w:rPr>
          <w:rFonts w:eastAsia="Calibri"/>
          <w:sz w:val="28"/>
          <w:szCs w:val="28"/>
          <w:lang w:val="sr-Latn-CS"/>
        </w:rPr>
        <w:t>(glasa</w:t>
      </w:r>
      <w:r w:rsidR="00184C57">
        <w:rPr>
          <w:rFonts w:eastAsia="Calibri"/>
          <w:sz w:val="28"/>
          <w:szCs w:val="28"/>
          <w:lang w:val="sr-Latn-CS"/>
        </w:rPr>
        <w:t>l</w:t>
      </w:r>
      <w:r w:rsidR="00184C57" w:rsidRPr="00592273">
        <w:rPr>
          <w:rFonts w:eastAsia="Calibri"/>
          <w:sz w:val="28"/>
          <w:szCs w:val="28"/>
          <w:lang w:val="sr-Latn-CS"/>
        </w:rPr>
        <w:t>o je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184C57">
        <w:rPr>
          <w:rFonts w:eastAsia="Calibri"/>
          <w:sz w:val="28"/>
          <w:szCs w:val="28"/>
          <w:lang w:val="sr-Latn-CS"/>
        </w:rPr>
        <w:t>a</w:t>
      </w:r>
      <w:r w:rsidR="00184C57" w:rsidRPr="00592273">
        <w:rPr>
          <w:rFonts w:eastAsia="Calibri"/>
          <w:sz w:val="28"/>
          <w:szCs w:val="28"/>
          <w:lang w:val="sr-Latn-CS"/>
        </w:rPr>
        <w:t>: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0D629F" w:rsidRPr="0014100D" w:rsidRDefault="000D629F" w:rsidP="00184C57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592273" w:rsidRDefault="000D629F" w:rsidP="00184C57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</w:r>
      <w:r w:rsidR="00592273">
        <w:rPr>
          <w:rFonts w:eastAsiaTheme="minorHAnsi"/>
          <w:sz w:val="28"/>
          <w:szCs w:val="28"/>
        </w:rPr>
        <w:t xml:space="preserve">- </w:t>
      </w:r>
      <w:r w:rsidR="00592273" w:rsidRPr="00592273">
        <w:rPr>
          <w:sz w:val="28"/>
          <w:szCs w:val="28"/>
        </w:rPr>
        <w:t xml:space="preserve">Skupština je usvojila </w:t>
      </w:r>
      <w:r w:rsidR="00592273">
        <w:rPr>
          <w:rFonts w:eastAsiaTheme="minorHAnsi"/>
          <w:sz w:val="28"/>
          <w:szCs w:val="28"/>
        </w:rPr>
        <w:t>Prijedlog</w:t>
      </w:r>
      <w:r w:rsidR="00592273" w:rsidRPr="00120BE7">
        <w:rPr>
          <w:rFonts w:eastAsiaTheme="minorHAnsi"/>
          <w:sz w:val="28"/>
          <w:szCs w:val="28"/>
        </w:rPr>
        <w:t xml:space="preserve"> odluke o raspodjeli ostvarene dobiti</w:t>
      </w:r>
      <w:r w:rsidR="00592273" w:rsidRPr="00120BE7">
        <w:rPr>
          <w:rFonts w:eastAsiaTheme="minorHAnsi"/>
          <w:sz w:val="28"/>
          <w:szCs w:val="28"/>
          <w:lang w:val="sv-SE"/>
        </w:rPr>
        <w:t xml:space="preserve"> ″</w:t>
      </w:r>
      <w:r w:rsidR="00592273">
        <w:rPr>
          <w:rFonts w:eastAsiaTheme="minorHAnsi"/>
          <w:sz w:val="28"/>
          <w:szCs w:val="28"/>
        </w:rPr>
        <w:t>Putevi</w:t>
      </w:r>
      <w:r w:rsidR="00592273" w:rsidRPr="00120BE7">
        <w:rPr>
          <w:rFonts w:eastAsiaTheme="minorHAnsi"/>
          <w:sz w:val="28"/>
          <w:szCs w:val="28"/>
          <w:lang w:val="sv-SE"/>
        </w:rPr>
        <w:t>″</w:t>
      </w:r>
      <w:r w:rsidR="00592273" w:rsidRPr="00120BE7">
        <w:rPr>
          <w:rFonts w:eastAsiaTheme="minorHAnsi"/>
          <w:sz w:val="28"/>
          <w:szCs w:val="28"/>
        </w:rPr>
        <w:t xml:space="preserve"> d.o.o. Podgorica u 202</w:t>
      </w:r>
      <w:r w:rsidR="00184C57">
        <w:rPr>
          <w:rFonts w:eastAsiaTheme="minorHAnsi"/>
          <w:sz w:val="28"/>
          <w:szCs w:val="28"/>
        </w:rPr>
        <w:t>1</w:t>
      </w:r>
      <w:r w:rsidR="00592273" w:rsidRPr="00120BE7">
        <w:rPr>
          <w:rFonts w:eastAsiaTheme="minorHAnsi"/>
          <w:sz w:val="28"/>
          <w:szCs w:val="28"/>
        </w:rPr>
        <w:t>. godini</w:t>
      </w:r>
      <w:r w:rsidR="00592273">
        <w:rPr>
          <w:rFonts w:eastAsiaTheme="minorHAnsi"/>
          <w:sz w:val="28"/>
          <w:szCs w:val="28"/>
        </w:rPr>
        <w:t>.</w:t>
      </w:r>
      <w:r w:rsidR="00592273" w:rsidRPr="00592273">
        <w:rPr>
          <w:rFonts w:eastAsia="Calibri"/>
          <w:sz w:val="28"/>
          <w:szCs w:val="28"/>
          <w:lang w:val="sr-Latn-CS"/>
        </w:rPr>
        <w:t xml:space="preserve"> </w:t>
      </w:r>
      <w:r w:rsidR="00184C57" w:rsidRPr="00592273">
        <w:rPr>
          <w:rFonts w:eastAsia="Calibri"/>
          <w:sz w:val="28"/>
          <w:szCs w:val="28"/>
          <w:lang w:val="sr-Latn-CS"/>
        </w:rPr>
        <w:t>(glasa</w:t>
      </w:r>
      <w:r w:rsidR="00184C57">
        <w:rPr>
          <w:rFonts w:eastAsia="Calibri"/>
          <w:sz w:val="28"/>
          <w:szCs w:val="28"/>
          <w:lang w:val="sr-Latn-CS"/>
        </w:rPr>
        <w:t>l</w:t>
      </w:r>
      <w:r w:rsidR="00184C57" w:rsidRPr="00592273">
        <w:rPr>
          <w:rFonts w:eastAsia="Calibri"/>
          <w:sz w:val="28"/>
          <w:szCs w:val="28"/>
          <w:lang w:val="sr-Latn-CS"/>
        </w:rPr>
        <w:t>o je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184C57">
        <w:rPr>
          <w:rFonts w:eastAsia="Calibri"/>
          <w:sz w:val="28"/>
          <w:szCs w:val="28"/>
          <w:lang w:val="sr-Latn-CS"/>
        </w:rPr>
        <w:t>a</w:t>
      </w:r>
      <w:r w:rsidR="00184C57" w:rsidRPr="00592273">
        <w:rPr>
          <w:rFonts w:eastAsia="Calibri"/>
          <w:sz w:val="28"/>
          <w:szCs w:val="28"/>
          <w:lang w:val="sr-Latn-CS"/>
        </w:rPr>
        <w:t>: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2E2C8E" w:rsidRPr="00EC263C" w:rsidRDefault="002E2C8E" w:rsidP="00592273">
      <w:pPr>
        <w:spacing w:before="60"/>
        <w:ind w:left="900"/>
        <w:contextualSpacing/>
        <w:jc w:val="both"/>
        <w:rPr>
          <w:rFonts w:eastAsiaTheme="minorHAnsi"/>
          <w:sz w:val="8"/>
          <w:szCs w:val="8"/>
        </w:rPr>
      </w:pPr>
    </w:p>
    <w:p w:rsidR="00941D9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</w:t>
      </w:r>
      <w:r w:rsidR="00184C57">
        <w:rPr>
          <w:rFonts w:eastAsiaTheme="minorHAnsi"/>
          <w:sz w:val="28"/>
          <w:szCs w:val="28"/>
        </w:rPr>
        <w:t>radu</w:t>
      </w:r>
      <w:r w:rsidRPr="00120BE7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Agencij</w:t>
      </w:r>
      <w:r w:rsidR="00184C57">
        <w:rPr>
          <w:rFonts w:eastAsiaTheme="minorHAnsi"/>
          <w:sz w:val="28"/>
          <w:szCs w:val="28"/>
        </w:rPr>
        <w:t>e</w:t>
      </w:r>
      <w:r w:rsidRPr="000B529B">
        <w:rPr>
          <w:rFonts w:eastAsiaTheme="minorHAnsi"/>
          <w:sz w:val="28"/>
          <w:szCs w:val="28"/>
        </w:rPr>
        <w:t xml:space="preserve"> za stanovanje</w:t>
      </w:r>
      <w:r w:rsidRPr="000B529B">
        <w:rPr>
          <w:rFonts w:eastAsiaTheme="minorHAnsi"/>
          <w:sz w:val="28"/>
          <w:szCs w:val="28"/>
          <w:lang w:val="sv-SE"/>
        </w:rPr>
        <w:t xml:space="preserve"> </w:t>
      </w:r>
      <w:r w:rsidRPr="00120BE7">
        <w:rPr>
          <w:rFonts w:eastAsiaTheme="minorHAnsi"/>
          <w:sz w:val="28"/>
          <w:szCs w:val="28"/>
        </w:rPr>
        <w:t>d.o.o. Podgorica</w:t>
      </w:r>
      <w:r w:rsidR="00184C57">
        <w:rPr>
          <w:rFonts w:eastAsiaTheme="minorHAnsi"/>
          <w:sz w:val="28"/>
          <w:szCs w:val="28"/>
        </w:rPr>
        <w:t xml:space="preserve"> za 2021. godinu</w:t>
      </w:r>
      <w:r w:rsidRPr="00120BE7">
        <w:rPr>
          <w:rFonts w:eastAsiaTheme="minorHAnsi"/>
          <w:sz w:val="28"/>
          <w:szCs w:val="28"/>
        </w:rPr>
        <w:t>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</w:t>
      </w:r>
      <w:r w:rsidR="00184C57"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184C57"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B640EC" w:rsidRDefault="00B640EC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B640EC" w:rsidRDefault="00B640EC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B640EC" w:rsidRPr="00941D9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</w:t>
      </w:r>
      <w:r w:rsidRPr="000B529B">
        <w:rPr>
          <w:rFonts w:eastAsiaTheme="minorHAnsi"/>
          <w:sz w:val="28"/>
          <w:szCs w:val="28"/>
        </w:rPr>
        <w:t>Agencij</w:t>
      </w:r>
      <w:r w:rsidR="00184C57">
        <w:rPr>
          <w:rFonts w:eastAsiaTheme="minorHAnsi"/>
          <w:sz w:val="28"/>
          <w:szCs w:val="28"/>
        </w:rPr>
        <w:t>e</w:t>
      </w:r>
      <w:r w:rsidRPr="000B529B">
        <w:rPr>
          <w:rFonts w:eastAsiaTheme="minorHAnsi"/>
          <w:sz w:val="28"/>
          <w:szCs w:val="28"/>
        </w:rPr>
        <w:t xml:space="preserve"> za stanovanje</w:t>
      </w:r>
      <w:r w:rsidR="00184C57">
        <w:rPr>
          <w:rFonts w:eastAsiaTheme="minorHAnsi"/>
          <w:sz w:val="28"/>
          <w:szCs w:val="28"/>
          <w:lang w:val="sv-SE"/>
        </w:rPr>
        <w:t xml:space="preserve"> </w:t>
      </w:r>
      <w:r w:rsidRPr="00120BE7">
        <w:rPr>
          <w:rFonts w:eastAsiaTheme="minorHAnsi"/>
          <w:sz w:val="28"/>
          <w:szCs w:val="28"/>
        </w:rPr>
        <w:t>d.o.o. Podgorica u 202</w:t>
      </w:r>
      <w:r w:rsidR="00184C57"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 godini</w:t>
      </w:r>
      <w:r w:rsidR="00184C57">
        <w:rPr>
          <w:rFonts w:eastAsiaTheme="minorHAnsi"/>
          <w:sz w:val="28"/>
          <w:szCs w:val="28"/>
        </w:rPr>
        <w:t>.</w:t>
      </w:r>
      <w:r w:rsidR="00184C57" w:rsidRPr="00184C57">
        <w:rPr>
          <w:rFonts w:eastAsia="Calibri"/>
          <w:sz w:val="28"/>
          <w:szCs w:val="28"/>
          <w:lang w:val="sr-Latn-CS"/>
        </w:rPr>
        <w:t xml:space="preserve"> </w:t>
      </w:r>
      <w:r w:rsidR="00184C57" w:rsidRPr="00592273">
        <w:rPr>
          <w:rFonts w:eastAsia="Calibri"/>
          <w:sz w:val="28"/>
          <w:szCs w:val="28"/>
          <w:lang w:val="sr-Latn-CS"/>
        </w:rPr>
        <w:t>(glasa</w:t>
      </w:r>
      <w:r w:rsidR="00184C57">
        <w:rPr>
          <w:rFonts w:eastAsia="Calibri"/>
          <w:sz w:val="28"/>
          <w:szCs w:val="28"/>
          <w:lang w:val="sr-Latn-CS"/>
        </w:rPr>
        <w:t>l</w:t>
      </w:r>
      <w:r w:rsidR="00184C57" w:rsidRPr="00592273">
        <w:rPr>
          <w:rFonts w:eastAsia="Calibri"/>
          <w:sz w:val="28"/>
          <w:szCs w:val="28"/>
          <w:lang w:val="sr-Latn-CS"/>
        </w:rPr>
        <w:t>o je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184C57">
        <w:rPr>
          <w:rFonts w:eastAsia="Calibri"/>
          <w:sz w:val="28"/>
          <w:szCs w:val="28"/>
          <w:lang w:val="sr-Latn-CS"/>
        </w:rPr>
        <w:t>a</w:t>
      </w:r>
      <w:r w:rsidR="00184C57" w:rsidRPr="00592273">
        <w:rPr>
          <w:rFonts w:eastAsia="Calibri"/>
          <w:sz w:val="28"/>
          <w:szCs w:val="28"/>
          <w:lang w:val="sr-Latn-CS"/>
        </w:rPr>
        <w:t>: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184C57" w:rsidRPr="00EC263C" w:rsidRDefault="00184C57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184C57" w:rsidRPr="00184C57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 xml:space="preserve">Skupština je usvojila </w:t>
      </w:r>
      <w:r w:rsidRPr="000B529B">
        <w:rPr>
          <w:rFonts w:eastAsiaTheme="minorHAnsi"/>
          <w:sz w:val="28"/>
          <w:szCs w:val="28"/>
        </w:rPr>
        <w:t>Izvještaj o radu Agencije za izgradnju i razvoj Podgorice d.o.o. za 202</w:t>
      </w:r>
      <w:r w:rsidR="00184C57">
        <w:rPr>
          <w:rFonts w:eastAsiaTheme="minorHAnsi"/>
          <w:sz w:val="28"/>
          <w:szCs w:val="28"/>
        </w:rPr>
        <w:t>1</w:t>
      </w:r>
      <w:r w:rsidRPr="000B529B">
        <w:rPr>
          <w:rFonts w:eastAsiaTheme="minorHAnsi"/>
          <w:sz w:val="28"/>
          <w:szCs w:val="28"/>
        </w:rPr>
        <w:t>. godinu</w:t>
      </w:r>
      <w:r w:rsidR="00184C57">
        <w:rPr>
          <w:rFonts w:eastAsiaTheme="minorHAnsi"/>
          <w:sz w:val="28"/>
          <w:szCs w:val="28"/>
        </w:rPr>
        <w:t>, sa Prijedlogom ocjena i zaključaka</w:t>
      </w:r>
      <w:r>
        <w:rPr>
          <w:rFonts w:eastAsiaTheme="minorHAnsi"/>
          <w:sz w:val="28"/>
          <w:szCs w:val="28"/>
        </w:rPr>
        <w:t>.</w:t>
      </w:r>
      <w:r w:rsidR="00184C57">
        <w:rPr>
          <w:rFonts w:eastAsia="Calibri"/>
          <w:sz w:val="28"/>
          <w:szCs w:val="28"/>
          <w:lang w:val="sr-Latn-CS"/>
        </w:rPr>
        <w:t xml:space="preserve"> </w:t>
      </w:r>
      <w:r w:rsidR="00184C57" w:rsidRPr="00592273">
        <w:rPr>
          <w:rFonts w:eastAsia="Calibri"/>
          <w:sz w:val="28"/>
          <w:szCs w:val="28"/>
          <w:lang w:val="sr-Latn-CS"/>
        </w:rPr>
        <w:t>(glasa</w:t>
      </w:r>
      <w:r w:rsidR="00184C57">
        <w:rPr>
          <w:rFonts w:eastAsia="Calibri"/>
          <w:sz w:val="28"/>
          <w:szCs w:val="28"/>
          <w:lang w:val="sr-Latn-CS"/>
        </w:rPr>
        <w:t>l</w:t>
      </w:r>
      <w:r w:rsidR="00184C57" w:rsidRPr="00592273">
        <w:rPr>
          <w:rFonts w:eastAsia="Calibri"/>
          <w:sz w:val="28"/>
          <w:szCs w:val="28"/>
          <w:lang w:val="sr-Latn-CS"/>
        </w:rPr>
        <w:t>o je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184C57">
        <w:rPr>
          <w:rFonts w:eastAsia="Calibri"/>
          <w:sz w:val="28"/>
          <w:szCs w:val="28"/>
          <w:lang w:val="sr-Latn-CS"/>
        </w:rPr>
        <w:t>a</w:t>
      </w:r>
      <w:r w:rsidR="00184C57" w:rsidRPr="00592273">
        <w:rPr>
          <w:rFonts w:eastAsia="Calibri"/>
          <w:sz w:val="28"/>
          <w:szCs w:val="28"/>
          <w:lang w:val="sr-Latn-CS"/>
        </w:rPr>
        <w:t>: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2E2C8E" w:rsidRPr="000B529B" w:rsidRDefault="002E2C8E" w:rsidP="002E2C8E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FB5C26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 xml:space="preserve">Skupština je usvojila </w:t>
      </w:r>
      <w:r w:rsidRPr="000B529B">
        <w:rPr>
          <w:rFonts w:eastAsiaTheme="minorHAnsi"/>
          <w:sz w:val="28"/>
          <w:szCs w:val="28"/>
        </w:rPr>
        <w:t xml:space="preserve">Izvještaj o radu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Agencije za upravljanje zaštićenim područjima Glavnog grada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="00184C57">
        <w:rPr>
          <w:rFonts w:eastAsiaTheme="minorHAnsi"/>
          <w:sz w:val="28"/>
          <w:szCs w:val="28"/>
        </w:rPr>
        <w:t xml:space="preserve"> d.o.o. Podgorica za 2021</w:t>
      </w:r>
      <w:r w:rsidRPr="000B529B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godinu</w:t>
      </w:r>
      <w:r w:rsidR="00184C57">
        <w:rPr>
          <w:rFonts w:eastAsiaTheme="minorHAnsi"/>
          <w:sz w:val="28"/>
          <w:szCs w:val="28"/>
        </w:rPr>
        <w:t>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</w:t>
      </w:r>
      <w:r w:rsidR="00184C57" w:rsidRPr="00592273">
        <w:rPr>
          <w:rFonts w:eastAsia="Calibri"/>
          <w:sz w:val="28"/>
          <w:szCs w:val="28"/>
          <w:lang w:val="sr-Latn-CS"/>
        </w:rPr>
        <w:t>(glasa</w:t>
      </w:r>
      <w:r w:rsidR="00184C57">
        <w:rPr>
          <w:rFonts w:eastAsia="Calibri"/>
          <w:sz w:val="28"/>
          <w:szCs w:val="28"/>
          <w:lang w:val="sr-Latn-CS"/>
        </w:rPr>
        <w:t>l</w:t>
      </w:r>
      <w:r w:rsidR="00184C57" w:rsidRPr="00592273">
        <w:rPr>
          <w:rFonts w:eastAsia="Calibri"/>
          <w:sz w:val="28"/>
          <w:szCs w:val="28"/>
          <w:lang w:val="sr-Latn-CS"/>
        </w:rPr>
        <w:t>o je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184C57">
        <w:rPr>
          <w:rFonts w:eastAsia="Calibri"/>
          <w:sz w:val="28"/>
          <w:szCs w:val="28"/>
          <w:lang w:val="sr-Latn-CS"/>
        </w:rPr>
        <w:t>a</w:t>
      </w:r>
      <w:r w:rsidR="00184C57" w:rsidRPr="00592273">
        <w:rPr>
          <w:rFonts w:eastAsia="Calibri"/>
          <w:sz w:val="28"/>
          <w:szCs w:val="28"/>
          <w:lang w:val="sr-Latn-CS"/>
        </w:rPr>
        <w:t>: 3</w:t>
      </w:r>
      <w:r w:rsidR="00184C57">
        <w:rPr>
          <w:rFonts w:eastAsia="Calibri"/>
          <w:sz w:val="28"/>
          <w:szCs w:val="28"/>
          <w:lang w:val="sr-Latn-CS"/>
        </w:rPr>
        <w:t>2</w:t>
      </w:r>
      <w:r w:rsidR="00184C57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184C57" w:rsidRPr="000D629F" w:rsidRDefault="00184C57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184C57" w:rsidRPr="00FB5C26" w:rsidRDefault="00184C57" w:rsidP="00FB5C26">
      <w:pPr>
        <w:spacing w:before="60"/>
        <w:ind w:firstLine="900"/>
        <w:contextualSpacing/>
        <w:jc w:val="both"/>
        <w:rPr>
          <w:rFonts w:eastAsiaTheme="minorHAnsi"/>
          <w:sz w:val="8"/>
          <w:szCs w:val="8"/>
        </w:rPr>
      </w:pPr>
    </w:p>
    <w:p w:rsidR="00EC263C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 xml:space="preserve">Izvještaj o radu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Sportski objekti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d.o.o. Podgorica za 202</w:t>
      </w:r>
      <w:r w:rsidR="00D25788">
        <w:rPr>
          <w:rFonts w:eastAsiaTheme="minorHAnsi"/>
          <w:sz w:val="28"/>
          <w:szCs w:val="28"/>
        </w:rPr>
        <w:t>1</w:t>
      </w:r>
      <w:r w:rsidRPr="000B529B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godinu,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</w:t>
      </w:r>
      <w:r w:rsidR="00D25788" w:rsidRPr="00592273">
        <w:rPr>
          <w:rFonts w:eastAsia="Calibri"/>
          <w:sz w:val="28"/>
          <w:szCs w:val="28"/>
          <w:lang w:val="sr-Latn-CS"/>
        </w:rPr>
        <w:t>(glasa</w:t>
      </w:r>
      <w:r w:rsidR="00D25788">
        <w:rPr>
          <w:rFonts w:eastAsia="Calibri"/>
          <w:sz w:val="28"/>
          <w:szCs w:val="28"/>
          <w:lang w:val="sr-Latn-CS"/>
        </w:rPr>
        <w:t>l</w:t>
      </w:r>
      <w:r w:rsidR="00D25788" w:rsidRPr="00592273">
        <w:rPr>
          <w:rFonts w:eastAsia="Calibri"/>
          <w:sz w:val="28"/>
          <w:szCs w:val="28"/>
          <w:lang w:val="sr-Latn-CS"/>
        </w:rPr>
        <w:t>o je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="00D25788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D25788">
        <w:rPr>
          <w:rFonts w:eastAsia="Calibri"/>
          <w:sz w:val="28"/>
          <w:szCs w:val="28"/>
          <w:lang w:val="sr-Latn-CS"/>
        </w:rPr>
        <w:t>a</w:t>
      </w:r>
      <w:r w:rsidR="00D25788" w:rsidRPr="00592273">
        <w:rPr>
          <w:rFonts w:eastAsia="Calibri"/>
          <w:sz w:val="28"/>
          <w:szCs w:val="28"/>
          <w:lang w:val="sr-Latn-CS"/>
        </w:rPr>
        <w:t>: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="00D25788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BA72B5" w:rsidRPr="00EC263C" w:rsidRDefault="00BA72B5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EC263C" w:rsidRPr="00EC263C" w:rsidRDefault="00FB5C26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</w:t>
      </w:r>
      <w:r w:rsidRPr="000B529B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Sportski objekti</w:t>
      </w:r>
      <w:r w:rsidRPr="000B529B">
        <w:rPr>
          <w:rFonts w:eastAsiaTheme="minorHAnsi"/>
          <w:sz w:val="28"/>
          <w:szCs w:val="28"/>
          <w:lang w:val="sv-SE"/>
        </w:rPr>
        <w:t xml:space="preserve">″ </w:t>
      </w:r>
      <w:r w:rsidRPr="00120BE7">
        <w:rPr>
          <w:rFonts w:eastAsiaTheme="minorHAnsi"/>
          <w:sz w:val="28"/>
          <w:szCs w:val="28"/>
        </w:rPr>
        <w:t>d.o.o. Podgorica u 202</w:t>
      </w:r>
      <w:r w:rsidR="00D25788">
        <w:rPr>
          <w:rFonts w:eastAsiaTheme="minorHAnsi"/>
          <w:sz w:val="28"/>
          <w:szCs w:val="28"/>
        </w:rPr>
        <w:t>1</w:t>
      </w:r>
      <w:r w:rsidRPr="00120BE7">
        <w:rPr>
          <w:rFonts w:eastAsiaTheme="minorHAnsi"/>
          <w:sz w:val="28"/>
          <w:szCs w:val="28"/>
        </w:rPr>
        <w:t>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</w:t>
      </w:r>
      <w:r w:rsidR="00D25788" w:rsidRPr="00592273">
        <w:rPr>
          <w:rFonts w:eastAsia="Calibri"/>
          <w:sz w:val="28"/>
          <w:szCs w:val="28"/>
          <w:lang w:val="sr-Latn-CS"/>
        </w:rPr>
        <w:t>(glasa</w:t>
      </w:r>
      <w:r w:rsidR="00D25788">
        <w:rPr>
          <w:rFonts w:eastAsia="Calibri"/>
          <w:sz w:val="28"/>
          <w:szCs w:val="28"/>
          <w:lang w:val="sr-Latn-CS"/>
        </w:rPr>
        <w:t>l</w:t>
      </w:r>
      <w:r w:rsidR="00D25788" w:rsidRPr="00592273">
        <w:rPr>
          <w:rFonts w:eastAsia="Calibri"/>
          <w:sz w:val="28"/>
          <w:szCs w:val="28"/>
          <w:lang w:val="sr-Latn-CS"/>
        </w:rPr>
        <w:t>o je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="00D25788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D25788">
        <w:rPr>
          <w:rFonts w:eastAsia="Calibri"/>
          <w:sz w:val="28"/>
          <w:szCs w:val="28"/>
          <w:lang w:val="sr-Latn-CS"/>
        </w:rPr>
        <w:t>a</w:t>
      </w:r>
      <w:r w:rsidR="00D25788" w:rsidRPr="00592273">
        <w:rPr>
          <w:rFonts w:eastAsia="Calibri"/>
          <w:sz w:val="28"/>
          <w:szCs w:val="28"/>
          <w:lang w:val="sr-Latn-CS"/>
        </w:rPr>
        <w:t>: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="00D25788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D25788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="00D25788" w:rsidRPr="00592273">
        <w:rPr>
          <w:sz w:val="28"/>
          <w:szCs w:val="28"/>
        </w:rPr>
        <w:t>Skupština je usvojila</w:t>
      </w:r>
      <w:r w:rsidR="00D25788" w:rsidRPr="00FB5C26">
        <w:rPr>
          <w:rFonts w:eastAsiaTheme="minorHAnsi"/>
          <w:sz w:val="28"/>
          <w:szCs w:val="28"/>
        </w:rPr>
        <w:t xml:space="preserve"> </w:t>
      </w:r>
      <w:r w:rsidR="00D25788" w:rsidRPr="000B529B">
        <w:rPr>
          <w:rFonts w:eastAsiaTheme="minorHAnsi"/>
          <w:sz w:val="28"/>
          <w:szCs w:val="28"/>
        </w:rPr>
        <w:t>Izvještaj o radu JU</w:t>
      </w:r>
      <w:r w:rsidR="00D25788" w:rsidRPr="00FB5C26">
        <w:rPr>
          <w:rFonts w:eastAsiaTheme="minorHAnsi"/>
          <w:sz w:val="28"/>
          <w:szCs w:val="28"/>
        </w:rPr>
        <w:t xml:space="preserve"> </w:t>
      </w:r>
      <w:r w:rsidR="00D25788" w:rsidRPr="000B529B">
        <w:rPr>
          <w:rFonts w:eastAsiaTheme="minorHAnsi"/>
          <w:sz w:val="28"/>
          <w:szCs w:val="28"/>
        </w:rPr>
        <w:t xml:space="preserve">Narodna biblioteka </w:t>
      </w:r>
      <w:r w:rsidR="00D25788" w:rsidRPr="000B529B">
        <w:rPr>
          <w:rFonts w:eastAsiaTheme="minorHAnsi"/>
          <w:sz w:val="28"/>
          <w:szCs w:val="28"/>
          <w:lang w:val="sv-SE"/>
        </w:rPr>
        <w:t>″</w:t>
      </w:r>
      <w:r w:rsidR="00D25788" w:rsidRPr="000B529B">
        <w:rPr>
          <w:rFonts w:eastAsiaTheme="minorHAnsi"/>
          <w:sz w:val="28"/>
          <w:szCs w:val="28"/>
        </w:rPr>
        <w:t>Radosav Ljumović</w:t>
      </w:r>
      <w:r w:rsidR="00D25788" w:rsidRPr="000B529B">
        <w:rPr>
          <w:rFonts w:eastAsiaTheme="minorHAnsi"/>
          <w:sz w:val="28"/>
          <w:szCs w:val="28"/>
          <w:lang w:val="sv-SE"/>
        </w:rPr>
        <w:t>″</w:t>
      </w:r>
      <w:r w:rsidR="00D25788" w:rsidRPr="000B529B">
        <w:rPr>
          <w:rFonts w:eastAsiaTheme="minorHAnsi"/>
          <w:sz w:val="28"/>
          <w:szCs w:val="28"/>
        </w:rPr>
        <w:t xml:space="preserve"> </w:t>
      </w:r>
      <w:r w:rsidR="00D25788">
        <w:rPr>
          <w:rFonts w:eastAsiaTheme="minorHAnsi"/>
          <w:sz w:val="28"/>
          <w:szCs w:val="28"/>
        </w:rPr>
        <w:t xml:space="preserve">Podgorica </w:t>
      </w:r>
      <w:r w:rsidR="00D25788" w:rsidRPr="000B529B">
        <w:rPr>
          <w:rFonts w:eastAsiaTheme="minorHAnsi"/>
          <w:sz w:val="28"/>
          <w:szCs w:val="28"/>
        </w:rPr>
        <w:t>za 202</w:t>
      </w:r>
      <w:r w:rsidR="00D25788">
        <w:rPr>
          <w:rFonts w:eastAsiaTheme="minorHAnsi"/>
          <w:sz w:val="28"/>
          <w:szCs w:val="28"/>
        </w:rPr>
        <w:t>1</w:t>
      </w:r>
      <w:r w:rsidR="00D25788" w:rsidRPr="000B529B">
        <w:rPr>
          <w:rFonts w:eastAsiaTheme="minorHAnsi"/>
          <w:sz w:val="28"/>
          <w:szCs w:val="28"/>
        </w:rPr>
        <w:t>. godinu, sa Prijedlogom ocjena i zaključka</w:t>
      </w:r>
      <w:r w:rsidR="00D25788">
        <w:rPr>
          <w:rFonts w:eastAsiaTheme="minorHAnsi"/>
          <w:sz w:val="28"/>
          <w:szCs w:val="28"/>
        </w:rPr>
        <w:t xml:space="preserve">. </w:t>
      </w:r>
      <w:r w:rsidR="00D25788" w:rsidRPr="00592273">
        <w:rPr>
          <w:rFonts w:eastAsia="Calibri"/>
          <w:sz w:val="28"/>
          <w:szCs w:val="28"/>
          <w:lang w:val="sr-Latn-CS"/>
        </w:rPr>
        <w:t>(glasa</w:t>
      </w:r>
      <w:r w:rsidR="00D25788">
        <w:rPr>
          <w:rFonts w:eastAsia="Calibri"/>
          <w:sz w:val="28"/>
          <w:szCs w:val="28"/>
          <w:lang w:val="sr-Latn-CS"/>
        </w:rPr>
        <w:t>l</w:t>
      </w:r>
      <w:r w:rsidR="00D25788" w:rsidRPr="00592273">
        <w:rPr>
          <w:rFonts w:eastAsia="Calibri"/>
          <w:sz w:val="28"/>
          <w:szCs w:val="28"/>
          <w:lang w:val="sr-Latn-CS"/>
        </w:rPr>
        <w:t>o je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="00D25788"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D25788">
        <w:rPr>
          <w:rFonts w:eastAsia="Calibri"/>
          <w:sz w:val="28"/>
          <w:szCs w:val="28"/>
          <w:lang w:val="sr-Latn-CS"/>
        </w:rPr>
        <w:t>a</w:t>
      </w:r>
      <w:r w:rsidR="00D25788" w:rsidRPr="00592273">
        <w:rPr>
          <w:rFonts w:eastAsia="Calibri"/>
          <w:sz w:val="28"/>
          <w:szCs w:val="28"/>
          <w:lang w:val="sr-Latn-CS"/>
        </w:rPr>
        <w:t>: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="00D25788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BA72B5" w:rsidRPr="00BA72B5" w:rsidRDefault="00BA72B5" w:rsidP="00FB5C26">
      <w:pPr>
        <w:spacing w:before="60"/>
        <w:ind w:firstLine="900"/>
        <w:contextualSpacing/>
        <w:jc w:val="both"/>
        <w:rPr>
          <w:rFonts w:eastAsiaTheme="minorHAnsi"/>
          <w:sz w:val="8"/>
          <w:szCs w:val="8"/>
        </w:rPr>
      </w:pPr>
    </w:p>
    <w:p w:rsidR="00BA72B5" w:rsidRDefault="00D25788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JU Gradsko pozorište za 202</w:t>
      </w:r>
      <w:r>
        <w:rPr>
          <w:rFonts w:eastAsiaTheme="minorHAnsi"/>
          <w:sz w:val="28"/>
          <w:szCs w:val="28"/>
        </w:rPr>
        <w:t>1</w:t>
      </w:r>
      <w:r w:rsidRPr="000B529B">
        <w:rPr>
          <w:rFonts w:eastAsiaTheme="minorHAnsi"/>
          <w:sz w:val="28"/>
          <w:szCs w:val="28"/>
        </w:rPr>
        <w:t>. godinu, sa Prijedlogom ocjena i zaključka</w:t>
      </w:r>
      <w:r>
        <w:rPr>
          <w:rFonts w:eastAsiaTheme="minorHAnsi"/>
          <w:sz w:val="28"/>
          <w:szCs w:val="28"/>
        </w:rPr>
        <w:t>.</w:t>
      </w:r>
      <w:r w:rsidRPr="00D25788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AF7C90" w:rsidRPr="00AF7C90" w:rsidRDefault="00AF7C90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B5C26" w:rsidRDefault="00D25788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="00FB5C26" w:rsidRPr="00592273">
        <w:rPr>
          <w:sz w:val="28"/>
          <w:szCs w:val="28"/>
        </w:rPr>
        <w:t>Skupština je usvojila</w:t>
      </w:r>
      <w:r w:rsidR="00FB5C26" w:rsidRPr="00FB5C26">
        <w:rPr>
          <w:rFonts w:eastAsiaTheme="minorHAnsi"/>
          <w:sz w:val="28"/>
          <w:szCs w:val="28"/>
        </w:rPr>
        <w:t xml:space="preserve"> </w:t>
      </w:r>
      <w:r w:rsidR="00FB5C26" w:rsidRPr="000B529B">
        <w:rPr>
          <w:rFonts w:eastAsiaTheme="minorHAnsi"/>
          <w:sz w:val="28"/>
          <w:szCs w:val="28"/>
        </w:rPr>
        <w:t>Izvještaj o radu JU Muzeji i galerije Podgorica za 202</w:t>
      </w:r>
      <w:r>
        <w:rPr>
          <w:rFonts w:eastAsiaTheme="minorHAnsi"/>
          <w:sz w:val="28"/>
          <w:szCs w:val="28"/>
        </w:rPr>
        <w:t>1</w:t>
      </w:r>
      <w:r w:rsidR="00FB5C26" w:rsidRPr="000B529B">
        <w:rPr>
          <w:rFonts w:eastAsiaTheme="minorHAnsi"/>
          <w:sz w:val="28"/>
          <w:szCs w:val="28"/>
        </w:rPr>
        <w:t>. godinu, sa Prijedlogom ocjena i zaključka</w:t>
      </w:r>
      <w:r w:rsidR="00FB5C26">
        <w:rPr>
          <w:rFonts w:eastAsiaTheme="minorHAnsi"/>
          <w:sz w:val="28"/>
          <w:szCs w:val="28"/>
        </w:rPr>
        <w:t>.</w:t>
      </w:r>
      <w:r w:rsidR="00FB5C26" w:rsidRPr="00592273">
        <w:rPr>
          <w:rFonts w:eastAsia="Calibri"/>
          <w:sz w:val="28"/>
          <w:szCs w:val="28"/>
          <w:lang w:val="sr-Latn-CS"/>
        </w:rPr>
        <w:t xml:space="preserve"> (glasa</w:t>
      </w:r>
      <w:r>
        <w:rPr>
          <w:rFonts w:eastAsia="Calibri"/>
          <w:sz w:val="28"/>
          <w:szCs w:val="28"/>
          <w:lang w:val="sr-Latn-CS"/>
        </w:rPr>
        <w:t>l</w:t>
      </w:r>
      <w:r w:rsidR="00FB5C26"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="00FB5C26"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="00FB5C26"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="00FB5C26"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14100D" w:rsidRPr="00EC263C" w:rsidRDefault="0014100D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7606FB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JU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 xml:space="preserve">Kulturno-informativni centar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Budo Tomović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</w:t>
      </w:r>
      <w:r w:rsidR="00D25788">
        <w:rPr>
          <w:rFonts w:eastAsiaTheme="minorHAnsi"/>
          <w:sz w:val="28"/>
          <w:szCs w:val="28"/>
        </w:rPr>
        <w:t xml:space="preserve">Podgorica </w:t>
      </w:r>
      <w:r w:rsidRPr="000B529B">
        <w:rPr>
          <w:rFonts w:eastAsiaTheme="minorHAnsi"/>
          <w:sz w:val="28"/>
          <w:szCs w:val="28"/>
        </w:rPr>
        <w:t>za 202</w:t>
      </w:r>
      <w:r w:rsidR="00D25788">
        <w:rPr>
          <w:rFonts w:eastAsiaTheme="minorHAnsi"/>
          <w:sz w:val="28"/>
          <w:szCs w:val="28"/>
        </w:rPr>
        <w:t>1</w:t>
      </w:r>
      <w:r w:rsidRPr="000B529B">
        <w:rPr>
          <w:rFonts w:eastAsiaTheme="minorHAnsi"/>
          <w:sz w:val="28"/>
          <w:szCs w:val="28"/>
        </w:rPr>
        <w:t>. godinu, sa Prijedlogom ocjena i zaključka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B5C26" w:rsidRPr="00D25788" w:rsidRDefault="00FB5C26" w:rsidP="00FB5C26">
      <w:pPr>
        <w:spacing w:before="6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="002E2C8E" w:rsidRPr="000B529B">
        <w:rPr>
          <w:rFonts w:eastAsiaTheme="minorHAnsi"/>
          <w:sz w:val="28"/>
          <w:szCs w:val="28"/>
        </w:rPr>
        <w:t xml:space="preserve">Izvještaj o radu Javne ustanove za brigu o djeci </w:t>
      </w:r>
      <w:r w:rsidR="002E2C8E" w:rsidRPr="000B529B">
        <w:rPr>
          <w:rFonts w:eastAsiaTheme="minorHAnsi"/>
          <w:sz w:val="28"/>
          <w:szCs w:val="28"/>
          <w:lang w:val="sv-SE"/>
        </w:rPr>
        <w:t>″</w:t>
      </w:r>
      <w:r w:rsidR="002E2C8E" w:rsidRPr="000B529B">
        <w:rPr>
          <w:rFonts w:eastAsiaTheme="minorHAnsi"/>
          <w:sz w:val="28"/>
          <w:szCs w:val="28"/>
        </w:rPr>
        <w:t>Dječji savez</w:t>
      </w:r>
      <w:r w:rsidR="002E2C8E" w:rsidRPr="000B529B">
        <w:rPr>
          <w:rFonts w:eastAsiaTheme="minorHAnsi"/>
          <w:sz w:val="28"/>
          <w:szCs w:val="28"/>
          <w:lang w:val="sv-SE"/>
        </w:rPr>
        <w:t>″</w:t>
      </w:r>
      <w:r w:rsidR="002E2C8E" w:rsidRPr="000B529B">
        <w:rPr>
          <w:rFonts w:eastAsiaTheme="minorHAnsi"/>
          <w:sz w:val="28"/>
          <w:szCs w:val="28"/>
        </w:rPr>
        <w:t xml:space="preserve"> Podgorica za 202</w:t>
      </w:r>
      <w:r w:rsidR="00D25788">
        <w:rPr>
          <w:rFonts w:eastAsiaTheme="minorHAnsi"/>
          <w:sz w:val="28"/>
          <w:szCs w:val="28"/>
        </w:rPr>
        <w:t>1</w:t>
      </w:r>
      <w:r w:rsidR="002E2C8E" w:rsidRPr="000B529B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="002E2C8E" w:rsidRPr="000B529B">
        <w:rPr>
          <w:rFonts w:eastAsiaTheme="minorHAnsi"/>
          <w:sz w:val="28"/>
          <w:szCs w:val="28"/>
        </w:rPr>
        <w:t>godinu, sa</w:t>
      </w:r>
      <w:r>
        <w:rPr>
          <w:rFonts w:eastAsiaTheme="minorHAnsi"/>
          <w:sz w:val="28"/>
          <w:szCs w:val="28"/>
        </w:rPr>
        <w:t xml:space="preserve"> Prijedlogom ocjena i zaključka.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 w:rsidR="00D25788"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D25788"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D25788" w:rsidRDefault="00FB5C26" w:rsidP="00FB5C26">
      <w:pPr>
        <w:spacing w:before="6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Javne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ustanove Dnevni centar za djecu i omladinu sa smetnjama i teškoćama u razvoju - Podgorica za 202</w:t>
      </w:r>
      <w:r w:rsidR="00D25788">
        <w:rPr>
          <w:rFonts w:eastAsiaTheme="minorHAnsi"/>
          <w:sz w:val="28"/>
          <w:szCs w:val="28"/>
        </w:rPr>
        <w:t>1</w:t>
      </w:r>
      <w:r w:rsidRPr="000B529B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godinu, sa Prijedlogom ocjena i zaključka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 w:rsidR="00D25788"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 w:rsidR="00D25788"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 w:rsidR="00D25788"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  <w:r w:rsidR="00D25788" w:rsidRPr="00D25788">
        <w:rPr>
          <w:sz w:val="28"/>
          <w:szCs w:val="28"/>
        </w:rPr>
        <w:t xml:space="preserve"> </w:t>
      </w:r>
    </w:p>
    <w:p w:rsidR="00AF7C90" w:rsidRPr="00AF7C90" w:rsidRDefault="00AF7C90" w:rsidP="00FB5C26">
      <w:pPr>
        <w:spacing w:before="60"/>
        <w:contextualSpacing/>
        <w:jc w:val="both"/>
        <w:rPr>
          <w:sz w:val="8"/>
          <w:szCs w:val="8"/>
        </w:rPr>
      </w:pPr>
    </w:p>
    <w:p w:rsidR="000D629F" w:rsidRDefault="00D25788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ab/>
        <w:t>-</w:t>
      </w:r>
      <w:r w:rsidR="0014100D">
        <w:rPr>
          <w:sz w:val="28"/>
          <w:szCs w:val="28"/>
        </w:rPr>
        <w:t xml:space="preserve">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Javne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ustanove za smještaj, rehabilitaciju i resocijalizaciju korisnika ps</w:t>
      </w:r>
      <w:r>
        <w:rPr>
          <w:rFonts w:eastAsiaTheme="minorHAnsi"/>
          <w:sz w:val="28"/>
          <w:szCs w:val="28"/>
        </w:rPr>
        <w:t>ihoaktivnih supstanci Podgorica za 2021. godinu,</w:t>
      </w:r>
      <w:r w:rsidRPr="000B529B">
        <w:rPr>
          <w:rFonts w:eastAsiaTheme="minorHAnsi"/>
          <w:sz w:val="28"/>
          <w:szCs w:val="28"/>
        </w:rPr>
        <w:t>sa Prijedlogom ocjena i zakl</w:t>
      </w:r>
      <w:r>
        <w:rPr>
          <w:rFonts w:eastAsiaTheme="minorHAnsi"/>
          <w:sz w:val="28"/>
          <w:szCs w:val="28"/>
        </w:rPr>
        <w:t>jučka.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>
        <w:rPr>
          <w:rFonts w:eastAsia="Calibri"/>
          <w:sz w:val="28"/>
          <w:szCs w:val="28"/>
          <w:lang w:val="sr-Latn-CS"/>
        </w:rPr>
        <w:t>l</w:t>
      </w:r>
      <w:r w:rsidRPr="00592273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odbornik</w:t>
      </w:r>
      <w:r>
        <w:rPr>
          <w:rFonts w:eastAsia="Calibri"/>
          <w:sz w:val="28"/>
          <w:szCs w:val="28"/>
          <w:lang w:val="sr-Latn-CS"/>
        </w:rPr>
        <w:t>a</w:t>
      </w:r>
      <w:r w:rsidRPr="00592273">
        <w:rPr>
          <w:rFonts w:eastAsia="Calibri"/>
          <w:sz w:val="28"/>
          <w:szCs w:val="28"/>
          <w:lang w:val="sr-Latn-CS"/>
        </w:rPr>
        <w:t>: 3</w:t>
      </w:r>
      <w:r>
        <w:rPr>
          <w:rFonts w:eastAsia="Calibri"/>
          <w:sz w:val="28"/>
          <w:szCs w:val="28"/>
          <w:lang w:val="sr-Latn-CS"/>
        </w:rPr>
        <w:t>2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941D9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</w:t>
      </w:r>
      <w:r w:rsidRPr="00FB5C26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0B529B">
        <w:rPr>
          <w:rFonts w:eastAsiaTheme="minorHAnsi"/>
          <w:bCs/>
          <w:color w:val="000000"/>
          <w:sz w:val="28"/>
          <w:szCs w:val="28"/>
        </w:rPr>
        <w:t>Komunalne inspekcije Glavnog grada  za 202</w:t>
      </w:r>
      <w:r w:rsidR="00D25788">
        <w:rPr>
          <w:rFonts w:eastAsiaTheme="minorHAnsi"/>
          <w:bCs/>
          <w:color w:val="000000"/>
          <w:sz w:val="28"/>
          <w:szCs w:val="28"/>
        </w:rPr>
        <w:t>1</w:t>
      </w:r>
      <w:r w:rsidRPr="000B529B">
        <w:rPr>
          <w:rFonts w:eastAsiaTheme="minorHAnsi"/>
          <w:bCs/>
          <w:color w:val="000000"/>
          <w:sz w:val="28"/>
          <w:szCs w:val="28"/>
        </w:rPr>
        <w:t>. godinu</w:t>
      </w:r>
      <w:r w:rsidRPr="001578E4">
        <w:rPr>
          <w:rFonts w:eastAsiaTheme="minorHAnsi"/>
          <w:sz w:val="28"/>
          <w:szCs w:val="28"/>
        </w:rPr>
        <w:t>.</w:t>
      </w:r>
      <w:r w:rsidRPr="001578E4">
        <w:rPr>
          <w:rFonts w:eastAsia="Calibri"/>
          <w:sz w:val="28"/>
          <w:szCs w:val="28"/>
          <w:lang w:val="sr-Latn-CS"/>
        </w:rPr>
        <w:t xml:space="preserve"> (glasa</w:t>
      </w:r>
      <w:r w:rsidR="00D25788" w:rsidRPr="001578E4">
        <w:rPr>
          <w:rFonts w:eastAsia="Calibri"/>
          <w:sz w:val="28"/>
          <w:szCs w:val="28"/>
          <w:lang w:val="sr-Latn-CS"/>
        </w:rPr>
        <w:t>l</w:t>
      </w:r>
      <w:r w:rsidRPr="001578E4">
        <w:rPr>
          <w:rFonts w:eastAsia="Calibri"/>
          <w:sz w:val="28"/>
          <w:szCs w:val="28"/>
          <w:lang w:val="sr-Latn-CS"/>
        </w:rPr>
        <w:t>o je 3</w:t>
      </w:r>
      <w:r w:rsidR="00D25788" w:rsidRPr="001578E4">
        <w:rPr>
          <w:rFonts w:eastAsia="Calibri"/>
          <w:sz w:val="28"/>
          <w:szCs w:val="28"/>
          <w:lang w:val="sr-Latn-CS"/>
        </w:rPr>
        <w:t>2</w:t>
      </w:r>
      <w:r w:rsidRPr="001578E4">
        <w:rPr>
          <w:rFonts w:eastAsia="Calibri"/>
          <w:sz w:val="28"/>
          <w:szCs w:val="28"/>
          <w:lang w:val="sr-Latn-CS"/>
        </w:rPr>
        <w:t xml:space="preserve"> odbornik</w:t>
      </w:r>
      <w:r w:rsidR="00D25788" w:rsidRPr="001578E4">
        <w:rPr>
          <w:rFonts w:eastAsia="Calibri"/>
          <w:sz w:val="28"/>
          <w:szCs w:val="28"/>
          <w:lang w:val="sr-Latn-CS"/>
        </w:rPr>
        <w:t>a</w:t>
      </w:r>
      <w:r w:rsidRPr="001578E4">
        <w:rPr>
          <w:rFonts w:eastAsia="Calibri"/>
          <w:sz w:val="28"/>
          <w:szCs w:val="28"/>
          <w:lang w:val="sr-Latn-CS"/>
        </w:rPr>
        <w:t>: 3</w:t>
      </w:r>
      <w:r w:rsidR="00D25788" w:rsidRPr="001578E4">
        <w:rPr>
          <w:rFonts w:eastAsia="Calibri"/>
          <w:sz w:val="28"/>
          <w:szCs w:val="28"/>
          <w:lang w:val="sr-Latn-CS"/>
        </w:rPr>
        <w:t>2</w:t>
      </w:r>
      <w:r w:rsidRPr="001578E4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686E37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</w:t>
      </w:r>
      <w:r w:rsidRPr="00FB5C26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Komunalne policije Glavnog grada za 202</w:t>
      </w:r>
      <w:r w:rsidR="00D25788">
        <w:rPr>
          <w:rFonts w:eastAsiaTheme="minorHAnsi"/>
          <w:sz w:val="28"/>
          <w:szCs w:val="28"/>
        </w:rPr>
        <w:t xml:space="preserve">1. </w:t>
      </w:r>
      <w:r w:rsidRPr="000B529B">
        <w:rPr>
          <w:rFonts w:eastAsiaTheme="minorHAnsi"/>
          <w:sz w:val="28"/>
          <w:szCs w:val="28"/>
        </w:rPr>
        <w:t>godinu, sa Prijedlogom ocjena i zaključaka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14100D" w:rsidRPr="0014100D" w:rsidRDefault="0014100D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B640EC" w:rsidRDefault="002709A1" w:rsidP="00FB5C26">
      <w:pPr>
        <w:spacing w:before="6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</w:p>
    <w:p w:rsidR="00B640EC" w:rsidRDefault="00B640EC" w:rsidP="00FB5C26">
      <w:pPr>
        <w:spacing w:before="60"/>
        <w:contextualSpacing/>
        <w:jc w:val="both"/>
        <w:rPr>
          <w:rFonts w:eastAsiaTheme="minorHAnsi"/>
          <w:sz w:val="28"/>
          <w:szCs w:val="28"/>
        </w:rPr>
      </w:pPr>
    </w:p>
    <w:p w:rsidR="00B640EC" w:rsidRDefault="00B640EC" w:rsidP="00FB5C26">
      <w:pPr>
        <w:spacing w:before="60"/>
        <w:contextualSpacing/>
        <w:jc w:val="both"/>
        <w:rPr>
          <w:rFonts w:eastAsiaTheme="minorHAnsi"/>
          <w:sz w:val="28"/>
          <w:szCs w:val="28"/>
        </w:rPr>
      </w:pPr>
    </w:p>
    <w:p w:rsidR="00AF7C90" w:rsidRDefault="00B640EC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</w:r>
      <w:r w:rsidR="00DB68D5">
        <w:rPr>
          <w:rFonts w:eastAsiaTheme="minorHAnsi"/>
          <w:sz w:val="28"/>
          <w:szCs w:val="28"/>
        </w:rPr>
        <w:t xml:space="preserve">- </w:t>
      </w:r>
      <w:r w:rsidR="00DB68D5" w:rsidRPr="00592273">
        <w:rPr>
          <w:sz w:val="28"/>
          <w:szCs w:val="28"/>
        </w:rPr>
        <w:t>Skupština je usvojila</w:t>
      </w:r>
      <w:r w:rsidR="00DB68D5" w:rsidRPr="00DB68D5">
        <w:rPr>
          <w:rFonts w:eastAsiaTheme="minorHAnsi"/>
          <w:sz w:val="28"/>
          <w:szCs w:val="28"/>
        </w:rPr>
        <w:t xml:space="preserve"> </w:t>
      </w:r>
      <w:r w:rsidR="00DB68D5" w:rsidRPr="000B529B">
        <w:rPr>
          <w:rFonts w:eastAsiaTheme="minorHAnsi"/>
          <w:sz w:val="28"/>
          <w:szCs w:val="28"/>
        </w:rPr>
        <w:t>Izvještaj o radu Službe zaštite i spašavanja Glavnog grada</w:t>
      </w:r>
      <w:r w:rsidR="002709A1">
        <w:rPr>
          <w:rFonts w:eastAsiaTheme="minorHAnsi"/>
          <w:sz w:val="28"/>
          <w:szCs w:val="28"/>
        </w:rPr>
        <w:t xml:space="preserve"> Podgorice </w:t>
      </w:r>
      <w:r w:rsidR="00DB68D5" w:rsidRPr="000B529B">
        <w:rPr>
          <w:rFonts w:eastAsiaTheme="minorHAnsi"/>
          <w:sz w:val="28"/>
          <w:szCs w:val="28"/>
        </w:rPr>
        <w:t>za 202</w:t>
      </w:r>
      <w:r w:rsidR="002709A1">
        <w:rPr>
          <w:rFonts w:eastAsiaTheme="minorHAnsi"/>
          <w:sz w:val="28"/>
          <w:szCs w:val="28"/>
        </w:rPr>
        <w:t>1</w:t>
      </w:r>
      <w:r w:rsidR="00DB68D5" w:rsidRPr="000B529B">
        <w:rPr>
          <w:rFonts w:eastAsiaTheme="minorHAnsi"/>
          <w:sz w:val="28"/>
          <w:szCs w:val="28"/>
        </w:rPr>
        <w:t>.</w:t>
      </w:r>
      <w:r w:rsidR="00BE14EE">
        <w:rPr>
          <w:rFonts w:eastAsiaTheme="minorHAnsi"/>
          <w:sz w:val="28"/>
          <w:szCs w:val="28"/>
        </w:rPr>
        <w:t xml:space="preserve"> </w:t>
      </w:r>
      <w:r w:rsidR="00DB68D5" w:rsidRPr="000B529B">
        <w:rPr>
          <w:rFonts w:eastAsiaTheme="minorHAnsi"/>
          <w:sz w:val="28"/>
          <w:szCs w:val="28"/>
        </w:rPr>
        <w:t>godinu, sa Prijedlogom ocjena i zaključaka</w:t>
      </w:r>
      <w:r w:rsidR="00DB68D5">
        <w:rPr>
          <w:rFonts w:eastAsiaTheme="minorHAnsi"/>
          <w:sz w:val="28"/>
          <w:szCs w:val="28"/>
        </w:rPr>
        <w:t>.</w:t>
      </w:r>
      <w:r w:rsidR="00DB68D5" w:rsidRPr="00FB5C26">
        <w:rPr>
          <w:rFonts w:eastAsia="Calibri"/>
          <w:sz w:val="28"/>
          <w:szCs w:val="28"/>
          <w:lang w:val="sr-Latn-CS"/>
        </w:rPr>
        <w:t xml:space="preserve"> </w:t>
      </w:r>
      <w:r w:rsidR="00DB68D5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14100D" w:rsidRPr="00EC263C" w:rsidRDefault="0014100D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DB68D5" w:rsidRDefault="00DB68D5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0B529B">
        <w:rPr>
          <w:rFonts w:eastAsiaTheme="minorHAnsi"/>
          <w:bCs/>
          <w:iCs/>
          <w:sz w:val="28"/>
          <w:szCs w:val="28"/>
          <w:lang w:val="pl-PL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Savjeta za razvoj i zaštitu lokalne samouprave Glavnog grada za 202</w:t>
      </w:r>
      <w:r w:rsidR="002709A1">
        <w:rPr>
          <w:rFonts w:eastAsiaTheme="minorHAnsi"/>
          <w:sz w:val="28"/>
          <w:szCs w:val="28"/>
        </w:rPr>
        <w:t>1</w:t>
      </w:r>
      <w:r w:rsidRPr="000B529B">
        <w:rPr>
          <w:rFonts w:eastAsiaTheme="minorHAnsi"/>
          <w:sz w:val="28"/>
          <w:szCs w:val="28"/>
        </w:rPr>
        <w:t>. godinu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14100D" w:rsidRPr="00EC263C" w:rsidRDefault="0014100D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D70A7" w:rsidRDefault="00FD70A7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0B529B">
        <w:rPr>
          <w:rFonts w:eastAsiaTheme="minorHAnsi"/>
          <w:bCs/>
          <w:iCs/>
          <w:sz w:val="28"/>
          <w:szCs w:val="28"/>
          <w:lang w:val="pl-PL"/>
        </w:rPr>
        <w:t xml:space="preserve"> Izvještaj o</w:t>
      </w:r>
      <w:r w:rsidRPr="00FD70A7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0B529B">
        <w:rPr>
          <w:rFonts w:eastAsiaTheme="minorHAnsi" w:cstheme="minorBidi"/>
          <w:noProof/>
          <w:sz w:val="28"/>
          <w:szCs w:val="28"/>
          <w:lang w:val="hr-HR"/>
        </w:rPr>
        <w:t>postupanju u upravnim stvarima iz nadležnosti Glavnog grada u 202</w:t>
      </w:r>
      <w:r w:rsidR="002709A1">
        <w:rPr>
          <w:rFonts w:eastAsiaTheme="minorHAnsi" w:cstheme="minorBidi"/>
          <w:noProof/>
          <w:sz w:val="28"/>
          <w:szCs w:val="28"/>
          <w:lang w:val="hr-HR"/>
        </w:rPr>
        <w:t>1</w:t>
      </w:r>
      <w:r w:rsidRPr="000B529B">
        <w:rPr>
          <w:rFonts w:eastAsiaTheme="minorHAnsi" w:cstheme="minorBidi"/>
          <w:noProof/>
          <w:sz w:val="28"/>
          <w:szCs w:val="28"/>
          <w:lang w:val="hr-HR"/>
        </w:rPr>
        <w:t>. godini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>
        <w:rPr>
          <w:rFonts w:eastAsia="Calibri"/>
          <w:sz w:val="28"/>
          <w:szCs w:val="28"/>
          <w:lang w:val="sr-Latn-CS"/>
        </w:rPr>
        <w:t>o</w:t>
      </w:r>
      <w:r w:rsidRPr="00592273">
        <w:rPr>
          <w:rFonts w:eastAsia="Calibri"/>
          <w:sz w:val="28"/>
          <w:szCs w:val="28"/>
          <w:lang w:val="sr-Latn-CS"/>
        </w:rPr>
        <w:t xml:space="preserve"> je 3</w:t>
      </w:r>
      <w:r>
        <w:rPr>
          <w:rFonts w:eastAsia="Calibri"/>
          <w:sz w:val="28"/>
          <w:szCs w:val="28"/>
          <w:lang w:val="sr-Latn-CS"/>
        </w:rPr>
        <w:t>1</w:t>
      </w:r>
      <w:r w:rsidRPr="00592273">
        <w:rPr>
          <w:rFonts w:eastAsia="Calibri"/>
          <w:sz w:val="28"/>
          <w:szCs w:val="28"/>
          <w:lang w:val="sr-Latn-CS"/>
        </w:rPr>
        <w:t xml:space="preserve"> odbornik: 3</w:t>
      </w:r>
      <w:r w:rsidR="002709A1">
        <w:rPr>
          <w:rFonts w:eastAsia="Calibri"/>
          <w:sz w:val="28"/>
          <w:szCs w:val="28"/>
          <w:lang w:val="sr-Latn-CS"/>
        </w:rPr>
        <w:t>1</w:t>
      </w:r>
      <w:r w:rsidRPr="00592273">
        <w:rPr>
          <w:rFonts w:eastAsia="Calibri"/>
          <w:sz w:val="28"/>
          <w:szCs w:val="28"/>
          <w:lang w:val="sr-Latn-CS"/>
        </w:rPr>
        <w:t xml:space="preserve">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2E2C8E" w:rsidRDefault="00FD70A7" w:rsidP="005E701E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0B529B">
        <w:rPr>
          <w:rFonts w:eastAsiaTheme="minorHAnsi"/>
          <w:bCs/>
          <w:iCs/>
          <w:sz w:val="28"/>
          <w:szCs w:val="28"/>
          <w:lang w:val="pl-PL"/>
        </w:rPr>
        <w:t xml:space="preserve"> </w:t>
      </w:r>
      <w:r w:rsidR="002E2C8E" w:rsidRPr="000B529B">
        <w:rPr>
          <w:rFonts w:eastAsiaTheme="minorHAnsi" w:cstheme="minorBidi"/>
          <w:noProof/>
          <w:sz w:val="28"/>
          <w:szCs w:val="28"/>
          <w:lang w:val="hr-HR"/>
        </w:rPr>
        <w:t xml:space="preserve">Izvještaj o sprovođenju Strateškog plana razvoja Glavnog grada Podgorica </w:t>
      </w:r>
      <w:r w:rsidR="002709A1">
        <w:rPr>
          <w:rFonts w:eastAsiaTheme="minorHAnsi" w:cstheme="minorBidi"/>
          <w:noProof/>
          <w:sz w:val="28"/>
          <w:szCs w:val="28"/>
          <w:lang w:val="hr-HR"/>
        </w:rPr>
        <w:t>2020-2025</w:t>
      </w:r>
      <w:r w:rsidR="005E701E">
        <w:rPr>
          <w:rFonts w:eastAsiaTheme="minorHAnsi" w:cstheme="minorBidi"/>
          <w:noProof/>
          <w:sz w:val="28"/>
          <w:szCs w:val="28"/>
          <w:lang w:val="hr-HR"/>
        </w:rPr>
        <w:t xml:space="preserve"> za 202</w:t>
      </w:r>
      <w:r w:rsidR="002709A1">
        <w:rPr>
          <w:rFonts w:eastAsiaTheme="minorHAnsi" w:cstheme="minorBidi"/>
          <w:noProof/>
          <w:sz w:val="28"/>
          <w:szCs w:val="28"/>
          <w:lang w:val="hr-HR"/>
        </w:rPr>
        <w:t>1</w:t>
      </w:r>
      <w:r w:rsidR="005E701E">
        <w:rPr>
          <w:rFonts w:eastAsiaTheme="minorHAnsi" w:cstheme="minorBidi"/>
          <w:noProof/>
          <w:sz w:val="28"/>
          <w:szCs w:val="28"/>
          <w:lang w:val="hr-HR"/>
        </w:rPr>
        <w:t>. godinu.</w:t>
      </w:r>
      <w:r w:rsidR="005E701E" w:rsidRPr="005E701E">
        <w:rPr>
          <w:rFonts w:eastAsia="Calibri"/>
          <w:sz w:val="28"/>
          <w:szCs w:val="28"/>
          <w:lang w:val="sr-Latn-CS"/>
        </w:rPr>
        <w:t xml:space="preserve"> </w:t>
      </w:r>
      <w:r w:rsidR="005E701E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696415" w:rsidRPr="00696415" w:rsidRDefault="00696415" w:rsidP="005E701E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696415" w:rsidRDefault="00696415" w:rsidP="005E701E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0B529B">
        <w:rPr>
          <w:rFonts w:eastAsiaTheme="minorHAnsi"/>
          <w:bCs/>
          <w:iCs/>
          <w:sz w:val="28"/>
          <w:szCs w:val="28"/>
          <w:lang w:val="pl-PL"/>
        </w:rPr>
        <w:t xml:space="preserve"> </w:t>
      </w:r>
      <w:r w:rsidRPr="002C5340">
        <w:rPr>
          <w:rFonts w:eastAsiaTheme="minorHAnsi"/>
          <w:sz w:val="28"/>
          <w:szCs w:val="28"/>
        </w:rPr>
        <w:t>Izvještaj o sprovođenju Plana upravljanja komunalnim i neopasnim građevinskim otpadom u Glavnom gradu za 2021. godinu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5E701E">
      <w:pPr>
        <w:spacing w:before="60"/>
        <w:contextualSpacing/>
        <w:jc w:val="both"/>
        <w:rPr>
          <w:rFonts w:eastAsiaTheme="minorHAnsi" w:cstheme="minorBidi"/>
          <w:noProof/>
          <w:sz w:val="8"/>
          <w:szCs w:val="8"/>
          <w:lang w:val="hr-HR"/>
        </w:rPr>
      </w:pPr>
    </w:p>
    <w:p w:rsidR="002709A1" w:rsidRDefault="002709A1" w:rsidP="002709A1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>-</w:t>
      </w:r>
      <w:r w:rsidR="0014100D">
        <w:rPr>
          <w:rFonts w:eastAsia="Calibri"/>
          <w:sz w:val="28"/>
          <w:szCs w:val="28"/>
          <w:lang w:val="sr-Latn-CS"/>
        </w:rPr>
        <w:t xml:space="preserve"> </w:t>
      </w:r>
      <w:r w:rsidR="005E701E" w:rsidRPr="00592273">
        <w:rPr>
          <w:sz w:val="28"/>
          <w:szCs w:val="28"/>
        </w:rPr>
        <w:t>Skupština je usvojila</w:t>
      </w:r>
      <w:r w:rsidR="005E701E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2C5340">
        <w:rPr>
          <w:rFonts w:eastAsiaTheme="minorHAnsi"/>
          <w:sz w:val="28"/>
          <w:szCs w:val="28"/>
        </w:rPr>
        <w:t>Informacij</w:t>
      </w:r>
      <w:r>
        <w:rPr>
          <w:rFonts w:eastAsiaTheme="minorHAnsi"/>
          <w:sz w:val="28"/>
          <w:szCs w:val="28"/>
        </w:rPr>
        <w:t>u</w:t>
      </w:r>
      <w:r w:rsidRPr="002C5340">
        <w:rPr>
          <w:rFonts w:eastAsiaTheme="minorHAnsi"/>
          <w:sz w:val="28"/>
          <w:szCs w:val="28"/>
        </w:rPr>
        <w:t xml:space="preserve"> o potrebi unapređenja kvaliteta u kreiranju javnih politika kroz održavanje skupštine građana kao inovativnog modela građanske participacije u Glavnom gradu Podgorica</w:t>
      </w:r>
      <w:r>
        <w:rPr>
          <w:rFonts w:eastAsiaTheme="minorHAnsi"/>
          <w:sz w:val="28"/>
          <w:szCs w:val="28"/>
        </w:rPr>
        <w:t xml:space="preserve">.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2709A1" w:rsidRPr="00EC263C" w:rsidRDefault="002709A1" w:rsidP="002709A1">
      <w:pPr>
        <w:spacing w:before="60"/>
        <w:contextualSpacing/>
        <w:jc w:val="both"/>
        <w:rPr>
          <w:rFonts w:eastAsiaTheme="minorHAnsi" w:cstheme="minorBidi"/>
          <w:noProof/>
          <w:sz w:val="8"/>
          <w:szCs w:val="8"/>
          <w:lang w:val="hr-HR"/>
        </w:rPr>
      </w:pPr>
    </w:p>
    <w:p w:rsidR="002E2C8E" w:rsidRPr="002709A1" w:rsidRDefault="00D76373" w:rsidP="002709A1">
      <w:pPr>
        <w:spacing w:before="60"/>
        <w:contextualSpacing/>
        <w:jc w:val="both"/>
        <w:rPr>
          <w:rFonts w:eastAsiaTheme="minorHAns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>-</w:t>
      </w:r>
      <w:r w:rsidR="0014100D">
        <w:rPr>
          <w:sz w:val="28"/>
          <w:szCs w:val="28"/>
        </w:rPr>
        <w:t xml:space="preserve"> S</w:t>
      </w:r>
      <w:r w:rsidRPr="00592273">
        <w:rPr>
          <w:sz w:val="28"/>
          <w:szCs w:val="28"/>
        </w:rPr>
        <w:t>kupština je usvojila</w:t>
      </w:r>
      <w:r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2C5340">
        <w:rPr>
          <w:rFonts w:eastAsiaTheme="minorHAnsi"/>
          <w:sz w:val="28"/>
          <w:szCs w:val="28"/>
        </w:rPr>
        <w:t>Informacij</w:t>
      </w:r>
      <w:r>
        <w:rPr>
          <w:rFonts w:eastAsiaTheme="minorHAnsi"/>
          <w:sz w:val="28"/>
          <w:szCs w:val="28"/>
        </w:rPr>
        <w:t>u</w:t>
      </w:r>
      <w:r w:rsidRPr="002C5340">
        <w:rPr>
          <w:rFonts w:eastAsiaTheme="minorHAnsi"/>
          <w:sz w:val="28"/>
          <w:szCs w:val="28"/>
        </w:rPr>
        <w:t xml:space="preserve"> o postupanju Vlade Crne Gore prema zajedničkoj inicijativi Glavnog grada Podgorice i Islamske zajednice u Crnoj Gori</w:t>
      </w:r>
      <w:r>
        <w:rPr>
          <w:rFonts w:eastAsiaTheme="minorHAnsi"/>
          <w:sz w:val="28"/>
          <w:szCs w:val="28"/>
        </w:rPr>
        <w:t>, sa Prijedlogom zaključaka</w:t>
      </w:r>
      <w:r w:rsidR="00BA72B5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BA72B5" w:rsidRPr="00941D96" w:rsidRDefault="00BA72B5" w:rsidP="00B66BE1">
      <w:pPr>
        <w:pStyle w:val="ListParagraph"/>
        <w:ind w:left="0" w:right="86" w:firstLine="720"/>
        <w:jc w:val="both"/>
        <w:rPr>
          <w:sz w:val="16"/>
          <w:szCs w:val="16"/>
        </w:rPr>
      </w:pPr>
    </w:p>
    <w:p w:rsidR="007606FB" w:rsidRPr="008F2D28" w:rsidRDefault="007606FB" w:rsidP="00B66BE1">
      <w:pPr>
        <w:pStyle w:val="ListParagraph"/>
        <w:ind w:left="0" w:right="86" w:firstLine="720"/>
        <w:jc w:val="both"/>
        <w:rPr>
          <w:sz w:val="8"/>
          <w:szCs w:val="8"/>
          <w:lang w:val="sr-Latn-CS"/>
        </w:rPr>
      </w:pPr>
    </w:p>
    <w:p w:rsidR="00AF7C90" w:rsidRDefault="00CA620A" w:rsidP="00B66BE1">
      <w:pPr>
        <w:ind w:right="90" w:firstLine="720"/>
        <w:jc w:val="both"/>
        <w:rPr>
          <w:b/>
          <w:bCs/>
          <w:sz w:val="28"/>
          <w:szCs w:val="28"/>
        </w:rPr>
      </w:pPr>
      <w:r w:rsidRPr="00A710C2">
        <w:rPr>
          <w:sz w:val="28"/>
          <w:szCs w:val="28"/>
        </w:rPr>
        <w:t xml:space="preserve">Zatim se prešlo </w:t>
      </w:r>
      <w:r w:rsidRPr="00A710C2">
        <w:rPr>
          <w:bCs/>
          <w:iCs/>
          <w:sz w:val="28"/>
          <w:szCs w:val="28"/>
          <w:lang w:val="sr-Latn-CS"/>
        </w:rPr>
        <w:t>na izjašnjavanje o pr</w:t>
      </w:r>
      <w:r>
        <w:rPr>
          <w:bCs/>
          <w:iCs/>
          <w:sz w:val="28"/>
          <w:szCs w:val="28"/>
          <w:lang w:val="sr-Latn-CS"/>
        </w:rPr>
        <w:t>ij</w:t>
      </w:r>
      <w:r w:rsidRPr="00A710C2">
        <w:rPr>
          <w:bCs/>
          <w:iCs/>
          <w:sz w:val="28"/>
          <w:szCs w:val="28"/>
          <w:lang w:val="sr-Latn-CS"/>
        </w:rPr>
        <w:t xml:space="preserve">edlozima u okviru tačke </w:t>
      </w:r>
      <w:r w:rsidR="00BD1E8B">
        <w:rPr>
          <w:b/>
          <w:bCs/>
          <w:iCs/>
          <w:sz w:val="28"/>
          <w:szCs w:val="28"/>
          <w:lang w:val="sr-Latn-CS"/>
        </w:rPr>
        <w:t>5</w:t>
      </w:r>
      <w:r w:rsidR="00D76373">
        <w:rPr>
          <w:b/>
          <w:bCs/>
          <w:iCs/>
          <w:sz w:val="28"/>
          <w:szCs w:val="28"/>
          <w:lang w:val="sr-Latn-CS"/>
        </w:rPr>
        <w:t>1</w:t>
      </w:r>
      <w:r w:rsidRPr="00BA72B5">
        <w:rPr>
          <w:b/>
          <w:bCs/>
          <w:iCs/>
          <w:sz w:val="28"/>
          <w:szCs w:val="28"/>
          <w:lang w:val="sr-Latn-CS"/>
        </w:rPr>
        <w:t>.</w:t>
      </w:r>
      <w:r>
        <w:rPr>
          <w:bCs/>
          <w:iCs/>
          <w:sz w:val="28"/>
          <w:szCs w:val="28"/>
          <w:lang w:val="sr-Latn-CS"/>
        </w:rPr>
        <w:t xml:space="preserve"> </w:t>
      </w:r>
      <w:r w:rsidRPr="00752036">
        <w:rPr>
          <w:b/>
          <w:bCs/>
          <w:iCs/>
          <w:sz w:val="28"/>
          <w:szCs w:val="28"/>
          <w:lang w:val="sr-Latn-CS"/>
        </w:rPr>
        <w:t>Izbor i imenovanja</w:t>
      </w:r>
      <w:r w:rsidRPr="000F0175">
        <w:rPr>
          <w:bCs/>
          <w:iCs/>
          <w:sz w:val="28"/>
          <w:szCs w:val="28"/>
          <w:lang w:val="sr-Latn-CS"/>
        </w:rPr>
        <w:t>.</w:t>
      </w:r>
      <w:r w:rsidRPr="000F0175">
        <w:rPr>
          <w:bCs/>
          <w:sz w:val="28"/>
          <w:szCs w:val="28"/>
        </w:rPr>
        <w:t xml:space="preserve"> </w:t>
      </w:r>
      <w:r w:rsidRPr="00752036">
        <w:rPr>
          <w:b/>
          <w:bCs/>
          <w:sz w:val="28"/>
          <w:szCs w:val="28"/>
        </w:rPr>
        <w:t xml:space="preserve"> </w:t>
      </w:r>
    </w:p>
    <w:p w:rsidR="00B640EC" w:rsidRPr="00B640EC" w:rsidRDefault="00B640EC" w:rsidP="00B66BE1">
      <w:pPr>
        <w:ind w:right="90" w:firstLine="720"/>
        <w:jc w:val="both"/>
        <w:rPr>
          <w:b/>
          <w:bCs/>
          <w:sz w:val="8"/>
          <w:szCs w:val="8"/>
        </w:rPr>
      </w:pPr>
    </w:p>
    <w:p w:rsidR="00AF7C90" w:rsidRPr="00941D96" w:rsidRDefault="00424DC1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 w:rsidRPr="000A6A2E">
        <w:rPr>
          <w:sz w:val="28"/>
          <w:szCs w:val="28"/>
        </w:rPr>
        <w:t xml:space="preserve">- </w:t>
      </w:r>
      <w:r w:rsidR="00BD1E8B" w:rsidRPr="00BD1E8B">
        <w:rPr>
          <w:sz w:val="28"/>
          <w:szCs w:val="28"/>
        </w:rPr>
        <w:t xml:space="preserve">Skupština </w:t>
      </w:r>
      <w:r w:rsidR="00BD1E8B">
        <w:rPr>
          <w:sz w:val="28"/>
          <w:szCs w:val="28"/>
        </w:rPr>
        <w:t xml:space="preserve">je </w:t>
      </w:r>
      <w:r w:rsidR="00BD1E8B" w:rsidRPr="00BD1E8B">
        <w:rPr>
          <w:sz w:val="28"/>
          <w:szCs w:val="28"/>
        </w:rPr>
        <w:t xml:space="preserve">usvojila Prijedlog rješenja o </w:t>
      </w:r>
      <w:r w:rsidR="00D76373" w:rsidRPr="00BD49C8">
        <w:rPr>
          <w:bCs/>
          <w:iCs/>
          <w:sz w:val="28"/>
          <w:szCs w:val="28"/>
        </w:rPr>
        <w:t>izmjeni Rješenja o imenovanju članova Skupštine Turističke organizacije Glavnog grada Podgorice</w:t>
      </w:r>
      <w:r w:rsidR="00D76373">
        <w:rPr>
          <w:bCs/>
          <w:iCs/>
          <w:sz w:val="28"/>
          <w:szCs w:val="28"/>
        </w:rPr>
        <w:t xml:space="preserve">, kojim se </w:t>
      </w:r>
      <w:r w:rsidR="00D76373" w:rsidRPr="00D76373">
        <w:rPr>
          <w:b/>
          <w:bCs/>
          <w:iCs/>
          <w:sz w:val="28"/>
          <w:szCs w:val="28"/>
        </w:rPr>
        <w:t xml:space="preserve">Maša Vlaović </w:t>
      </w:r>
      <w:r w:rsidR="00D76373" w:rsidRPr="00D76373">
        <w:rPr>
          <w:bCs/>
          <w:iCs/>
          <w:sz w:val="28"/>
          <w:szCs w:val="28"/>
        </w:rPr>
        <w:t>i</w:t>
      </w:r>
      <w:r w:rsidR="00D76373" w:rsidRPr="00D76373">
        <w:rPr>
          <w:b/>
          <w:bCs/>
          <w:iCs/>
          <w:sz w:val="28"/>
          <w:szCs w:val="28"/>
        </w:rPr>
        <w:t xml:space="preserve"> Dubravka Drakić</w:t>
      </w:r>
      <w:r w:rsidR="00D76373" w:rsidRPr="00D76373">
        <w:rPr>
          <w:bCs/>
          <w:iCs/>
          <w:sz w:val="28"/>
          <w:szCs w:val="28"/>
        </w:rPr>
        <w:t>, razrješavaju dužnosti članica Skupštine Turističke organizacije Glavnog grada Podgorice, zbog podnošenja ostavki</w:t>
      </w:r>
      <w:r w:rsidR="000D629F">
        <w:rPr>
          <w:bCs/>
          <w:iCs/>
          <w:sz w:val="28"/>
          <w:szCs w:val="28"/>
        </w:rPr>
        <w:t>,</w:t>
      </w:r>
      <w:r w:rsidR="00D76373" w:rsidRPr="00D76373">
        <w:rPr>
          <w:bCs/>
          <w:iCs/>
          <w:sz w:val="28"/>
          <w:szCs w:val="28"/>
        </w:rPr>
        <w:t xml:space="preserve"> a za članice Skupštine se imenuju </w:t>
      </w:r>
      <w:r w:rsidR="00D76373" w:rsidRPr="00D76373">
        <w:rPr>
          <w:b/>
          <w:bCs/>
          <w:iCs/>
          <w:sz w:val="28"/>
          <w:szCs w:val="28"/>
        </w:rPr>
        <w:t>Ana Medigović</w:t>
      </w:r>
      <w:r w:rsidR="00D76373" w:rsidRPr="00D76373">
        <w:rPr>
          <w:bCs/>
          <w:iCs/>
          <w:sz w:val="28"/>
          <w:szCs w:val="28"/>
        </w:rPr>
        <w:t xml:space="preserve"> i </w:t>
      </w:r>
      <w:r w:rsidR="00D76373" w:rsidRPr="00D76373">
        <w:rPr>
          <w:b/>
          <w:bCs/>
          <w:iCs/>
          <w:sz w:val="28"/>
          <w:szCs w:val="28"/>
        </w:rPr>
        <w:t>Lazarela Kalezić</w:t>
      </w:r>
      <w:r w:rsidR="00D76373" w:rsidRPr="00D76373">
        <w:rPr>
          <w:bCs/>
          <w:iCs/>
          <w:sz w:val="28"/>
          <w:szCs w:val="28"/>
        </w:rPr>
        <w:t>.</w:t>
      </w:r>
      <w:r w:rsidR="00D76373">
        <w:rPr>
          <w:bCs/>
          <w:iCs/>
          <w:sz w:val="28"/>
          <w:szCs w:val="28"/>
        </w:rPr>
        <w:t xml:space="preserve"> </w:t>
      </w:r>
      <w:r w:rsidR="00D76373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AF7C90" w:rsidRPr="00941D96" w:rsidRDefault="00BD1E8B" w:rsidP="00D76373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 xml:space="preserve">usvojila </w:t>
      </w:r>
      <w:r w:rsidR="00D76373" w:rsidRPr="00BD49C8">
        <w:rPr>
          <w:bCs/>
          <w:iCs/>
          <w:sz w:val="28"/>
          <w:szCs w:val="28"/>
        </w:rPr>
        <w:t>Prijedlog rješenja o izmjeni Rješenja o imenovanju Odbora za finasije, privredu i razvoj Skupštine Glavnog grada - Podgorice</w:t>
      </w:r>
      <w:r w:rsidR="00D76373">
        <w:rPr>
          <w:bCs/>
          <w:iCs/>
          <w:sz w:val="28"/>
          <w:szCs w:val="28"/>
        </w:rPr>
        <w:t xml:space="preserve">, kojim se </w:t>
      </w:r>
      <w:r w:rsidR="00D76373" w:rsidRPr="00D76373">
        <w:rPr>
          <w:b/>
          <w:sz w:val="28"/>
          <w:szCs w:val="28"/>
          <w:lang w:val="en-GB"/>
        </w:rPr>
        <w:t xml:space="preserve">Milica Burić </w:t>
      </w:r>
      <w:r w:rsidR="00D76373" w:rsidRPr="00D76373">
        <w:rPr>
          <w:sz w:val="28"/>
          <w:szCs w:val="28"/>
          <w:lang w:val="en-GB"/>
        </w:rPr>
        <w:t>razrješava dužnosti član</w:t>
      </w:r>
      <w:r w:rsidR="00D76373">
        <w:rPr>
          <w:sz w:val="28"/>
          <w:szCs w:val="28"/>
          <w:lang w:val="en-GB"/>
        </w:rPr>
        <w:t>ice</w:t>
      </w:r>
      <w:r w:rsidR="00D76373" w:rsidRPr="00D76373">
        <w:rPr>
          <w:sz w:val="28"/>
          <w:szCs w:val="28"/>
          <w:lang w:val="en-GB"/>
        </w:rPr>
        <w:t xml:space="preserve"> Odbora, zbog podnošenja ostavke.</w:t>
      </w:r>
      <w:r w:rsidR="00D76373" w:rsidRPr="00D76373">
        <w:rPr>
          <w:rFonts w:eastAsia="Calibri"/>
          <w:sz w:val="28"/>
          <w:szCs w:val="28"/>
          <w:lang w:val="sr-Latn-CS"/>
        </w:rPr>
        <w:t xml:space="preserve"> </w:t>
      </w:r>
      <w:r w:rsidR="00D76373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D76373" w:rsidRDefault="00D76373" w:rsidP="00D76373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 xml:space="preserve">usvojila </w:t>
      </w:r>
      <w:r w:rsidRPr="00BD49C8">
        <w:rPr>
          <w:bCs/>
          <w:iCs/>
          <w:sz w:val="28"/>
          <w:szCs w:val="28"/>
        </w:rPr>
        <w:t>Prijedlog rješenja o izmjeni Rješenja o imenovanju Odbora</w:t>
      </w:r>
      <w:r w:rsidRPr="00D76373">
        <w:rPr>
          <w:bCs/>
          <w:iCs/>
          <w:sz w:val="28"/>
          <w:szCs w:val="28"/>
        </w:rPr>
        <w:t xml:space="preserve"> </w:t>
      </w:r>
      <w:r w:rsidRPr="00BD49C8">
        <w:rPr>
          <w:bCs/>
          <w:iCs/>
          <w:sz w:val="28"/>
          <w:szCs w:val="28"/>
        </w:rPr>
        <w:t>za planiranje i uređenje prostora, komunalno-stambenu djelatnost, saobraćaj i zaštitu životne sredine Skupštine Glavnog grada - Podgorice</w:t>
      </w:r>
      <w:r>
        <w:rPr>
          <w:bCs/>
          <w:iCs/>
          <w:sz w:val="28"/>
          <w:szCs w:val="28"/>
        </w:rPr>
        <w:t xml:space="preserve">, kojim se </w:t>
      </w:r>
      <w:r>
        <w:rPr>
          <w:b/>
          <w:sz w:val="28"/>
          <w:szCs w:val="28"/>
          <w:lang w:val="en-GB"/>
        </w:rPr>
        <w:t xml:space="preserve">Vanja Popović </w:t>
      </w:r>
      <w:r w:rsidRPr="00D76373">
        <w:rPr>
          <w:sz w:val="28"/>
          <w:szCs w:val="28"/>
          <w:lang w:val="en-GB"/>
        </w:rPr>
        <w:t>i</w:t>
      </w:r>
      <w:r>
        <w:rPr>
          <w:b/>
          <w:sz w:val="28"/>
          <w:szCs w:val="28"/>
          <w:lang w:val="en-GB"/>
        </w:rPr>
        <w:t xml:space="preserve"> Aleksandar Božović</w:t>
      </w:r>
      <w:r w:rsidRPr="00D76373">
        <w:rPr>
          <w:sz w:val="28"/>
          <w:szCs w:val="28"/>
          <w:lang w:val="en-GB"/>
        </w:rPr>
        <w:t>,</w:t>
      </w:r>
      <w:r w:rsidRPr="00D76373">
        <w:rPr>
          <w:b/>
          <w:sz w:val="28"/>
          <w:szCs w:val="28"/>
          <w:lang w:val="en-GB"/>
        </w:rPr>
        <w:t xml:space="preserve"> </w:t>
      </w:r>
      <w:r w:rsidRPr="00D76373">
        <w:rPr>
          <w:sz w:val="28"/>
          <w:szCs w:val="28"/>
          <w:lang w:val="en-GB"/>
        </w:rPr>
        <w:t>razrješava</w:t>
      </w:r>
      <w:r>
        <w:rPr>
          <w:sz w:val="28"/>
          <w:szCs w:val="28"/>
          <w:lang w:val="en-GB"/>
        </w:rPr>
        <w:t>ju</w:t>
      </w:r>
      <w:r w:rsidRPr="00D76373">
        <w:rPr>
          <w:sz w:val="28"/>
          <w:szCs w:val="28"/>
          <w:lang w:val="en-GB"/>
        </w:rPr>
        <w:t xml:space="preserve"> dužnosti član</w:t>
      </w:r>
      <w:r>
        <w:rPr>
          <w:sz w:val="28"/>
          <w:szCs w:val="28"/>
          <w:lang w:val="en-GB"/>
        </w:rPr>
        <w:t>ova</w:t>
      </w:r>
      <w:r w:rsidRPr="00D76373">
        <w:rPr>
          <w:sz w:val="28"/>
          <w:szCs w:val="28"/>
          <w:lang w:val="en-GB"/>
        </w:rPr>
        <w:t xml:space="preserve"> Odbora, zbog podnošenja ostavk</w:t>
      </w:r>
      <w:r>
        <w:rPr>
          <w:sz w:val="28"/>
          <w:szCs w:val="28"/>
          <w:lang w:val="en-GB"/>
        </w:rPr>
        <w:t>i</w:t>
      </w:r>
      <w:r w:rsidRPr="00D76373">
        <w:rPr>
          <w:sz w:val="28"/>
          <w:szCs w:val="28"/>
          <w:lang w:val="en-GB"/>
        </w:rPr>
        <w:t>.</w:t>
      </w:r>
      <w:r w:rsidRPr="00D76373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686E37" w:rsidRDefault="00686E37" w:rsidP="00D76373">
      <w:pPr>
        <w:spacing w:after="60"/>
        <w:ind w:right="86" w:firstLine="720"/>
        <w:jc w:val="both"/>
        <w:rPr>
          <w:sz w:val="28"/>
          <w:szCs w:val="28"/>
        </w:rPr>
      </w:pPr>
    </w:p>
    <w:p w:rsidR="00B640EC" w:rsidRDefault="00B640EC" w:rsidP="00D76373">
      <w:pPr>
        <w:spacing w:after="60"/>
        <w:ind w:right="86" w:firstLine="720"/>
        <w:jc w:val="both"/>
        <w:rPr>
          <w:sz w:val="28"/>
          <w:szCs w:val="28"/>
        </w:rPr>
      </w:pPr>
    </w:p>
    <w:p w:rsidR="00B640EC" w:rsidRDefault="00B640EC" w:rsidP="00D76373">
      <w:pPr>
        <w:spacing w:after="60"/>
        <w:ind w:right="86" w:firstLine="720"/>
        <w:jc w:val="both"/>
        <w:rPr>
          <w:sz w:val="28"/>
          <w:szCs w:val="28"/>
        </w:rPr>
      </w:pPr>
    </w:p>
    <w:p w:rsidR="00B640EC" w:rsidRPr="00D76373" w:rsidRDefault="00B640EC" w:rsidP="00D76373">
      <w:pPr>
        <w:spacing w:after="60"/>
        <w:ind w:right="86" w:firstLine="720"/>
        <w:jc w:val="both"/>
        <w:rPr>
          <w:sz w:val="28"/>
          <w:szCs w:val="28"/>
        </w:rPr>
      </w:pPr>
    </w:p>
    <w:p w:rsidR="00AF7C90" w:rsidRPr="00AF7C90" w:rsidRDefault="00C340F5" w:rsidP="00C340F5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 xml:space="preserve">usvojila </w:t>
      </w:r>
      <w:r w:rsidRPr="00BD49C8">
        <w:rPr>
          <w:bCs/>
          <w:iCs/>
          <w:sz w:val="28"/>
          <w:szCs w:val="28"/>
        </w:rPr>
        <w:t>Prijedlog rješenja o izmjeni Rješenja o imenovanju</w:t>
      </w:r>
      <w:r w:rsidRPr="00C340F5">
        <w:rPr>
          <w:bCs/>
          <w:iCs/>
          <w:sz w:val="28"/>
          <w:szCs w:val="28"/>
        </w:rPr>
        <w:t xml:space="preserve"> </w:t>
      </w:r>
      <w:r w:rsidRPr="00BD49C8">
        <w:rPr>
          <w:bCs/>
          <w:iCs/>
          <w:sz w:val="28"/>
          <w:szCs w:val="28"/>
        </w:rPr>
        <w:t>Savjeta za pitanja lica sa invaliditetom Skupštine Glavnog grada - Podgorice</w:t>
      </w:r>
      <w:r>
        <w:rPr>
          <w:bCs/>
          <w:iCs/>
          <w:sz w:val="28"/>
          <w:szCs w:val="28"/>
        </w:rPr>
        <w:t xml:space="preserve">, kojim se </w:t>
      </w:r>
      <w:r>
        <w:rPr>
          <w:b/>
          <w:sz w:val="28"/>
          <w:szCs w:val="28"/>
          <w:lang w:val="en-GB"/>
        </w:rPr>
        <w:t xml:space="preserve">Milica Burić </w:t>
      </w:r>
      <w:r w:rsidRPr="00D76373">
        <w:rPr>
          <w:sz w:val="28"/>
          <w:szCs w:val="28"/>
          <w:lang w:val="en-GB"/>
        </w:rPr>
        <w:t>i</w:t>
      </w:r>
      <w:r>
        <w:rPr>
          <w:b/>
          <w:sz w:val="28"/>
          <w:szCs w:val="28"/>
          <w:lang w:val="en-GB"/>
        </w:rPr>
        <w:t xml:space="preserve"> Tea Babić</w:t>
      </w:r>
      <w:r w:rsidRPr="00D76373">
        <w:rPr>
          <w:sz w:val="28"/>
          <w:szCs w:val="28"/>
          <w:lang w:val="en-GB"/>
        </w:rPr>
        <w:t>,</w:t>
      </w:r>
      <w:r w:rsidRPr="00D76373">
        <w:rPr>
          <w:b/>
          <w:sz w:val="28"/>
          <w:szCs w:val="28"/>
          <w:lang w:val="en-GB"/>
        </w:rPr>
        <w:t xml:space="preserve"> </w:t>
      </w:r>
      <w:r w:rsidRPr="00D76373">
        <w:rPr>
          <w:sz w:val="28"/>
          <w:szCs w:val="28"/>
          <w:lang w:val="en-GB"/>
        </w:rPr>
        <w:t>razrješava</w:t>
      </w:r>
      <w:r>
        <w:rPr>
          <w:sz w:val="28"/>
          <w:szCs w:val="28"/>
          <w:lang w:val="en-GB"/>
        </w:rPr>
        <w:t>ju</w:t>
      </w:r>
      <w:r w:rsidRPr="00D76373">
        <w:rPr>
          <w:sz w:val="28"/>
          <w:szCs w:val="28"/>
          <w:lang w:val="en-GB"/>
        </w:rPr>
        <w:t xml:space="preserve"> dužnosti član</w:t>
      </w:r>
      <w:r>
        <w:rPr>
          <w:sz w:val="28"/>
          <w:szCs w:val="28"/>
          <w:lang w:val="en-GB"/>
        </w:rPr>
        <w:t>ica</w:t>
      </w:r>
      <w:r w:rsidRPr="00D7637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Savjeta</w:t>
      </w:r>
      <w:r w:rsidRPr="00D76373">
        <w:rPr>
          <w:sz w:val="28"/>
          <w:szCs w:val="28"/>
          <w:lang w:val="en-GB"/>
        </w:rPr>
        <w:t>, zbog podnošenja ostavk</w:t>
      </w:r>
      <w:r>
        <w:rPr>
          <w:sz w:val="28"/>
          <w:szCs w:val="28"/>
          <w:lang w:val="en-GB"/>
        </w:rPr>
        <w:t>i</w:t>
      </w:r>
      <w:r w:rsidRPr="00D76373">
        <w:rPr>
          <w:sz w:val="28"/>
          <w:szCs w:val="28"/>
          <w:lang w:val="en-GB"/>
        </w:rPr>
        <w:t>.</w:t>
      </w:r>
      <w:r w:rsidRPr="00D76373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7606FB" w:rsidRDefault="007606FB" w:rsidP="00B73C63">
      <w:pPr>
        <w:spacing w:before="60"/>
        <w:contextualSpacing/>
        <w:jc w:val="both"/>
        <w:rPr>
          <w:rFonts w:eastAsiaTheme="minorHAnsi"/>
          <w:sz w:val="10"/>
          <w:szCs w:val="10"/>
        </w:rPr>
      </w:pPr>
    </w:p>
    <w:p w:rsidR="00B73C63" w:rsidRPr="00B73C63" w:rsidRDefault="00B73C63" w:rsidP="00B73C63">
      <w:pPr>
        <w:spacing w:before="60"/>
        <w:contextualSpacing/>
        <w:jc w:val="both"/>
        <w:rPr>
          <w:rFonts w:eastAsiaTheme="minorHAnsi"/>
          <w:sz w:val="4"/>
          <w:szCs w:val="4"/>
        </w:rPr>
      </w:pPr>
    </w:p>
    <w:p w:rsidR="00CA620A" w:rsidRPr="004421DE" w:rsidRDefault="00CA620A" w:rsidP="004421D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5D1BA3">
        <w:rPr>
          <w:bCs/>
          <w:sz w:val="28"/>
          <w:szCs w:val="28"/>
        </w:rPr>
        <w:t>Sa ovim je dnevni red sjednice iscrpljen.</w:t>
      </w:r>
    </w:p>
    <w:p w:rsidR="000F0175" w:rsidRPr="00B73C63" w:rsidRDefault="000F0175" w:rsidP="005E6A00">
      <w:pPr>
        <w:pStyle w:val="BodyTextIndent"/>
        <w:spacing w:after="0"/>
        <w:ind w:left="0" w:right="90"/>
        <w:jc w:val="both"/>
        <w:rPr>
          <w:bCs/>
          <w:sz w:val="6"/>
          <w:szCs w:val="6"/>
        </w:rPr>
      </w:pPr>
    </w:p>
    <w:p w:rsidR="00D72E2C" w:rsidRPr="00233280" w:rsidRDefault="00D72E2C" w:rsidP="005E6A00">
      <w:pPr>
        <w:pStyle w:val="BodyTextIndent"/>
        <w:spacing w:after="0"/>
        <w:ind w:left="0" w:right="90"/>
        <w:jc w:val="both"/>
        <w:rPr>
          <w:bCs/>
          <w:sz w:val="8"/>
          <w:szCs w:val="8"/>
        </w:rPr>
      </w:pPr>
    </w:p>
    <w:p w:rsidR="005E6A00" w:rsidRDefault="00CA620A" w:rsidP="00B73C63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Sjednica je zaključena u </w:t>
      </w:r>
      <w:r>
        <w:rPr>
          <w:bCs/>
          <w:sz w:val="28"/>
          <w:szCs w:val="28"/>
        </w:rPr>
        <w:t>1</w:t>
      </w:r>
      <w:r w:rsidR="004F3A12">
        <w:rPr>
          <w:bCs/>
          <w:sz w:val="28"/>
          <w:szCs w:val="28"/>
        </w:rPr>
        <w:t>8</w:t>
      </w:r>
      <w:r w:rsidR="00C340F5">
        <w:rPr>
          <w:bCs/>
          <w:sz w:val="28"/>
          <w:szCs w:val="28"/>
        </w:rPr>
        <w:t>:10</w:t>
      </w:r>
      <w:r>
        <w:rPr>
          <w:bCs/>
          <w:sz w:val="28"/>
          <w:szCs w:val="28"/>
        </w:rPr>
        <w:t xml:space="preserve"> časova.</w:t>
      </w:r>
      <w:r w:rsidRPr="005D1BA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606FB" w:rsidRPr="00B73C63" w:rsidRDefault="007606FB" w:rsidP="00B73C63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</w:p>
    <w:p w:rsidR="00D72E2C" w:rsidRPr="005E6A00" w:rsidRDefault="00D72E2C" w:rsidP="005E6A00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CA620A" w:rsidRPr="00344ED3" w:rsidRDefault="00CA620A" w:rsidP="00CE539E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</w:t>
      </w:r>
      <w:r>
        <w:rPr>
          <w:b/>
          <w:sz w:val="28"/>
          <w:szCs w:val="28"/>
          <w:lang w:val="sr-Latn-CS"/>
        </w:rPr>
        <w:tab/>
        <w:t xml:space="preserve">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2D782B" w:rsidRPr="00344ED3" w:rsidRDefault="00116091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</w:t>
      </w:r>
      <w:r w:rsidR="00CA620A">
        <w:rPr>
          <w:b/>
          <w:sz w:val="28"/>
          <w:szCs w:val="28"/>
          <w:lang w:val="sr-Latn-CS"/>
        </w:rPr>
        <w:t xml:space="preserve"> Veselin Vukčević </w:t>
      </w:r>
      <w:r w:rsidR="00CA620A" w:rsidRPr="00344ED3">
        <w:rPr>
          <w:b/>
          <w:sz w:val="28"/>
          <w:szCs w:val="28"/>
          <w:lang w:val="sr-Latn-CS"/>
        </w:rPr>
        <w:t xml:space="preserve">                                  </w:t>
      </w:r>
      <w:r w:rsidR="00CA620A">
        <w:rPr>
          <w:b/>
          <w:sz w:val="28"/>
          <w:szCs w:val="28"/>
          <w:lang w:val="sr-Latn-CS"/>
        </w:rPr>
        <w:t xml:space="preserve">     </w:t>
      </w:r>
      <w:r>
        <w:rPr>
          <w:b/>
          <w:sz w:val="28"/>
          <w:szCs w:val="28"/>
          <w:lang w:val="sr-Latn-CS"/>
        </w:rPr>
        <w:t xml:space="preserve"> </w:t>
      </w:r>
      <w:r w:rsidR="00CA620A">
        <w:rPr>
          <w:b/>
          <w:sz w:val="28"/>
          <w:szCs w:val="28"/>
          <w:lang w:val="sr-Latn-CS"/>
        </w:rPr>
        <w:t xml:space="preserve">            </w:t>
      </w:r>
      <w:r w:rsidR="00CA620A" w:rsidRPr="00344ED3">
        <w:rPr>
          <w:b/>
          <w:sz w:val="28"/>
          <w:szCs w:val="28"/>
          <w:lang w:val="sr-Latn-CS"/>
        </w:rPr>
        <w:t>dr Đorđe Suhih</w:t>
      </w:r>
    </w:p>
    <w:sectPr w:rsidR="002D782B" w:rsidRPr="00344ED3" w:rsidSect="006B504F">
      <w:headerReference w:type="default" r:id="rId8"/>
      <w:pgSz w:w="12240" w:h="15840"/>
      <w:pgMar w:top="1170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8D" w:rsidRDefault="00123E8D" w:rsidP="003215EF">
      <w:r>
        <w:separator/>
      </w:r>
    </w:p>
  </w:endnote>
  <w:endnote w:type="continuationSeparator" w:id="0">
    <w:p w:rsidR="00123E8D" w:rsidRDefault="00123E8D" w:rsidP="0032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8D" w:rsidRDefault="00123E8D" w:rsidP="003215EF">
      <w:r>
        <w:separator/>
      </w:r>
    </w:p>
  </w:footnote>
  <w:footnote w:type="continuationSeparator" w:id="0">
    <w:p w:rsidR="00123E8D" w:rsidRDefault="00123E8D" w:rsidP="0032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859"/>
      <w:docPartObj>
        <w:docPartGallery w:val="Page Numbers (Top of Page)"/>
        <w:docPartUnique/>
      </w:docPartObj>
    </w:sdtPr>
    <w:sdtContent>
      <w:p w:rsidR="00330A0D" w:rsidRDefault="00416C16">
        <w:pPr>
          <w:pStyle w:val="Header"/>
          <w:jc w:val="center"/>
        </w:pPr>
        <w:fldSimple w:instr=" PAGE   \* MERGEFORMAT ">
          <w:r w:rsidR="00B640EC">
            <w:rPr>
              <w:noProof/>
            </w:rPr>
            <w:t>21</w:t>
          </w:r>
        </w:fldSimple>
      </w:p>
    </w:sdtContent>
  </w:sdt>
  <w:p w:rsidR="00330A0D" w:rsidRDefault="00330A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578"/>
    <w:multiLevelType w:val="hybridMultilevel"/>
    <w:tmpl w:val="7EC86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A47EE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48A4"/>
    <w:multiLevelType w:val="hybridMultilevel"/>
    <w:tmpl w:val="0786134A"/>
    <w:lvl w:ilvl="0" w:tplc="303023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15448D"/>
    <w:multiLevelType w:val="hybridMultilevel"/>
    <w:tmpl w:val="1B4A5E2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D58624F"/>
    <w:multiLevelType w:val="hybridMultilevel"/>
    <w:tmpl w:val="831A2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4812B7"/>
    <w:multiLevelType w:val="hybridMultilevel"/>
    <w:tmpl w:val="A9CE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365E2"/>
    <w:multiLevelType w:val="hybridMultilevel"/>
    <w:tmpl w:val="556C7C5E"/>
    <w:lvl w:ilvl="0" w:tplc="C0BECA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61F49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875A3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C6F28EC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462C2E"/>
    <w:multiLevelType w:val="hybridMultilevel"/>
    <w:tmpl w:val="A0625FCC"/>
    <w:lvl w:ilvl="0" w:tplc="7C14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EC06AB1"/>
    <w:multiLevelType w:val="hybridMultilevel"/>
    <w:tmpl w:val="DA14AE8C"/>
    <w:lvl w:ilvl="0" w:tplc="A8703E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614D98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6CE77DE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70F32FD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91139D2"/>
    <w:multiLevelType w:val="hybridMultilevel"/>
    <w:tmpl w:val="A782A80A"/>
    <w:lvl w:ilvl="0" w:tplc="287C76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E215A"/>
    <w:multiLevelType w:val="hybridMultilevel"/>
    <w:tmpl w:val="55D06538"/>
    <w:lvl w:ilvl="0" w:tplc="EE6C3342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C21E0"/>
    <w:multiLevelType w:val="hybridMultilevel"/>
    <w:tmpl w:val="11F09286"/>
    <w:lvl w:ilvl="0" w:tplc="52B41A66">
      <w:numFmt w:val="bullet"/>
      <w:lvlText w:val=""/>
      <w:lvlJc w:val="left"/>
      <w:pPr>
        <w:ind w:left="48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8">
    <w:nsid w:val="5FA202FB"/>
    <w:multiLevelType w:val="hybridMultilevel"/>
    <w:tmpl w:val="93B6380A"/>
    <w:lvl w:ilvl="0" w:tplc="24E01208">
      <w:numFmt w:val="bullet"/>
      <w:lvlText w:val="-"/>
      <w:lvlJc w:val="left"/>
      <w:pPr>
        <w:ind w:left="108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DF65AD"/>
    <w:multiLevelType w:val="hybridMultilevel"/>
    <w:tmpl w:val="6B109E4A"/>
    <w:lvl w:ilvl="0" w:tplc="9B022D48">
      <w:numFmt w:val="bullet"/>
      <w:lvlText w:val=""/>
      <w:lvlJc w:val="left"/>
      <w:pPr>
        <w:ind w:left="52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20">
    <w:nsid w:val="63214066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180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B60127"/>
    <w:multiLevelType w:val="hybridMultilevel"/>
    <w:tmpl w:val="8C921EC6"/>
    <w:lvl w:ilvl="0" w:tplc="9020C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A26AA"/>
    <w:multiLevelType w:val="hybridMultilevel"/>
    <w:tmpl w:val="05A863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165D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F40396"/>
    <w:multiLevelType w:val="hybridMultilevel"/>
    <w:tmpl w:val="556C7C5E"/>
    <w:lvl w:ilvl="0" w:tplc="C0BECA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5F0242"/>
    <w:multiLevelType w:val="hybridMultilevel"/>
    <w:tmpl w:val="FA2638CA"/>
    <w:lvl w:ilvl="0" w:tplc="8154178E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7">
    <w:nsid w:val="737515A5"/>
    <w:multiLevelType w:val="hybridMultilevel"/>
    <w:tmpl w:val="22D83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6F1D5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30403"/>
    <w:multiLevelType w:val="hybridMultilevel"/>
    <w:tmpl w:val="77A441C4"/>
    <w:lvl w:ilvl="0" w:tplc="83B06D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1F585E"/>
    <w:multiLevelType w:val="hybridMultilevel"/>
    <w:tmpl w:val="C660F37E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1">
    <w:nsid w:val="7F007D75"/>
    <w:multiLevelType w:val="hybridMultilevel"/>
    <w:tmpl w:val="FA68FA78"/>
    <w:lvl w:ilvl="0" w:tplc="6EB8F37E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0"/>
  </w:num>
  <w:num w:numId="8">
    <w:abstractNumId w:val="31"/>
  </w:num>
  <w:num w:numId="9">
    <w:abstractNumId w:val="16"/>
  </w:num>
  <w:num w:numId="10">
    <w:abstractNumId w:val="15"/>
  </w:num>
  <w:num w:numId="11">
    <w:abstractNumId w:val="28"/>
  </w:num>
  <w:num w:numId="12">
    <w:abstractNumId w:val="3"/>
  </w:num>
  <w:num w:numId="13">
    <w:abstractNumId w:val="5"/>
  </w:num>
  <w:num w:numId="14">
    <w:abstractNumId w:val="23"/>
  </w:num>
  <w:num w:numId="15">
    <w:abstractNumId w:val="17"/>
  </w:num>
  <w:num w:numId="16">
    <w:abstractNumId w:val="19"/>
  </w:num>
  <w:num w:numId="17">
    <w:abstractNumId w:val="2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"/>
  </w:num>
  <w:num w:numId="21">
    <w:abstractNumId w:val="11"/>
  </w:num>
  <w:num w:numId="22">
    <w:abstractNumId w:val="13"/>
  </w:num>
  <w:num w:numId="23">
    <w:abstractNumId w:val="9"/>
  </w:num>
  <w:num w:numId="24">
    <w:abstractNumId w:val="18"/>
  </w:num>
  <w:num w:numId="25">
    <w:abstractNumId w:val="8"/>
  </w:num>
  <w:num w:numId="26">
    <w:abstractNumId w:val="12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"/>
  </w:num>
  <w:num w:numId="31">
    <w:abstractNumId w:val="27"/>
  </w:num>
  <w:num w:numId="32">
    <w:abstractNumId w:val="0"/>
  </w:num>
  <w:num w:numId="33">
    <w:abstractNumId w:val="21"/>
  </w:num>
  <w:num w:numId="34">
    <w:abstractNumId w:val="6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06"/>
    <w:rsid w:val="0000429A"/>
    <w:rsid w:val="00013277"/>
    <w:rsid w:val="0001332D"/>
    <w:rsid w:val="00013364"/>
    <w:rsid w:val="00013907"/>
    <w:rsid w:val="00014296"/>
    <w:rsid w:val="000155C0"/>
    <w:rsid w:val="00015C7A"/>
    <w:rsid w:val="00016078"/>
    <w:rsid w:val="00016238"/>
    <w:rsid w:val="00017A1A"/>
    <w:rsid w:val="00023FE3"/>
    <w:rsid w:val="00024B0A"/>
    <w:rsid w:val="000330DB"/>
    <w:rsid w:val="00034D84"/>
    <w:rsid w:val="0003623A"/>
    <w:rsid w:val="00036988"/>
    <w:rsid w:val="000373FC"/>
    <w:rsid w:val="00040241"/>
    <w:rsid w:val="00042475"/>
    <w:rsid w:val="00042B93"/>
    <w:rsid w:val="00042F38"/>
    <w:rsid w:val="0004338F"/>
    <w:rsid w:val="0004683E"/>
    <w:rsid w:val="00046E45"/>
    <w:rsid w:val="00050548"/>
    <w:rsid w:val="0005100D"/>
    <w:rsid w:val="00055733"/>
    <w:rsid w:val="0006202D"/>
    <w:rsid w:val="00063ABF"/>
    <w:rsid w:val="00082121"/>
    <w:rsid w:val="00082230"/>
    <w:rsid w:val="000823D8"/>
    <w:rsid w:val="00085765"/>
    <w:rsid w:val="00085BE8"/>
    <w:rsid w:val="00086C47"/>
    <w:rsid w:val="000872CB"/>
    <w:rsid w:val="0009034A"/>
    <w:rsid w:val="00090A1E"/>
    <w:rsid w:val="00090BCE"/>
    <w:rsid w:val="000A00F6"/>
    <w:rsid w:val="000A0B4B"/>
    <w:rsid w:val="000A2AEE"/>
    <w:rsid w:val="000A3E28"/>
    <w:rsid w:val="000A3F60"/>
    <w:rsid w:val="000A4688"/>
    <w:rsid w:val="000A5380"/>
    <w:rsid w:val="000A7CC0"/>
    <w:rsid w:val="000B2222"/>
    <w:rsid w:val="000B3E00"/>
    <w:rsid w:val="000B4B11"/>
    <w:rsid w:val="000B4E98"/>
    <w:rsid w:val="000B529B"/>
    <w:rsid w:val="000B5F15"/>
    <w:rsid w:val="000C1096"/>
    <w:rsid w:val="000C1F78"/>
    <w:rsid w:val="000C49C9"/>
    <w:rsid w:val="000C4E16"/>
    <w:rsid w:val="000C5005"/>
    <w:rsid w:val="000D01F0"/>
    <w:rsid w:val="000D0A5C"/>
    <w:rsid w:val="000D4F7C"/>
    <w:rsid w:val="000D629F"/>
    <w:rsid w:val="000D63DA"/>
    <w:rsid w:val="000D6713"/>
    <w:rsid w:val="000D6A73"/>
    <w:rsid w:val="000E2D25"/>
    <w:rsid w:val="000E5D36"/>
    <w:rsid w:val="000F0175"/>
    <w:rsid w:val="000F1249"/>
    <w:rsid w:val="000F3E09"/>
    <w:rsid w:val="00101CE6"/>
    <w:rsid w:val="0010530F"/>
    <w:rsid w:val="001067BB"/>
    <w:rsid w:val="001071CC"/>
    <w:rsid w:val="00107B44"/>
    <w:rsid w:val="00107F29"/>
    <w:rsid w:val="00114F7C"/>
    <w:rsid w:val="00116091"/>
    <w:rsid w:val="00116EE9"/>
    <w:rsid w:val="0012036F"/>
    <w:rsid w:val="001203BD"/>
    <w:rsid w:val="00120BE7"/>
    <w:rsid w:val="00121405"/>
    <w:rsid w:val="00122678"/>
    <w:rsid w:val="00123E8D"/>
    <w:rsid w:val="00124154"/>
    <w:rsid w:val="00124C32"/>
    <w:rsid w:val="0012507C"/>
    <w:rsid w:val="00125325"/>
    <w:rsid w:val="00127A11"/>
    <w:rsid w:val="00127A8F"/>
    <w:rsid w:val="00127EFC"/>
    <w:rsid w:val="001301A0"/>
    <w:rsid w:val="00133E21"/>
    <w:rsid w:val="001351CB"/>
    <w:rsid w:val="0013628F"/>
    <w:rsid w:val="00136A29"/>
    <w:rsid w:val="00136F0D"/>
    <w:rsid w:val="0014100D"/>
    <w:rsid w:val="00143CC2"/>
    <w:rsid w:val="00144220"/>
    <w:rsid w:val="00144C9A"/>
    <w:rsid w:val="001558BA"/>
    <w:rsid w:val="00156059"/>
    <w:rsid w:val="001578E4"/>
    <w:rsid w:val="00160D16"/>
    <w:rsid w:val="00161DFE"/>
    <w:rsid w:val="00162787"/>
    <w:rsid w:val="00162BFB"/>
    <w:rsid w:val="00163DA1"/>
    <w:rsid w:val="0016458D"/>
    <w:rsid w:val="00165772"/>
    <w:rsid w:val="00170C20"/>
    <w:rsid w:val="00174544"/>
    <w:rsid w:val="00174C37"/>
    <w:rsid w:val="001760E1"/>
    <w:rsid w:val="00176DC8"/>
    <w:rsid w:val="001778B5"/>
    <w:rsid w:val="00180C98"/>
    <w:rsid w:val="00180D89"/>
    <w:rsid w:val="00183033"/>
    <w:rsid w:val="001831DA"/>
    <w:rsid w:val="00183AE3"/>
    <w:rsid w:val="001844C2"/>
    <w:rsid w:val="0018490E"/>
    <w:rsid w:val="00184C57"/>
    <w:rsid w:val="00187BA6"/>
    <w:rsid w:val="00187CAF"/>
    <w:rsid w:val="0019013D"/>
    <w:rsid w:val="001910E4"/>
    <w:rsid w:val="001921C7"/>
    <w:rsid w:val="00192E85"/>
    <w:rsid w:val="00194B97"/>
    <w:rsid w:val="00196222"/>
    <w:rsid w:val="001A18B7"/>
    <w:rsid w:val="001A2318"/>
    <w:rsid w:val="001B06A8"/>
    <w:rsid w:val="001B2557"/>
    <w:rsid w:val="001B3E33"/>
    <w:rsid w:val="001B7531"/>
    <w:rsid w:val="001B763A"/>
    <w:rsid w:val="001C044D"/>
    <w:rsid w:val="001C22F7"/>
    <w:rsid w:val="001C4058"/>
    <w:rsid w:val="001C4C87"/>
    <w:rsid w:val="001D011F"/>
    <w:rsid w:val="001D0A57"/>
    <w:rsid w:val="001D0EAF"/>
    <w:rsid w:val="001D20B5"/>
    <w:rsid w:val="001D31E6"/>
    <w:rsid w:val="001D6098"/>
    <w:rsid w:val="001D60CB"/>
    <w:rsid w:val="001D6D96"/>
    <w:rsid w:val="001E053C"/>
    <w:rsid w:val="001E1080"/>
    <w:rsid w:val="001E13F8"/>
    <w:rsid w:val="001E3595"/>
    <w:rsid w:val="001E6CB9"/>
    <w:rsid w:val="001E78EA"/>
    <w:rsid w:val="001F1243"/>
    <w:rsid w:val="001F3BA0"/>
    <w:rsid w:val="001F45E5"/>
    <w:rsid w:val="001F46F6"/>
    <w:rsid w:val="001F487D"/>
    <w:rsid w:val="001F505D"/>
    <w:rsid w:val="00200EA9"/>
    <w:rsid w:val="00204DF8"/>
    <w:rsid w:val="00204EF0"/>
    <w:rsid w:val="002056F7"/>
    <w:rsid w:val="002065FF"/>
    <w:rsid w:val="00206D3B"/>
    <w:rsid w:val="00207647"/>
    <w:rsid w:val="002101BF"/>
    <w:rsid w:val="00210576"/>
    <w:rsid w:val="002114E6"/>
    <w:rsid w:val="00211ED5"/>
    <w:rsid w:val="0021448E"/>
    <w:rsid w:val="00214A07"/>
    <w:rsid w:val="00214F88"/>
    <w:rsid w:val="002167E9"/>
    <w:rsid w:val="00216E9A"/>
    <w:rsid w:val="0021707C"/>
    <w:rsid w:val="002177A0"/>
    <w:rsid w:val="0022569D"/>
    <w:rsid w:val="00230725"/>
    <w:rsid w:val="00231435"/>
    <w:rsid w:val="002330B9"/>
    <w:rsid w:val="00233255"/>
    <w:rsid w:val="00233280"/>
    <w:rsid w:val="00235E37"/>
    <w:rsid w:val="0023678D"/>
    <w:rsid w:val="002370AA"/>
    <w:rsid w:val="0024028A"/>
    <w:rsid w:val="00243D15"/>
    <w:rsid w:val="002478D9"/>
    <w:rsid w:val="00247B26"/>
    <w:rsid w:val="00250691"/>
    <w:rsid w:val="00250CD0"/>
    <w:rsid w:val="0025160A"/>
    <w:rsid w:val="00254BF0"/>
    <w:rsid w:val="00255155"/>
    <w:rsid w:val="0025604F"/>
    <w:rsid w:val="0025641D"/>
    <w:rsid w:val="002617A3"/>
    <w:rsid w:val="0026240C"/>
    <w:rsid w:val="002629B0"/>
    <w:rsid w:val="00263AAB"/>
    <w:rsid w:val="002709A1"/>
    <w:rsid w:val="00270C96"/>
    <w:rsid w:val="002729D1"/>
    <w:rsid w:val="002732CF"/>
    <w:rsid w:val="0027417F"/>
    <w:rsid w:val="002815C4"/>
    <w:rsid w:val="002837C7"/>
    <w:rsid w:val="002854DA"/>
    <w:rsid w:val="0028770A"/>
    <w:rsid w:val="00290850"/>
    <w:rsid w:val="002909C7"/>
    <w:rsid w:val="00291A25"/>
    <w:rsid w:val="00291FB2"/>
    <w:rsid w:val="00293281"/>
    <w:rsid w:val="00297D60"/>
    <w:rsid w:val="002A1518"/>
    <w:rsid w:val="002A1B03"/>
    <w:rsid w:val="002A2815"/>
    <w:rsid w:val="002A296D"/>
    <w:rsid w:val="002A2D36"/>
    <w:rsid w:val="002A3F8B"/>
    <w:rsid w:val="002A4C34"/>
    <w:rsid w:val="002A51C7"/>
    <w:rsid w:val="002A5C2A"/>
    <w:rsid w:val="002A62B3"/>
    <w:rsid w:val="002B127D"/>
    <w:rsid w:val="002B14BC"/>
    <w:rsid w:val="002B2658"/>
    <w:rsid w:val="002B39F6"/>
    <w:rsid w:val="002B6C52"/>
    <w:rsid w:val="002C158A"/>
    <w:rsid w:val="002C17FB"/>
    <w:rsid w:val="002C2DED"/>
    <w:rsid w:val="002C486F"/>
    <w:rsid w:val="002C4F5B"/>
    <w:rsid w:val="002C5340"/>
    <w:rsid w:val="002C5577"/>
    <w:rsid w:val="002C70E5"/>
    <w:rsid w:val="002D3724"/>
    <w:rsid w:val="002D4426"/>
    <w:rsid w:val="002D4466"/>
    <w:rsid w:val="002D4D17"/>
    <w:rsid w:val="002D6D9B"/>
    <w:rsid w:val="002D764C"/>
    <w:rsid w:val="002D782B"/>
    <w:rsid w:val="002E00EF"/>
    <w:rsid w:val="002E09DE"/>
    <w:rsid w:val="002E0A1C"/>
    <w:rsid w:val="002E24A1"/>
    <w:rsid w:val="002E2C8E"/>
    <w:rsid w:val="002E30D1"/>
    <w:rsid w:val="002E339F"/>
    <w:rsid w:val="002E4113"/>
    <w:rsid w:val="002E452A"/>
    <w:rsid w:val="002E7390"/>
    <w:rsid w:val="002F1F4D"/>
    <w:rsid w:val="002F2217"/>
    <w:rsid w:val="002F3CD8"/>
    <w:rsid w:val="002F4377"/>
    <w:rsid w:val="002F6428"/>
    <w:rsid w:val="002F71AE"/>
    <w:rsid w:val="002F7FC9"/>
    <w:rsid w:val="00303258"/>
    <w:rsid w:val="003071D4"/>
    <w:rsid w:val="00307499"/>
    <w:rsid w:val="00307D3D"/>
    <w:rsid w:val="00310D55"/>
    <w:rsid w:val="003113DA"/>
    <w:rsid w:val="003127FD"/>
    <w:rsid w:val="003146AA"/>
    <w:rsid w:val="00316442"/>
    <w:rsid w:val="003170B5"/>
    <w:rsid w:val="003171D1"/>
    <w:rsid w:val="00317C86"/>
    <w:rsid w:val="00320219"/>
    <w:rsid w:val="003208A7"/>
    <w:rsid w:val="003215EF"/>
    <w:rsid w:val="00322483"/>
    <w:rsid w:val="00324D8D"/>
    <w:rsid w:val="003253B0"/>
    <w:rsid w:val="00330A0D"/>
    <w:rsid w:val="00331260"/>
    <w:rsid w:val="00331634"/>
    <w:rsid w:val="00332955"/>
    <w:rsid w:val="003341E7"/>
    <w:rsid w:val="003346FA"/>
    <w:rsid w:val="003352EB"/>
    <w:rsid w:val="00336636"/>
    <w:rsid w:val="00336CF7"/>
    <w:rsid w:val="00337AD4"/>
    <w:rsid w:val="00340B27"/>
    <w:rsid w:val="003463F8"/>
    <w:rsid w:val="00353542"/>
    <w:rsid w:val="003540D6"/>
    <w:rsid w:val="00357CC9"/>
    <w:rsid w:val="00361962"/>
    <w:rsid w:val="0036290D"/>
    <w:rsid w:val="0036294C"/>
    <w:rsid w:val="00363401"/>
    <w:rsid w:val="003648BE"/>
    <w:rsid w:val="00364AE0"/>
    <w:rsid w:val="00367AA2"/>
    <w:rsid w:val="0037112D"/>
    <w:rsid w:val="00372EE1"/>
    <w:rsid w:val="00373116"/>
    <w:rsid w:val="003732F8"/>
    <w:rsid w:val="00373934"/>
    <w:rsid w:val="0037690C"/>
    <w:rsid w:val="00380312"/>
    <w:rsid w:val="00380BFE"/>
    <w:rsid w:val="00380D8D"/>
    <w:rsid w:val="003847A1"/>
    <w:rsid w:val="00384F3C"/>
    <w:rsid w:val="00385A4A"/>
    <w:rsid w:val="00387AD9"/>
    <w:rsid w:val="003931A9"/>
    <w:rsid w:val="00397032"/>
    <w:rsid w:val="003979F6"/>
    <w:rsid w:val="00397A48"/>
    <w:rsid w:val="003A22CE"/>
    <w:rsid w:val="003A290B"/>
    <w:rsid w:val="003A3464"/>
    <w:rsid w:val="003A46FC"/>
    <w:rsid w:val="003A4B1F"/>
    <w:rsid w:val="003A4F39"/>
    <w:rsid w:val="003A78ED"/>
    <w:rsid w:val="003B0D54"/>
    <w:rsid w:val="003B3F83"/>
    <w:rsid w:val="003B435F"/>
    <w:rsid w:val="003B5FFB"/>
    <w:rsid w:val="003C1D30"/>
    <w:rsid w:val="003C2027"/>
    <w:rsid w:val="003C2830"/>
    <w:rsid w:val="003C47BF"/>
    <w:rsid w:val="003C5408"/>
    <w:rsid w:val="003C5DA5"/>
    <w:rsid w:val="003D2088"/>
    <w:rsid w:val="003D2937"/>
    <w:rsid w:val="003D492A"/>
    <w:rsid w:val="003D5799"/>
    <w:rsid w:val="003D5FAD"/>
    <w:rsid w:val="003D666C"/>
    <w:rsid w:val="003D7912"/>
    <w:rsid w:val="003E0A53"/>
    <w:rsid w:val="003E0CC4"/>
    <w:rsid w:val="003E0D7C"/>
    <w:rsid w:val="003E4E0E"/>
    <w:rsid w:val="003E5A02"/>
    <w:rsid w:val="003F3BEB"/>
    <w:rsid w:val="003F412C"/>
    <w:rsid w:val="003F7D91"/>
    <w:rsid w:val="00400DA1"/>
    <w:rsid w:val="00401198"/>
    <w:rsid w:val="00404F29"/>
    <w:rsid w:val="0040677E"/>
    <w:rsid w:val="0040790C"/>
    <w:rsid w:val="00407EF0"/>
    <w:rsid w:val="0041038B"/>
    <w:rsid w:val="00410624"/>
    <w:rsid w:val="004141F9"/>
    <w:rsid w:val="00416C16"/>
    <w:rsid w:val="004170EF"/>
    <w:rsid w:val="0041718A"/>
    <w:rsid w:val="00421AD4"/>
    <w:rsid w:val="00423616"/>
    <w:rsid w:val="00424536"/>
    <w:rsid w:val="0042478A"/>
    <w:rsid w:val="00424AB4"/>
    <w:rsid w:val="00424DC1"/>
    <w:rsid w:val="00425C21"/>
    <w:rsid w:val="004317A2"/>
    <w:rsid w:val="00432C38"/>
    <w:rsid w:val="00432E65"/>
    <w:rsid w:val="00436A4C"/>
    <w:rsid w:val="00437A74"/>
    <w:rsid w:val="004412FA"/>
    <w:rsid w:val="0044193E"/>
    <w:rsid w:val="004421DE"/>
    <w:rsid w:val="00442822"/>
    <w:rsid w:val="004458A8"/>
    <w:rsid w:val="00452389"/>
    <w:rsid w:val="00452ED4"/>
    <w:rsid w:val="00454A6B"/>
    <w:rsid w:val="00455DE7"/>
    <w:rsid w:val="00457744"/>
    <w:rsid w:val="004605AE"/>
    <w:rsid w:val="00461013"/>
    <w:rsid w:val="0046259D"/>
    <w:rsid w:val="00463D8D"/>
    <w:rsid w:val="00467CBB"/>
    <w:rsid w:val="00471F7E"/>
    <w:rsid w:val="00474257"/>
    <w:rsid w:val="004755D2"/>
    <w:rsid w:val="004765E6"/>
    <w:rsid w:val="00482534"/>
    <w:rsid w:val="004839EA"/>
    <w:rsid w:val="0048444F"/>
    <w:rsid w:val="00486034"/>
    <w:rsid w:val="0048778B"/>
    <w:rsid w:val="00490FDB"/>
    <w:rsid w:val="00496EB8"/>
    <w:rsid w:val="00497A22"/>
    <w:rsid w:val="004A0445"/>
    <w:rsid w:val="004A13CE"/>
    <w:rsid w:val="004A2803"/>
    <w:rsid w:val="004A4195"/>
    <w:rsid w:val="004A41FD"/>
    <w:rsid w:val="004A6804"/>
    <w:rsid w:val="004A7288"/>
    <w:rsid w:val="004A783E"/>
    <w:rsid w:val="004B1BB4"/>
    <w:rsid w:val="004B2209"/>
    <w:rsid w:val="004B6946"/>
    <w:rsid w:val="004C0394"/>
    <w:rsid w:val="004C34CA"/>
    <w:rsid w:val="004C34DE"/>
    <w:rsid w:val="004C4A24"/>
    <w:rsid w:val="004C6CEA"/>
    <w:rsid w:val="004C6DB9"/>
    <w:rsid w:val="004C7AC6"/>
    <w:rsid w:val="004D0431"/>
    <w:rsid w:val="004D0CE0"/>
    <w:rsid w:val="004D11E2"/>
    <w:rsid w:val="004D31FF"/>
    <w:rsid w:val="004D660F"/>
    <w:rsid w:val="004D6D61"/>
    <w:rsid w:val="004D6FBF"/>
    <w:rsid w:val="004E033F"/>
    <w:rsid w:val="004E2DCA"/>
    <w:rsid w:val="004E5A17"/>
    <w:rsid w:val="004E6DAC"/>
    <w:rsid w:val="004E7845"/>
    <w:rsid w:val="004F0070"/>
    <w:rsid w:val="004F3A12"/>
    <w:rsid w:val="004F47D0"/>
    <w:rsid w:val="004F72E9"/>
    <w:rsid w:val="00501A88"/>
    <w:rsid w:val="00503E92"/>
    <w:rsid w:val="00505DE4"/>
    <w:rsid w:val="005064E7"/>
    <w:rsid w:val="00506B76"/>
    <w:rsid w:val="00507032"/>
    <w:rsid w:val="0051008B"/>
    <w:rsid w:val="00510F29"/>
    <w:rsid w:val="00511E42"/>
    <w:rsid w:val="00511F6D"/>
    <w:rsid w:val="00512CF3"/>
    <w:rsid w:val="005140D4"/>
    <w:rsid w:val="00514412"/>
    <w:rsid w:val="00514B76"/>
    <w:rsid w:val="00515957"/>
    <w:rsid w:val="005227D2"/>
    <w:rsid w:val="005335D9"/>
    <w:rsid w:val="005359BE"/>
    <w:rsid w:val="005363F1"/>
    <w:rsid w:val="00536C10"/>
    <w:rsid w:val="00540694"/>
    <w:rsid w:val="0054306D"/>
    <w:rsid w:val="00543A94"/>
    <w:rsid w:val="005469C3"/>
    <w:rsid w:val="005506F3"/>
    <w:rsid w:val="005507D7"/>
    <w:rsid w:val="00553045"/>
    <w:rsid w:val="00553772"/>
    <w:rsid w:val="00555AF5"/>
    <w:rsid w:val="00555B27"/>
    <w:rsid w:val="00557D7D"/>
    <w:rsid w:val="00561836"/>
    <w:rsid w:val="00563724"/>
    <w:rsid w:val="00564F4B"/>
    <w:rsid w:val="00565898"/>
    <w:rsid w:val="00565CFC"/>
    <w:rsid w:val="0056653A"/>
    <w:rsid w:val="00570063"/>
    <w:rsid w:val="00571798"/>
    <w:rsid w:val="00572DEC"/>
    <w:rsid w:val="005758C7"/>
    <w:rsid w:val="00575E83"/>
    <w:rsid w:val="00576F9B"/>
    <w:rsid w:val="005771F0"/>
    <w:rsid w:val="00582AAE"/>
    <w:rsid w:val="00582E8E"/>
    <w:rsid w:val="0058329C"/>
    <w:rsid w:val="00585FFB"/>
    <w:rsid w:val="005866AF"/>
    <w:rsid w:val="00587279"/>
    <w:rsid w:val="005878B6"/>
    <w:rsid w:val="00591F14"/>
    <w:rsid w:val="00592273"/>
    <w:rsid w:val="005925E3"/>
    <w:rsid w:val="0059290B"/>
    <w:rsid w:val="00594491"/>
    <w:rsid w:val="00595074"/>
    <w:rsid w:val="00595DD1"/>
    <w:rsid w:val="0059715D"/>
    <w:rsid w:val="005972A5"/>
    <w:rsid w:val="005A078C"/>
    <w:rsid w:val="005A0D49"/>
    <w:rsid w:val="005A253B"/>
    <w:rsid w:val="005A2B33"/>
    <w:rsid w:val="005A345F"/>
    <w:rsid w:val="005A5687"/>
    <w:rsid w:val="005A761A"/>
    <w:rsid w:val="005A76F3"/>
    <w:rsid w:val="005B0EA7"/>
    <w:rsid w:val="005B1CFC"/>
    <w:rsid w:val="005B33DA"/>
    <w:rsid w:val="005B3411"/>
    <w:rsid w:val="005B3F4D"/>
    <w:rsid w:val="005B4D1B"/>
    <w:rsid w:val="005B5A50"/>
    <w:rsid w:val="005B7229"/>
    <w:rsid w:val="005C1164"/>
    <w:rsid w:val="005C4316"/>
    <w:rsid w:val="005C6104"/>
    <w:rsid w:val="005C6422"/>
    <w:rsid w:val="005C7387"/>
    <w:rsid w:val="005D1713"/>
    <w:rsid w:val="005D1BA3"/>
    <w:rsid w:val="005D230E"/>
    <w:rsid w:val="005D60DD"/>
    <w:rsid w:val="005D6A02"/>
    <w:rsid w:val="005D6A80"/>
    <w:rsid w:val="005D6F7B"/>
    <w:rsid w:val="005E2BC7"/>
    <w:rsid w:val="005E2BF3"/>
    <w:rsid w:val="005E523A"/>
    <w:rsid w:val="005E5F62"/>
    <w:rsid w:val="005E6A00"/>
    <w:rsid w:val="005E701E"/>
    <w:rsid w:val="005F6D01"/>
    <w:rsid w:val="0060124D"/>
    <w:rsid w:val="00603E5B"/>
    <w:rsid w:val="0060461A"/>
    <w:rsid w:val="00604927"/>
    <w:rsid w:val="00607039"/>
    <w:rsid w:val="00610440"/>
    <w:rsid w:val="00610715"/>
    <w:rsid w:val="0061116B"/>
    <w:rsid w:val="00611662"/>
    <w:rsid w:val="00612BD2"/>
    <w:rsid w:val="00616DCD"/>
    <w:rsid w:val="0061719D"/>
    <w:rsid w:val="00622A4C"/>
    <w:rsid w:val="00627143"/>
    <w:rsid w:val="00630666"/>
    <w:rsid w:val="006306DE"/>
    <w:rsid w:val="00632362"/>
    <w:rsid w:val="00632BB3"/>
    <w:rsid w:val="00633789"/>
    <w:rsid w:val="00634D19"/>
    <w:rsid w:val="00635B69"/>
    <w:rsid w:val="006367E6"/>
    <w:rsid w:val="0063798C"/>
    <w:rsid w:val="00640240"/>
    <w:rsid w:val="0064284F"/>
    <w:rsid w:val="00643FF5"/>
    <w:rsid w:val="006452FA"/>
    <w:rsid w:val="006505EA"/>
    <w:rsid w:val="00650B07"/>
    <w:rsid w:val="00652527"/>
    <w:rsid w:val="00652D5E"/>
    <w:rsid w:val="00654269"/>
    <w:rsid w:val="00654470"/>
    <w:rsid w:val="006547B7"/>
    <w:rsid w:val="00655054"/>
    <w:rsid w:val="00656D60"/>
    <w:rsid w:val="00656F04"/>
    <w:rsid w:val="00656FF9"/>
    <w:rsid w:val="00661F89"/>
    <w:rsid w:val="006624AB"/>
    <w:rsid w:val="00662C16"/>
    <w:rsid w:val="00663763"/>
    <w:rsid w:val="006659FF"/>
    <w:rsid w:val="0066613E"/>
    <w:rsid w:val="00666AE8"/>
    <w:rsid w:val="00666E03"/>
    <w:rsid w:val="00670079"/>
    <w:rsid w:val="00671504"/>
    <w:rsid w:val="00672AC6"/>
    <w:rsid w:val="006732D2"/>
    <w:rsid w:val="006750B6"/>
    <w:rsid w:val="006768DC"/>
    <w:rsid w:val="006813D9"/>
    <w:rsid w:val="006821D8"/>
    <w:rsid w:val="00683743"/>
    <w:rsid w:val="00684B74"/>
    <w:rsid w:val="00686E37"/>
    <w:rsid w:val="006907A0"/>
    <w:rsid w:val="006943DE"/>
    <w:rsid w:val="00694546"/>
    <w:rsid w:val="00694718"/>
    <w:rsid w:val="00696415"/>
    <w:rsid w:val="00696E09"/>
    <w:rsid w:val="0069732D"/>
    <w:rsid w:val="006A192C"/>
    <w:rsid w:val="006A20CD"/>
    <w:rsid w:val="006A2F19"/>
    <w:rsid w:val="006A4203"/>
    <w:rsid w:val="006A7439"/>
    <w:rsid w:val="006A74A4"/>
    <w:rsid w:val="006B19BF"/>
    <w:rsid w:val="006B2BA1"/>
    <w:rsid w:val="006B4A9D"/>
    <w:rsid w:val="006B504F"/>
    <w:rsid w:val="006B7728"/>
    <w:rsid w:val="006C12D9"/>
    <w:rsid w:val="006C2304"/>
    <w:rsid w:val="006C2AF5"/>
    <w:rsid w:val="006C2E5A"/>
    <w:rsid w:val="006C7292"/>
    <w:rsid w:val="006D0E1E"/>
    <w:rsid w:val="006D3E1E"/>
    <w:rsid w:val="006D44F3"/>
    <w:rsid w:val="006E2983"/>
    <w:rsid w:val="006E2E8B"/>
    <w:rsid w:val="006E4180"/>
    <w:rsid w:val="006E47D8"/>
    <w:rsid w:val="006F0757"/>
    <w:rsid w:val="006F2C68"/>
    <w:rsid w:val="006F3AAA"/>
    <w:rsid w:val="006F4020"/>
    <w:rsid w:val="006F76DF"/>
    <w:rsid w:val="006F7C83"/>
    <w:rsid w:val="007154E6"/>
    <w:rsid w:val="007158EC"/>
    <w:rsid w:val="00720065"/>
    <w:rsid w:val="0072193D"/>
    <w:rsid w:val="00721950"/>
    <w:rsid w:val="007259A3"/>
    <w:rsid w:val="007263D1"/>
    <w:rsid w:val="007273D6"/>
    <w:rsid w:val="00727CF1"/>
    <w:rsid w:val="00731384"/>
    <w:rsid w:val="00731419"/>
    <w:rsid w:val="00731DBA"/>
    <w:rsid w:val="007322E2"/>
    <w:rsid w:val="007334CD"/>
    <w:rsid w:val="00733C0D"/>
    <w:rsid w:val="007349A9"/>
    <w:rsid w:val="00735464"/>
    <w:rsid w:val="0073580C"/>
    <w:rsid w:val="00736A84"/>
    <w:rsid w:val="00737DB9"/>
    <w:rsid w:val="007400C0"/>
    <w:rsid w:val="00740C7F"/>
    <w:rsid w:val="0074286D"/>
    <w:rsid w:val="00744603"/>
    <w:rsid w:val="0074581B"/>
    <w:rsid w:val="00746853"/>
    <w:rsid w:val="00750482"/>
    <w:rsid w:val="00750641"/>
    <w:rsid w:val="00750C34"/>
    <w:rsid w:val="00751BA3"/>
    <w:rsid w:val="00752C3F"/>
    <w:rsid w:val="00755F32"/>
    <w:rsid w:val="0075748F"/>
    <w:rsid w:val="007575E6"/>
    <w:rsid w:val="0076044B"/>
    <w:rsid w:val="00760641"/>
    <w:rsid w:val="007606FB"/>
    <w:rsid w:val="00761B81"/>
    <w:rsid w:val="00762C18"/>
    <w:rsid w:val="00762C5B"/>
    <w:rsid w:val="00763726"/>
    <w:rsid w:val="00763AEB"/>
    <w:rsid w:val="007669E1"/>
    <w:rsid w:val="0076722E"/>
    <w:rsid w:val="007679C0"/>
    <w:rsid w:val="00772640"/>
    <w:rsid w:val="007726ED"/>
    <w:rsid w:val="00772AC3"/>
    <w:rsid w:val="00781A32"/>
    <w:rsid w:val="00781C7D"/>
    <w:rsid w:val="00782E22"/>
    <w:rsid w:val="007854CB"/>
    <w:rsid w:val="0078572E"/>
    <w:rsid w:val="00790E84"/>
    <w:rsid w:val="00791759"/>
    <w:rsid w:val="00791A27"/>
    <w:rsid w:val="007928F2"/>
    <w:rsid w:val="00793444"/>
    <w:rsid w:val="00795690"/>
    <w:rsid w:val="00797E5C"/>
    <w:rsid w:val="007A0A4D"/>
    <w:rsid w:val="007A0E09"/>
    <w:rsid w:val="007A60D5"/>
    <w:rsid w:val="007A6853"/>
    <w:rsid w:val="007B11C3"/>
    <w:rsid w:val="007B414C"/>
    <w:rsid w:val="007B777D"/>
    <w:rsid w:val="007C0147"/>
    <w:rsid w:val="007C246B"/>
    <w:rsid w:val="007C258E"/>
    <w:rsid w:val="007C2E7B"/>
    <w:rsid w:val="007C3CD1"/>
    <w:rsid w:val="007C6D40"/>
    <w:rsid w:val="007D4E7E"/>
    <w:rsid w:val="007D5FC6"/>
    <w:rsid w:val="007E0B69"/>
    <w:rsid w:val="007E1458"/>
    <w:rsid w:val="007E43FF"/>
    <w:rsid w:val="007E5306"/>
    <w:rsid w:val="007F1D10"/>
    <w:rsid w:val="007F25A9"/>
    <w:rsid w:val="007F2997"/>
    <w:rsid w:val="007F41B9"/>
    <w:rsid w:val="007F5CF4"/>
    <w:rsid w:val="00800D5E"/>
    <w:rsid w:val="00800EA0"/>
    <w:rsid w:val="008030B4"/>
    <w:rsid w:val="00804396"/>
    <w:rsid w:val="00806684"/>
    <w:rsid w:val="0080728B"/>
    <w:rsid w:val="0081213D"/>
    <w:rsid w:val="00814118"/>
    <w:rsid w:val="00817964"/>
    <w:rsid w:val="00820665"/>
    <w:rsid w:val="008223CA"/>
    <w:rsid w:val="008235FF"/>
    <w:rsid w:val="00824242"/>
    <w:rsid w:val="00824307"/>
    <w:rsid w:val="00826CBF"/>
    <w:rsid w:val="00831181"/>
    <w:rsid w:val="00831CCD"/>
    <w:rsid w:val="0083201D"/>
    <w:rsid w:val="0083286B"/>
    <w:rsid w:val="00833F77"/>
    <w:rsid w:val="00837E3C"/>
    <w:rsid w:val="00841B9A"/>
    <w:rsid w:val="008427EE"/>
    <w:rsid w:val="008433D2"/>
    <w:rsid w:val="008468F3"/>
    <w:rsid w:val="008545E2"/>
    <w:rsid w:val="00855E06"/>
    <w:rsid w:val="008561BF"/>
    <w:rsid w:val="00856224"/>
    <w:rsid w:val="00856E06"/>
    <w:rsid w:val="00862FBB"/>
    <w:rsid w:val="008641E6"/>
    <w:rsid w:val="008644B6"/>
    <w:rsid w:val="00870100"/>
    <w:rsid w:val="00874316"/>
    <w:rsid w:val="008743FD"/>
    <w:rsid w:val="008745A2"/>
    <w:rsid w:val="008758E2"/>
    <w:rsid w:val="00875C9A"/>
    <w:rsid w:val="00876A4A"/>
    <w:rsid w:val="0087722A"/>
    <w:rsid w:val="008809CD"/>
    <w:rsid w:val="00881A12"/>
    <w:rsid w:val="008862D3"/>
    <w:rsid w:val="008867EC"/>
    <w:rsid w:val="008874AE"/>
    <w:rsid w:val="0089087D"/>
    <w:rsid w:val="00893558"/>
    <w:rsid w:val="008A1DCB"/>
    <w:rsid w:val="008A3545"/>
    <w:rsid w:val="008A4749"/>
    <w:rsid w:val="008A6343"/>
    <w:rsid w:val="008A64C4"/>
    <w:rsid w:val="008A6812"/>
    <w:rsid w:val="008B0501"/>
    <w:rsid w:val="008B1A07"/>
    <w:rsid w:val="008B27E6"/>
    <w:rsid w:val="008C185C"/>
    <w:rsid w:val="008C32E6"/>
    <w:rsid w:val="008C443D"/>
    <w:rsid w:val="008C5A21"/>
    <w:rsid w:val="008C5C46"/>
    <w:rsid w:val="008D19C6"/>
    <w:rsid w:val="008D1CA3"/>
    <w:rsid w:val="008D4C7C"/>
    <w:rsid w:val="008D62B2"/>
    <w:rsid w:val="008E2FFD"/>
    <w:rsid w:val="008E69B7"/>
    <w:rsid w:val="008E7CF0"/>
    <w:rsid w:val="008E7DB3"/>
    <w:rsid w:val="008F2907"/>
    <w:rsid w:val="008F2C85"/>
    <w:rsid w:val="008F2D28"/>
    <w:rsid w:val="008F2D44"/>
    <w:rsid w:val="008F32D2"/>
    <w:rsid w:val="008F3382"/>
    <w:rsid w:val="008F51A6"/>
    <w:rsid w:val="008F5FB4"/>
    <w:rsid w:val="008F7F68"/>
    <w:rsid w:val="009009A8"/>
    <w:rsid w:val="00900AEA"/>
    <w:rsid w:val="00901774"/>
    <w:rsid w:val="0090389D"/>
    <w:rsid w:val="00904F62"/>
    <w:rsid w:val="00905B2D"/>
    <w:rsid w:val="0091248F"/>
    <w:rsid w:val="009179F1"/>
    <w:rsid w:val="00917E94"/>
    <w:rsid w:val="00921648"/>
    <w:rsid w:val="00921BDF"/>
    <w:rsid w:val="009223FE"/>
    <w:rsid w:val="00923E66"/>
    <w:rsid w:val="00924918"/>
    <w:rsid w:val="00925CED"/>
    <w:rsid w:val="009260B5"/>
    <w:rsid w:val="00927318"/>
    <w:rsid w:val="0092762C"/>
    <w:rsid w:val="009315B1"/>
    <w:rsid w:val="0093584B"/>
    <w:rsid w:val="009362A4"/>
    <w:rsid w:val="00940085"/>
    <w:rsid w:val="00940238"/>
    <w:rsid w:val="00940A4A"/>
    <w:rsid w:val="0094182F"/>
    <w:rsid w:val="00941CE8"/>
    <w:rsid w:val="00941D96"/>
    <w:rsid w:val="00942909"/>
    <w:rsid w:val="009452E6"/>
    <w:rsid w:val="00947143"/>
    <w:rsid w:val="00950B92"/>
    <w:rsid w:val="00951707"/>
    <w:rsid w:val="00953760"/>
    <w:rsid w:val="009559C2"/>
    <w:rsid w:val="009578C0"/>
    <w:rsid w:val="00957E9C"/>
    <w:rsid w:val="00960265"/>
    <w:rsid w:val="0096073C"/>
    <w:rsid w:val="00962251"/>
    <w:rsid w:val="0096619B"/>
    <w:rsid w:val="00967007"/>
    <w:rsid w:val="009671C7"/>
    <w:rsid w:val="00970D7E"/>
    <w:rsid w:val="009719B3"/>
    <w:rsid w:val="009723A3"/>
    <w:rsid w:val="009731C4"/>
    <w:rsid w:val="00973F16"/>
    <w:rsid w:val="009755CC"/>
    <w:rsid w:val="00975A4B"/>
    <w:rsid w:val="00975EB5"/>
    <w:rsid w:val="009765A9"/>
    <w:rsid w:val="00981943"/>
    <w:rsid w:val="00981AD1"/>
    <w:rsid w:val="00981EA7"/>
    <w:rsid w:val="00981EE8"/>
    <w:rsid w:val="00985167"/>
    <w:rsid w:val="009863E4"/>
    <w:rsid w:val="00987E44"/>
    <w:rsid w:val="00990F94"/>
    <w:rsid w:val="009910DA"/>
    <w:rsid w:val="009914A1"/>
    <w:rsid w:val="0099249E"/>
    <w:rsid w:val="00992759"/>
    <w:rsid w:val="009935F6"/>
    <w:rsid w:val="00995ACD"/>
    <w:rsid w:val="009A087E"/>
    <w:rsid w:val="009A0A74"/>
    <w:rsid w:val="009A0C50"/>
    <w:rsid w:val="009A19D2"/>
    <w:rsid w:val="009A751C"/>
    <w:rsid w:val="009B3329"/>
    <w:rsid w:val="009B41DF"/>
    <w:rsid w:val="009B4EC8"/>
    <w:rsid w:val="009B5FCE"/>
    <w:rsid w:val="009B698E"/>
    <w:rsid w:val="009C00C3"/>
    <w:rsid w:val="009C0CB3"/>
    <w:rsid w:val="009C1402"/>
    <w:rsid w:val="009C1946"/>
    <w:rsid w:val="009C4118"/>
    <w:rsid w:val="009C4D36"/>
    <w:rsid w:val="009C4E64"/>
    <w:rsid w:val="009C5BD6"/>
    <w:rsid w:val="009D2D7B"/>
    <w:rsid w:val="009D2FE2"/>
    <w:rsid w:val="009D3519"/>
    <w:rsid w:val="009D3740"/>
    <w:rsid w:val="009D4994"/>
    <w:rsid w:val="009D58CF"/>
    <w:rsid w:val="009D60B9"/>
    <w:rsid w:val="009D640A"/>
    <w:rsid w:val="009D7C38"/>
    <w:rsid w:val="009D7CCA"/>
    <w:rsid w:val="009E1C43"/>
    <w:rsid w:val="009E2AF8"/>
    <w:rsid w:val="009F0CA8"/>
    <w:rsid w:val="009F3CC7"/>
    <w:rsid w:val="009F3E7C"/>
    <w:rsid w:val="009F52D5"/>
    <w:rsid w:val="009F658E"/>
    <w:rsid w:val="009F6789"/>
    <w:rsid w:val="00A036E6"/>
    <w:rsid w:val="00A04E47"/>
    <w:rsid w:val="00A13D8F"/>
    <w:rsid w:val="00A14089"/>
    <w:rsid w:val="00A14FD7"/>
    <w:rsid w:val="00A14FE4"/>
    <w:rsid w:val="00A15A72"/>
    <w:rsid w:val="00A16C40"/>
    <w:rsid w:val="00A17F9A"/>
    <w:rsid w:val="00A21194"/>
    <w:rsid w:val="00A227EE"/>
    <w:rsid w:val="00A246FA"/>
    <w:rsid w:val="00A267B5"/>
    <w:rsid w:val="00A27026"/>
    <w:rsid w:val="00A3178C"/>
    <w:rsid w:val="00A336B5"/>
    <w:rsid w:val="00A375F1"/>
    <w:rsid w:val="00A4098F"/>
    <w:rsid w:val="00A40CF4"/>
    <w:rsid w:val="00A41A5E"/>
    <w:rsid w:val="00A43258"/>
    <w:rsid w:val="00A448EF"/>
    <w:rsid w:val="00A46DA5"/>
    <w:rsid w:val="00A47FC6"/>
    <w:rsid w:val="00A50A27"/>
    <w:rsid w:val="00A518B7"/>
    <w:rsid w:val="00A52530"/>
    <w:rsid w:val="00A5286A"/>
    <w:rsid w:val="00A53197"/>
    <w:rsid w:val="00A5419E"/>
    <w:rsid w:val="00A55DB3"/>
    <w:rsid w:val="00A56A21"/>
    <w:rsid w:val="00A577E5"/>
    <w:rsid w:val="00A602D2"/>
    <w:rsid w:val="00A7157F"/>
    <w:rsid w:val="00A7443A"/>
    <w:rsid w:val="00A74961"/>
    <w:rsid w:val="00A75B40"/>
    <w:rsid w:val="00A81F22"/>
    <w:rsid w:val="00A82EE7"/>
    <w:rsid w:val="00A83E17"/>
    <w:rsid w:val="00A8441C"/>
    <w:rsid w:val="00A93E0B"/>
    <w:rsid w:val="00A95C2E"/>
    <w:rsid w:val="00A961FB"/>
    <w:rsid w:val="00A9784A"/>
    <w:rsid w:val="00A97B5D"/>
    <w:rsid w:val="00A97F56"/>
    <w:rsid w:val="00AA2BB9"/>
    <w:rsid w:val="00AA3973"/>
    <w:rsid w:val="00AA404C"/>
    <w:rsid w:val="00AA675B"/>
    <w:rsid w:val="00AA6F4A"/>
    <w:rsid w:val="00AA7E05"/>
    <w:rsid w:val="00AB081B"/>
    <w:rsid w:val="00AB0FD7"/>
    <w:rsid w:val="00AB2775"/>
    <w:rsid w:val="00AB2991"/>
    <w:rsid w:val="00AB6289"/>
    <w:rsid w:val="00AC0D61"/>
    <w:rsid w:val="00AC11DD"/>
    <w:rsid w:val="00AC294C"/>
    <w:rsid w:val="00AC3A5E"/>
    <w:rsid w:val="00AC4634"/>
    <w:rsid w:val="00AC49AB"/>
    <w:rsid w:val="00AC5A1B"/>
    <w:rsid w:val="00AC6141"/>
    <w:rsid w:val="00AC74FD"/>
    <w:rsid w:val="00AD042A"/>
    <w:rsid w:val="00AD0FAF"/>
    <w:rsid w:val="00AD2153"/>
    <w:rsid w:val="00AD2A26"/>
    <w:rsid w:val="00AE00AC"/>
    <w:rsid w:val="00AE1A5A"/>
    <w:rsid w:val="00AE22D4"/>
    <w:rsid w:val="00AE29C7"/>
    <w:rsid w:val="00AE2D6F"/>
    <w:rsid w:val="00AE3749"/>
    <w:rsid w:val="00AE56B0"/>
    <w:rsid w:val="00AF4AC2"/>
    <w:rsid w:val="00AF5C8D"/>
    <w:rsid w:val="00AF7C90"/>
    <w:rsid w:val="00B00E54"/>
    <w:rsid w:val="00B012DF"/>
    <w:rsid w:val="00B016A9"/>
    <w:rsid w:val="00B0389F"/>
    <w:rsid w:val="00B03D66"/>
    <w:rsid w:val="00B04866"/>
    <w:rsid w:val="00B06820"/>
    <w:rsid w:val="00B06CAB"/>
    <w:rsid w:val="00B0729C"/>
    <w:rsid w:val="00B12A56"/>
    <w:rsid w:val="00B131FF"/>
    <w:rsid w:val="00B16709"/>
    <w:rsid w:val="00B22D00"/>
    <w:rsid w:val="00B2309F"/>
    <w:rsid w:val="00B23650"/>
    <w:rsid w:val="00B339EB"/>
    <w:rsid w:val="00B35AAC"/>
    <w:rsid w:val="00B35F42"/>
    <w:rsid w:val="00B36B90"/>
    <w:rsid w:val="00B40F53"/>
    <w:rsid w:val="00B41464"/>
    <w:rsid w:val="00B439DD"/>
    <w:rsid w:val="00B43C82"/>
    <w:rsid w:val="00B52901"/>
    <w:rsid w:val="00B52AA1"/>
    <w:rsid w:val="00B53C16"/>
    <w:rsid w:val="00B5403E"/>
    <w:rsid w:val="00B5525E"/>
    <w:rsid w:val="00B57F6B"/>
    <w:rsid w:val="00B6229B"/>
    <w:rsid w:val="00B62318"/>
    <w:rsid w:val="00B6381B"/>
    <w:rsid w:val="00B640EC"/>
    <w:rsid w:val="00B656EF"/>
    <w:rsid w:val="00B657D6"/>
    <w:rsid w:val="00B66BE1"/>
    <w:rsid w:val="00B67848"/>
    <w:rsid w:val="00B71315"/>
    <w:rsid w:val="00B73141"/>
    <w:rsid w:val="00B73C63"/>
    <w:rsid w:val="00B77A6F"/>
    <w:rsid w:val="00B77F82"/>
    <w:rsid w:val="00B82FA8"/>
    <w:rsid w:val="00B84355"/>
    <w:rsid w:val="00B85879"/>
    <w:rsid w:val="00B85C1C"/>
    <w:rsid w:val="00B8709F"/>
    <w:rsid w:val="00B92CC2"/>
    <w:rsid w:val="00B94E33"/>
    <w:rsid w:val="00B95FC6"/>
    <w:rsid w:val="00B96BF2"/>
    <w:rsid w:val="00B97730"/>
    <w:rsid w:val="00BA16CA"/>
    <w:rsid w:val="00BA1FF0"/>
    <w:rsid w:val="00BA3EAE"/>
    <w:rsid w:val="00BA72B5"/>
    <w:rsid w:val="00BA7DA7"/>
    <w:rsid w:val="00BB221C"/>
    <w:rsid w:val="00BB3A89"/>
    <w:rsid w:val="00BB5451"/>
    <w:rsid w:val="00BC13C9"/>
    <w:rsid w:val="00BC1F28"/>
    <w:rsid w:val="00BC1F33"/>
    <w:rsid w:val="00BC2CB2"/>
    <w:rsid w:val="00BC3FDF"/>
    <w:rsid w:val="00BC5FE6"/>
    <w:rsid w:val="00BC671A"/>
    <w:rsid w:val="00BC6A30"/>
    <w:rsid w:val="00BC796B"/>
    <w:rsid w:val="00BD09EB"/>
    <w:rsid w:val="00BD1297"/>
    <w:rsid w:val="00BD1E8B"/>
    <w:rsid w:val="00BD275D"/>
    <w:rsid w:val="00BD40ED"/>
    <w:rsid w:val="00BD49C8"/>
    <w:rsid w:val="00BD4CC1"/>
    <w:rsid w:val="00BD4D1D"/>
    <w:rsid w:val="00BE14EE"/>
    <w:rsid w:val="00BE304C"/>
    <w:rsid w:val="00BE3122"/>
    <w:rsid w:val="00BF004E"/>
    <w:rsid w:val="00BF63C6"/>
    <w:rsid w:val="00BF6B1F"/>
    <w:rsid w:val="00BF6B66"/>
    <w:rsid w:val="00BF7AC8"/>
    <w:rsid w:val="00C001D7"/>
    <w:rsid w:val="00C01E70"/>
    <w:rsid w:val="00C021C9"/>
    <w:rsid w:val="00C02322"/>
    <w:rsid w:val="00C033D4"/>
    <w:rsid w:val="00C04D6D"/>
    <w:rsid w:val="00C05EBA"/>
    <w:rsid w:val="00C14908"/>
    <w:rsid w:val="00C15D26"/>
    <w:rsid w:val="00C17A9C"/>
    <w:rsid w:val="00C211D3"/>
    <w:rsid w:val="00C2273B"/>
    <w:rsid w:val="00C230F8"/>
    <w:rsid w:val="00C2347D"/>
    <w:rsid w:val="00C23914"/>
    <w:rsid w:val="00C23C4D"/>
    <w:rsid w:val="00C25D69"/>
    <w:rsid w:val="00C2621C"/>
    <w:rsid w:val="00C266F2"/>
    <w:rsid w:val="00C31157"/>
    <w:rsid w:val="00C31B01"/>
    <w:rsid w:val="00C31D4C"/>
    <w:rsid w:val="00C321F4"/>
    <w:rsid w:val="00C3276C"/>
    <w:rsid w:val="00C331E4"/>
    <w:rsid w:val="00C340F5"/>
    <w:rsid w:val="00C3619B"/>
    <w:rsid w:val="00C36556"/>
    <w:rsid w:val="00C37ADC"/>
    <w:rsid w:val="00C41E33"/>
    <w:rsid w:val="00C42C6E"/>
    <w:rsid w:val="00C4319D"/>
    <w:rsid w:val="00C43423"/>
    <w:rsid w:val="00C4438B"/>
    <w:rsid w:val="00C45A0D"/>
    <w:rsid w:val="00C45A70"/>
    <w:rsid w:val="00C469F7"/>
    <w:rsid w:val="00C5030B"/>
    <w:rsid w:val="00C51122"/>
    <w:rsid w:val="00C51737"/>
    <w:rsid w:val="00C52895"/>
    <w:rsid w:val="00C52B68"/>
    <w:rsid w:val="00C52FA4"/>
    <w:rsid w:val="00C53157"/>
    <w:rsid w:val="00C531B7"/>
    <w:rsid w:val="00C53489"/>
    <w:rsid w:val="00C55E08"/>
    <w:rsid w:val="00C5710B"/>
    <w:rsid w:val="00C57EF7"/>
    <w:rsid w:val="00C60398"/>
    <w:rsid w:val="00C63EC5"/>
    <w:rsid w:val="00C651B4"/>
    <w:rsid w:val="00C6671E"/>
    <w:rsid w:val="00C66A28"/>
    <w:rsid w:val="00C70512"/>
    <w:rsid w:val="00C709E1"/>
    <w:rsid w:val="00C73297"/>
    <w:rsid w:val="00C76241"/>
    <w:rsid w:val="00C76537"/>
    <w:rsid w:val="00C77866"/>
    <w:rsid w:val="00C8305C"/>
    <w:rsid w:val="00C84E0E"/>
    <w:rsid w:val="00C86296"/>
    <w:rsid w:val="00C90E7C"/>
    <w:rsid w:val="00C91C94"/>
    <w:rsid w:val="00C91D32"/>
    <w:rsid w:val="00C92B7D"/>
    <w:rsid w:val="00C934A6"/>
    <w:rsid w:val="00C941C5"/>
    <w:rsid w:val="00C951C0"/>
    <w:rsid w:val="00C95272"/>
    <w:rsid w:val="00C9588A"/>
    <w:rsid w:val="00C95A04"/>
    <w:rsid w:val="00C96CC0"/>
    <w:rsid w:val="00CA0A56"/>
    <w:rsid w:val="00CA1534"/>
    <w:rsid w:val="00CA16EF"/>
    <w:rsid w:val="00CA2059"/>
    <w:rsid w:val="00CA437B"/>
    <w:rsid w:val="00CA620A"/>
    <w:rsid w:val="00CA6434"/>
    <w:rsid w:val="00CA7173"/>
    <w:rsid w:val="00CB271A"/>
    <w:rsid w:val="00CB2CFF"/>
    <w:rsid w:val="00CB3E6B"/>
    <w:rsid w:val="00CB56DB"/>
    <w:rsid w:val="00CB63C9"/>
    <w:rsid w:val="00CB665C"/>
    <w:rsid w:val="00CB7020"/>
    <w:rsid w:val="00CB7325"/>
    <w:rsid w:val="00CC0613"/>
    <w:rsid w:val="00CC1729"/>
    <w:rsid w:val="00CC4F30"/>
    <w:rsid w:val="00CC546A"/>
    <w:rsid w:val="00CC6435"/>
    <w:rsid w:val="00CD4B35"/>
    <w:rsid w:val="00CD76D5"/>
    <w:rsid w:val="00CE059B"/>
    <w:rsid w:val="00CE34C5"/>
    <w:rsid w:val="00CE3F34"/>
    <w:rsid w:val="00CE463D"/>
    <w:rsid w:val="00CE539E"/>
    <w:rsid w:val="00CF02DA"/>
    <w:rsid w:val="00CF06C3"/>
    <w:rsid w:val="00CF0788"/>
    <w:rsid w:val="00CF3F27"/>
    <w:rsid w:val="00CF514D"/>
    <w:rsid w:val="00CF5567"/>
    <w:rsid w:val="00CF75A2"/>
    <w:rsid w:val="00D00490"/>
    <w:rsid w:val="00D01381"/>
    <w:rsid w:val="00D019C9"/>
    <w:rsid w:val="00D02E42"/>
    <w:rsid w:val="00D03B2B"/>
    <w:rsid w:val="00D05551"/>
    <w:rsid w:val="00D05C89"/>
    <w:rsid w:val="00D05FF4"/>
    <w:rsid w:val="00D0632B"/>
    <w:rsid w:val="00D06396"/>
    <w:rsid w:val="00D10A83"/>
    <w:rsid w:val="00D122DE"/>
    <w:rsid w:val="00D13CDF"/>
    <w:rsid w:val="00D13F73"/>
    <w:rsid w:val="00D1634A"/>
    <w:rsid w:val="00D2090B"/>
    <w:rsid w:val="00D23039"/>
    <w:rsid w:val="00D25788"/>
    <w:rsid w:val="00D25A13"/>
    <w:rsid w:val="00D30439"/>
    <w:rsid w:val="00D30740"/>
    <w:rsid w:val="00D30952"/>
    <w:rsid w:val="00D31C93"/>
    <w:rsid w:val="00D31D8C"/>
    <w:rsid w:val="00D32438"/>
    <w:rsid w:val="00D33F20"/>
    <w:rsid w:val="00D34013"/>
    <w:rsid w:val="00D34EDA"/>
    <w:rsid w:val="00D37CE3"/>
    <w:rsid w:val="00D40E9A"/>
    <w:rsid w:val="00D419F3"/>
    <w:rsid w:val="00D43823"/>
    <w:rsid w:val="00D438BA"/>
    <w:rsid w:val="00D44544"/>
    <w:rsid w:val="00D4796F"/>
    <w:rsid w:val="00D50383"/>
    <w:rsid w:val="00D52DFA"/>
    <w:rsid w:val="00D540E2"/>
    <w:rsid w:val="00D56826"/>
    <w:rsid w:val="00D56A65"/>
    <w:rsid w:val="00D56EE6"/>
    <w:rsid w:val="00D60D8E"/>
    <w:rsid w:val="00D64D9E"/>
    <w:rsid w:val="00D64F9D"/>
    <w:rsid w:val="00D666B5"/>
    <w:rsid w:val="00D7169D"/>
    <w:rsid w:val="00D71D34"/>
    <w:rsid w:val="00D72E2C"/>
    <w:rsid w:val="00D7332A"/>
    <w:rsid w:val="00D7479A"/>
    <w:rsid w:val="00D749E1"/>
    <w:rsid w:val="00D74B53"/>
    <w:rsid w:val="00D76373"/>
    <w:rsid w:val="00D77A2A"/>
    <w:rsid w:val="00D80E6B"/>
    <w:rsid w:val="00D8228F"/>
    <w:rsid w:val="00D97EAC"/>
    <w:rsid w:val="00DA0924"/>
    <w:rsid w:val="00DA1A87"/>
    <w:rsid w:val="00DA2C1B"/>
    <w:rsid w:val="00DA533D"/>
    <w:rsid w:val="00DA5FCE"/>
    <w:rsid w:val="00DB07A8"/>
    <w:rsid w:val="00DB4723"/>
    <w:rsid w:val="00DB68D5"/>
    <w:rsid w:val="00DB778E"/>
    <w:rsid w:val="00DC0A2C"/>
    <w:rsid w:val="00DC4B89"/>
    <w:rsid w:val="00DC6879"/>
    <w:rsid w:val="00DD0E87"/>
    <w:rsid w:val="00DD3BA0"/>
    <w:rsid w:val="00DD589E"/>
    <w:rsid w:val="00DD6A30"/>
    <w:rsid w:val="00DE0EE1"/>
    <w:rsid w:val="00DE5C24"/>
    <w:rsid w:val="00DE6841"/>
    <w:rsid w:val="00DE70BE"/>
    <w:rsid w:val="00DE7512"/>
    <w:rsid w:val="00DF0049"/>
    <w:rsid w:val="00DF0748"/>
    <w:rsid w:val="00DF2818"/>
    <w:rsid w:val="00DF387A"/>
    <w:rsid w:val="00DF623C"/>
    <w:rsid w:val="00DF79B1"/>
    <w:rsid w:val="00E006D4"/>
    <w:rsid w:val="00E0224D"/>
    <w:rsid w:val="00E0252B"/>
    <w:rsid w:val="00E0285B"/>
    <w:rsid w:val="00E02D98"/>
    <w:rsid w:val="00E0472B"/>
    <w:rsid w:val="00E068CB"/>
    <w:rsid w:val="00E06E6D"/>
    <w:rsid w:val="00E078FE"/>
    <w:rsid w:val="00E10A0F"/>
    <w:rsid w:val="00E10F92"/>
    <w:rsid w:val="00E12B9A"/>
    <w:rsid w:val="00E13D57"/>
    <w:rsid w:val="00E161A5"/>
    <w:rsid w:val="00E16D5E"/>
    <w:rsid w:val="00E1772F"/>
    <w:rsid w:val="00E17E85"/>
    <w:rsid w:val="00E20A2F"/>
    <w:rsid w:val="00E21ACD"/>
    <w:rsid w:val="00E2220B"/>
    <w:rsid w:val="00E2388B"/>
    <w:rsid w:val="00E26259"/>
    <w:rsid w:val="00E310A0"/>
    <w:rsid w:val="00E31843"/>
    <w:rsid w:val="00E35929"/>
    <w:rsid w:val="00E40755"/>
    <w:rsid w:val="00E40FC9"/>
    <w:rsid w:val="00E415DD"/>
    <w:rsid w:val="00E43498"/>
    <w:rsid w:val="00E43C51"/>
    <w:rsid w:val="00E43D17"/>
    <w:rsid w:val="00E45485"/>
    <w:rsid w:val="00E46B1D"/>
    <w:rsid w:val="00E501C2"/>
    <w:rsid w:val="00E53641"/>
    <w:rsid w:val="00E53C26"/>
    <w:rsid w:val="00E54CDF"/>
    <w:rsid w:val="00E553C0"/>
    <w:rsid w:val="00E56F47"/>
    <w:rsid w:val="00E61BB8"/>
    <w:rsid w:val="00E64F9E"/>
    <w:rsid w:val="00E657C0"/>
    <w:rsid w:val="00E672EB"/>
    <w:rsid w:val="00E678F7"/>
    <w:rsid w:val="00E718F3"/>
    <w:rsid w:val="00E73038"/>
    <w:rsid w:val="00E74964"/>
    <w:rsid w:val="00E75689"/>
    <w:rsid w:val="00E77949"/>
    <w:rsid w:val="00E81599"/>
    <w:rsid w:val="00E911EF"/>
    <w:rsid w:val="00E91737"/>
    <w:rsid w:val="00E928AE"/>
    <w:rsid w:val="00E9314C"/>
    <w:rsid w:val="00E9378D"/>
    <w:rsid w:val="00E9671C"/>
    <w:rsid w:val="00E97ECF"/>
    <w:rsid w:val="00EA10F1"/>
    <w:rsid w:val="00EA49E6"/>
    <w:rsid w:val="00EA549F"/>
    <w:rsid w:val="00EA7D74"/>
    <w:rsid w:val="00EB0E9E"/>
    <w:rsid w:val="00EB33F6"/>
    <w:rsid w:val="00EB3C41"/>
    <w:rsid w:val="00EB4D43"/>
    <w:rsid w:val="00EB7EE5"/>
    <w:rsid w:val="00EC0574"/>
    <w:rsid w:val="00EC0CAB"/>
    <w:rsid w:val="00EC263C"/>
    <w:rsid w:val="00EC550B"/>
    <w:rsid w:val="00EC5B5A"/>
    <w:rsid w:val="00EC7077"/>
    <w:rsid w:val="00EC7319"/>
    <w:rsid w:val="00EC7BCE"/>
    <w:rsid w:val="00ED128C"/>
    <w:rsid w:val="00ED19C6"/>
    <w:rsid w:val="00ED2FD2"/>
    <w:rsid w:val="00ED3FD0"/>
    <w:rsid w:val="00ED7983"/>
    <w:rsid w:val="00EE036E"/>
    <w:rsid w:val="00EE2FAF"/>
    <w:rsid w:val="00EE311D"/>
    <w:rsid w:val="00EE446B"/>
    <w:rsid w:val="00EF1596"/>
    <w:rsid w:val="00EF33FC"/>
    <w:rsid w:val="00F00931"/>
    <w:rsid w:val="00F00BFF"/>
    <w:rsid w:val="00F01B3F"/>
    <w:rsid w:val="00F043A6"/>
    <w:rsid w:val="00F057BA"/>
    <w:rsid w:val="00F06446"/>
    <w:rsid w:val="00F064D2"/>
    <w:rsid w:val="00F10364"/>
    <w:rsid w:val="00F11404"/>
    <w:rsid w:val="00F122A4"/>
    <w:rsid w:val="00F12D06"/>
    <w:rsid w:val="00F13C83"/>
    <w:rsid w:val="00F15142"/>
    <w:rsid w:val="00F16AC1"/>
    <w:rsid w:val="00F1767C"/>
    <w:rsid w:val="00F1779B"/>
    <w:rsid w:val="00F2149A"/>
    <w:rsid w:val="00F22DAB"/>
    <w:rsid w:val="00F25FB1"/>
    <w:rsid w:val="00F2649F"/>
    <w:rsid w:val="00F353F0"/>
    <w:rsid w:val="00F373A1"/>
    <w:rsid w:val="00F37A8C"/>
    <w:rsid w:val="00F37B21"/>
    <w:rsid w:val="00F41B16"/>
    <w:rsid w:val="00F41E1E"/>
    <w:rsid w:val="00F42315"/>
    <w:rsid w:val="00F438BE"/>
    <w:rsid w:val="00F43A3A"/>
    <w:rsid w:val="00F43D31"/>
    <w:rsid w:val="00F445E7"/>
    <w:rsid w:val="00F46DC6"/>
    <w:rsid w:val="00F51824"/>
    <w:rsid w:val="00F525FE"/>
    <w:rsid w:val="00F55412"/>
    <w:rsid w:val="00F55D1A"/>
    <w:rsid w:val="00F56D17"/>
    <w:rsid w:val="00F643DB"/>
    <w:rsid w:val="00F645D4"/>
    <w:rsid w:val="00F65126"/>
    <w:rsid w:val="00F70323"/>
    <w:rsid w:val="00F70850"/>
    <w:rsid w:val="00F717DB"/>
    <w:rsid w:val="00F719A4"/>
    <w:rsid w:val="00F721A1"/>
    <w:rsid w:val="00F72B67"/>
    <w:rsid w:val="00F73C60"/>
    <w:rsid w:val="00F74422"/>
    <w:rsid w:val="00F747BF"/>
    <w:rsid w:val="00F75328"/>
    <w:rsid w:val="00F75C17"/>
    <w:rsid w:val="00F8085E"/>
    <w:rsid w:val="00F82B17"/>
    <w:rsid w:val="00F83329"/>
    <w:rsid w:val="00F90B67"/>
    <w:rsid w:val="00F9123F"/>
    <w:rsid w:val="00F9185E"/>
    <w:rsid w:val="00F920E4"/>
    <w:rsid w:val="00F93396"/>
    <w:rsid w:val="00F9465D"/>
    <w:rsid w:val="00F9560C"/>
    <w:rsid w:val="00F97176"/>
    <w:rsid w:val="00FA0638"/>
    <w:rsid w:val="00FA0E66"/>
    <w:rsid w:val="00FA0FC7"/>
    <w:rsid w:val="00FA32BB"/>
    <w:rsid w:val="00FA6543"/>
    <w:rsid w:val="00FB0E48"/>
    <w:rsid w:val="00FB5C26"/>
    <w:rsid w:val="00FB5DCD"/>
    <w:rsid w:val="00FB5E63"/>
    <w:rsid w:val="00FB6003"/>
    <w:rsid w:val="00FB6F8E"/>
    <w:rsid w:val="00FC711D"/>
    <w:rsid w:val="00FC7A75"/>
    <w:rsid w:val="00FD0B23"/>
    <w:rsid w:val="00FD38D5"/>
    <w:rsid w:val="00FD4B43"/>
    <w:rsid w:val="00FD70A7"/>
    <w:rsid w:val="00FE089F"/>
    <w:rsid w:val="00FE1355"/>
    <w:rsid w:val="00FE3BAD"/>
    <w:rsid w:val="00FE47ED"/>
    <w:rsid w:val="00FE5FFB"/>
    <w:rsid w:val="00FE66EE"/>
    <w:rsid w:val="00FE7133"/>
    <w:rsid w:val="00FF1277"/>
    <w:rsid w:val="00FF2909"/>
    <w:rsid w:val="00FF2984"/>
    <w:rsid w:val="00FF3268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E06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100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56E06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5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56E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6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856E0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5F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91A27"/>
  </w:style>
  <w:style w:type="character" w:customStyle="1" w:styleId="ListParagraphChar">
    <w:name w:val="List Paragraph Char"/>
    <w:link w:val="ListParagraph"/>
    <w:uiPriority w:val="34"/>
    <w:locked/>
    <w:rsid w:val="00CD76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1F1E-776F-42F0-BC71-15828F43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21</Pages>
  <Words>7017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50</cp:revision>
  <cp:lastPrinted>2022-06-14T06:26:00Z</cp:lastPrinted>
  <dcterms:created xsi:type="dcterms:W3CDTF">2022-06-03T09:51:00Z</dcterms:created>
  <dcterms:modified xsi:type="dcterms:W3CDTF">2022-06-21T06:31:00Z</dcterms:modified>
</cp:coreProperties>
</file>