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7" w:rsidRPr="00FF5B26" w:rsidRDefault="00E02630" w:rsidP="00297577">
      <w:pPr>
        <w:ind w:left="180" w:hanging="180"/>
        <w:jc w:val="both"/>
        <w:rPr>
          <w:rFonts w:asciiTheme="majorHAnsi" w:hAnsiTheme="majorHAnsi"/>
          <w:bCs/>
          <w:sz w:val="28"/>
          <w:szCs w:val="28"/>
        </w:rPr>
      </w:pPr>
      <w:r w:rsidRPr="00FF5B26">
        <w:rPr>
          <w:rFonts w:asciiTheme="majorHAnsi" w:hAnsiTheme="majorHAnsi"/>
          <w:bCs/>
          <w:sz w:val="28"/>
          <w:szCs w:val="28"/>
        </w:rPr>
        <w:t xml:space="preserve">  </w:t>
      </w:r>
      <w:r w:rsidR="00297577" w:rsidRPr="00FF5B26">
        <w:rPr>
          <w:rFonts w:asciiTheme="majorHAnsi" w:hAnsiTheme="majorHAnsi"/>
          <w:bCs/>
          <w:sz w:val="28"/>
          <w:szCs w:val="28"/>
        </w:rPr>
        <w:t>Na osnovu člana 38 Zakon o teritorijalnoj organizaciji Crne Gore ("Službeni list CG", br. 54/11,  27</w:t>
      </w:r>
      <w:r w:rsidR="00297577">
        <w:rPr>
          <w:rFonts w:asciiTheme="majorHAnsi" w:hAnsiTheme="majorHAnsi"/>
          <w:bCs/>
          <w:sz w:val="28"/>
          <w:szCs w:val="28"/>
        </w:rPr>
        <w:t>/13, 62/13, 12/14, 3/16, 31/17,</w:t>
      </w:r>
      <w:r w:rsidR="00297577" w:rsidRPr="00FF5B26">
        <w:rPr>
          <w:rFonts w:asciiTheme="majorHAnsi" w:hAnsiTheme="majorHAnsi"/>
          <w:bCs/>
          <w:sz w:val="28"/>
          <w:szCs w:val="28"/>
        </w:rPr>
        <w:t xml:space="preserve"> 86/18</w:t>
      </w:r>
      <w:r w:rsidR="00297577">
        <w:rPr>
          <w:rFonts w:asciiTheme="majorHAnsi" w:hAnsiTheme="majorHAnsi"/>
          <w:bCs/>
          <w:sz w:val="28"/>
          <w:szCs w:val="28"/>
        </w:rPr>
        <w:t xml:space="preserve"> i 30/20</w:t>
      </w:r>
      <w:r w:rsidR="00297577" w:rsidRPr="00FF5B26">
        <w:rPr>
          <w:rFonts w:asciiTheme="majorHAnsi" w:hAnsiTheme="majorHAnsi"/>
          <w:bCs/>
          <w:sz w:val="28"/>
          <w:szCs w:val="28"/>
        </w:rPr>
        <w:t xml:space="preserve">) i člana </w:t>
      </w:r>
      <w:r w:rsidR="00297577" w:rsidRPr="00FF5B26">
        <w:rPr>
          <w:rFonts w:asciiTheme="majorHAnsi" w:hAnsiTheme="majorHAnsi"/>
          <w:bCs/>
          <w:sz w:val="28"/>
          <w:szCs w:val="28"/>
          <w:lang w:val="sl-SI"/>
        </w:rPr>
        <w:t>54 Statuta Glavnog grada (»Službeni list CG-opštinski propisi«, broj 08/19 i 20/21),</w:t>
      </w:r>
      <w:r w:rsidR="00297577" w:rsidRPr="00FF5B26">
        <w:rPr>
          <w:rFonts w:asciiTheme="majorHAnsi" w:hAnsiTheme="majorHAnsi"/>
          <w:bCs/>
          <w:sz w:val="28"/>
          <w:szCs w:val="28"/>
        </w:rPr>
        <w:t xml:space="preserve"> Skupština Glavnog grada - Podgorice, na sjednici održanoj  </w:t>
      </w:r>
      <w:r w:rsidR="002F7A7C">
        <w:rPr>
          <w:rFonts w:asciiTheme="majorHAnsi" w:hAnsiTheme="majorHAnsi"/>
          <w:bCs/>
          <w:sz w:val="28"/>
          <w:szCs w:val="28"/>
        </w:rPr>
        <w:t xml:space="preserve">28. jula </w:t>
      </w:r>
      <w:r w:rsidR="00297577">
        <w:rPr>
          <w:rFonts w:asciiTheme="majorHAnsi" w:hAnsiTheme="majorHAnsi"/>
          <w:bCs/>
          <w:sz w:val="28"/>
          <w:szCs w:val="28"/>
        </w:rPr>
        <w:t>2022</w:t>
      </w:r>
      <w:r w:rsidR="00297577" w:rsidRPr="00FF5B26">
        <w:rPr>
          <w:rFonts w:asciiTheme="majorHAnsi" w:hAnsiTheme="majorHAnsi"/>
          <w:bCs/>
          <w:sz w:val="28"/>
          <w:szCs w:val="28"/>
        </w:rPr>
        <w:t>.godine, donijela je:</w:t>
      </w:r>
      <w:r w:rsidR="00297577">
        <w:rPr>
          <w:rFonts w:asciiTheme="majorHAnsi" w:hAnsiTheme="majorHAnsi"/>
          <w:bCs/>
          <w:sz w:val="28"/>
          <w:szCs w:val="28"/>
        </w:rPr>
        <w:t xml:space="preserve"> </w:t>
      </w: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bCs/>
          <w:sz w:val="28"/>
          <w:szCs w:val="28"/>
        </w:rPr>
      </w:pP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297577" w:rsidRPr="00FF5B26" w:rsidRDefault="00297577" w:rsidP="00297577">
      <w:pPr>
        <w:ind w:left="180" w:hanging="180"/>
        <w:jc w:val="center"/>
        <w:rPr>
          <w:rFonts w:asciiTheme="majorHAnsi" w:hAnsiTheme="majorHAnsi"/>
          <w:b/>
          <w:bCs/>
          <w:sz w:val="28"/>
          <w:szCs w:val="28"/>
        </w:rPr>
      </w:pPr>
      <w:r w:rsidRPr="00FF5B26">
        <w:rPr>
          <w:rFonts w:asciiTheme="majorHAnsi" w:hAnsiTheme="majorHAnsi"/>
          <w:b/>
          <w:bCs/>
          <w:sz w:val="28"/>
          <w:szCs w:val="28"/>
        </w:rPr>
        <w:t>ODLUKU</w:t>
      </w:r>
    </w:p>
    <w:p w:rsidR="00297577" w:rsidRPr="00FF5B26" w:rsidRDefault="00297577" w:rsidP="00297577">
      <w:pPr>
        <w:ind w:left="180" w:hanging="180"/>
        <w:jc w:val="center"/>
        <w:rPr>
          <w:rFonts w:asciiTheme="majorHAnsi" w:hAnsiTheme="majorHAnsi"/>
          <w:b/>
          <w:bCs/>
          <w:sz w:val="28"/>
          <w:szCs w:val="28"/>
        </w:rPr>
      </w:pPr>
      <w:r w:rsidRPr="00FF5B26">
        <w:rPr>
          <w:rFonts w:asciiTheme="majorHAnsi" w:hAnsiTheme="majorHAnsi"/>
          <w:b/>
          <w:bCs/>
          <w:sz w:val="28"/>
          <w:szCs w:val="28"/>
        </w:rPr>
        <w:t>o izmjeni Odluke o obrazovanju Organizacionog odbora za</w:t>
      </w:r>
    </w:p>
    <w:p w:rsidR="00297577" w:rsidRPr="00FF5B26" w:rsidRDefault="00297577" w:rsidP="00297577">
      <w:pPr>
        <w:ind w:left="180" w:hanging="180"/>
        <w:jc w:val="center"/>
        <w:rPr>
          <w:rFonts w:asciiTheme="majorHAnsi" w:hAnsiTheme="majorHAnsi"/>
          <w:b/>
          <w:bCs/>
          <w:sz w:val="28"/>
          <w:szCs w:val="28"/>
        </w:rPr>
      </w:pPr>
      <w:r w:rsidRPr="00FF5B26">
        <w:rPr>
          <w:rFonts w:asciiTheme="majorHAnsi" w:hAnsiTheme="majorHAnsi"/>
          <w:b/>
          <w:bCs/>
          <w:sz w:val="28"/>
          <w:szCs w:val="28"/>
        </w:rPr>
        <w:t>stvaranje uslov</w:t>
      </w:r>
      <w:r>
        <w:rPr>
          <w:rFonts w:asciiTheme="majorHAnsi" w:hAnsiTheme="majorHAnsi"/>
          <w:b/>
          <w:bCs/>
          <w:sz w:val="28"/>
          <w:szCs w:val="28"/>
        </w:rPr>
        <w:t>a za početak rada novoosnovane O</w:t>
      </w:r>
      <w:r w:rsidRPr="00FF5B26">
        <w:rPr>
          <w:rFonts w:asciiTheme="majorHAnsi" w:hAnsiTheme="majorHAnsi"/>
          <w:b/>
          <w:bCs/>
          <w:sz w:val="28"/>
          <w:szCs w:val="28"/>
        </w:rPr>
        <w:t>pštine Tuzi</w:t>
      </w:r>
    </w:p>
    <w:p w:rsidR="00297577" w:rsidRPr="005762A6" w:rsidRDefault="00297577" w:rsidP="00297577">
      <w:pPr>
        <w:ind w:left="180" w:hanging="180"/>
        <w:jc w:val="center"/>
        <w:rPr>
          <w:rFonts w:asciiTheme="majorHAnsi" w:hAnsiTheme="majorHAnsi"/>
          <w:bCs/>
          <w:sz w:val="16"/>
          <w:szCs w:val="16"/>
        </w:rPr>
      </w:pPr>
    </w:p>
    <w:p w:rsidR="00297577" w:rsidRPr="005762A6" w:rsidRDefault="00297577" w:rsidP="00297577">
      <w:pPr>
        <w:ind w:left="180" w:hanging="180"/>
        <w:jc w:val="both"/>
        <w:rPr>
          <w:rFonts w:asciiTheme="majorHAnsi" w:hAnsiTheme="majorHAnsi"/>
          <w:bCs/>
          <w:sz w:val="16"/>
          <w:szCs w:val="16"/>
        </w:rPr>
      </w:pP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</w:rPr>
      </w:pPr>
      <w:r w:rsidRPr="00FF5B26">
        <w:rPr>
          <w:rFonts w:asciiTheme="majorHAnsi" w:hAnsiTheme="majorHAnsi"/>
          <w:bCs/>
          <w:sz w:val="28"/>
          <w:szCs w:val="28"/>
        </w:rPr>
        <w:t xml:space="preserve">                                                           </w:t>
      </w:r>
      <w:r>
        <w:rPr>
          <w:rFonts w:asciiTheme="majorHAnsi" w:hAnsiTheme="majorHAnsi"/>
          <w:bCs/>
          <w:sz w:val="28"/>
          <w:szCs w:val="28"/>
        </w:rPr>
        <w:t xml:space="preserve">     </w:t>
      </w:r>
      <w:r w:rsidRPr="00FF5B26">
        <w:rPr>
          <w:rFonts w:asciiTheme="majorHAnsi" w:hAnsiTheme="majorHAnsi"/>
          <w:b/>
          <w:bCs/>
          <w:sz w:val="28"/>
          <w:szCs w:val="28"/>
        </w:rPr>
        <w:t>Član 1</w:t>
      </w: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bCs/>
          <w:sz w:val="28"/>
          <w:szCs w:val="28"/>
        </w:rPr>
      </w:pPr>
    </w:p>
    <w:p w:rsidR="00297577" w:rsidRPr="00485F2E" w:rsidRDefault="00297577" w:rsidP="00297577">
      <w:pPr>
        <w:ind w:left="180" w:hanging="180"/>
        <w:jc w:val="both"/>
        <w:rPr>
          <w:rFonts w:asciiTheme="majorHAnsi" w:hAnsiTheme="majorHAnsi"/>
          <w:bCs/>
          <w:sz w:val="28"/>
          <w:szCs w:val="28"/>
        </w:rPr>
      </w:pPr>
      <w:r w:rsidRPr="00FF5B26">
        <w:rPr>
          <w:rFonts w:asciiTheme="majorHAnsi" w:hAnsiTheme="majorHAnsi"/>
          <w:bCs/>
          <w:sz w:val="28"/>
          <w:szCs w:val="28"/>
        </w:rPr>
        <w:t xml:space="preserve">            U Odluci o obrazovanju Organizacionog odbora za stvaranje uslov</w:t>
      </w:r>
      <w:r>
        <w:rPr>
          <w:rFonts w:asciiTheme="majorHAnsi" w:hAnsiTheme="majorHAnsi"/>
          <w:bCs/>
          <w:sz w:val="28"/>
          <w:szCs w:val="28"/>
        </w:rPr>
        <w:t>a za početak rada novoosnovane O</w:t>
      </w:r>
      <w:r w:rsidRPr="00FF5B26">
        <w:rPr>
          <w:rFonts w:asciiTheme="majorHAnsi" w:hAnsiTheme="majorHAnsi"/>
          <w:bCs/>
          <w:sz w:val="28"/>
          <w:szCs w:val="28"/>
        </w:rPr>
        <w:t xml:space="preserve">pštine Tuzi, </w:t>
      </w:r>
      <w:r>
        <w:rPr>
          <w:rFonts w:asciiTheme="majorHAnsi" w:hAnsiTheme="majorHAnsi"/>
          <w:bCs/>
          <w:sz w:val="28"/>
          <w:szCs w:val="28"/>
        </w:rPr>
        <w:t>( “Službeni list CG – Opštinski propisi”, br. 35/18, 31/19 i 47/21 i 9/22)</w:t>
      </w:r>
      <w:r w:rsidRPr="00FF5B26">
        <w:rPr>
          <w:rFonts w:asciiTheme="majorHAnsi" w:hAnsiTheme="majorHAnsi"/>
          <w:bCs/>
          <w:sz w:val="28"/>
          <w:szCs w:val="28"/>
        </w:rPr>
        <w:t>,</w:t>
      </w:r>
      <w:r>
        <w:rPr>
          <w:rFonts w:asciiTheme="majorHAnsi" w:hAnsiTheme="majorHAnsi"/>
          <w:bCs/>
          <w:sz w:val="28"/>
          <w:szCs w:val="28"/>
        </w:rPr>
        <w:t xml:space="preserve"> vrši se izmjena, tako što se u</w:t>
      </w:r>
      <w:r w:rsidRPr="00FF5B26">
        <w:rPr>
          <w:rFonts w:asciiTheme="majorHAnsi" w:hAnsiTheme="majorHAnsi"/>
          <w:bCs/>
          <w:sz w:val="28"/>
          <w:szCs w:val="28"/>
        </w:rPr>
        <w:t xml:space="preserve"> član</w:t>
      </w:r>
      <w:r>
        <w:rPr>
          <w:rFonts w:asciiTheme="majorHAnsi" w:hAnsiTheme="majorHAnsi"/>
          <w:bCs/>
          <w:sz w:val="28"/>
          <w:szCs w:val="28"/>
        </w:rPr>
        <w:t>u</w:t>
      </w:r>
      <w:r w:rsidRPr="00FF5B26">
        <w:rPr>
          <w:rFonts w:asciiTheme="majorHAnsi" w:hAnsiTheme="majorHAnsi"/>
          <w:bCs/>
          <w:sz w:val="28"/>
          <w:szCs w:val="28"/>
        </w:rPr>
        <w:t xml:space="preserve"> 1, tačka 7, </w:t>
      </w:r>
      <w:r>
        <w:rPr>
          <w:rFonts w:asciiTheme="majorHAnsi" w:hAnsiTheme="majorHAnsi"/>
          <w:bCs/>
          <w:sz w:val="28"/>
          <w:szCs w:val="28"/>
        </w:rPr>
        <w:t>riječi</w:t>
      </w:r>
      <w:r w:rsidRPr="00FF5B26">
        <w:rPr>
          <w:rFonts w:asciiTheme="majorHAnsi" w:hAnsiTheme="majorHAnsi"/>
          <w:bCs/>
          <w:sz w:val="28"/>
          <w:szCs w:val="28"/>
        </w:rPr>
        <w:t>:</w:t>
      </w:r>
      <w:r>
        <w:rPr>
          <w:rFonts w:asciiTheme="majorHAnsi" w:hAnsiTheme="majorHAnsi"/>
          <w:bCs/>
          <w:sz w:val="28"/>
          <w:szCs w:val="28"/>
        </w:rPr>
        <w:t xml:space="preserve">” </w:t>
      </w:r>
      <w:r w:rsidRPr="00485F2E">
        <w:rPr>
          <w:rFonts w:asciiTheme="majorHAnsi" w:hAnsiTheme="majorHAnsi"/>
          <w:b/>
          <w:bCs/>
          <w:sz w:val="28"/>
          <w:szCs w:val="28"/>
        </w:rPr>
        <w:t>Milijana Vukotić-Jelušić, vršiteljka dužnosti generalne direktorice Direktorata za efikasnu implementaciju dobre javne uprave, predstavnica Ministarstva javne uprave, digitalnog društva i medija</w:t>
      </w:r>
      <w:r>
        <w:rPr>
          <w:rFonts w:asciiTheme="majorHAnsi" w:hAnsiTheme="majorHAnsi"/>
          <w:bCs/>
          <w:sz w:val="28"/>
          <w:szCs w:val="28"/>
        </w:rPr>
        <w:t xml:space="preserve">” zamjenjuju riječima: </w:t>
      </w:r>
      <w:r w:rsidRPr="00FF5B26">
        <w:rPr>
          <w:rFonts w:asciiTheme="majorHAnsi" w:hAnsiTheme="majorHAnsi"/>
          <w:b/>
          <w:sz w:val="28"/>
          <w:szCs w:val="28"/>
        </w:rPr>
        <w:t xml:space="preserve">“ 7. </w:t>
      </w:r>
      <w:r w:rsidRPr="00FF5B26">
        <w:rPr>
          <w:rFonts w:asciiTheme="majorHAnsi" w:hAnsiTheme="majorHAnsi"/>
          <w:b/>
          <w:bCs/>
          <w:sz w:val="28"/>
          <w:szCs w:val="28"/>
          <w:lang w:val="sl-SI"/>
        </w:rPr>
        <w:t>Argon Camaj,</w:t>
      </w:r>
      <w:r w:rsidRPr="00FF5B26">
        <w:rPr>
          <w:rFonts w:asciiTheme="majorHAnsi" w:hAnsiTheme="majorHAnsi"/>
          <w:sz w:val="28"/>
          <w:szCs w:val="28"/>
        </w:rPr>
        <w:t xml:space="preserve"> </w:t>
      </w:r>
      <w:r w:rsidRPr="00485F2E">
        <w:rPr>
          <w:rFonts w:asciiTheme="majorHAnsi" w:hAnsiTheme="majorHAnsi"/>
          <w:b/>
          <w:sz w:val="28"/>
          <w:szCs w:val="28"/>
        </w:rPr>
        <w:t>državni sekretar</w:t>
      </w:r>
      <w:r w:rsidRPr="00FF5B26">
        <w:rPr>
          <w:rFonts w:asciiTheme="majorHAnsi" w:hAnsiTheme="majorHAnsi"/>
          <w:b/>
          <w:sz w:val="28"/>
          <w:szCs w:val="28"/>
        </w:rPr>
        <w:t xml:space="preserve"> </w:t>
      </w:r>
      <w:r w:rsidRPr="00FF5B26">
        <w:rPr>
          <w:rFonts w:asciiTheme="majorHAnsi" w:hAnsiTheme="majorHAnsi"/>
          <w:sz w:val="28"/>
          <w:szCs w:val="28"/>
        </w:rPr>
        <w:t>“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</w:rPr>
      </w:pPr>
      <w:r w:rsidRPr="00FF5B26"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</w:rPr>
        <w:t xml:space="preserve">    </w:t>
      </w:r>
      <w:r w:rsidRPr="00FF5B26">
        <w:rPr>
          <w:rFonts w:asciiTheme="majorHAnsi" w:hAnsiTheme="majorHAnsi"/>
          <w:b/>
          <w:bCs/>
          <w:sz w:val="28"/>
          <w:szCs w:val="28"/>
        </w:rPr>
        <w:t>Član 2</w:t>
      </w: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</w:rPr>
      </w:pPr>
      <w:r w:rsidRPr="00FF5B26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sz w:val="28"/>
          <w:szCs w:val="28"/>
        </w:rPr>
      </w:pPr>
      <w:r w:rsidRPr="00FF5B26">
        <w:rPr>
          <w:rFonts w:asciiTheme="majorHAnsi" w:hAnsiTheme="majorHAnsi"/>
          <w:sz w:val="28"/>
          <w:szCs w:val="28"/>
        </w:rPr>
        <w:t xml:space="preserve">              Ova odluka stupa na snagu </w:t>
      </w:r>
      <w:r>
        <w:rPr>
          <w:rFonts w:asciiTheme="majorHAnsi" w:hAnsiTheme="majorHAnsi"/>
          <w:sz w:val="28"/>
          <w:szCs w:val="28"/>
        </w:rPr>
        <w:t>danom</w:t>
      </w:r>
      <w:r w:rsidRPr="00FF5B26">
        <w:rPr>
          <w:rFonts w:asciiTheme="majorHAnsi" w:hAnsiTheme="majorHAnsi"/>
          <w:sz w:val="28"/>
          <w:szCs w:val="28"/>
        </w:rPr>
        <w:t xml:space="preserve"> objavljivanja u "Službenom listu Crne Gore - Opštinski propisi".</w:t>
      </w:r>
    </w:p>
    <w:p w:rsidR="00297577" w:rsidRPr="005762A6" w:rsidRDefault="00297577" w:rsidP="00297577">
      <w:pPr>
        <w:ind w:left="180" w:hanging="180"/>
        <w:jc w:val="both"/>
        <w:rPr>
          <w:rFonts w:asciiTheme="majorHAnsi" w:hAnsiTheme="majorHAnsi"/>
          <w:sz w:val="16"/>
          <w:szCs w:val="16"/>
        </w:rPr>
      </w:pP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sz w:val="28"/>
          <w:szCs w:val="28"/>
        </w:rPr>
      </w:pP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bCs/>
          <w:sz w:val="28"/>
          <w:szCs w:val="28"/>
        </w:rPr>
      </w:pPr>
      <w:r w:rsidRPr="00FF5B26">
        <w:rPr>
          <w:rFonts w:asciiTheme="majorHAnsi" w:hAnsiTheme="majorHAnsi"/>
          <w:bCs/>
          <w:sz w:val="28"/>
          <w:szCs w:val="28"/>
        </w:rPr>
        <w:t>Broj: 02-016/22-</w:t>
      </w:r>
      <w:r w:rsidR="003E2D18">
        <w:rPr>
          <w:rFonts w:asciiTheme="majorHAnsi" w:hAnsiTheme="majorHAnsi"/>
          <w:bCs/>
          <w:sz w:val="28"/>
          <w:szCs w:val="28"/>
        </w:rPr>
        <w:t>519</w:t>
      </w: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bCs/>
          <w:sz w:val="28"/>
          <w:szCs w:val="28"/>
        </w:rPr>
      </w:pPr>
      <w:r w:rsidRPr="00FF5B26">
        <w:rPr>
          <w:rFonts w:asciiTheme="majorHAnsi" w:hAnsiTheme="majorHAnsi"/>
          <w:bCs/>
          <w:sz w:val="28"/>
          <w:szCs w:val="28"/>
        </w:rPr>
        <w:t xml:space="preserve">Podgorica, </w:t>
      </w:r>
      <w:r w:rsidR="002F7A7C">
        <w:rPr>
          <w:rFonts w:asciiTheme="majorHAnsi" w:hAnsiTheme="majorHAnsi"/>
          <w:bCs/>
          <w:sz w:val="28"/>
          <w:szCs w:val="28"/>
        </w:rPr>
        <w:t xml:space="preserve">28. jul </w:t>
      </w:r>
      <w:r w:rsidRPr="00FF5B26">
        <w:rPr>
          <w:rFonts w:asciiTheme="majorHAnsi" w:hAnsiTheme="majorHAnsi"/>
          <w:bCs/>
          <w:sz w:val="28"/>
          <w:szCs w:val="28"/>
        </w:rPr>
        <w:t>2022. godine</w:t>
      </w: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b/>
          <w:sz w:val="28"/>
          <w:szCs w:val="28"/>
        </w:rPr>
      </w:pP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sz w:val="28"/>
          <w:szCs w:val="28"/>
        </w:rPr>
      </w:pP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b/>
          <w:sz w:val="28"/>
          <w:szCs w:val="28"/>
        </w:rPr>
      </w:pPr>
      <w:r w:rsidRPr="00FF5B26">
        <w:rPr>
          <w:rFonts w:asciiTheme="majorHAnsi" w:hAnsiTheme="majorHAnsi"/>
          <w:b/>
          <w:sz w:val="28"/>
          <w:szCs w:val="28"/>
        </w:rPr>
        <w:t xml:space="preserve">                      SKUPŠTINA GLAVNOG GRADA PODGORICE</w:t>
      </w: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b/>
          <w:sz w:val="28"/>
          <w:szCs w:val="28"/>
        </w:rPr>
      </w:pP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b/>
          <w:sz w:val="28"/>
          <w:szCs w:val="28"/>
        </w:rPr>
      </w:pPr>
      <w:r w:rsidRPr="00FF5B26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297577" w:rsidRPr="00FF5B26" w:rsidRDefault="00297577" w:rsidP="00297577">
      <w:pPr>
        <w:ind w:left="180" w:hanging="180"/>
        <w:jc w:val="both"/>
        <w:rPr>
          <w:rFonts w:asciiTheme="majorHAnsi" w:hAnsiTheme="majorHAnsi"/>
          <w:b/>
          <w:sz w:val="28"/>
          <w:szCs w:val="28"/>
        </w:rPr>
      </w:pPr>
      <w:r w:rsidRPr="00FF5B26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297577" w:rsidRDefault="00297577" w:rsidP="005762A6">
      <w:pPr>
        <w:ind w:left="180" w:hanging="180"/>
        <w:jc w:val="both"/>
        <w:rPr>
          <w:rFonts w:asciiTheme="majorHAnsi" w:hAnsiTheme="majorHAnsi"/>
          <w:b/>
          <w:sz w:val="28"/>
          <w:szCs w:val="28"/>
        </w:rPr>
      </w:pPr>
      <w:r w:rsidRPr="00FF5B26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</w:t>
      </w:r>
      <w:r w:rsidR="00DE7492">
        <w:rPr>
          <w:rFonts w:asciiTheme="majorHAnsi" w:hAnsiTheme="majorHAnsi"/>
          <w:b/>
          <w:sz w:val="28"/>
          <w:szCs w:val="28"/>
        </w:rPr>
        <w:t xml:space="preserve">                     </w:t>
      </w:r>
      <w:r w:rsidR="0048170C">
        <w:rPr>
          <w:rFonts w:asciiTheme="majorHAnsi" w:hAnsiTheme="majorHAnsi"/>
          <w:b/>
          <w:sz w:val="28"/>
          <w:szCs w:val="28"/>
        </w:rPr>
        <w:t>PO</w:t>
      </w:r>
      <w:r w:rsidR="007915E0">
        <w:rPr>
          <w:rFonts w:asciiTheme="majorHAnsi" w:hAnsiTheme="majorHAnsi"/>
          <w:b/>
          <w:sz w:val="28"/>
          <w:szCs w:val="28"/>
        </w:rPr>
        <w:t>T</w:t>
      </w:r>
      <w:r w:rsidR="0048170C">
        <w:rPr>
          <w:rFonts w:asciiTheme="majorHAnsi" w:hAnsiTheme="majorHAnsi"/>
          <w:b/>
          <w:sz w:val="28"/>
          <w:szCs w:val="28"/>
        </w:rPr>
        <w:t xml:space="preserve">PREDSJEDNIK </w:t>
      </w:r>
      <w:r w:rsidR="00DE7492">
        <w:rPr>
          <w:rFonts w:asciiTheme="majorHAnsi" w:hAnsiTheme="majorHAnsi"/>
          <w:b/>
          <w:sz w:val="28"/>
          <w:szCs w:val="28"/>
        </w:rPr>
        <w:t xml:space="preserve"> </w:t>
      </w:r>
      <w:r w:rsidR="0048170C">
        <w:rPr>
          <w:rFonts w:asciiTheme="majorHAnsi" w:hAnsiTheme="majorHAnsi"/>
          <w:b/>
          <w:sz w:val="28"/>
          <w:szCs w:val="28"/>
        </w:rPr>
        <w:t>SKUPŠTINE</w:t>
      </w:r>
      <w:r w:rsidR="005762A6">
        <w:rPr>
          <w:rFonts w:asciiTheme="majorHAnsi" w:hAnsiTheme="majorHAnsi"/>
          <w:b/>
          <w:sz w:val="28"/>
          <w:szCs w:val="28"/>
        </w:rPr>
        <w:t>,</w:t>
      </w:r>
      <w:r w:rsidRPr="00F015A9">
        <w:rPr>
          <w:rFonts w:asciiTheme="majorHAnsi" w:hAnsiTheme="majorHAnsi"/>
          <w:b/>
          <w:sz w:val="28"/>
          <w:szCs w:val="28"/>
        </w:rPr>
        <w:t xml:space="preserve">                      </w:t>
      </w:r>
      <w:r w:rsidR="005762A6">
        <w:rPr>
          <w:rFonts w:asciiTheme="majorHAnsi" w:hAnsiTheme="majorHAnsi"/>
          <w:b/>
          <w:sz w:val="28"/>
          <w:szCs w:val="28"/>
        </w:rPr>
        <w:t xml:space="preserve">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</w:t>
      </w:r>
    </w:p>
    <w:p w:rsidR="005762A6" w:rsidRDefault="005762A6" w:rsidP="00297577">
      <w:pPr>
        <w:ind w:left="180" w:hanging="18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M</w:t>
      </w:r>
      <w:r w:rsidR="00036707">
        <w:rPr>
          <w:rFonts w:asciiTheme="majorHAnsi" w:hAnsiTheme="majorHAnsi"/>
          <w:b/>
          <w:sz w:val="28"/>
          <w:szCs w:val="28"/>
        </w:rPr>
        <w:t>iloš</w:t>
      </w:r>
      <w:r>
        <w:rPr>
          <w:rFonts w:asciiTheme="majorHAnsi" w:hAnsiTheme="majorHAnsi"/>
          <w:b/>
          <w:sz w:val="28"/>
          <w:szCs w:val="28"/>
        </w:rPr>
        <w:t xml:space="preserve"> Nikolić</w:t>
      </w:r>
    </w:p>
    <w:p w:rsidR="005762A6" w:rsidRPr="00FF5B26" w:rsidRDefault="005762A6" w:rsidP="00297577">
      <w:pPr>
        <w:ind w:left="180" w:hanging="180"/>
        <w:jc w:val="both"/>
        <w:rPr>
          <w:rFonts w:asciiTheme="majorHAnsi" w:hAnsiTheme="majorHAnsi"/>
          <w:b/>
          <w:sz w:val="28"/>
          <w:szCs w:val="28"/>
        </w:rPr>
      </w:pPr>
    </w:p>
    <w:sectPr w:rsidR="005762A6" w:rsidRPr="00FF5B26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2630"/>
    <w:rsid w:val="00036707"/>
    <w:rsid w:val="00047FC3"/>
    <w:rsid w:val="00076D82"/>
    <w:rsid w:val="001513AB"/>
    <w:rsid w:val="00160919"/>
    <w:rsid w:val="00187B04"/>
    <w:rsid w:val="00297577"/>
    <w:rsid w:val="002A19C3"/>
    <w:rsid w:val="002B4036"/>
    <w:rsid w:val="002F7A7C"/>
    <w:rsid w:val="003104F3"/>
    <w:rsid w:val="003E2D18"/>
    <w:rsid w:val="0048170C"/>
    <w:rsid w:val="005762A6"/>
    <w:rsid w:val="007915E0"/>
    <w:rsid w:val="007D5C11"/>
    <w:rsid w:val="00851CBB"/>
    <w:rsid w:val="00881237"/>
    <w:rsid w:val="008E6B08"/>
    <w:rsid w:val="009F4877"/>
    <w:rsid w:val="00DE222C"/>
    <w:rsid w:val="00DE7492"/>
    <w:rsid w:val="00E02630"/>
    <w:rsid w:val="00E029CB"/>
    <w:rsid w:val="00E06BA7"/>
    <w:rsid w:val="00E1423C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sjelic</cp:lastModifiedBy>
  <cp:revision>14</cp:revision>
  <dcterms:created xsi:type="dcterms:W3CDTF">2022-07-26T12:13:00Z</dcterms:created>
  <dcterms:modified xsi:type="dcterms:W3CDTF">2022-07-29T06:53:00Z</dcterms:modified>
</cp:coreProperties>
</file>